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Rule="auto"/>
        <w:ind w:left="1212" w:right="1249" w:firstLine="0"/>
        <w:jc w:val="center"/>
        <w:rPr>
          <w:b w:val="1"/>
          <w:sz w:val="52"/>
          <w:szCs w:val="52"/>
        </w:rPr>
      </w:pPr>
      <w:r w:rsidDel="00000000" w:rsidR="00000000" w:rsidRPr="00000000">
        <w:rPr>
          <w:b w:val="1"/>
          <w:sz w:val="52"/>
          <w:szCs w:val="52"/>
          <w:rtl w:val="0"/>
        </w:rPr>
        <w:t xml:space="preserve">KINESIS LAB</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TopAndBottom distB="0" distT="0"/>
                <wp:docPr id="46" name=""/>
                <a:graphic>
                  <a:graphicData uri="http://schemas.microsoft.com/office/word/2010/wordprocessingShape">
                    <wps:wsp>
                      <wps:cNvSpPr/>
                      <wps:cNvPr id="2" name="Shape 2"/>
                      <wps:spPr>
                        <a:xfrm>
                          <a:off x="7092567" y="4237655"/>
                          <a:ext cx="598424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TopAndBottom distB="0" distT="0"/>
                <wp:docPr id="46"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 w:right="2751"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Real-Time Clickstream Anomaly Detection Using Amazon Kinesis Data Analytics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 w:right="2751"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 January 2019)</w:t>
      </w:r>
    </w:p>
    <w:p w:rsidR="00000000" w:rsidDel="00000000" w:rsidP="00000000" w:rsidRDefault="00000000" w:rsidRPr="00000000" w14:paraId="0000001A">
      <w:pPr>
        <w:spacing w:after="0" w:lineRule="auto"/>
        <w:jc w:val="center"/>
        <w:rPr/>
        <w:sectPr>
          <w:footerReference r:id="rId8" w:type="default"/>
          <w:pgSz w:h="15840" w:w="12240"/>
          <w:pgMar w:bottom="1000" w:top="1500" w:left="1340" w:right="1320" w:header="360" w:footer="809"/>
          <w:pgNumType w:start="1"/>
          <w:cols w:equalWidth="0"/>
        </w:sect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color w:val="2f549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455"/>
            </w:tabs>
            <w:spacing w:after="0" w:before="167" w:line="240" w:lineRule="auto"/>
            <w:ind w:left="100" w:right="0" w:hanging="10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455"/>
            </w:tabs>
            <w:spacing w:after="0" w:before="122" w:line="240" w:lineRule="auto"/>
            <w:ind w:left="100" w:right="0" w:hanging="100"/>
            <w:jc w:val="left"/>
            <w:rPr>
              <w:rFonts w:ascii="Calibri" w:cs="Calibri" w:eastAsia="Calibri" w:hAnsi="Calibri"/>
              <w:b w:val="1"/>
              <w:i w:val="1"/>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Set up an Analytics Pipeline Application</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455"/>
            </w:tabs>
            <w:spacing w:after="0" w:before="117" w:line="240" w:lineRule="auto"/>
            <w:ind w:left="100" w:right="0" w:hanging="100"/>
            <w:jc w:val="left"/>
            <w:rPr>
              <w:rFonts w:ascii="Calibri" w:cs="Calibri" w:eastAsia="Calibri" w:hAnsi="Calibri"/>
              <w:b w:val="1"/>
              <w:i w:val="1"/>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Connect Lambda as destination to Analytics Pipeline</w:t>
              <w:tab/>
              <w:t xml:space="preserve">8</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449"/>
            </w:tabs>
            <w:spacing w:after="0" w:before="122" w:line="240" w:lineRule="auto"/>
            <w:ind w:left="100" w:right="0" w:hanging="100"/>
            <w:jc w:val="left"/>
            <w:rPr>
              <w:rFonts w:ascii="Calibri" w:cs="Calibri" w:eastAsia="Calibri" w:hAnsi="Calibri"/>
              <w:b w:val="1"/>
              <w:i w:val="1"/>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Environment Cleanup</w:t>
              <w:tab/>
              <w:t xml:space="preserve">12</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449"/>
            </w:tabs>
            <w:spacing w:after="0" w:before="123" w:line="240" w:lineRule="auto"/>
            <w:ind w:left="100" w:right="0" w:hanging="100"/>
            <w:jc w:val="left"/>
            <w:rPr>
              <w:rFonts w:ascii="Calibri" w:cs="Calibri" w:eastAsia="Calibri" w:hAnsi="Calibri"/>
              <w:b w:val="1"/>
              <w:i w:val="1"/>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Appendix: Anomaly Detection Scripts</w:t>
              <w:tab/>
              <w:t xml:space="preserve">13</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0" w:lineRule="auto"/>
        <w:rPr/>
        <w:sectPr>
          <w:type w:val="nextPage"/>
          <w:pgSz w:h="15840" w:w="12240"/>
          <w:pgMar w:bottom="1000" w:top="1500" w:left="1340" w:right="1320" w:header="0" w:footer="809"/>
          <w:cols w:equalWidth="0"/>
        </w:sectPr>
      </w:pPr>
      <w:r w:rsidDel="00000000" w:rsidR="00000000" w:rsidRPr="00000000">
        <w:rPr>
          <w:rtl w:val="0"/>
        </w:rPr>
      </w:r>
    </w:p>
    <w:bookmarkStart w:colFirst="0" w:colLast="0" w:name="bookmark=id.gjdgxs" w:id="0"/>
    <w:bookmarkEnd w:id="0"/>
    <w:p w:rsidR="00000000" w:rsidDel="00000000" w:rsidP="00000000" w:rsidRDefault="00000000" w:rsidRPr="00000000" w14:paraId="00000024">
      <w:pPr>
        <w:pStyle w:val="Heading1"/>
        <w:rPr/>
      </w:pPr>
      <w:bookmarkStart w:colFirst="0" w:colLast="0" w:name="_heading=h.30j0zll" w:id="1"/>
      <w:bookmarkEnd w:id="1"/>
      <w:r w:rsidDel="00000000" w:rsidR="00000000" w:rsidRPr="00000000">
        <w:rPr>
          <w:color w:val="2f5496"/>
          <w:rtl w:val="0"/>
        </w:rPr>
        <w:t xml:space="preserve">Introduction</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90" w:line="242" w:lineRule="auto"/>
        <w:ind w:left="100" w:right="2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guide helps you complete Real-Time Clickstream Anomaly Detection using Amazon Kinesis Data Analytics.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8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Analyzing web log traffic to gain insights that drive business decisions has historically been performed using batch processing. Although effective, this approach results in delayed responses to emerging trends and user activities. There are solutions that process data in real time using streaming and micro-batching technologies, but they can be complex to set up and maintain.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Kinesis Data Analytics</w:t>
        </w:r>
      </w:hyperlink>
      <w:hyperlink r:id="rId10">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managed service that makes it easy to identify and respond to changes in data behavior in real-time.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0" w:right="23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prelab, you set up the prerequisites required to complete this lab. Now, you will work to implement the following data pipeline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114300" distR="114300">
                <wp:extent cx="5751195" cy="2411095"/>
                <wp:effectExtent b="0" l="0" r="0" t="0"/>
                <wp:docPr id="47" name=""/>
                <a:graphic>
                  <a:graphicData uri="http://schemas.microsoft.com/office/word/2010/wordprocessingGroup">
                    <wpg:wgp>
                      <wpg:cNvGrpSpPr/>
                      <wpg:grpSpPr>
                        <a:xfrm>
                          <a:off x="2470403" y="2574453"/>
                          <a:ext cx="5751195" cy="2411095"/>
                          <a:chOff x="2470403" y="2574453"/>
                          <a:chExt cx="5751175" cy="2411075"/>
                        </a:xfrm>
                      </wpg:grpSpPr>
                      <wpg:grpSp>
                        <wpg:cNvGrpSpPr/>
                        <wpg:grpSpPr>
                          <a:xfrm>
                            <a:off x="2470403" y="2574453"/>
                            <a:ext cx="5751175" cy="2411075"/>
                            <a:chOff x="0" y="0"/>
                            <a:chExt cx="5751175" cy="2411075"/>
                          </a:xfrm>
                        </wpg:grpSpPr>
                        <wps:wsp>
                          <wps:cNvSpPr/>
                          <wps:cNvPr id="4" name="Shape 4"/>
                          <wps:spPr>
                            <a:xfrm>
                              <a:off x="0" y="0"/>
                              <a:ext cx="5751175" cy="241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50" y="93345"/>
                              <a:ext cx="894715" cy="1327150"/>
                            </a:xfrm>
                            <a:custGeom>
                              <a:rect b="b" l="l" r="r" t="t"/>
                              <a:pathLst>
                                <a:path extrusionOk="0" h="1327150" w="894715">
                                  <a:moveTo>
                                    <a:pt x="0" y="149225"/>
                                  </a:moveTo>
                                  <a:lnTo>
                                    <a:pt x="7620" y="102235"/>
                                  </a:lnTo>
                                  <a:lnTo>
                                    <a:pt x="28575" y="60960"/>
                                  </a:lnTo>
                                  <a:lnTo>
                                    <a:pt x="60960" y="28575"/>
                                  </a:lnTo>
                                  <a:lnTo>
                                    <a:pt x="102235" y="7620"/>
                                  </a:lnTo>
                                  <a:lnTo>
                                    <a:pt x="149225" y="0"/>
                                  </a:lnTo>
                                  <a:lnTo>
                                    <a:pt x="745490" y="0"/>
                                  </a:lnTo>
                                  <a:lnTo>
                                    <a:pt x="792480" y="7620"/>
                                  </a:lnTo>
                                  <a:lnTo>
                                    <a:pt x="833755" y="28575"/>
                                  </a:lnTo>
                                  <a:lnTo>
                                    <a:pt x="866140" y="60960"/>
                                  </a:lnTo>
                                  <a:lnTo>
                                    <a:pt x="887095" y="102235"/>
                                  </a:lnTo>
                                  <a:lnTo>
                                    <a:pt x="894715" y="149225"/>
                                  </a:lnTo>
                                  <a:lnTo>
                                    <a:pt x="894715" y="1177925"/>
                                  </a:lnTo>
                                  <a:lnTo>
                                    <a:pt x="887095" y="1224915"/>
                                  </a:lnTo>
                                  <a:lnTo>
                                    <a:pt x="866140" y="1266190"/>
                                  </a:lnTo>
                                  <a:lnTo>
                                    <a:pt x="833755" y="1298575"/>
                                  </a:lnTo>
                                  <a:lnTo>
                                    <a:pt x="792480" y="1319530"/>
                                  </a:lnTo>
                                  <a:lnTo>
                                    <a:pt x="745490" y="1327150"/>
                                  </a:lnTo>
                                  <a:lnTo>
                                    <a:pt x="149225" y="1327150"/>
                                  </a:lnTo>
                                  <a:lnTo>
                                    <a:pt x="102235" y="1319530"/>
                                  </a:lnTo>
                                  <a:lnTo>
                                    <a:pt x="60960" y="1298575"/>
                                  </a:lnTo>
                                  <a:lnTo>
                                    <a:pt x="28575" y="1266190"/>
                                  </a:lnTo>
                                  <a:lnTo>
                                    <a:pt x="7620" y="1224915"/>
                                  </a:lnTo>
                                  <a:lnTo>
                                    <a:pt x="0" y="1177925"/>
                                  </a:lnTo>
                                  <a:lnTo>
                                    <a:pt x="0" y="149225"/>
                                  </a:lnTo>
                                  <a:close/>
                                </a:path>
                              </a:pathLst>
                            </a:custGeom>
                            <a:solidFill>
                              <a:srgbClr val="FFFFFF"/>
                            </a:solidFill>
                            <a:ln cap="flat" cmpd="sng" w="12700">
                              <a:solidFill>
                                <a:srgbClr val="70AD47"/>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2044065" y="6350"/>
                              <a:ext cx="894715" cy="1327150"/>
                            </a:xfrm>
                            <a:custGeom>
                              <a:rect b="b" l="l" r="r" t="t"/>
                              <a:pathLst>
                                <a:path extrusionOk="0" h="1327150" w="894715">
                                  <a:moveTo>
                                    <a:pt x="0" y="149225"/>
                                  </a:moveTo>
                                  <a:lnTo>
                                    <a:pt x="7620" y="102235"/>
                                  </a:lnTo>
                                  <a:lnTo>
                                    <a:pt x="28575" y="60960"/>
                                  </a:lnTo>
                                  <a:lnTo>
                                    <a:pt x="60960" y="28575"/>
                                  </a:lnTo>
                                  <a:lnTo>
                                    <a:pt x="102235" y="7620"/>
                                  </a:lnTo>
                                  <a:lnTo>
                                    <a:pt x="149225" y="0"/>
                                  </a:lnTo>
                                  <a:lnTo>
                                    <a:pt x="745490" y="0"/>
                                  </a:lnTo>
                                  <a:lnTo>
                                    <a:pt x="792480" y="7620"/>
                                  </a:lnTo>
                                  <a:lnTo>
                                    <a:pt x="833755" y="28575"/>
                                  </a:lnTo>
                                  <a:lnTo>
                                    <a:pt x="866140" y="60960"/>
                                  </a:lnTo>
                                  <a:lnTo>
                                    <a:pt x="887095" y="102235"/>
                                  </a:lnTo>
                                  <a:lnTo>
                                    <a:pt x="894715" y="149225"/>
                                  </a:lnTo>
                                  <a:lnTo>
                                    <a:pt x="894715" y="1177925"/>
                                  </a:lnTo>
                                  <a:lnTo>
                                    <a:pt x="887095" y="1224915"/>
                                  </a:lnTo>
                                  <a:lnTo>
                                    <a:pt x="866140" y="1266190"/>
                                  </a:lnTo>
                                  <a:lnTo>
                                    <a:pt x="833755" y="1298575"/>
                                  </a:lnTo>
                                  <a:lnTo>
                                    <a:pt x="792480" y="1319530"/>
                                  </a:lnTo>
                                  <a:lnTo>
                                    <a:pt x="745490" y="1327150"/>
                                  </a:lnTo>
                                  <a:lnTo>
                                    <a:pt x="149225" y="1327150"/>
                                  </a:lnTo>
                                  <a:lnTo>
                                    <a:pt x="102235" y="1319530"/>
                                  </a:lnTo>
                                  <a:lnTo>
                                    <a:pt x="60960" y="1298575"/>
                                  </a:lnTo>
                                  <a:lnTo>
                                    <a:pt x="28575" y="1266190"/>
                                  </a:lnTo>
                                  <a:lnTo>
                                    <a:pt x="7620" y="1224915"/>
                                  </a:lnTo>
                                  <a:lnTo>
                                    <a:pt x="0" y="1177925"/>
                                  </a:lnTo>
                                  <a:lnTo>
                                    <a:pt x="0" y="149225"/>
                                  </a:lnTo>
                                  <a:close/>
                                </a:path>
                              </a:pathLst>
                            </a:custGeom>
                            <a:solidFill>
                              <a:srgbClr val="FFFFFF"/>
                            </a:solidFill>
                            <a:ln cap="flat" cmpd="sng" w="12700">
                              <a:solidFill>
                                <a:srgbClr val="70AD4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51195" cy="2411095"/>
                <wp:effectExtent b="0" l="0" r="0" t="0"/>
                <wp:docPr id="47"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5751195" cy="2411095"/>
                        </a:xfrm>
                        <a:prstGeom prst="rect"/>
                        <a:ln/>
                      </pic:spPr>
                    </pic:pic>
                  </a:graphicData>
                </a:graphic>
              </wp:inline>
            </w:drawing>
          </mc:Fallback>
        </mc:AlternateContent>
      </w:r>
      <w:r w:rsidDel="00000000" w:rsidR="00000000" w:rsidRPr="00000000">
        <w:rPr>
          <w:rtl w:val="0"/>
        </w:rPr>
      </w:r>
      <w:r w:rsidDel="00000000" w:rsidR="00000000" w:rsidRPr="00000000"/>
    </w:p>
    <w:p w:rsidR="00000000" w:rsidDel="00000000" w:rsidP="00000000" w:rsidRDefault="00000000" w:rsidRPr="00000000" w14:paraId="0000002C">
      <w:pPr>
        <w:spacing w:after="0" w:lineRule="auto"/>
        <w:rPr>
          <w:sz w:val="20"/>
          <w:szCs w:val="20"/>
        </w:rPr>
        <w:sectPr>
          <w:footerReference r:id="rId12" w:type="default"/>
          <w:type w:val="nextPage"/>
          <w:pgSz w:h="15840" w:w="12240"/>
          <w:pgMar w:bottom="1000" w:top="1360" w:left="1340" w:right="1320" w:header="0" w:footer="809"/>
          <w:cols w:equalWidth="0"/>
        </w:sectPr>
      </w:pPr>
      <w:r w:rsidDel="00000000" w:rsidR="00000000" w:rsidRPr="00000000">
        <w:rPr>
          <w:rtl w:val="0"/>
        </w:rPr>
      </w:r>
    </w:p>
    <w:bookmarkStart w:colFirst="0" w:colLast="0" w:name="bookmark=id.1fob9te" w:id="2"/>
    <w:bookmarkEnd w:id="2"/>
    <w:p w:rsidR="00000000" w:rsidDel="00000000" w:rsidP="00000000" w:rsidRDefault="00000000" w:rsidRPr="00000000" w14:paraId="0000002D">
      <w:pPr>
        <w:pStyle w:val="Heading1"/>
        <w:rPr/>
      </w:pPr>
      <w:bookmarkStart w:colFirst="0" w:colLast="0" w:name="_heading=h.3znysh7" w:id="3"/>
      <w:bookmarkEnd w:id="3"/>
      <w:r w:rsidDel="00000000" w:rsidR="00000000" w:rsidRPr="00000000">
        <w:rPr>
          <w:color w:val="2f5496"/>
          <w:rtl w:val="0"/>
        </w:rPr>
        <w:t xml:space="preserve">Set up an Analytics Pipeline Application</w:t>
      </w:r>
      <w:r w:rsidDel="00000000" w:rsidR="00000000" w:rsidRPr="00000000">
        <w:rPr>
          <w:rtl w:val="0"/>
        </w:rPr>
      </w:r>
    </w:p>
    <w:p w:rsidR="00000000" w:rsidDel="00000000" w:rsidP="00000000" w:rsidRDefault="00000000" w:rsidRPr="00000000" w14:paraId="0000002E">
      <w:pPr>
        <w:spacing w:before="289" w:lineRule="auto"/>
        <w:ind w:left="2681" w:right="0" w:firstLine="0"/>
        <w:jc w:val="left"/>
        <w:rPr>
          <w:b w:val="1"/>
          <w:sz w:val="22"/>
          <w:szCs w:val="22"/>
        </w:rPr>
      </w:pPr>
      <w:r w:rsidDel="00000000" w:rsidR="00000000" w:rsidRPr="00000000">
        <w:rPr>
          <w:b w:val="1"/>
          <w:color w:val="ff0000"/>
          <w:sz w:val="22"/>
          <w:szCs w:val="22"/>
          <w:rtl w:val="0"/>
        </w:rPr>
        <w:t xml:space="preserve">**Make sure you are in US-WEST-2 (Oregon) region**</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91" w:lineRule="auto"/>
        <w:ind w:left="821" w:right="0"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Amazon Kinesis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console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91"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started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analytics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120434</wp:posOffset>
            </wp:positionH>
            <wp:positionV relativeFrom="paragraph">
              <wp:posOffset>113458</wp:posOffset>
            </wp:positionV>
            <wp:extent cx="3809812" cy="2509837"/>
            <wp:effectExtent b="0" l="0" r="0" t="0"/>
            <wp:wrapTopAndBottom distB="0" distT="0"/>
            <wp:docPr id="5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809812" cy="2509837"/>
                    </a:xfrm>
                    <a:prstGeom prst="rect"/>
                    <a:ln/>
                  </pic:spPr>
                </pic:pic>
              </a:graphicData>
            </a:graphic>
          </wp:anchor>
        </w:drawing>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Create application page, fill the fields as follows:</w:t>
      </w:r>
    </w:p>
    <w:p w:rsidR="00000000" w:rsidDel="00000000" w:rsidP="00000000" w:rsidRDefault="00000000" w:rsidRPr="00000000" w14:paraId="0000003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41"/>
        </w:tabs>
        <w:spacing w:after="0" w:before="2" w:line="291.99999999999994"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anomaly-detection-application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41"/>
        </w:tabs>
        <w:spacing w:after="0" w:before="0" w:line="291.99999999999994"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type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for your application.</w:t>
      </w:r>
    </w:p>
    <w:p w:rsidR="00000000" w:rsidDel="00000000" w:rsidP="00000000" w:rsidRDefault="00000000" w:rsidRPr="00000000" w14:paraId="0000003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41"/>
        </w:tabs>
        <w:spacing w:after="0" w:before="2" w:line="240"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Leave “SQL” selected as Default.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160856</wp:posOffset>
            </wp:positionH>
            <wp:positionV relativeFrom="paragraph">
              <wp:posOffset>184168</wp:posOffset>
            </wp:positionV>
            <wp:extent cx="5688350" cy="2253996"/>
            <wp:effectExtent b="0" l="0" r="0" t="0"/>
            <wp:wrapTopAndBottom distB="0" distT="0"/>
            <wp:docPr id="49"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5688350" cy="2253996"/>
                    </a:xfrm>
                    <a:prstGeom prst="rect"/>
                    <a:ln/>
                  </pic:spPr>
                </pic:pic>
              </a:graphicData>
            </a:graphic>
          </wp:anchor>
        </w:drawing>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1" w:right="0"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application.</w:t>
      </w:r>
    </w:p>
    <w:p w:rsidR="00000000" w:rsidDel="00000000" w:rsidP="00000000" w:rsidRDefault="00000000" w:rsidRPr="00000000" w14:paraId="0000003C">
      <w:pPr>
        <w:spacing w:after="0" w:line="240" w:lineRule="auto"/>
        <w:jc w:val="left"/>
        <w:rPr>
          <w:sz w:val="24"/>
          <w:szCs w:val="24"/>
        </w:rPr>
        <w:sectPr>
          <w:type w:val="nextPage"/>
          <w:pgSz w:h="15840" w:w="12240"/>
          <w:pgMar w:bottom="1000" w:top="1360" w:left="1340" w:right="1320" w:header="0" w:footer="809"/>
          <w:cols w:equalWidth="0"/>
        </w:sect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00"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application page,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 streaming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94168</wp:posOffset>
            </wp:positionH>
            <wp:positionV relativeFrom="paragraph">
              <wp:posOffset>203710</wp:posOffset>
            </wp:positionV>
            <wp:extent cx="5851417" cy="1908048"/>
            <wp:effectExtent b="0" l="0" r="0" t="0"/>
            <wp:wrapTopAndBottom distB="0" distT="0"/>
            <wp:docPr id="48"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851417" cy="1908048"/>
                    </a:xfrm>
                    <a:prstGeom prst="rect"/>
                    <a:ln/>
                  </pic:spPr>
                </pic:pic>
              </a:graphicData>
            </a:graphic>
          </wp:anchor>
        </w:drawing>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91"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Choose 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make the following selections:</w:t>
      </w:r>
    </w:p>
    <w:p w:rsidR="00000000" w:rsidDel="00000000" w:rsidP="00000000" w:rsidRDefault="00000000" w:rsidRPr="00000000" w14:paraId="0000004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41"/>
        </w:tabs>
        <w:spacing w:after="0" w:before="0" w:line="291"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Kinesis Firehose delivery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41"/>
        </w:tabs>
        <w:spacing w:after="0" w:before="2" w:line="291.99999999999994"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Kinesis Firehose delivery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 &lt;stack name&gt;-</w:t>
      </w:r>
    </w:p>
    <w:p w:rsidR="00000000" w:rsidDel="00000000" w:rsidP="00000000" w:rsidRDefault="00000000" w:rsidRPr="00000000" w14:paraId="00000045">
      <w:pPr>
        <w:spacing w:before="0" w:line="291.99999999999994" w:lineRule="auto"/>
        <w:ind w:left="1541" w:right="0" w:firstLine="0"/>
        <w:jc w:val="left"/>
        <w:rPr>
          <w:sz w:val="24"/>
          <w:szCs w:val="24"/>
        </w:rPr>
      </w:pPr>
      <w:r w:rsidDel="00000000" w:rsidR="00000000" w:rsidRPr="00000000">
        <w:rPr>
          <w:b w:val="1"/>
          <w:sz w:val="24"/>
          <w:szCs w:val="24"/>
          <w:rtl w:val="0"/>
        </w:rPr>
        <w:t xml:space="preserve">FirehoseDeliveryStream</w:t>
      </w:r>
      <w:r w:rsidDel="00000000" w:rsidR="00000000" w:rsidRPr="00000000">
        <w:rPr>
          <w:sz w:val="24"/>
          <w:szCs w:val="24"/>
          <w:rtl w:val="0"/>
        </w:rPr>
        <w:t xml:space="preserve">-&lt;random string&gt;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139761</wp:posOffset>
            </wp:positionH>
            <wp:positionV relativeFrom="paragraph">
              <wp:posOffset>102647</wp:posOffset>
            </wp:positionV>
            <wp:extent cx="5796952" cy="2981325"/>
            <wp:effectExtent b="0" l="0" r="0" t="0"/>
            <wp:wrapTopAndBottom distB="0" distT="0"/>
            <wp:docPr id="55" name="image23.jpg"/>
            <a:graphic>
              <a:graphicData uri="http://schemas.openxmlformats.org/drawingml/2006/picture">
                <pic:pic>
                  <pic:nvPicPr>
                    <pic:cNvPr id="0" name="image23.jpg"/>
                    <pic:cNvPicPr preferRelativeResize="0"/>
                  </pic:nvPicPr>
                  <pic:blipFill>
                    <a:blip r:embed="rId16"/>
                    <a:srcRect b="0" l="0" r="0" t="0"/>
                    <a:stretch>
                      <a:fillRect/>
                    </a:stretch>
                  </pic:blipFill>
                  <pic:spPr>
                    <a:xfrm>
                      <a:off x="0" y="0"/>
                      <a:ext cx="5796952" cy="2981325"/>
                    </a:xfrm>
                    <a:prstGeom prst="rect"/>
                    <a:ln/>
                  </pic:spPr>
                </pic:pic>
              </a:graphicData>
            </a:graphic>
          </wp:anchor>
        </w:drawing>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Record pre-processing with AWS Lambda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choose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Disabled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5" w:line="240" w:lineRule="auto"/>
        <w:ind w:left="821" w:right="438"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Access to chosen resources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select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Choose from IAM roles that Kinesis Analytics can assume.</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3"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IAM role box, search for the following role:</w:t>
      </w:r>
    </w:p>
    <w:p w:rsidR="00000000" w:rsidDel="00000000" w:rsidP="00000000" w:rsidRDefault="00000000" w:rsidRPr="00000000" w14:paraId="0000004C">
      <w:pPr>
        <w:spacing w:before="1" w:lineRule="auto"/>
        <w:ind w:left="82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&lt;stack name&gt;-</w:t>
      </w:r>
      <w:r w:rsidDel="00000000" w:rsidR="00000000" w:rsidRPr="00000000">
        <w:rPr>
          <w:rFonts w:ascii="Times New Roman" w:cs="Times New Roman" w:eastAsia="Times New Roman" w:hAnsi="Times New Roman"/>
          <w:b w:val="1"/>
          <w:sz w:val="24"/>
          <w:szCs w:val="24"/>
          <w:rtl w:val="0"/>
        </w:rPr>
        <w:t xml:space="preserve">CSEKinesisAnalyticsRole</w:t>
      </w:r>
      <w:r w:rsidDel="00000000" w:rsidR="00000000" w:rsidRPr="00000000">
        <w:rPr>
          <w:rFonts w:ascii="Times New Roman" w:cs="Times New Roman" w:eastAsia="Times New Roman" w:hAnsi="Times New Roman"/>
          <w:sz w:val="24"/>
          <w:szCs w:val="24"/>
          <w:rtl w:val="0"/>
        </w:rPr>
        <w:t xml:space="preserve">-&lt;random string&gt;</w:t>
      </w:r>
    </w:p>
    <w:p w:rsidR="00000000" w:rsidDel="00000000" w:rsidP="00000000" w:rsidRDefault="00000000" w:rsidRPr="00000000" w14:paraId="0000004D">
      <w:pPr>
        <w:spacing w:after="0" w:lineRule="auto"/>
        <w:jc w:val="left"/>
        <w:rPr>
          <w:rFonts w:ascii="Times New Roman" w:cs="Times New Roman" w:eastAsia="Times New Roman" w:hAnsi="Times New Roman"/>
          <w:sz w:val="24"/>
          <w:szCs w:val="24"/>
        </w:rPr>
        <w:sectPr>
          <w:type w:val="nextPage"/>
          <w:pgSz w:h="15840" w:w="12240"/>
          <w:pgMar w:bottom="1000" w:top="1500" w:left="1340" w:right="1320" w:header="0" w:footer="809"/>
          <w:cols w:equalWidth="0"/>
        </w:sect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0411" cy="2900362"/>
            <wp:effectExtent b="0" l="0" r="0" t="0"/>
            <wp:docPr id="60" name="image16.jpg"/>
            <a:graphic>
              <a:graphicData uri="http://schemas.openxmlformats.org/drawingml/2006/picture">
                <pic:pic>
                  <pic:nvPicPr>
                    <pic:cNvPr id="0" name="image16.jpg"/>
                    <pic:cNvPicPr preferRelativeResize="0"/>
                  </pic:nvPicPr>
                  <pic:blipFill>
                    <a:blip r:embed="rId17"/>
                    <a:srcRect b="0" l="0" r="0" t="0"/>
                    <a:stretch>
                      <a:fillRect/>
                    </a:stretch>
                  </pic:blipFill>
                  <pic:spPr>
                    <a:xfrm>
                      <a:off x="0" y="0"/>
                      <a:ext cx="5940411" cy="290036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0" w:right="51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set up the Kinesis Data Analytics application to receive data from a Kinesis Data Firehose and to use an IAM role from the pre-lab. However, you need to start sending some data to the Kinesis Data Firehose before you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Discover schema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application.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5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 to the Amazon Kinesis Data Generator (Amazon KDG) which you setup in prelab and start sending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Schema Discovery Payload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record per second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click on Send data button. Make sure to select the region “us-west-2”</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185690</wp:posOffset>
            </wp:positionV>
            <wp:extent cx="4587211" cy="3581400"/>
            <wp:effectExtent b="0" l="0" r="0" t="0"/>
            <wp:wrapTopAndBottom distB="0" distT="0"/>
            <wp:docPr id="59"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4587211" cy="3581400"/>
                    </a:xfrm>
                    <a:prstGeom prst="rect"/>
                    <a:ln/>
                  </pic:spPr>
                </pic:pic>
              </a:graphicData>
            </a:graphic>
          </wp:anchor>
        </w:drawing>
      </w:r>
    </w:p>
    <w:p w:rsidR="00000000" w:rsidDel="00000000" w:rsidP="00000000" w:rsidRDefault="00000000" w:rsidRPr="00000000" w14:paraId="00000053">
      <w:pPr>
        <w:spacing w:after="0" w:lineRule="auto"/>
        <w:rPr>
          <w:sz w:val="20"/>
          <w:szCs w:val="20"/>
        </w:rPr>
        <w:sectPr>
          <w:type w:val="nextPage"/>
          <w:pgSz w:h="15840" w:w="12240"/>
          <w:pgMar w:bottom="1000" w:top="1440" w:left="1340" w:right="1320" w:header="0" w:footer="809"/>
          <w:cols w:equalWidth="0"/>
        </w:sect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47919" cy="2185987"/>
            <wp:effectExtent b="0" l="0" r="0" t="0"/>
            <wp:docPr id="61"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947919" cy="218598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00" w:right="25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that your Kinesis Data Firehose is receiving data, you can continue configuring the Kinesis Data Analytics Application.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2" w:lineRule="auto"/>
        <w:ind w:left="821" w:right="54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console?,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Discover Schema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(Make sure your KDG is sending data to your Kinesis Data Firehose.)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100559</wp:posOffset>
            </wp:positionH>
            <wp:positionV relativeFrom="paragraph">
              <wp:posOffset>226434</wp:posOffset>
            </wp:positionV>
            <wp:extent cx="5025588" cy="4133373"/>
            <wp:effectExtent b="0" l="0" r="0" t="0"/>
            <wp:wrapTopAndBottom distB="0" distT="0"/>
            <wp:docPr id="6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025588" cy="4133373"/>
                    </a:xfrm>
                    <a:prstGeom prst="rect"/>
                    <a:ln/>
                  </pic:spPr>
                </pic:pic>
              </a:graphicData>
            </a:graphic>
          </wp:anchor>
        </w:drawing>
      </w:r>
    </w:p>
    <w:p w:rsidR="00000000" w:rsidDel="00000000" w:rsidP="00000000" w:rsidRDefault="00000000" w:rsidRPr="00000000" w14:paraId="0000005B">
      <w:pPr>
        <w:spacing w:after="0" w:lineRule="auto"/>
        <w:rPr>
          <w:sz w:val="26"/>
          <w:szCs w:val="26"/>
        </w:rPr>
        <w:sectPr>
          <w:type w:val="nextPage"/>
          <w:pgSz w:h="15840" w:w="12240"/>
          <w:pgMar w:bottom="1000" w:top="1500" w:left="1340" w:right="1320" w:header="0" w:footer="809"/>
          <w:cols w:equalWidth="0"/>
        </w:sectPr>
      </w:pPr>
      <w:r w:rsidDel="00000000" w:rsidR="00000000" w:rsidRPr="00000000">
        <w:rPr>
          <w:rtl w:val="0"/>
        </w:rPr>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84" w:line="240" w:lineRule="auto"/>
        <w:ind w:left="821" w:right="219"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Save and continue. Your Kinesis Data Analytics Application is created with an input stream.</w:t>
      </w:r>
      <w:r w:rsidDel="00000000" w:rsidR="00000000" w:rsidRPr="00000000">
        <w:drawing>
          <wp:anchor allowOverlap="1" behindDoc="0" distB="0" distT="0" distL="0" distR="0" hidden="0" layoutInCell="1" locked="0" relativeHeight="0" simplePos="0">
            <wp:simplePos x="0" y="0"/>
            <wp:positionH relativeFrom="column">
              <wp:posOffset>111126</wp:posOffset>
            </wp:positionH>
            <wp:positionV relativeFrom="paragraph">
              <wp:posOffset>446536</wp:posOffset>
            </wp:positionV>
            <wp:extent cx="5494269" cy="1357312"/>
            <wp:effectExtent b="0" l="0" r="0" t="0"/>
            <wp:wrapTopAndBottom distB="0" distT="0"/>
            <wp:docPr id="58"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494269" cy="1357312"/>
                    </a:xfrm>
                    <a:prstGeom prst="rect"/>
                    <a:ln/>
                  </pic:spPr>
                </pic:pic>
              </a:graphicData>
            </a:graphic>
          </wp:anchor>
        </w:drawing>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38" w:line="291"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you can add some SQL queries to easily analyze the data that is being fed into the stream.</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91"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 time analytics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 to SQL editor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“Yes, start application”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start your kinesis analytics application.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678262" cy="2586037"/>
            <wp:effectExtent b="0" l="0" r="0" t="0"/>
            <wp:docPr id="63"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678262" cy="258603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2" w:line="240" w:lineRule="auto"/>
        <w:ind w:left="821" w:right="137"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the contents of the file named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anomaly_detection.sql’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your lab package and paste it into the SQL editor. (You can find code in Appendix)</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141528</wp:posOffset>
            </wp:positionH>
            <wp:positionV relativeFrom="paragraph">
              <wp:posOffset>204513</wp:posOffset>
            </wp:positionV>
            <wp:extent cx="4894366" cy="744093"/>
            <wp:effectExtent b="0" l="0" r="0" t="0"/>
            <wp:wrapTopAndBottom distB="0" distT="0"/>
            <wp:docPr id="51"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4894366" cy="744093"/>
                    </a:xfrm>
                    <a:prstGeom prst="rect"/>
                    <a:ln/>
                  </pic:spPr>
                </pic:pic>
              </a:graphicData>
            </a:graphic>
          </wp:anchor>
        </w:drawing>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315936</wp:posOffset>
            </wp:positionH>
            <wp:positionV relativeFrom="paragraph">
              <wp:posOffset>128258</wp:posOffset>
            </wp:positionV>
            <wp:extent cx="4304654" cy="1276350"/>
            <wp:effectExtent b="0" l="0" r="0" t="0"/>
            <wp:wrapTopAndBottom distB="0" distT="0"/>
            <wp:docPr id="65"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4304654" cy="1276350"/>
                    </a:xfrm>
                    <a:prstGeom prst="rect"/>
                    <a:ln/>
                  </pic:spPr>
                </pic:pic>
              </a:graphicData>
            </a:graphic>
          </wp:anchor>
        </w:drawing>
      </w:r>
    </w:p>
    <w:p w:rsidR="00000000" w:rsidDel="00000000" w:rsidP="00000000" w:rsidRDefault="00000000" w:rsidRPr="00000000" w14:paraId="00000065">
      <w:pPr>
        <w:spacing w:after="0" w:lineRule="auto"/>
        <w:rPr>
          <w:sz w:val="13"/>
          <w:szCs w:val="13"/>
        </w:rPr>
        <w:sectPr>
          <w:type w:val="nextPage"/>
          <w:pgSz w:h="15840" w:w="12240"/>
          <w:pgMar w:bottom="1000" w:top="1360" w:left="1340" w:right="1320" w:header="0" w:footer="809"/>
          <w:cols w:equalWidth="0"/>
        </w:sect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84" w:line="240" w:lineRule="auto"/>
        <w:ind w:left="821" w:right="397"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Save and run 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analytics application starts and runs your SQL query. (You can find the SQL query in</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hyperlink w:anchor="_heading=h.2s8eyo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Appendix 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before="0" w:line="242" w:lineRule="auto"/>
        <w:ind w:left="460" w:right="505" w:firstLine="0"/>
        <w:jc w:val="left"/>
        <w:rPr>
          <w:sz w:val="24"/>
          <w:szCs w:val="24"/>
        </w:rPr>
      </w:pPr>
      <w:r w:rsidDel="00000000" w:rsidR="00000000" w:rsidRPr="00000000">
        <w:rPr>
          <w:sz w:val="24"/>
          <w:szCs w:val="24"/>
          <w:rtl w:val="0"/>
        </w:rPr>
        <w:t xml:space="preserve">To learn more about the SQL logic, see the </w:t>
      </w:r>
      <w:r w:rsidDel="00000000" w:rsidR="00000000" w:rsidRPr="00000000">
        <w:rPr>
          <w:b w:val="1"/>
          <w:sz w:val="24"/>
          <w:szCs w:val="24"/>
          <w:rtl w:val="0"/>
        </w:rPr>
        <w:t xml:space="preserve">Analytics application </w:t>
      </w:r>
      <w:r w:rsidDel="00000000" w:rsidR="00000000" w:rsidRPr="00000000">
        <w:rPr>
          <w:sz w:val="24"/>
          <w:szCs w:val="24"/>
          <w:rtl w:val="0"/>
        </w:rPr>
        <w:t xml:space="preserve">section in the following blog post: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60" w:right="445" w:firstLine="55"/>
        <w:jc w:val="left"/>
        <w:rPr>
          <w:rFonts w:ascii="Calibri" w:cs="Calibri" w:eastAsia="Calibri" w:hAnsi="Calibri"/>
          <w:b w:val="0"/>
          <w:i w:val="0"/>
          <w:smallCaps w:val="0"/>
          <w:strike w:val="0"/>
          <w:color w:val="000000"/>
          <w:sz w:val="24"/>
          <w:szCs w:val="24"/>
          <w:u w:val="none"/>
          <w:shd w:fill="auto" w:val="clear"/>
          <w:vertAlign w:val="baseline"/>
        </w:rPr>
      </w:pPr>
      <w:hyperlink r:id="rId2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https://aws.amazon.com/blogs/big-data/real-time-clickstream-anomaly-detection-with-</w:t>
        </w:r>
      </w:hyperlink>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hyperlink r:id="rId2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amazon-kinesis-analytics/</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 data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 observe the input stream data named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2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“SOURCE_SQL_STREAM_001”.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708062" cy="2076450"/>
            <wp:effectExtent b="0" l="0" r="0" t="0"/>
            <wp:docPr id="66"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5708062"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click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Real-time analytics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 you will notice multiple in-application streams You will populate data in these streams later in the lab.</w:t>
      </w:r>
      <w:r w:rsidDel="00000000" w:rsidR="00000000" w:rsidRPr="00000000">
        <w:drawing>
          <wp:anchor allowOverlap="1" behindDoc="0" distB="0" distT="0" distL="0" distR="0" hidden="0" layoutInCell="1" locked="0" relativeHeight="0" simplePos="0">
            <wp:simplePos x="0" y="0"/>
            <wp:positionH relativeFrom="column">
              <wp:posOffset>158826</wp:posOffset>
            </wp:positionH>
            <wp:positionV relativeFrom="paragraph">
              <wp:posOffset>449559</wp:posOffset>
            </wp:positionV>
            <wp:extent cx="5846541" cy="2062162"/>
            <wp:effectExtent b="0" l="0" r="0" t="0"/>
            <wp:wrapTopAndBottom distB="0" distT="0"/>
            <wp:docPr id="56"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5846541" cy="2062162"/>
                    </a:xfrm>
                    <a:prstGeom prst="rect"/>
                    <a:ln/>
                  </pic:spPr>
                </pic:pic>
              </a:graphicData>
            </a:graphic>
          </wp:anchor>
        </w:drawing>
      </w:r>
    </w:p>
    <w:bookmarkStart w:colFirst="0" w:colLast="0" w:name="bookmark=id.2et92p0" w:id="4"/>
    <w:bookmarkEnd w:id="4"/>
    <w:p w:rsidR="00000000" w:rsidDel="00000000" w:rsidP="00000000" w:rsidRDefault="00000000" w:rsidRPr="00000000" w14:paraId="00000071">
      <w:pPr>
        <w:pStyle w:val="Heading1"/>
        <w:spacing w:before="218" w:lineRule="auto"/>
        <w:rPr/>
      </w:pPr>
      <w:bookmarkStart w:colFirst="0" w:colLast="0" w:name="_heading=h.tyjcwt" w:id="5"/>
      <w:bookmarkEnd w:id="5"/>
      <w:r w:rsidDel="00000000" w:rsidR="00000000" w:rsidRPr="00000000">
        <w:rPr>
          <w:color w:val="2f5496"/>
          <w:rtl w:val="0"/>
        </w:rPr>
        <w:t xml:space="preserve">Connect Lambda as destination to Analytics Pipeline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98" w:line="240" w:lineRule="auto"/>
        <w:ind w:left="100" w:right="1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that the logic to detect anomalies is in the Kinesis Data Firehose, you must. connect it to a destination (AWS Lambda function) to notify you when there is an anomaly.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Destination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 and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 to a Destination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spacing w:after="0" w:line="240" w:lineRule="auto"/>
        <w:jc w:val="left"/>
        <w:rPr>
          <w:sz w:val="24"/>
          <w:szCs w:val="24"/>
        </w:rPr>
        <w:sectPr>
          <w:type w:val="nextPage"/>
          <w:pgSz w:h="15840" w:w="12240"/>
          <w:pgMar w:bottom="1000" w:top="1360" w:left="1340" w:right="1320" w:header="0" w:footer="809"/>
          <w:cols w:equalWidth="0"/>
        </w:sect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82" w:line="291"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AWS Lambda 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91"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Deliver records to AWS Lambda section, make the following selections:</w:t>
      </w:r>
    </w:p>
    <w:p w:rsidR="00000000" w:rsidDel="00000000" w:rsidP="00000000" w:rsidRDefault="00000000" w:rsidRPr="00000000" w14:paraId="0000007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41"/>
        </w:tabs>
        <w:spacing w:after="0" w:before="2" w:line="291.99999999999994"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Lambda 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CSEBeconAnomalyResponse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41"/>
        </w:tabs>
        <w:spacing w:after="0" w:before="0" w:line="291.99999999999994"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Lambda function 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In-application stream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make the following selections:</w:t>
      </w:r>
    </w:p>
    <w:p w:rsidR="00000000" w:rsidDel="00000000" w:rsidP="00000000" w:rsidRDefault="00000000" w:rsidRPr="00000000" w14:paraId="0000007B">
      <w:pPr>
        <w:pStyle w:val="Heading3"/>
        <w:numPr>
          <w:ilvl w:val="1"/>
          <w:numId w:val="4"/>
        </w:numPr>
        <w:tabs>
          <w:tab w:val="left" w:pos="1541"/>
        </w:tabs>
        <w:spacing w:after="0" w:before="2" w:line="291" w:lineRule="auto"/>
        <w:ind w:left="1541" w:right="0" w:hanging="360"/>
        <w:jc w:val="left"/>
        <w:rPr>
          <w:b w:val="0"/>
        </w:rPr>
      </w:pPr>
      <w:r w:rsidDel="00000000" w:rsidR="00000000" w:rsidRPr="00000000">
        <w:rPr>
          <w:b w:val="0"/>
          <w:rtl w:val="0"/>
        </w:rPr>
        <w:t xml:space="preserve">Select </w:t>
      </w:r>
      <w:r w:rsidDel="00000000" w:rsidR="00000000" w:rsidRPr="00000000">
        <w:rPr>
          <w:rtl w:val="0"/>
        </w:rPr>
        <w:t xml:space="preserve">Choose an existing in-application stream</w:t>
      </w:r>
      <w:r w:rsidDel="00000000" w:rsidR="00000000" w:rsidRPr="00000000">
        <w:rPr>
          <w:b w:val="0"/>
          <w:rtl w:val="0"/>
        </w:rPr>
        <w:t xml:space="preserve">.</w:t>
      </w:r>
    </w:p>
    <w:p w:rsidR="00000000" w:rsidDel="00000000" w:rsidP="00000000" w:rsidRDefault="00000000" w:rsidRPr="00000000" w14:paraId="0000007C">
      <w:pPr>
        <w:pStyle w:val="Heading3"/>
        <w:numPr>
          <w:ilvl w:val="1"/>
          <w:numId w:val="4"/>
        </w:numPr>
        <w:tabs>
          <w:tab w:val="left" w:pos="1541"/>
        </w:tabs>
        <w:spacing w:after="0" w:before="0" w:line="291" w:lineRule="auto"/>
        <w:ind w:left="1541" w:right="0" w:hanging="360"/>
        <w:jc w:val="left"/>
        <w:rPr/>
      </w:pPr>
      <w:r w:rsidDel="00000000" w:rsidR="00000000" w:rsidRPr="00000000">
        <w:rPr>
          <w:b w:val="0"/>
          <w:rtl w:val="0"/>
        </w:rPr>
        <w:t xml:space="preserve">For </w:t>
      </w:r>
      <w:r w:rsidDel="00000000" w:rsidR="00000000" w:rsidRPr="00000000">
        <w:rPr>
          <w:rtl w:val="0"/>
        </w:rPr>
        <w:t xml:space="preserve">In-application stream name</w:t>
      </w:r>
      <w:r w:rsidDel="00000000" w:rsidR="00000000" w:rsidRPr="00000000">
        <w:rPr>
          <w:b w:val="0"/>
          <w:rtl w:val="0"/>
        </w:rPr>
        <w:t xml:space="preserve">, choose</w:t>
      </w:r>
      <w:r w:rsidDel="00000000" w:rsidR="00000000" w:rsidRPr="00000000">
        <w:rPr>
          <w:rtl w:val="0"/>
        </w:rPr>
        <w:t xml:space="preserve">DESTINATION_SQL_STREAM</w:t>
      </w:r>
    </w:p>
    <w:p w:rsidR="00000000" w:rsidDel="00000000" w:rsidP="00000000" w:rsidRDefault="00000000" w:rsidRPr="00000000" w14:paraId="0000007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41"/>
        </w:tabs>
        <w:spacing w:after="0" w:before="2" w:line="291.99999999999994"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format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91.99999999999994" w:lineRule="auto"/>
        <w:ind w:left="821" w:right="1640" w:hanging="821"/>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Access to chosen resources section, make the following selections:</w:t>
      </w:r>
    </w:p>
    <w:p w:rsidR="00000000" w:rsidDel="00000000" w:rsidP="00000000" w:rsidRDefault="00000000" w:rsidRPr="00000000" w14:paraId="0000007F">
      <w:pPr>
        <w:pStyle w:val="Heading3"/>
        <w:numPr>
          <w:ilvl w:val="1"/>
          <w:numId w:val="4"/>
        </w:numPr>
        <w:tabs>
          <w:tab w:val="left" w:pos="360"/>
        </w:tabs>
        <w:spacing w:after="0" w:before="2" w:line="240" w:lineRule="auto"/>
        <w:ind w:left="1541" w:right="1658" w:hanging="1541"/>
        <w:jc w:val="right"/>
        <w:rPr>
          <w:b w:val="0"/>
        </w:rPr>
      </w:pPr>
      <w:r w:rsidDel="00000000" w:rsidR="00000000" w:rsidRPr="00000000">
        <w:rPr>
          <w:b w:val="0"/>
          <w:rtl w:val="0"/>
        </w:rPr>
        <w:t xml:space="preserve">Select </w:t>
      </w:r>
      <w:r w:rsidDel="00000000" w:rsidR="00000000" w:rsidRPr="00000000">
        <w:rPr>
          <w:rtl w:val="0"/>
        </w:rPr>
        <w:t xml:space="preserve">Choose from IAM roles that Kinesis Analytics can assume</w:t>
      </w:r>
      <w:r w:rsidDel="00000000" w:rsidR="00000000" w:rsidRPr="00000000">
        <w:rPr>
          <w:b w:val="0"/>
          <w:rtl w:val="0"/>
        </w:rPr>
        <w:t xml:space="preserve">.</w:t>
      </w:r>
    </w:p>
    <w:p w:rsidR="00000000" w:rsidDel="00000000" w:rsidP="00000000" w:rsidRDefault="00000000" w:rsidRPr="00000000" w14:paraId="0000008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41"/>
        </w:tabs>
        <w:spacing w:after="0" w:before="2" w:line="240" w:lineRule="auto"/>
        <w:ind w:left="154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IAM role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pre-lab-CSEKinesisAnalyticsRole-RANDOMSTRING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0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parameters should look like the following image. This configuration allows your Kinesis Data Analytics Application to invoke your anomaly Lambda function and notify you when any anomalies are detected.</w:t>
      </w:r>
      <w:r w:rsidDel="00000000" w:rsidR="00000000" w:rsidRPr="00000000">
        <w:drawing>
          <wp:anchor allowOverlap="1" behindDoc="0" distB="0" distT="0" distL="0" distR="0" hidden="0" layoutInCell="1" locked="0" relativeHeight="0" simplePos="0">
            <wp:simplePos x="0" y="0"/>
            <wp:positionH relativeFrom="column">
              <wp:posOffset>74764</wp:posOffset>
            </wp:positionH>
            <wp:positionV relativeFrom="paragraph">
              <wp:posOffset>596266</wp:posOffset>
            </wp:positionV>
            <wp:extent cx="5400782" cy="3894486"/>
            <wp:effectExtent b="0" l="0" r="0" t="0"/>
            <wp:wrapTopAndBottom distB="0" distT="0"/>
            <wp:docPr id="50" name="image18.jpg"/>
            <a:graphic>
              <a:graphicData uri="http://schemas.openxmlformats.org/drawingml/2006/picture">
                <pic:pic>
                  <pic:nvPicPr>
                    <pic:cNvPr id="0" name="image18.jpg"/>
                    <pic:cNvPicPr preferRelativeResize="0"/>
                  </pic:nvPicPr>
                  <pic:blipFill>
                    <a:blip r:embed="rId29"/>
                    <a:srcRect b="0" l="0" r="0" t="0"/>
                    <a:stretch>
                      <a:fillRect/>
                    </a:stretch>
                  </pic:blipFill>
                  <pic:spPr>
                    <a:xfrm>
                      <a:off x="0" y="0"/>
                      <a:ext cx="5400782" cy="3894486"/>
                    </a:xfrm>
                    <a:prstGeom prst="rect"/>
                    <a:ln/>
                  </pic:spPr>
                </pic:pic>
              </a:graphicData>
            </a:graphic>
          </wp:anchor>
        </w:drawing>
      </w:r>
    </w:p>
    <w:p w:rsidR="00000000" w:rsidDel="00000000" w:rsidP="00000000" w:rsidRDefault="00000000" w:rsidRPr="00000000" w14:paraId="00000083">
      <w:pPr>
        <w:spacing w:after="0" w:lineRule="auto"/>
        <w:rPr/>
        <w:sectPr>
          <w:type w:val="nextPage"/>
          <w:pgSz w:h="15840" w:w="12240"/>
          <w:pgMar w:bottom="1000" w:top="1360" w:left="1340" w:right="1320" w:header="0" w:footer="809"/>
          <w:cols w:equalWidth="0"/>
        </w:sect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308770" cy="4159948"/>
            <wp:effectExtent b="0" l="0" r="0" t="0"/>
            <wp:docPr id="68" name="image20.jpg"/>
            <a:graphic>
              <a:graphicData uri="http://schemas.openxmlformats.org/drawingml/2006/picture">
                <pic:pic>
                  <pic:nvPicPr>
                    <pic:cNvPr id="0" name="image20.jpg"/>
                    <pic:cNvPicPr preferRelativeResize="0"/>
                  </pic:nvPicPr>
                  <pic:blipFill>
                    <a:blip r:embed="rId30"/>
                    <a:srcRect b="0" l="0" r="0" t="0"/>
                    <a:stretch>
                      <a:fillRect/>
                    </a:stretch>
                  </pic:blipFill>
                  <pic:spPr>
                    <a:xfrm>
                      <a:off x="0" y="0"/>
                      <a:ext cx="5308770" cy="415994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 w:line="291"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that all of the components are in place, you can test your analytics application.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1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part of the lab, you will need to use your Kinesis Data Generator in three separate browser windows. You need to replicate the clickstream data, and each browser window will send a different payload in each request to your Kinesis Data Firehose stream.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291"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your KDG in five separate browser windows and sign in as the same user.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select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us-west2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region. Do not accept the default region.</w:t>
      </w:r>
    </w:p>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4" w:line="240" w:lineRule="auto"/>
        <w:ind w:left="821" w:right="554"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one of your browser windows, start sending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Impression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payload at a rate of 1 record per second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(keep this running)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3" w:line="242" w:lineRule="auto"/>
        <w:ind w:left="821" w:right="464"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another browser window, start sending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Click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payload at a rate of 1 record per second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(keep this running)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242" w:lineRule="auto"/>
        <w:ind w:left="821" w:right="799"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your last three browser windows, start sending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Click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payload at a rate of 1 record per second for a period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seconds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spacing w:before="0" w:line="240" w:lineRule="auto"/>
        <w:ind w:left="1181" w:right="151" w:firstLine="0"/>
        <w:jc w:val="left"/>
        <w:rPr>
          <w:sz w:val="24"/>
          <w:szCs w:val="24"/>
        </w:rPr>
      </w:pPr>
      <w:r w:rsidDel="00000000" w:rsidR="00000000" w:rsidRPr="00000000">
        <w:rPr>
          <w:b w:val="1"/>
          <w:sz w:val="24"/>
          <w:szCs w:val="24"/>
          <w:rtl w:val="0"/>
        </w:rPr>
        <w:t xml:space="preserve">**If you did not receive an anomaly email, open another KDG window and send additional concurrent Click payloads. </w:t>
      </w:r>
      <w:r w:rsidDel="00000000" w:rsidR="00000000" w:rsidRPr="00000000">
        <w:rPr>
          <w:sz w:val="24"/>
          <w:szCs w:val="24"/>
          <w:rtl w:val="0"/>
        </w:rPr>
        <w:t xml:space="preserve">Make sure to not allow these functions to run for more than 10 to 20 seconds at a time. This could cause AWS Lambda to send you multiple emails due to the number of anomalies you are creating.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spacing w:before="0" w:lineRule="auto"/>
        <w:ind w:left="100" w:right="0" w:firstLine="0"/>
        <w:jc w:val="left"/>
        <w:rPr>
          <w:b w:val="1"/>
          <w:sz w:val="24"/>
          <w:szCs w:val="24"/>
        </w:rPr>
      </w:pPr>
      <w:r w:rsidDel="00000000" w:rsidR="00000000" w:rsidRPr="00000000">
        <w:rPr>
          <w:sz w:val="24"/>
          <w:szCs w:val="24"/>
          <w:rtl w:val="0"/>
        </w:rPr>
        <w:t xml:space="preserve">You can monitor anomalies on the </w:t>
      </w:r>
      <w:r w:rsidDel="00000000" w:rsidR="00000000" w:rsidRPr="00000000">
        <w:rPr>
          <w:b w:val="1"/>
          <w:sz w:val="24"/>
          <w:szCs w:val="24"/>
          <w:rtl w:val="0"/>
        </w:rPr>
        <w:t xml:space="preserve">Real-time analytics </w:t>
      </w:r>
      <w:r w:rsidDel="00000000" w:rsidR="00000000" w:rsidRPr="00000000">
        <w:rPr>
          <w:sz w:val="24"/>
          <w:szCs w:val="24"/>
          <w:rtl w:val="0"/>
        </w:rPr>
        <w:t xml:space="preserve">tab in the </w:t>
      </w:r>
      <w:r w:rsidDel="00000000" w:rsidR="00000000" w:rsidRPr="00000000">
        <w:rPr>
          <w:b w:val="1"/>
          <w:sz w:val="24"/>
          <w:szCs w:val="24"/>
          <w:rtl w:val="0"/>
        </w:rPr>
        <w:t xml:space="preserve">DESTINATION_SQL_STREAM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If an anomaly is detected, it displays in that table.</w:t>
      </w:r>
    </w:p>
    <w:p w:rsidR="00000000" w:rsidDel="00000000" w:rsidP="00000000" w:rsidRDefault="00000000" w:rsidRPr="00000000" w14:paraId="00000091">
      <w:pPr>
        <w:spacing w:after="0" w:lineRule="auto"/>
        <w:rPr/>
        <w:sectPr>
          <w:type w:val="nextPage"/>
          <w:pgSz w:h="15840" w:w="12240"/>
          <w:pgMar w:bottom="1000" w:top="1500" w:left="1340" w:right="1320" w:header="0" w:footer="809"/>
          <w:cols w:equalWidth="0"/>
        </w:sect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852325" cy="4315968"/>
            <wp:effectExtent b="0" l="0" r="0" t="0"/>
            <wp:docPr id="69" name="image24.jpg"/>
            <a:graphic>
              <a:graphicData uri="http://schemas.openxmlformats.org/drawingml/2006/picture">
                <pic:pic>
                  <pic:nvPicPr>
                    <pic:cNvPr id="0" name="image24.jpg"/>
                    <pic:cNvPicPr preferRelativeResize="0"/>
                  </pic:nvPicPr>
                  <pic:blipFill>
                    <a:blip r:embed="rId31"/>
                    <a:srcRect b="0" l="0" r="0" t="0"/>
                    <a:stretch>
                      <a:fillRect/>
                    </a:stretch>
                  </pic:blipFill>
                  <pic:spPr>
                    <a:xfrm>
                      <a:off x="0" y="0"/>
                      <a:ext cx="5852325" cy="431596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click other streams and review the data.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an anomaly has been detected in your application and you will receive an email and text message to the specified accounts.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rPr/>
      </w:pPr>
      <w:r w:rsidDel="00000000" w:rsidR="00000000" w:rsidRPr="00000000">
        <w:rPr>
          <w:rtl w:val="0"/>
        </w:rPr>
        <w:t xml:space="preserve">Email Snapshot: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183504</wp:posOffset>
            </wp:positionV>
            <wp:extent cx="5900374" cy="1452562"/>
            <wp:effectExtent b="0" l="0" r="0" t="0"/>
            <wp:wrapTopAndBottom distB="0" distT="0"/>
            <wp:docPr id="64" name="image8.jpg"/>
            <a:graphic>
              <a:graphicData uri="http://schemas.openxmlformats.org/drawingml/2006/picture">
                <pic:pic>
                  <pic:nvPicPr>
                    <pic:cNvPr id="0" name="image8.jpg"/>
                    <pic:cNvPicPr preferRelativeResize="0"/>
                  </pic:nvPicPr>
                  <pic:blipFill>
                    <a:blip r:embed="rId32"/>
                    <a:srcRect b="0" l="0" r="0" t="0"/>
                    <a:stretch>
                      <a:fillRect/>
                    </a:stretch>
                  </pic:blipFill>
                  <pic:spPr>
                    <a:xfrm>
                      <a:off x="0" y="0"/>
                      <a:ext cx="5900374" cy="1452562"/>
                    </a:xfrm>
                    <a:prstGeom prst="rect"/>
                    <a:ln/>
                  </pic:spPr>
                </pic:pic>
              </a:graphicData>
            </a:graphic>
          </wp:anchor>
        </w:drawing>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rPr/>
      </w:pPr>
      <w:r w:rsidDel="00000000" w:rsidR="00000000" w:rsidRPr="00000000">
        <w:rPr>
          <w:rtl w:val="0"/>
        </w:rPr>
        <w:t xml:space="preserve">SMS Snapshot:</w:t>
      </w:r>
    </w:p>
    <w:p w:rsidR="00000000" w:rsidDel="00000000" w:rsidP="00000000" w:rsidRDefault="00000000" w:rsidRPr="00000000" w14:paraId="0000009D">
      <w:pPr>
        <w:spacing w:after="0" w:lineRule="auto"/>
        <w:rPr/>
        <w:sectPr>
          <w:type w:val="nextPage"/>
          <w:pgSz w:h="15840" w:w="12240"/>
          <w:pgMar w:bottom="1000" w:top="1500" w:left="1340" w:right="1320" w:header="0" w:footer="809"/>
          <w:cols w:equalWidth="0"/>
        </w:sect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874235" cy="3333750"/>
            <wp:effectExtent b="0" l="0" r="0" t="0"/>
            <wp:docPr id="52" name="image1.jpg"/>
            <a:graphic>
              <a:graphicData uri="http://schemas.openxmlformats.org/drawingml/2006/picture">
                <pic:pic>
                  <pic:nvPicPr>
                    <pic:cNvPr id="0" name="image1.jpg"/>
                    <pic:cNvPicPr preferRelativeResize="0"/>
                  </pic:nvPicPr>
                  <pic:blipFill>
                    <a:blip r:embed="rId33"/>
                    <a:srcRect b="0" l="0" r="0" t="0"/>
                    <a:stretch>
                      <a:fillRect/>
                    </a:stretch>
                  </pic:blipFill>
                  <pic:spPr>
                    <a:xfrm>
                      <a:off x="0" y="0"/>
                      <a:ext cx="187423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have completed the lab,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Actions &gt; Stop Application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stop your application and avoid flood of SMS and e-mails messages.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186461</wp:posOffset>
            </wp:positionV>
            <wp:extent cx="5940331" cy="1500187"/>
            <wp:effectExtent b="0" l="0" r="0" t="0"/>
            <wp:wrapTopAndBottom distB="0" distT="0"/>
            <wp:docPr id="62" name="image12.jpg"/>
            <a:graphic>
              <a:graphicData uri="http://schemas.openxmlformats.org/drawingml/2006/picture">
                <pic:pic>
                  <pic:nvPicPr>
                    <pic:cNvPr id="0" name="image12.jpg"/>
                    <pic:cNvPicPr preferRelativeResize="0"/>
                  </pic:nvPicPr>
                  <pic:blipFill>
                    <a:blip r:embed="rId34"/>
                    <a:srcRect b="0" l="0" r="0" t="0"/>
                    <a:stretch>
                      <a:fillRect/>
                    </a:stretch>
                  </pic:blipFill>
                  <pic:spPr>
                    <a:xfrm>
                      <a:off x="0" y="0"/>
                      <a:ext cx="5940331" cy="1500187"/>
                    </a:xfrm>
                    <a:prstGeom prst="rect"/>
                    <a:ln/>
                  </pic:spPr>
                </pic:pic>
              </a:graphicData>
            </a:graphic>
          </wp:anchor>
        </w:drawing>
      </w:r>
    </w:p>
    <w:bookmarkStart w:colFirst="0" w:colLast="0" w:name="bookmark=id.3dy6vkm" w:id="6"/>
    <w:bookmarkEnd w:id="6"/>
    <w:p w:rsidR="00000000" w:rsidDel="00000000" w:rsidP="00000000" w:rsidRDefault="00000000" w:rsidRPr="00000000" w14:paraId="000000A3">
      <w:pPr>
        <w:pStyle w:val="Heading1"/>
        <w:spacing w:before="217" w:lineRule="auto"/>
        <w:rPr/>
      </w:pPr>
      <w:bookmarkStart w:colFirst="0" w:colLast="0" w:name="_heading=h.1t3h5sf" w:id="7"/>
      <w:bookmarkEnd w:id="7"/>
      <w:r w:rsidDel="00000000" w:rsidR="00000000" w:rsidRPr="00000000">
        <w:rPr>
          <w:color w:val="2f5496"/>
          <w:rtl w:val="0"/>
        </w:rPr>
        <w:t xml:space="preserve">Environment Cleanup</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8" w:line="240" w:lineRule="auto"/>
        <w:ind w:left="100" w:right="2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save on cost, it is required to dispose your environment which you have created during this lab. Make sure to empty S3 buckets from console before following below steps:</w:t>
      </w:r>
    </w:p>
    <w:p w:rsidR="00000000" w:rsidDel="00000000" w:rsidP="00000000" w:rsidRDefault="00000000" w:rsidRPr="00000000" w14:paraId="000000A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3" w:line="291"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AWS account, navigate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CloudFormation console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91"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CloudFormation console, select stack which you have created during pre-lab.</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2"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down and select delete stack as shown in below screenshot.</w:t>
      </w:r>
    </w:p>
    <w:p w:rsidR="00000000" w:rsidDel="00000000" w:rsidP="00000000" w:rsidRDefault="00000000" w:rsidRPr="00000000" w14:paraId="000000A8">
      <w:pPr>
        <w:spacing w:after="0" w:line="240" w:lineRule="auto"/>
        <w:jc w:val="left"/>
        <w:rPr>
          <w:sz w:val="24"/>
          <w:szCs w:val="24"/>
        </w:rPr>
        <w:sectPr>
          <w:type w:val="nextPage"/>
          <w:pgSz w:h="15840" w:w="12240"/>
          <w:pgMar w:bottom="1000" w:top="1440" w:left="1340" w:right="1320" w:header="0" w:footer="809"/>
          <w:cols w:equalWidth="0"/>
        </w:sect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40234" cy="1681162"/>
            <wp:effectExtent b="0" l="0" r="0" t="0"/>
            <wp:docPr id="54" name="image17.jpg"/>
            <a:graphic>
              <a:graphicData uri="http://schemas.openxmlformats.org/drawingml/2006/picture">
                <pic:pic>
                  <pic:nvPicPr>
                    <pic:cNvPr id="0" name="image17.jpg"/>
                    <pic:cNvPicPr preferRelativeResize="0"/>
                  </pic:nvPicPr>
                  <pic:blipFill>
                    <a:blip r:embed="rId35"/>
                    <a:srcRect b="0" l="0" r="0" t="0"/>
                    <a:stretch>
                      <a:fillRect/>
                    </a:stretch>
                  </pic:blipFill>
                  <pic:spPr>
                    <a:xfrm>
                      <a:off x="0" y="0"/>
                      <a:ext cx="5940234" cy="168116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01" w:line="242" w:lineRule="auto"/>
        <w:ind w:left="821" w:right="299"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you created, Kinesis Analytics application manually, so need to delete it by selecting your analytics application . Click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down and select delete application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187424</wp:posOffset>
            </wp:positionH>
            <wp:positionV relativeFrom="paragraph">
              <wp:posOffset>181545</wp:posOffset>
            </wp:positionV>
            <wp:extent cx="5783495" cy="1338262"/>
            <wp:effectExtent b="0" l="0" r="0" t="0"/>
            <wp:wrapTopAndBottom distB="0" distT="0"/>
            <wp:docPr id="57" name="image7.jpg"/>
            <a:graphic>
              <a:graphicData uri="http://schemas.openxmlformats.org/drawingml/2006/picture">
                <pic:pic>
                  <pic:nvPicPr>
                    <pic:cNvPr id="0" name="image7.jpg"/>
                    <pic:cNvPicPr preferRelativeResize="0"/>
                  </pic:nvPicPr>
                  <pic:blipFill>
                    <a:blip r:embed="rId36"/>
                    <a:srcRect b="0" l="0" r="0" t="0"/>
                    <a:stretch>
                      <a:fillRect/>
                    </a:stretch>
                  </pic:blipFill>
                  <pic:spPr>
                    <a:xfrm>
                      <a:off x="0" y="0"/>
                      <a:ext cx="5783495" cy="1338262"/>
                    </a:xfrm>
                    <a:prstGeom prst="rect"/>
                    <a:ln/>
                  </pic:spPr>
                </pic:pic>
              </a:graphicData>
            </a:graphic>
          </wp:anchor>
        </w:drawing>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1"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the Cognito and delete the user pool that have been created.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B0">
      <w:pPr>
        <w:pStyle w:val="Heading1"/>
        <w:spacing w:before="194" w:lineRule="auto"/>
        <w:rPr/>
      </w:pPr>
      <w:bookmarkStart w:colFirst="0" w:colLast="0" w:name="_heading=h.2s8eyo1" w:id="9"/>
      <w:bookmarkEnd w:id="9"/>
      <w:r w:rsidDel="00000000" w:rsidR="00000000" w:rsidRPr="00000000">
        <w:rPr>
          <w:color w:val="2f5496"/>
          <w:rtl w:val="0"/>
        </w:rPr>
        <w:t xml:space="preserve">Appendix: Anomaly Detection Scripts</w:t>
      </w:r>
      <w:r w:rsidDel="00000000" w:rsidR="00000000" w:rsidRPr="00000000">
        <w:rPr>
          <w:rtl w:val="0"/>
        </w:rPr>
      </w:r>
    </w:p>
    <w:p w:rsidR="00000000" w:rsidDel="00000000" w:rsidP="00000000" w:rsidRDefault="00000000" w:rsidRPr="00000000" w14:paraId="000000B1">
      <w:pPr>
        <w:pStyle w:val="Heading3"/>
        <w:spacing w:before="291" w:lineRule="auto"/>
        <w:rPr/>
      </w:pPr>
      <w:r w:rsidDel="00000000" w:rsidR="00000000" w:rsidRPr="00000000">
        <w:rPr>
          <w:u w:val="single"/>
          <w:rtl w:val="0"/>
        </w:rPr>
        <w:t xml:space="preserve">anomaly_detection.sql :</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65" w:right="3589" w:hanging="16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STREAM "CLICKSTREAM" ( "CLICKCOUNT" DOUBLE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96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PUMP "CLICKPUMP" AS INSERT INTO "CLICKSTREAM" ("CLICKCOUNT") SELECT STREAM COUNT(*)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 w:line="291"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"SOURCE_SQL_STREAM_001"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0" w:right="629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"browseraction" = 'Click' GROUP BY FLOOR(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20" w:right="1665" w:hanging="1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("SOURCE_SQL_STREAM_001".ROWTIME - TIMESTAMP '1970-01-01 00:00:00') SECOND / 10 TO SECOND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STREAM "IMPRESSIONSTREAM" (</w:t>
      </w:r>
    </w:p>
    <w:p w:rsidR="00000000" w:rsidDel="00000000" w:rsidP="00000000" w:rsidRDefault="00000000" w:rsidRPr="00000000" w14:paraId="000000BD">
      <w:pPr>
        <w:spacing w:after="0" w:lineRule="auto"/>
        <w:rPr/>
        <w:sectPr>
          <w:type w:val="nextPage"/>
          <w:pgSz w:h="15840" w:w="12240"/>
          <w:pgMar w:bottom="1000" w:top="1440" w:left="1340" w:right="1320" w:header="0" w:footer="809"/>
          <w:cols w:equalWidth="0"/>
        </w:sect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2" w:line="291" w:lineRule="auto"/>
        <w:ind w:left="2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"IMPRESSIONCOUNT" DOUBLE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PUMP "IMPRESSIONPUMP" AS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 w:line="242" w:lineRule="auto"/>
        <w:ind w:left="100" w:right="35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"IMPRESSIONSTREAM" ("IMPRESSIONCOUNT") SELECT STREAM COUNT(*)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86"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"SOURCE_SQL_STREAM_001"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0" w:right="526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"browseraction" = 'Impression' GROUP BY FLOOR(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 w:line="242" w:lineRule="auto"/>
        <w:ind w:left="320" w:right="1665" w:hanging="1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("SOURCE_SQL_STREAM_001".ROWTIME - TIMESTAMP '1970-01-01 00:00:00') SECOND / 10 TO SECOND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86"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10" w:right="4969" w:hanging="1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STREAM "CTRSTREAM" ( "CTR" DOUBLE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26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PUMP "CTRPUMP" AS INSERT INTO "CTRSTREAM" ("CTR")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0" w:right="166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STREAM "CLICKCOUNT" / "IMPRESSIONCOUNT" * 100.000 as "CTR" FROM "IMPRESSIONSTREAM",</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"CLICKSTREAM"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"IMPRESSIONSTREAM".ROWTIME = "CLICKSTREAM".ROWTIME;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 w:right="2026" w:hanging="2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STREAM "DESTINATION_SQL_STREAM" ( "CTRPERCENT" DOUBLE,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"ANOMALY_SCORE" DOUBLE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69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REPLACE PUMP "OUTPUT_PUMP" AS INSERT INTO "DESTINATION_SQL_STREAM" SELECT STREAM * FROM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 w:line="291"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(RANDOM_CUT_FOREST(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8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CURSOR(SELECT STREAM "CTR" FROM "CTRSTREAM"), --inputStream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 w:line="291.99999999999994" w:lineRule="auto"/>
        <w:ind w:left="8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--numberOfTrees (default)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8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--subSampleSize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100000, --timeDecay (default)</w:t>
      </w:r>
    </w:p>
    <w:p w:rsidR="00000000" w:rsidDel="00000000" w:rsidP="00000000" w:rsidRDefault="00000000" w:rsidRPr="00000000" w14:paraId="000000D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061"/>
        </w:tabs>
        <w:spacing w:after="0" w:before="2" w:line="290" w:lineRule="auto"/>
        <w:ind w:left="1061" w:right="0" w:hanging="2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--shingleSize (default)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ANOMALY_SCORE &gt; 2;</w:t>
      </w:r>
    </w:p>
    <w:sectPr>
      <w:type w:val="nextPage"/>
      <w:pgSz w:h="15840" w:w="12240"/>
      <w:pgMar w:bottom="1000" w:top="1360" w:left="1340" w:right="1320" w:header="0" w:footer="8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1" w:hanging="361.00000000000006"/>
      </w:pPr>
      <w:rPr>
        <w:rFonts w:ascii="Calibri" w:cs="Calibri" w:eastAsia="Calibri" w:hAnsi="Calibri"/>
        <w:sz w:val="24"/>
        <w:szCs w:val="24"/>
      </w:rPr>
    </w:lvl>
    <w:lvl w:ilvl="1">
      <w:start w:val="1"/>
      <w:numFmt w:val="lowerLetter"/>
      <w:lvlText w:val="%2."/>
      <w:lvlJc w:val="left"/>
      <w:pPr>
        <w:ind w:left="1541" w:hanging="360"/>
      </w:pPr>
      <w:rPr>
        <w:rFonts w:ascii="Calibri" w:cs="Calibri" w:eastAsia="Calibri" w:hAnsi="Calibri"/>
        <w:sz w:val="24"/>
        <w:szCs w:val="24"/>
      </w:rPr>
    </w:lvl>
    <w:lvl w:ilvl="2">
      <w:start w:val="0"/>
      <w:numFmt w:val="bullet"/>
      <w:lvlText w:val="•"/>
      <w:lvlJc w:val="left"/>
      <w:pPr>
        <w:ind w:left="2433" w:hanging="360"/>
      </w:pPr>
      <w:rPr/>
    </w:lvl>
    <w:lvl w:ilvl="3">
      <w:start w:val="0"/>
      <w:numFmt w:val="bullet"/>
      <w:lvlText w:val="•"/>
      <w:lvlJc w:val="left"/>
      <w:pPr>
        <w:ind w:left="3326" w:hanging="360"/>
      </w:pPr>
      <w:rPr/>
    </w:lvl>
    <w:lvl w:ilvl="4">
      <w:start w:val="0"/>
      <w:numFmt w:val="bullet"/>
      <w:lvlText w:val="•"/>
      <w:lvlJc w:val="left"/>
      <w:pPr>
        <w:ind w:left="4220" w:hanging="360"/>
      </w:pPr>
      <w:rPr/>
    </w:lvl>
    <w:lvl w:ilvl="5">
      <w:start w:val="0"/>
      <w:numFmt w:val="bullet"/>
      <w:lvlText w:val="•"/>
      <w:lvlJc w:val="left"/>
      <w:pPr>
        <w:ind w:left="5113" w:hanging="360"/>
      </w:pPr>
      <w:rPr/>
    </w:lvl>
    <w:lvl w:ilvl="6">
      <w:start w:val="0"/>
      <w:numFmt w:val="bullet"/>
      <w:lvlText w:val="•"/>
      <w:lvlJc w:val="left"/>
      <w:pPr>
        <w:ind w:left="6006" w:hanging="360"/>
      </w:pPr>
      <w:rPr/>
    </w:lvl>
    <w:lvl w:ilvl="7">
      <w:start w:val="0"/>
      <w:numFmt w:val="bullet"/>
      <w:lvlText w:val="•"/>
      <w:lvlJc w:val="left"/>
      <w:pPr>
        <w:ind w:left="6900" w:hanging="360"/>
      </w:pPr>
      <w:rPr/>
    </w:lvl>
    <w:lvl w:ilvl="8">
      <w:start w:val="0"/>
      <w:numFmt w:val="bullet"/>
      <w:lvlText w:val="•"/>
      <w:lvlJc w:val="left"/>
      <w:pPr>
        <w:ind w:left="7793" w:hanging="360"/>
      </w:pPr>
      <w:rPr/>
    </w:lvl>
  </w:abstractNum>
  <w:abstractNum w:abstractNumId="2">
    <w:lvl w:ilvl="0">
      <w:start w:val="1"/>
      <w:numFmt w:val="decimal"/>
      <w:lvlText w:val="%1."/>
      <w:lvlJc w:val="left"/>
      <w:pPr>
        <w:ind w:left="821" w:hanging="361.00000000000006"/>
      </w:pPr>
      <w:rPr>
        <w:rFonts w:ascii="Calibri" w:cs="Calibri" w:eastAsia="Calibri" w:hAnsi="Calibri"/>
        <w:sz w:val="24"/>
        <w:szCs w:val="24"/>
      </w:rPr>
    </w:lvl>
    <w:lvl w:ilvl="1">
      <w:start w:val="1"/>
      <w:numFmt w:val="decimal"/>
      <w:lvlText w:val="%2)"/>
      <w:lvlJc w:val="left"/>
      <w:pPr>
        <w:ind w:left="1061" w:hanging="250"/>
      </w:pPr>
      <w:rPr>
        <w:rFonts w:ascii="Calibri" w:cs="Calibri" w:eastAsia="Calibri" w:hAnsi="Calibri"/>
        <w:sz w:val="24"/>
        <w:szCs w:val="24"/>
      </w:rPr>
    </w:lvl>
    <w:lvl w:ilvl="2">
      <w:start w:val="0"/>
      <w:numFmt w:val="bullet"/>
      <w:lvlText w:val="•"/>
      <w:lvlJc w:val="left"/>
      <w:pPr>
        <w:ind w:left="2006" w:hanging="250"/>
      </w:pPr>
      <w:rPr/>
    </w:lvl>
    <w:lvl w:ilvl="3">
      <w:start w:val="0"/>
      <w:numFmt w:val="bullet"/>
      <w:lvlText w:val="•"/>
      <w:lvlJc w:val="left"/>
      <w:pPr>
        <w:ind w:left="2953" w:hanging="250"/>
      </w:pPr>
      <w:rPr/>
    </w:lvl>
    <w:lvl w:ilvl="4">
      <w:start w:val="0"/>
      <w:numFmt w:val="bullet"/>
      <w:lvlText w:val="•"/>
      <w:lvlJc w:val="left"/>
      <w:pPr>
        <w:ind w:left="3900" w:hanging="250"/>
      </w:pPr>
      <w:rPr/>
    </w:lvl>
    <w:lvl w:ilvl="5">
      <w:start w:val="0"/>
      <w:numFmt w:val="bullet"/>
      <w:lvlText w:val="•"/>
      <w:lvlJc w:val="left"/>
      <w:pPr>
        <w:ind w:left="4846" w:hanging="250"/>
      </w:pPr>
      <w:rPr/>
    </w:lvl>
    <w:lvl w:ilvl="6">
      <w:start w:val="0"/>
      <w:numFmt w:val="bullet"/>
      <w:lvlText w:val="•"/>
      <w:lvlJc w:val="left"/>
      <w:pPr>
        <w:ind w:left="5793" w:hanging="250"/>
      </w:pPr>
      <w:rPr/>
    </w:lvl>
    <w:lvl w:ilvl="7">
      <w:start w:val="0"/>
      <w:numFmt w:val="bullet"/>
      <w:lvlText w:val="•"/>
      <w:lvlJc w:val="left"/>
      <w:pPr>
        <w:ind w:left="6740" w:hanging="250"/>
      </w:pPr>
      <w:rPr/>
    </w:lvl>
    <w:lvl w:ilvl="8">
      <w:start w:val="0"/>
      <w:numFmt w:val="bullet"/>
      <w:lvlText w:val="•"/>
      <w:lvlJc w:val="left"/>
      <w:pPr>
        <w:ind w:left="7686" w:hanging="250"/>
      </w:pPr>
      <w:rPr/>
    </w:lvl>
  </w:abstractNum>
  <w:abstractNum w:abstractNumId="3">
    <w:lvl w:ilvl="0">
      <w:start w:val="1"/>
      <w:numFmt w:val="decimal"/>
      <w:lvlText w:val="%1."/>
      <w:lvlJc w:val="left"/>
      <w:pPr>
        <w:ind w:left="821" w:hanging="361.00000000000006"/>
      </w:pPr>
      <w:rPr>
        <w:rFonts w:ascii="Calibri" w:cs="Calibri" w:eastAsia="Calibri" w:hAnsi="Calibri"/>
        <w:sz w:val="24"/>
        <w:szCs w:val="24"/>
      </w:rPr>
    </w:lvl>
    <w:lvl w:ilvl="1">
      <w:start w:val="0"/>
      <w:numFmt w:val="bullet"/>
      <w:lvlText w:val="•"/>
      <w:lvlJc w:val="left"/>
      <w:pPr>
        <w:ind w:left="1696" w:hanging="361"/>
      </w:pPr>
      <w:rPr/>
    </w:lvl>
    <w:lvl w:ilvl="2">
      <w:start w:val="0"/>
      <w:numFmt w:val="bullet"/>
      <w:lvlText w:val="•"/>
      <w:lvlJc w:val="left"/>
      <w:pPr>
        <w:ind w:left="2572" w:hanging="361"/>
      </w:pPr>
      <w:rPr/>
    </w:lvl>
    <w:lvl w:ilvl="3">
      <w:start w:val="0"/>
      <w:numFmt w:val="bullet"/>
      <w:lvlText w:val="•"/>
      <w:lvlJc w:val="left"/>
      <w:pPr>
        <w:ind w:left="3448" w:hanging="361"/>
      </w:pPr>
      <w:rPr/>
    </w:lvl>
    <w:lvl w:ilvl="4">
      <w:start w:val="0"/>
      <w:numFmt w:val="bullet"/>
      <w:lvlText w:val="•"/>
      <w:lvlJc w:val="left"/>
      <w:pPr>
        <w:ind w:left="4324" w:hanging="361.00000000000045"/>
      </w:pPr>
      <w:rPr/>
    </w:lvl>
    <w:lvl w:ilvl="5">
      <w:start w:val="0"/>
      <w:numFmt w:val="bullet"/>
      <w:lvlText w:val="•"/>
      <w:lvlJc w:val="left"/>
      <w:pPr>
        <w:ind w:left="5200" w:hanging="361"/>
      </w:pPr>
      <w:rPr/>
    </w:lvl>
    <w:lvl w:ilvl="6">
      <w:start w:val="0"/>
      <w:numFmt w:val="bullet"/>
      <w:lvlText w:val="•"/>
      <w:lvlJc w:val="left"/>
      <w:pPr>
        <w:ind w:left="6076" w:hanging="361"/>
      </w:pPr>
      <w:rPr/>
    </w:lvl>
    <w:lvl w:ilvl="7">
      <w:start w:val="0"/>
      <w:numFmt w:val="bullet"/>
      <w:lvlText w:val="•"/>
      <w:lvlJc w:val="left"/>
      <w:pPr>
        <w:ind w:left="6952" w:hanging="361"/>
      </w:pPr>
      <w:rPr/>
    </w:lvl>
    <w:lvl w:ilvl="8">
      <w:start w:val="0"/>
      <w:numFmt w:val="bullet"/>
      <w:lvlText w:val="•"/>
      <w:lvlJc w:val="left"/>
      <w:pPr>
        <w:ind w:left="7828" w:hanging="361.0000000000009"/>
      </w:pPr>
      <w:rPr/>
    </w:lvl>
  </w:abstractNum>
  <w:abstractNum w:abstractNumId="4">
    <w:lvl w:ilvl="0">
      <w:start w:val="1"/>
      <w:numFmt w:val="decimal"/>
      <w:lvlText w:val="%1."/>
      <w:lvlJc w:val="left"/>
      <w:pPr>
        <w:ind w:left="821" w:hanging="361.00000000000006"/>
      </w:pPr>
      <w:rPr>
        <w:rFonts w:ascii="Calibri" w:cs="Calibri" w:eastAsia="Calibri" w:hAnsi="Calibri"/>
        <w:sz w:val="24"/>
        <w:szCs w:val="24"/>
      </w:rPr>
    </w:lvl>
    <w:lvl w:ilvl="1">
      <w:start w:val="1"/>
      <w:numFmt w:val="lowerLetter"/>
      <w:lvlText w:val="%2."/>
      <w:lvlJc w:val="left"/>
      <w:pPr>
        <w:ind w:left="1541" w:hanging="360"/>
      </w:pPr>
      <w:rPr>
        <w:rFonts w:ascii="Calibri" w:cs="Calibri" w:eastAsia="Calibri" w:hAnsi="Calibri"/>
        <w:sz w:val="24"/>
        <w:szCs w:val="24"/>
      </w:rPr>
    </w:lvl>
    <w:lvl w:ilvl="2">
      <w:start w:val="0"/>
      <w:numFmt w:val="bullet"/>
      <w:lvlText w:val="•"/>
      <w:lvlJc w:val="left"/>
      <w:pPr>
        <w:ind w:left="2433" w:hanging="360"/>
      </w:pPr>
      <w:rPr/>
    </w:lvl>
    <w:lvl w:ilvl="3">
      <w:start w:val="0"/>
      <w:numFmt w:val="bullet"/>
      <w:lvlText w:val="•"/>
      <w:lvlJc w:val="left"/>
      <w:pPr>
        <w:ind w:left="3326" w:hanging="360"/>
      </w:pPr>
      <w:rPr/>
    </w:lvl>
    <w:lvl w:ilvl="4">
      <w:start w:val="0"/>
      <w:numFmt w:val="bullet"/>
      <w:lvlText w:val="•"/>
      <w:lvlJc w:val="left"/>
      <w:pPr>
        <w:ind w:left="4220" w:hanging="360"/>
      </w:pPr>
      <w:rPr/>
    </w:lvl>
    <w:lvl w:ilvl="5">
      <w:start w:val="0"/>
      <w:numFmt w:val="bullet"/>
      <w:lvlText w:val="•"/>
      <w:lvlJc w:val="left"/>
      <w:pPr>
        <w:ind w:left="5113" w:hanging="360"/>
      </w:pPr>
      <w:rPr/>
    </w:lvl>
    <w:lvl w:ilvl="6">
      <w:start w:val="0"/>
      <w:numFmt w:val="bullet"/>
      <w:lvlText w:val="•"/>
      <w:lvlJc w:val="left"/>
      <w:pPr>
        <w:ind w:left="6006" w:hanging="360"/>
      </w:pPr>
      <w:rPr/>
    </w:lvl>
    <w:lvl w:ilvl="7">
      <w:start w:val="0"/>
      <w:numFmt w:val="bullet"/>
      <w:lvlText w:val="•"/>
      <w:lvlJc w:val="left"/>
      <w:pPr>
        <w:ind w:left="6900" w:hanging="360"/>
      </w:pPr>
      <w:rPr/>
    </w:lvl>
    <w:lvl w:ilvl="8">
      <w:start w:val="0"/>
      <w:numFmt w:val="bullet"/>
      <w:lvlText w:val="•"/>
      <w:lvlJc w:val="left"/>
      <w:pPr>
        <w:ind w:left="7793"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1" w:lineRule="auto"/>
      <w:ind w:left="100"/>
    </w:pPr>
    <w:rPr>
      <w:rFonts w:ascii="Calibri" w:cs="Calibri" w:eastAsia="Calibri" w:hAnsi="Calibri"/>
      <w:sz w:val="32"/>
      <w:szCs w:val="32"/>
    </w:rPr>
  </w:style>
  <w:style w:type="paragraph" w:styleId="Heading2">
    <w:name w:val="heading 2"/>
    <w:basedOn w:val="Normal"/>
    <w:next w:val="Normal"/>
    <w:pPr>
      <w:spacing w:before="100" w:lineRule="auto"/>
      <w:ind w:left="100"/>
    </w:pPr>
    <w:rPr>
      <w:rFonts w:ascii="Calibri" w:cs="Calibri" w:eastAsia="Calibri" w:hAnsi="Calibri"/>
      <w:b w:val="1"/>
      <w:sz w:val="28"/>
      <w:szCs w:val="28"/>
    </w:rPr>
  </w:style>
  <w:style w:type="paragraph" w:styleId="Heading3">
    <w:name w:val="heading 3"/>
    <w:basedOn w:val="Normal"/>
    <w:next w:val="Normal"/>
    <w:pPr>
      <w:ind w:left="10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en-US" w:eastAsia="en-US" w:val="en-US"/>
    </w:rPr>
  </w:style>
  <w:style w:type="paragraph" w:styleId="TOC1">
    <w:name w:val="TOC 1"/>
    <w:basedOn w:val="Normal"/>
    <w:uiPriority w:val="1"/>
    <w:qFormat w:val="1"/>
    <w:pPr>
      <w:spacing w:before="122"/>
      <w:ind w:left="100"/>
    </w:pPr>
    <w:rPr>
      <w:rFonts w:ascii="Calibri" w:cs="Calibri" w:eastAsia="Calibri" w:hAnsi="Calibri"/>
      <w:b w:val="1"/>
      <w:bCs w:val="1"/>
      <w:i w:val="1"/>
      <w:sz w:val="24"/>
      <w:szCs w:val="24"/>
      <w:lang w:bidi="en-US" w:eastAsia="en-US" w:val="en-US"/>
    </w:rPr>
  </w:style>
  <w:style w:type="paragraph" w:styleId="BodyText">
    <w:name w:val="Body Text"/>
    <w:basedOn w:val="Normal"/>
    <w:uiPriority w:val="1"/>
    <w:qFormat w:val="1"/>
    <w:pPr/>
    <w:rPr>
      <w:rFonts w:ascii="Calibri" w:cs="Calibri" w:eastAsia="Calibri" w:hAnsi="Calibri"/>
      <w:sz w:val="24"/>
      <w:szCs w:val="24"/>
      <w:lang w:bidi="en-US" w:eastAsia="en-US" w:val="en-US"/>
    </w:rPr>
  </w:style>
  <w:style w:type="paragraph" w:styleId="Heading1">
    <w:name w:val="Heading 1"/>
    <w:basedOn w:val="Normal"/>
    <w:uiPriority w:val="1"/>
    <w:qFormat w:val="1"/>
    <w:pPr>
      <w:spacing w:before="81"/>
      <w:ind w:left="100"/>
      <w:outlineLvl w:val="1"/>
    </w:pPr>
    <w:rPr>
      <w:rFonts w:ascii="Calibri" w:cs="Calibri" w:eastAsia="Calibri" w:hAnsi="Calibri"/>
      <w:sz w:val="32"/>
      <w:szCs w:val="32"/>
      <w:lang w:bidi="en-US" w:eastAsia="en-US" w:val="en-US"/>
    </w:rPr>
  </w:style>
  <w:style w:type="paragraph" w:styleId="Heading2">
    <w:name w:val="Heading 2"/>
    <w:basedOn w:val="Normal"/>
    <w:uiPriority w:val="1"/>
    <w:qFormat w:val="1"/>
    <w:pPr>
      <w:spacing w:before="100"/>
      <w:ind w:left="100"/>
      <w:outlineLvl w:val="2"/>
    </w:pPr>
    <w:rPr>
      <w:rFonts w:ascii="Calibri" w:cs="Calibri" w:eastAsia="Calibri" w:hAnsi="Calibri"/>
      <w:b w:val="1"/>
      <w:bCs w:val="1"/>
      <w:sz w:val="28"/>
      <w:szCs w:val="28"/>
      <w:lang w:bidi="en-US" w:eastAsia="en-US" w:val="en-US"/>
    </w:rPr>
  </w:style>
  <w:style w:type="paragraph" w:styleId="Heading3">
    <w:name w:val="Heading 3"/>
    <w:basedOn w:val="Normal"/>
    <w:uiPriority w:val="1"/>
    <w:qFormat w:val="1"/>
    <w:pPr>
      <w:ind w:left="100"/>
      <w:outlineLvl w:val="3"/>
    </w:pPr>
    <w:rPr>
      <w:rFonts w:ascii="Calibri" w:cs="Calibri" w:eastAsia="Calibri" w:hAnsi="Calibri"/>
      <w:b w:val="1"/>
      <w:bCs w:val="1"/>
      <w:sz w:val="24"/>
      <w:szCs w:val="24"/>
      <w:lang w:bidi="en-US" w:eastAsia="en-US" w:val="en-US"/>
    </w:rPr>
  </w:style>
  <w:style w:type="paragraph" w:styleId="ListParagraph">
    <w:name w:val="List Paragraph"/>
    <w:basedOn w:val="Normal"/>
    <w:uiPriority w:val="1"/>
    <w:qFormat w:val="1"/>
    <w:pPr>
      <w:ind w:left="821" w:hanging="361"/>
    </w:pPr>
    <w:rPr>
      <w:rFonts w:ascii="Calibri" w:cs="Calibri" w:eastAsia="Calibri" w:hAnsi="Calibri"/>
      <w:lang w:bidi="en-US" w:eastAsia="en-US" w:val="en-US"/>
    </w:rPr>
  </w:style>
  <w:style w:type="paragraph" w:styleId="TableParagraph">
    <w:name w:val="Table Paragraph"/>
    <w:basedOn w:val="Normal"/>
    <w:uiPriority w:val="1"/>
    <w:qFormat w:val="1"/>
    <w:pPr/>
    <w:rPr>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5.jpg"/><Relationship Id="rId21" Type="http://schemas.openxmlformats.org/officeDocument/2006/relationships/image" Target="media/image3.jpg"/><Relationship Id="rId24" Type="http://schemas.openxmlformats.org/officeDocument/2006/relationships/image" Target="media/image6.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kinesis/analytics" TargetMode="External"/><Relationship Id="rId26" Type="http://schemas.openxmlformats.org/officeDocument/2006/relationships/hyperlink" Target="https://aws.amazon.com/blogs/big-data/real-time-clickstream-anomaly-detection-with-amazon-kinesis-analytics/" TargetMode="External"/><Relationship Id="rId25" Type="http://schemas.openxmlformats.org/officeDocument/2006/relationships/hyperlink" Target="https://aws.amazon.com/blogs/big-data/real-time-clickstream-anomaly-detection-with-amazon-kinesis-analytics/" TargetMode="External"/><Relationship Id="rId28" Type="http://schemas.openxmlformats.org/officeDocument/2006/relationships/image" Target="media/image9.jpg"/><Relationship Id="rId27"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jpg"/><Relationship Id="rId7" Type="http://schemas.openxmlformats.org/officeDocument/2006/relationships/image" Target="media/image15.png"/><Relationship Id="rId8" Type="http://schemas.openxmlformats.org/officeDocument/2006/relationships/footer" Target="footer2.xml"/><Relationship Id="rId31" Type="http://schemas.openxmlformats.org/officeDocument/2006/relationships/image" Target="media/image24.jpg"/><Relationship Id="rId30" Type="http://schemas.openxmlformats.org/officeDocument/2006/relationships/image" Target="media/image20.jpg"/><Relationship Id="rId11" Type="http://schemas.openxmlformats.org/officeDocument/2006/relationships/image" Target="media/image22.png"/><Relationship Id="rId33" Type="http://schemas.openxmlformats.org/officeDocument/2006/relationships/image" Target="media/image1.jpg"/><Relationship Id="rId10" Type="http://schemas.openxmlformats.org/officeDocument/2006/relationships/hyperlink" Target="https://aws.amazon.com/kinesis/analytics" TargetMode="External"/><Relationship Id="rId32" Type="http://schemas.openxmlformats.org/officeDocument/2006/relationships/image" Target="media/image8.jpg"/><Relationship Id="rId13" Type="http://schemas.openxmlformats.org/officeDocument/2006/relationships/image" Target="media/image4.jpg"/><Relationship Id="rId35" Type="http://schemas.openxmlformats.org/officeDocument/2006/relationships/image" Target="media/image17.jpg"/><Relationship Id="rId12" Type="http://schemas.openxmlformats.org/officeDocument/2006/relationships/footer" Target="footer1.xml"/><Relationship Id="rId34" Type="http://schemas.openxmlformats.org/officeDocument/2006/relationships/image" Target="media/image12.jpg"/><Relationship Id="rId15" Type="http://schemas.openxmlformats.org/officeDocument/2006/relationships/image" Target="media/image10.jpg"/><Relationship Id="rId14" Type="http://schemas.openxmlformats.org/officeDocument/2006/relationships/image" Target="media/image13.jpg"/><Relationship Id="rId36" Type="http://schemas.openxmlformats.org/officeDocument/2006/relationships/image" Target="media/image7.jpg"/><Relationship Id="rId17" Type="http://schemas.openxmlformats.org/officeDocument/2006/relationships/image" Target="media/image16.jpg"/><Relationship Id="rId16" Type="http://schemas.openxmlformats.org/officeDocument/2006/relationships/image" Target="media/image23.jpg"/><Relationship Id="rId19" Type="http://schemas.openxmlformats.org/officeDocument/2006/relationships/image" Target="media/image2.jp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4xuE99LMRD0RMJXrabcF35kvAg==">AMUW2mWon1vM58wuvQGtzQwcSLzr+Uk7SV+APpV3bqzdjYke6pYwlRv7dnGwvE6mk9IcTVoaoeynYccbPLfndC9/D2UkGuQCN5U2o7w4xjr1OUcSH8cf3LSyxI/unACzdpx152Otzyp2KMpzKYySk6zvMb7JIHq2q0M0suQjSjvCWPbFM1WnfmRcGl82IhTLxheWUac26eWqGl5+JfJbrGObIQLDkrsTbZtPYAzi8IuqSOL0WkYcn4iPRQ5+vBPPya7lDrPm4prI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2019-11-08T15:35:39Z</dcterms:created>
</cp:coreProperties>
</file>