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6F62" w:rsidRDefault="00A2064C">
      <w:pPr>
        <w:pStyle w:val="Ttulo1"/>
        <w:contextualSpacing w:val="0"/>
        <w:jc w:val="center"/>
      </w:pPr>
      <w:bookmarkStart w:id="0" w:name="h.kf4no7rmoqvq" w:colFirst="0" w:colLast="0"/>
      <w:bookmarkEnd w:id="0"/>
      <w:r>
        <w:rPr>
          <w:color w:val="1155CC"/>
          <w:u w:val="single"/>
        </w:rPr>
        <w:t>TP2B</w:t>
      </w:r>
    </w:p>
    <w:p w:rsidR="00D36F62" w:rsidRDefault="00A2064C">
      <w:pPr>
        <w:pStyle w:val="Ttulo1"/>
        <w:contextualSpacing w:val="0"/>
        <w:jc w:val="center"/>
      </w:pPr>
      <w:bookmarkStart w:id="1" w:name="h.wxwk01bfxe98" w:colFirst="0" w:colLast="0"/>
      <w:bookmarkEnd w:id="1"/>
      <w:r>
        <w:rPr>
          <w:color w:val="1155CC"/>
          <w:u w:val="single"/>
        </w:rPr>
        <w:t>Introducción</w:t>
      </w:r>
    </w:p>
    <w:p w:rsidR="00D36F62" w:rsidRDefault="00A2064C">
      <w:r>
        <w:t xml:space="preserve">Desarrollamos los métodos de ordenamiento de vectores para cualquier tipo de objeto que sea comparable. </w:t>
      </w:r>
    </w:p>
    <w:p w:rsidR="00D36F62" w:rsidRDefault="00A2064C">
      <w:r>
        <w:t xml:space="preserve">Los métodos son: </w:t>
      </w:r>
    </w:p>
    <w:p w:rsidR="00D36F62" w:rsidRDefault="00A2064C">
      <w:pPr>
        <w:numPr>
          <w:ilvl w:val="0"/>
          <w:numId w:val="1"/>
        </w:numPr>
        <w:ind w:hanging="360"/>
        <w:contextualSpacing/>
      </w:pPr>
      <w:r>
        <w:t>Burbujeo</w:t>
      </w:r>
    </w:p>
    <w:p w:rsidR="00D36F62" w:rsidRDefault="00A2064C">
      <w:pPr>
        <w:numPr>
          <w:ilvl w:val="0"/>
          <w:numId w:val="1"/>
        </w:numPr>
        <w:ind w:hanging="360"/>
        <w:contextualSpacing/>
      </w:pPr>
      <w:r>
        <w:t>Selección</w:t>
      </w:r>
    </w:p>
    <w:p w:rsidR="00D36F62" w:rsidRDefault="00A2064C">
      <w:pPr>
        <w:numPr>
          <w:ilvl w:val="0"/>
          <w:numId w:val="1"/>
        </w:numPr>
        <w:ind w:hanging="360"/>
        <w:contextualSpacing/>
      </w:pPr>
      <w:r>
        <w:t>Inserción</w:t>
      </w:r>
    </w:p>
    <w:p w:rsidR="00D36F62" w:rsidRDefault="00A2064C">
      <w:pPr>
        <w:numPr>
          <w:ilvl w:val="1"/>
          <w:numId w:val="1"/>
        </w:numPr>
        <w:ind w:hanging="360"/>
        <w:contextualSpacing/>
      </w:pPr>
      <w:r>
        <w:t>Con Centinela</w:t>
      </w:r>
    </w:p>
    <w:p w:rsidR="00D36F62" w:rsidRDefault="00A2064C">
      <w:pPr>
        <w:numPr>
          <w:ilvl w:val="1"/>
          <w:numId w:val="1"/>
        </w:numPr>
        <w:ind w:hanging="360"/>
        <w:contextualSpacing/>
      </w:pPr>
      <w:r>
        <w:t>Sin Centinela</w:t>
      </w:r>
    </w:p>
    <w:p w:rsidR="00D36F62" w:rsidRDefault="00A2064C">
      <w:pPr>
        <w:numPr>
          <w:ilvl w:val="0"/>
          <w:numId w:val="1"/>
        </w:numPr>
        <w:ind w:hanging="360"/>
        <w:contextualSpacing/>
      </w:pPr>
      <w:r>
        <w:t>Shell</w:t>
      </w:r>
    </w:p>
    <w:p w:rsidR="00D36F62" w:rsidRDefault="00A2064C">
      <w:pPr>
        <w:numPr>
          <w:ilvl w:val="0"/>
          <w:numId w:val="1"/>
        </w:numPr>
        <w:ind w:hanging="360"/>
        <w:contextualSpacing/>
      </w:pPr>
      <w:proofErr w:type="spellStart"/>
      <w:r>
        <w:t>QuickSort</w:t>
      </w:r>
      <w:proofErr w:type="spellEnd"/>
    </w:p>
    <w:p w:rsidR="00D36F62" w:rsidRDefault="00A2064C">
      <w:pPr>
        <w:numPr>
          <w:ilvl w:val="0"/>
          <w:numId w:val="1"/>
        </w:numPr>
        <w:ind w:hanging="360"/>
        <w:contextualSpacing/>
      </w:pPr>
      <w:r>
        <w:t>Fusión</w:t>
      </w:r>
    </w:p>
    <w:p w:rsidR="00D36F62" w:rsidRDefault="00A2064C">
      <w:r>
        <w:br/>
      </w:r>
      <w:r>
        <w:t xml:space="preserve">Todos fueron probados con un vector de la clase Complejo que desarrollamos previamente en las clases, la cual implementa el método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el cual usamos para establecer el orden del vector.</w:t>
      </w:r>
    </w:p>
    <w:p w:rsidR="00D36F62" w:rsidRDefault="00A2064C">
      <w:r>
        <w:t xml:space="preserve">Utilizamos distintas cantidades de elementos del vector para </w:t>
      </w:r>
      <w:r>
        <w:t>medir los tiempos. Las mismas fueron: 5, 10, 20, 50, 100, 200, 500, 1000.</w:t>
      </w:r>
    </w:p>
    <w:p w:rsidR="00D36F62" w:rsidRDefault="00A2064C">
      <w:bookmarkStart w:id="2" w:name="h.ei50092f8wz5" w:colFirst="0" w:colLast="0"/>
      <w:bookmarkStart w:id="3" w:name="_GoBack"/>
      <w:bookmarkEnd w:id="2"/>
      <w:bookmarkEnd w:id="3"/>
      <w:r>
        <w:t>.</w:t>
      </w:r>
    </w:p>
    <w:sectPr w:rsidR="00D36F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8073A"/>
    <w:multiLevelType w:val="multilevel"/>
    <w:tmpl w:val="BF3A98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6F62"/>
    <w:rsid w:val="00A2064C"/>
    <w:rsid w:val="00D3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0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0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laboratorios</cp:lastModifiedBy>
  <cp:revision>3</cp:revision>
  <dcterms:created xsi:type="dcterms:W3CDTF">2015-09-28T11:16:00Z</dcterms:created>
  <dcterms:modified xsi:type="dcterms:W3CDTF">2015-09-28T11:16:00Z</dcterms:modified>
</cp:coreProperties>
</file>