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D95356">
        <w:rPr>
          <w:b/>
          <w:sz w:val="40"/>
          <w:szCs w:val="40"/>
        </w:rPr>
        <w:t>Tuit</w:t>
      </w:r>
      <w:r w:rsidR="00011D37">
        <w:rPr>
          <w:b/>
          <w:sz w:val="40"/>
          <w:szCs w:val="40"/>
        </w:rPr>
        <w:t xml:space="preserve">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E45AFC">
              <w:rPr>
                <w:noProof/>
                <w:webHidden/>
              </w:rPr>
              <w:t>2</w:t>
            </w:r>
            <w:r w:rsidR="00B719A1">
              <w:rPr>
                <w:noProof/>
                <w:webHidden/>
              </w:rPr>
              <w:fldChar w:fldCharType="end"/>
            </w:r>
          </w:hyperlink>
        </w:p>
        <w:p w:rsidR="00B719A1" w:rsidRDefault="009D27D3">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E45AFC">
              <w:rPr>
                <w:noProof/>
                <w:webHidden/>
              </w:rPr>
              <w:t>2</w:t>
            </w:r>
            <w:r w:rsidR="00B719A1">
              <w:rPr>
                <w:noProof/>
                <w:webHidden/>
              </w:rPr>
              <w:fldChar w:fldCharType="end"/>
            </w:r>
          </w:hyperlink>
        </w:p>
        <w:p w:rsidR="00B719A1" w:rsidRDefault="009D27D3">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E45AFC">
              <w:rPr>
                <w:noProof/>
                <w:webHidden/>
              </w:rPr>
              <w:t>3</w:t>
            </w:r>
            <w:r w:rsidR="00B719A1">
              <w:rPr>
                <w:noProof/>
                <w:webHidden/>
              </w:rPr>
              <w:fldChar w:fldCharType="end"/>
            </w:r>
          </w:hyperlink>
        </w:p>
        <w:p w:rsidR="00B719A1" w:rsidRDefault="009D27D3">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E45AFC">
              <w:rPr>
                <w:noProof/>
                <w:webHidden/>
              </w:rPr>
              <w:t>4</w:t>
            </w:r>
            <w:r w:rsidR="00B719A1">
              <w:rPr>
                <w:noProof/>
                <w:webHidden/>
              </w:rPr>
              <w:fldChar w:fldCharType="end"/>
            </w:r>
          </w:hyperlink>
        </w:p>
        <w:p w:rsidR="00B719A1" w:rsidRDefault="009D27D3">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E45AFC">
              <w:rPr>
                <w:noProof/>
                <w:webHidden/>
              </w:rPr>
              <w:t>4</w:t>
            </w:r>
            <w:r w:rsidR="00B719A1">
              <w:rPr>
                <w:noProof/>
                <w:webHidden/>
              </w:rPr>
              <w:fldChar w:fldCharType="end"/>
            </w:r>
          </w:hyperlink>
        </w:p>
        <w:p w:rsidR="00B719A1" w:rsidRDefault="009D27D3">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E45AFC">
              <w:rPr>
                <w:noProof/>
                <w:webHidden/>
              </w:rPr>
              <w:t>5</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E45AFC">
              <w:rPr>
                <w:noProof/>
                <w:webHidden/>
              </w:rPr>
              <w:t>6</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E45AFC">
              <w:rPr>
                <w:noProof/>
                <w:webHidden/>
              </w:rPr>
              <w:t>7</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E45AFC">
              <w:rPr>
                <w:noProof/>
                <w:webHidden/>
              </w:rPr>
              <w:t>7</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E45AFC">
              <w:rPr>
                <w:noProof/>
                <w:webHidden/>
              </w:rPr>
              <w:t>7</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E45AFC">
              <w:rPr>
                <w:noProof/>
                <w:webHidden/>
              </w:rPr>
              <w:t>8</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E45AFC">
              <w:rPr>
                <w:noProof/>
                <w:webHidden/>
              </w:rPr>
              <w:t>11</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E45AFC">
              <w:rPr>
                <w:noProof/>
                <w:webHidden/>
              </w:rPr>
              <w:t>11</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E45AFC">
              <w:rPr>
                <w:noProof/>
                <w:webHidden/>
              </w:rPr>
              <w:t>13</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E45AFC">
              <w:rPr>
                <w:noProof/>
                <w:webHidden/>
              </w:rPr>
              <w:t>13</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E45AFC">
              <w:rPr>
                <w:noProof/>
                <w:webHidden/>
              </w:rPr>
              <w:t>14</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E45AFC">
              <w:rPr>
                <w:noProof/>
                <w:webHidden/>
              </w:rPr>
              <w:t>15</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E45AFC">
              <w:rPr>
                <w:noProof/>
                <w:webHidden/>
              </w:rPr>
              <w:t>16</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E45AFC">
              <w:rPr>
                <w:noProof/>
                <w:webHidden/>
              </w:rPr>
              <w:t>16</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E45AFC">
              <w:rPr>
                <w:noProof/>
                <w:webHidden/>
              </w:rPr>
              <w:t>17</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E45AFC">
              <w:rPr>
                <w:noProof/>
                <w:webHidden/>
              </w:rPr>
              <w:t>18</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E45AFC">
              <w:rPr>
                <w:noProof/>
                <w:webHidden/>
              </w:rPr>
              <w:t>20</w:t>
            </w:r>
            <w:r w:rsidR="00B719A1">
              <w:rPr>
                <w:noProof/>
                <w:webHidden/>
              </w:rPr>
              <w:fldChar w:fldCharType="end"/>
            </w:r>
          </w:hyperlink>
        </w:p>
        <w:p w:rsidR="00B719A1" w:rsidRDefault="009D27D3">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E45AFC">
              <w:rPr>
                <w:noProof/>
                <w:webHidden/>
              </w:rPr>
              <w:t>20</w:t>
            </w:r>
            <w:r w:rsidR="00B719A1">
              <w:rPr>
                <w:noProof/>
                <w:webHidden/>
              </w:rPr>
              <w:fldChar w:fldCharType="end"/>
            </w:r>
          </w:hyperlink>
        </w:p>
        <w:p w:rsidR="00B719A1" w:rsidRDefault="009D27D3">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E45AFC">
              <w:rPr>
                <w:noProof/>
                <w:webHidden/>
              </w:rPr>
              <w:t>20</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E45AFC">
              <w:rPr>
                <w:noProof/>
                <w:webHidden/>
              </w:rPr>
              <w:t>20</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E45AFC">
              <w:rPr>
                <w:noProof/>
                <w:webHidden/>
              </w:rPr>
              <w:t>20</w:t>
            </w:r>
            <w:r w:rsidR="00B719A1">
              <w:rPr>
                <w:noProof/>
                <w:webHidden/>
              </w:rPr>
              <w:fldChar w:fldCharType="end"/>
            </w:r>
          </w:hyperlink>
        </w:p>
        <w:p w:rsidR="00B719A1" w:rsidRDefault="009D27D3">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E45AFC">
              <w:rPr>
                <w:noProof/>
                <w:webHidden/>
              </w:rPr>
              <w:t>21</w:t>
            </w:r>
            <w:r w:rsidR="00B719A1">
              <w:rPr>
                <w:noProof/>
                <w:webHidden/>
              </w:rPr>
              <w:fldChar w:fldCharType="end"/>
            </w:r>
          </w:hyperlink>
        </w:p>
        <w:p w:rsidR="00B719A1" w:rsidRDefault="009D27D3">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 xml:space="preserve">Identidad del </w:t>
            </w:r>
            <w:r w:rsidR="00D95356">
              <w:rPr>
                <w:rStyle w:val="Hipervnculo"/>
                <w:noProof/>
              </w:rPr>
              <w:t>tuit</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E45AFC">
              <w:rPr>
                <w:noProof/>
                <w:webHidden/>
              </w:rPr>
              <w:t>21</w:t>
            </w:r>
            <w:r w:rsidR="00B719A1">
              <w:rPr>
                <w:noProof/>
                <w:webHidden/>
              </w:rPr>
              <w:fldChar w:fldCharType="end"/>
            </w:r>
          </w:hyperlink>
        </w:p>
        <w:p w:rsidR="00B719A1" w:rsidRDefault="009D27D3">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D95356">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E45AFC">
              <w:rPr>
                <w:noProof/>
                <w:webHidden/>
              </w:rPr>
              <w:t>21</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E45AFC">
              <w:rPr>
                <w:noProof/>
                <w:webHidden/>
              </w:rPr>
              <w:t>21</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E45AFC">
              <w:rPr>
                <w:noProof/>
                <w:webHidden/>
              </w:rPr>
              <w:t>27</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E45AFC">
              <w:rPr>
                <w:noProof/>
                <w:webHidden/>
              </w:rPr>
              <w:t>28</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E45AFC">
              <w:rPr>
                <w:noProof/>
                <w:webHidden/>
              </w:rPr>
              <w:t>28</w:t>
            </w:r>
            <w:r w:rsidR="00B719A1">
              <w:rPr>
                <w:noProof/>
                <w:webHidden/>
              </w:rPr>
              <w:fldChar w:fldCharType="end"/>
            </w:r>
          </w:hyperlink>
        </w:p>
        <w:p w:rsidR="00B719A1" w:rsidRDefault="009D27D3">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E45AFC">
              <w:rPr>
                <w:noProof/>
                <w:webHidden/>
              </w:rPr>
              <w:t>28</w:t>
            </w:r>
            <w:r w:rsidR="00B719A1">
              <w:rPr>
                <w:noProof/>
                <w:webHidden/>
              </w:rPr>
              <w:fldChar w:fldCharType="end"/>
            </w:r>
          </w:hyperlink>
        </w:p>
        <w:p w:rsidR="00B719A1" w:rsidRDefault="009D27D3">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noProof/>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E45AFC">
              <w:rPr>
                <w:noProof/>
                <w:webHidden/>
              </w:rPr>
              <w:t>29</w:t>
            </w:r>
            <w:r w:rsidR="00B719A1">
              <w:rPr>
                <w:noProof/>
                <w:webHidden/>
              </w:rPr>
              <w:fldChar w:fldCharType="end"/>
            </w:r>
          </w:hyperlink>
        </w:p>
        <w:p w:rsidR="00B719A1" w:rsidRDefault="009D27D3">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noProof/>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E45AFC">
              <w:rPr>
                <w:noProof/>
                <w:webHidden/>
              </w:rPr>
              <w:t>31</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r>
        <w:rPr>
          <w:lang w:val="en-US"/>
        </w:rPr>
        <w:t>Índice de</w:t>
      </w:r>
      <w:r w:rsidRPr="00116130">
        <w:rPr>
          <w:lang w:val="es-MX"/>
        </w:rPr>
        <w:t xml:space="preserve"> Figuras</w:t>
      </w:r>
      <w:bookmarkEnd w:id="0"/>
    </w:p>
    <w:p w:rsidR="00E45AF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4523836" w:history="1">
        <w:r w:rsidR="00E45AFC" w:rsidRPr="00A2118E">
          <w:rPr>
            <w:rStyle w:val="Hipervnculo"/>
            <w:noProof/>
          </w:rPr>
          <w:t>Fig. 0</w:t>
        </w:r>
        <w:r w:rsidR="00E45AFC" w:rsidRPr="00A2118E">
          <w:rPr>
            <w:rStyle w:val="Hipervnculo"/>
            <w:noProof/>
          </w:rPr>
          <w:noBreakHyphen/>
          <w:t>1 La aguja en el pajar</w:t>
        </w:r>
        <w:r w:rsidR="00E45AFC">
          <w:rPr>
            <w:noProof/>
            <w:webHidden/>
          </w:rPr>
          <w:tab/>
        </w:r>
        <w:r w:rsidR="00E45AFC">
          <w:rPr>
            <w:noProof/>
            <w:webHidden/>
          </w:rPr>
          <w:fldChar w:fldCharType="begin"/>
        </w:r>
        <w:r w:rsidR="00E45AFC">
          <w:rPr>
            <w:noProof/>
            <w:webHidden/>
          </w:rPr>
          <w:instrText xml:space="preserve"> PAGEREF _Toc484523836 \h </w:instrText>
        </w:r>
        <w:r w:rsidR="00E45AFC">
          <w:rPr>
            <w:noProof/>
            <w:webHidden/>
          </w:rPr>
        </w:r>
        <w:r w:rsidR="00E45AFC">
          <w:rPr>
            <w:noProof/>
            <w:webHidden/>
          </w:rPr>
          <w:fldChar w:fldCharType="separate"/>
        </w:r>
        <w:r w:rsidR="00E45AFC">
          <w:rPr>
            <w:noProof/>
            <w:webHidden/>
          </w:rPr>
          <w:t>4</w:t>
        </w:r>
        <w:r w:rsidR="00E45AFC">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37" w:history="1">
        <w:r w:rsidRPr="00A2118E">
          <w:rPr>
            <w:rStyle w:val="Hipervnculo"/>
            <w:noProof/>
          </w:rPr>
          <w:t>Fig. 3</w:t>
        </w:r>
        <w:r w:rsidRPr="00A2118E">
          <w:rPr>
            <w:rStyle w:val="Hipervnculo"/>
            <w:noProof/>
          </w:rPr>
          <w:noBreakHyphen/>
          <w:t>1: División del Conjunto de Datos</w:t>
        </w:r>
        <w:r>
          <w:rPr>
            <w:noProof/>
            <w:webHidden/>
          </w:rPr>
          <w:tab/>
        </w:r>
        <w:r>
          <w:rPr>
            <w:noProof/>
            <w:webHidden/>
          </w:rPr>
          <w:fldChar w:fldCharType="begin"/>
        </w:r>
        <w:r>
          <w:rPr>
            <w:noProof/>
            <w:webHidden/>
          </w:rPr>
          <w:instrText xml:space="preserve"> PAGEREF _Toc484523837 \h </w:instrText>
        </w:r>
        <w:r>
          <w:rPr>
            <w:noProof/>
            <w:webHidden/>
          </w:rPr>
        </w:r>
        <w:r>
          <w:rPr>
            <w:noProof/>
            <w:webHidden/>
          </w:rPr>
          <w:fldChar w:fldCharType="separate"/>
        </w:r>
        <w:r>
          <w:rPr>
            <w:noProof/>
            <w:webHidden/>
          </w:rPr>
          <w:t>8</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38" w:history="1">
        <w:r w:rsidRPr="00A2118E">
          <w:rPr>
            <w:rStyle w:val="Hipervnculo"/>
            <w:noProof/>
          </w:rPr>
          <w:t>Fig. 3</w:t>
        </w:r>
        <w:r w:rsidRPr="00A2118E">
          <w:rPr>
            <w:rStyle w:val="Hipervnculo"/>
            <w:noProof/>
          </w:rPr>
          <w:noBreakHyphen/>
          <w:t>2: ROC</w:t>
        </w:r>
        <w:r>
          <w:rPr>
            <w:noProof/>
            <w:webHidden/>
          </w:rPr>
          <w:tab/>
        </w:r>
        <w:r>
          <w:rPr>
            <w:noProof/>
            <w:webHidden/>
          </w:rPr>
          <w:fldChar w:fldCharType="begin"/>
        </w:r>
        <w:r>
          <w:rPr>
            <w:noProof/>
            <w:webHidden/>
          </w:rPr>
          <w:instrText xml:space="preserve"> PAGEREF _Toc484523838 \h </w:instrText>
        </w:r>
        <w:r>
          <w:rPr>
            <w:noProof/>
            <w:webHidden/>
          </w:rPr>
        </w:r>
        <w:r>
          <w:rPr>
            <w:noProof/>
            <w:webHidden/>
          </w:rPr>
          <w:fldChar w:fldCharType="separate"/>
        </w:r>
        <w:r>
          <w:rPr>
            <w:noProof/>
            <w:webHidden/>
          </w:rPr>
          <w:t>10</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39" w:history="1">
        <w:r w:rsidRPr="00A2118E">
          <w:rPr>
            <w:rStyle w:val="Hipervnculo"/>
            <w:noProof/>
          </w:rPr>
          <w:t>Fig. 3</w:t>
        </w:r>
        <w:r w:rsidRPr="00A2118E">
          <w:rPr>
            <w:rStyle w:val="Hipervnculo"/>
            <w:noProof/>
          </w:rPr>
          <w:noBreakHyphen/>
          <w:t>3: Ciclo de Atención a un Tema</w:t>
        </w:r>
        <w:r>
          <w:rPr>
            <w:noProof/>
            <w:webHidden/>
          </w:rPr>
          <w:tab/>
        </w:r>
        <w:r>
          <w:rPr>
            <w:noProof/>
            <w:webHidden/>
          </w:rPr>
          <w:fldChar w:fldCharType="begin"/>
        </w:r>
        <w:r>
          <w:rPr>
            <w:noProof/>
            <w:webHidden/>
          </w:rPr>
          <w:instrText xml:space="preserve"> PAGEREF _Toc484523839 \h </w:instrText>
        </w:r>
        <w:r>
          <w:rPr>
            <w:noProof/>
            <w:webHidden/>
          </w:rPr>
        </w:r>
        <w:r>
          <w:rPr>
            <w:noProof/>
            <w:webHidden/>
          </w:rPr>
          <w:fldChar w:fldCharType="separate"/>
        </w:r>
        <w:r>
          <w:rPr>
            <w:noProof/>
            <w:webHidden/>
          </w:rPr>
          <w:t>11</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0" w:history="1">
        <w:r w:rsidRPr="00A2118E">
          <w:rPr>
            <w:rStyle w:val="Hipervnculo"/>
            <w:noProof/>
          </w:rPr>
          <w:t>Fig. 3</w:t>
        </w:r>
        <w:r w:rsidRPr="00A2118E">
          <w:rPr>
            <w:rStyle w:val="Hipervnculo"/>
            <w:noProof/>
          </w:rPr>
          <w:noBreakHyphen/>
          <w:t>4: Errores de Clasificación en Muestras Desequilibradas</w:t>
        </w:r>
        <w:r>
          <w:rPr>
            <w:noProof/>
            <w:webHidden/>
          </w:rPr>
          <w:tab/>
        </w:r>
        <w:r>
          <w:rPr>
            <w:noProof/>
            <w:webHidden/>
          </w:rPr>
          <w:fldChar w:fldCharType="begin"/>
        </w:r>
        <w:r>
          <w:rPr>
            <w:noProof/>
            <w:webHidden/>
          </w:rPr>
          <w:instrText xml:space="preserve"> PAGEREF _Toc484523840 \h </w:instrText>
        </w:r>
        <w:r>
          <w:rPr>
            <w:noProof/>
            <w:webHidden/>
          </w:rPr>
        </w:r>
        <w:r>
          <w:rPr>
            <w:noProof/>
            <w:webHidden/>
          </w:rPr>
          <w:fldChar w:fldCharType="separate"/>
        </w:r>
        <w:r>
          <w:rPr>
            <w:noProof/>
            <w:webHidden/>
          </w:rPr>
          <w:t>12</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1" w:history="1">
        <w:r w:rsidRPr="00A2118E">
          <w:rPr>
            <w:rStyle w:val="Hipervnculo"/>
            <w:noProof/>
          </w:rPr>
          <w:t>Fig. 3</w:t>
        </w:r>
        <w:r w:rsidRPr="00A2118E">
          <w:rPr>
            <w:rStyle w:val="Hipervnculo"/>
            <w:noProof/>
          </w:rPr>
          <w:noBreakHyphen/>
          <w:t>5: Filtrado del Conjunto Inicial</w:t>
        </w:r>
        <w:r>
          <w:rPr>
            <w:noProof/>
            <w:webHidden/>
          </w:rPr>
          <w:tab/>
        </w:r>
        <w:r>
          <w:rPr>
            <w:noProof/>
            <w:webHidden/>
          </w:rPr>
          <w:fldChar w:fldCharType="begin"/>
        </w:r>
        <w:r>
          <w:rPr>
            <w:noProof/>
            <w:webHidden/>
          </w:rPr>
          <w:instrText xml:space="preserve"> PAGEREF _Toc484523841 \h </w:instrText>
        </w:r>
        <w:r>
          <w:rPr>
            <w:noProof/>
            <w:webHidden/>
          </w:rPr>
        </w:r>
        <w:r>
          <w:rPr>
            <w:noProof/>
            <w:webHidden/>
          </w:rPr>
          <w:fldChar w:fldCharType="separate"/>
        </w:r>
        <w:r>
          <w:rPr>
            <w:noProof/>
            <w:webHidden/>
          </w:rPr>
          <w:t>12</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2" w:history="1">
        <w:r w:rsidRPr="00A2118E">
          <w:rPr>
            <w:rStyle w:val="Hipervnculo"/>
            <w:noProof/>
          </w:rPr>
          <w:t>Fig. 3</w:t>
        </w:r>
        <w:r w:rsidRPr="00A2118E">
          <w:rPr>
            <w:rStyle w:val="Hipervnculo"/>
            <w:noProof/>
          </w:rPr>
          <w:noBreakHyphen/>
          <w:t>6: Clasificación tras Filtrado</w:t>
        </w:r>
        <w:r>
          <w:rPr>
            <w:noProof/>
            <w:webHidden/>
          </w:rPr>
          <w:tab/>
        </w:r>
        <w:r>
          <w:rPr>
            <w:noProof/>
            <w:webHidden/>
          </w:rPr>
          <w:fldChar w:fldCharType="begin"/>
        </w:r>
        <w:r>
          <w:rPr>
            <w:noProof/>
            <w:webHidden/>
          </w:rPr>
          <w:instrText xml:space="preserve"> PAGEREF _Toc484523842 \h </w:instrText>
        </w:r>
        <w:r>
          <w:rPr>
            <w:noProof/>
            <w:webHidden/>
          </w:rPr>
        </w:r>
        <w:r>
          <w:rPr>
            <w:noProof/>
            <w:webHidden/>
          </w:rPr>
          <w:fldChar w:fldCharType="separate"/>
        </w:r>
        <w:r>
          <w:rPr>
            <w:noProof/>
            <w:webHidden/>
          </w:rPr>
          <w:t>13</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3" w:history="1">
        <w:r w:rsidRPr="00A2118E">
          <w:rPr>
            <w:rStyle w:val="Hipervnculo"/>
            <w:noProof/>
          </w:rPr>
          <w:t>Fig. 4</w:t>
        </w:r>
        <w:r w:rsidRPr="00A2118E">
          <w:rPr>
            <w:rStyle w:val="Hipervnculo"/>
            <w:noProof/>
          </w:rPr>
          <w:noBreakHyphen/>
          <w:t>1: Selección de Instancias</w:t>
        </w:r>
        <w:r>
          <w:rPr>
            <w:noProof/>
            <w:webHidden/>
          </w:rPr>
          <w:tab/>
        </w:r>
        <w:r>
          <w:rPr>
            <w:noProof/>
            <w:webHidden/>
          </w:rPr>
          <w:fldChar w:fldCharType="begin"/>
        </w:r>
        <w:r>
          <w:rPr>
            <w:noProof/>
            <w:webHidden/>
          </w:rPr>
          <w:instrText xml:space="preserve"> PAGEREF _Toc484523843 \h </w:instrText>
        </w:r>
        <w:r>
          <w:rPr>
            <w:noProof/>
            <w:webHidden/>
          </w:rPr>
        </w:r>
        <w:r>
          <w:rPr>
            <w:noProof/>
            <w:webHidden/>
          </w:rPr>
          <w:fldChar w:fldCharType="separate"/>
        </w:r>
        <w:r>
          <w:rPr>
            <w:noProof/>
            <w:webHidden/>
          </w:rPr>
          <w:t>14</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4" w:history="1">
        <w:r w:rsidRPr="00A2118E">
          <w:rPr>
            <w:rStyle w:val="Hipervnculo"/>
            <w:noProof/>
          </w:rPr>
          <w:t>Fig. 4</w:t>
        </w:r>
        <w:r w:rsidRPr="00A2118E">
          <w:rPr>
            <w:rStyle w:val="Hipervnculo"/>
            <w:noProof/>
          </w:rPr>
          <w:noBreakHyphen/>
          <w:t>2: Procedimientos de Selección de Instancias</w:t>
        </w:r>
        <w:r>
          <w:rPr>
            <w:noProof/>
            <w:webHidden/>
          </w:rPr>
          <w:tab/>
        </w:r>
        <w:r>
          <w:rPr>
            <w:noProof/>
            <w:webHidden/>
          </w:rPr>
          <w:fldChar w:fldCharType="begin"/>
        </w:r>
        <w:r>
          <w:rPr>
            <w:noProof/>
            <w:webHidden/>
          </w:rPr>
          <w:instrText xml:space="preserve"> PAGEREF _Toc484523844 \h </w:instrText>
        </w:r>
        <w:r>
          <w:rPr>
            <w:noProof/>
            <w:webHidden/>
          </w:rPr>
        </w:r>
        <w:r>
          <w:rPr>
            <w:noProof/>
            <w:webHidden/>
          </w:rPr>
          <w:fldChar w:fldCharType="separate"/>
        </w:r>
        <w:r>
          <w:rPr>
            <w:noProof/>
            <w:webHidden/>
          </w:rPr>
          <w:t>15</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5" w:history="1">
        <w:r w:rsidRPr="00A2118E">
          <w:rPr>
            <w:rStyle w:val="Hipervnculo"/>
            <w:noProof/>
          </w:rPr>
          <w:t>Fig. 4</w:t>
        </w:r>
        <w:r w:rsidRPr="00A2118E">
          <w:rPr>
            <w:rStyle w:val="Hipervnculo"/>
            <w:noProof/>
          </w:rPr>
          <w:noBreakHyphen/>
          <w:t>3: Método de Etiquetado no Supervisado(</w:t>
        </w:r>
        <w:r w:rsidRPr="00A2118E">
          <w:rPr>
            <w:rStyle w:val="Hipervnculo"/>
            <w:bCs/>
            <w:noProof/>
          </w:rPr>
          <w:t xml:space="preserve">12. </w:t>
        </w:r>
        <w:r w:rsidRPr="00A2118E">
          <w:rPr>
            <w:rStyle w:val="Hipervnculo"/>
            <w:bCs/>
            <w:noProof/>
            <w:lang w:val="en-US"/>
          </w:rPr>
          <w:t>Automatic Text Categorization by Unsupervised Learning</w:t>
        </w:r>
        <w:r w:rsidRPr="00A2118E">
          <w:rPr>
            <w:rStyle w:val="Hipervnculo"/>
            <w:noProof/>
            <w:lang w:val="en-US"/>
          </w:rPr>
          <w:t>)</w:t>
        </w:r>
        <w:r>
          <w:rPr>
            <w:noProof/>
            <w:webHidden/>
          </w:rPr>
          <w:tab/>
        </w:r>
        <w:r>
          <w:rPr>
            <w:noProof/>
            <w:webHidden/>
          </w:rPr>
          <w:fldChar w:fldCharType="begin"/>
        </w:r>
        <w:r>
          <w:rPr>
            <w:noProof/>
            <w:webHidden/>
          </w:rPr>
          <w:instrText xml:space="preserve"> PAGEREF _Toc484523845 \h </w:instrText>
        </w:r>
        <w:r>
          <w:rPr>
            <w:noProof/>
            <w:webHidden/>
          </w:rPr>
        </w:r>
        <w:r>
          <w:rPr>
            <w:noProof/>
            <w:webHidden/>
          </w:rPr>
          <w:fldChar w:fldCharType="separate"/>
        </w:r>
        <w:r>
          <w:rPr>
            <w:noProof/>
            <w:webHidden/>
          </w:rPr>
          <w:t>16</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6" w:history="1">
        <w:r w:rsidRPr="00A2118E">
          <w:rPr>
            <w:rStyle w:val="Hipervnculo"/>
            <w:noProof/>
          </w:rPr>
          <w:t>Fig. 4</w:t>
        </w:r>
        <w:r w:rsidRPr="00A2118E">
          <w:rPr>
            <w:rStyle w:val="Hipervnculo"/>
            <w:noProof/>
          </w:rPr>
          <w:noBreakHyphen/>
          <w:t>4: Selección de Atributos</w:t>
        </w:r>
        <w:r>
          <w:rPr>
            <w:noProof/>
            <w:webHidden/>
          </w:rPr>
          <w:tab/>
        </w:r>
        <w:r>
          <w:rPr>
            <w:noProof/>
            <w:webHidden/>
          </w:rPr>
          <w:fldChar w:fldCharType="begin"/>
        </w:r>
        <w:r>
          <w:rPr>
            <w:noProof/>
            <w:webHidden/>
          </w:rPr>
          <w:instrText xml:space="preserve"> PAGEREF _Toc484523846 \h </w:instrText>
        </w:r>
        <w:r>
          <w:rPr>
            <w:noProof/>
            <w:webHidden/>
          </w:rPr>
        </w:r>
        <w:r>
          <w:rPr>
            <w:noProof/>
            <w:webHidden/>
          </w:rPr>
          <w:fldChar w:fldCharType="separate"/>
        </w:r>
        <w:r>
          <w:rPr>
            <w:noProof/>
            <w:webHidden/>
          </w:rPr>
          <w:t>17</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7" w:history="1">
        <w:r w:rsidRPr="00A2118E">
          <w:rPr>
            <w:rStyle w:val="Hipervnculo"/>
            <w:noProof/>
          </w:rPr>
          <w:t>Fig. 4</w:t>
        </w:r>
        <w:r w:rsidRPr="00A2118E">
          <w:rPr>
            <w:rStyle w:val="Hipervnculo"/>
            <w:noProof/>
          </w:rPr>
          <w:noBreakHyphen/>
          <w:t>5: Resultados de la prueba de V. Hollink et al.</w:t>
        </w:r>
        <w:r>
          <w:rPr>
            <w:noProof/>
            <w:webHidden/>
          </w:rPr>
          <w:tab/>
        </w:r>
        <w:r>
          <w:rPr>
            <w:noProof/>
            <w:webHidden/>
          </w:rPr>
          <w:fldChar w:fldCharType="begin"/>
        </w:r>
        <w:r>
          <w:rPr>
            <w:noProof/>
            <w:webHidden/>
          </w:rPr>
          <w:instrText xml:space="preserve"> PAGEREF _Toc484523847 \h </w:instrText>
        </w:r>
        <w:r>
          <w:rPr>
            <w:noProof/>
            <w:webHidden/>
          </w:rPr>
        </w:r>
        <w:r>
          <w:rPr>
            <w:noProof/>
            <w:webHidden/>
          </w:rPr>
          <w:fldChar w:fldCharType="separate"/>
        </w:r>
        <w:r>
          <w:rPr>
            <w:noProof/>
            <w:webHidden/>
          </w:rPr>
          <w:t>18</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8" w:history="1">
        <w:r w:rsidRPr="00A2118E">
          <w:rPr>
            <w:rStyle w:val="Hipervnculo"/>
            <w:noProof/>
          </w:rPr>
          <w:t>Fig. 4</w:t>
        </w:r>
        <w:r w:rsidRPr="00A2118E">
          <w:rPr>
            <w:rStyle w:val="Hipervnculo"/>
            <w:noProof/>
          </w:rPr>
          <w:noBreakHyphen/>
          <w:t>6: Matrices de Confusión para Umbrales Distintos</w:t>
        </w:r>
        <w:r>
          <w:rPr>
            <w:noProof/>
            <w:webHidden/>
          </w:rPr>
          <w:tab/>
        </w:r>
        <w:r>
          <w:rPr>
            <w:noProof/>
            <w:webHidden/>
          </w:rPr>
          <w:fldChar w:fldCharType="begin"/>
        </w:r>
        <w:r>
          <w:rPr>
            <w:noProof/>
            <w:webHidden/>
          </w:rPr>
          <w:instrText xml:space="preserve"> PAGEREF _Toc484523848 \h </w:instrText>
        </w:r>
        <w:r>
          <w:rPr>
            <w:noProof/>
            <w:webHidden/>
          </w:rPr>
        </w:r>
        <w:r>
          <w:rPr>
            <w:noProof/>
            <w:webHidden/>
          </w:rPr>
          <w:fldChar w:fldCharType="separate"/>
        </w:r>
        <w:r>
          <w:rPr>
            <w:noProof/>
            <w:webHidden/>
          </w:rPr>
          <w:t>18</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49" w:history="1">
        <w:r w:rsidRPr="00A2118E">
          <w:rPr>
            <w:rStyle w:val="Hipervnculo"/>
            <w:noProof/>
          </w:rPr>
          <w:t>Fig. 4</w:t>
        </w:r>
        <w:r w:rsidRPr="00A2118E">
          <w:rPr>
            <w:rStyle w:val="Hipervnculo"/>
            <w:noProof/>
          </w:rPr>
          <w:noBreakHyphen/>
          <w:t>7: ROC y Curva de Costo</w:t>
        </w:r>
        <w:r>
          <w:rPr>
            <w:noProof/>
            <w:webHidden/>
          </w:rPr>
          <w:tab/>
        </w:r>
        <w:r>
          <w:rPr>
            <w:noProof/>
            <w:webHidden/>
          </w:rPr>
          <w:fldChar w:fldCharType="begin"/>
        </w:r>
        <w:r>
          <w:rPr>
            <w:noProof/>
            <w:webHidden/>
          </w:rPr>
          <w:instrText xml:space="preserve"> PAGEREF _Toc484523849 \h </w:instrText>
        </w:r>
        <w:r>
          <w:rPr>
            <w:noProof/>
            <w:webHidden/>
          </w:rPr>
        </w:r>
        <w:r>
          <w:rPr>
            <w:noProof/>
            <w:webHidden/>
          </w:rPr>
          <w:fldChar w:fldCharType="separate"/>
        </w:r>
        <w:r>
          <w:rPr>
            <w:noProof/>
            <w:webHidden/>
          </w:rPr>
          <w:t>19</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50" w:history="1">
        <w:r w:rsidRPr="00A2118E">
          <w:rPr>
            <w:rStyle w:val="Hipervnculo"/>
            <w:noProof/>
          </w:rPr>
          <w:t>Fig. 6</w:t>
        </w:r>
        <w:r w:rsidRPr="00A2118E">
          <w:rPr>
            <w:rStyle w:val="Hipervnculo"/>
            <w:noProof/>
          </w:rPr>
          <w:noBreakHyphen/>
          <w:t>1 Tuit una vez que se ha extraído la información.</w:t>
        </w:r>
        <w:r>
          <w:rPr>
            <w:noProof/>
            <w:webHidden/>
          </w:rPr>
          <w:tab/>
        </w:r>
        <w:r>
          <w:rPr>
            <w:noProof/>
            <w:webHidden/>
          </w:rPr>
          <w:fldChar w:fldCharType="begin"/>
        </w:r>
        <w:r>
          <w:rPr>
            <w:noProof/>
            <w:webHidden/>
          </w:rPr>
          <w:instrText xml:space="preserve"> PAGEREF _Toc484523850 \h </w:instrText>
        </w:r>
        <w:r>
          <w:rPr>
            <w:noProof/>
            <w:webHidden/>
          </w:rPr>
        </w:r>
        <w:r>
          <w:rPr>
            <w:noProof/>
            <w:webHidden/>
          </w:rPr>
          <w:fldChar w:fldCharType="separate"/>
        </w:r>
        <w:r>
          <w:rPr>
            <w:noProof/>
            <w:webHidden/>
          </w:rPr>
          <w:t>22</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51" w:history="1">
        <w:r w:rsidRPr="00A2118E">
          <w:rPr>
            <w:rStyle w:val="Hipervnculo"/>
            <w:noProof/>
          </w:rPr>
          <w:t>Fig. 6</w:t>
        </w:r>
        <w:r w:rsidRPr="00A2118E">
          <w:rPr>
            <w:rStyle w:val="Hipervnculo"/>
            <w:noProof/>
          </w:rPr>
          <w:noBreakHyphen/>
          <w:t>2 Uso de conjunto de soporte al odio</w:t>
        </w:r>
        <w:r>
          <w:rPr>
            <w:noProof/>
            <w:webHidden/>
          </w:rPr>
          <w:tab/>
        </w:r>
        <w:r>
          <w:rPr>
            <w:noProof/>
            <w:webHidden/>
          </w:rPr>
          <w:fldChar w:fldCharType="begin"/>
        </w:r>
        <w:r>
          <w:rPr>
            <w:noProof/>
            <w:webHidden/>
          </w:rPr>
          <w:instrText xml:space="preserve"> PAGEREF _Toc484523851 \h </w:instrText>
        </w:r>
        <w:r>
          <w:rPr>
            <w:noProof/>
            <w:webHidden/>
          </w:rPr>
        </w:r>
        <w:r>
          <w:rPr>
            <w:noProof/>
            <w:webHidden/>
          </w:rPr>
          <w:fldChar w:fldCharType="separate"/>
        </w:r>
        <w:r>
          <w:rPr>
            <w:noProof/>
            <w:webHidden/>
          </w:rPr>
          <w:t>23</w:t>
        </w:r>
        <w:r>
          <w:rPr>
            <w:noProof/>
            <w:webHidden/>
          </w:rPr>
          <w:fldChar w:fldCharType="end"/>
        </w:r>
      </w:hyperlink>
    </w:p>
    <w:p w:rsidR="00E45AFC" w:rsidRDefault="00E45AFC">
      <w:pPr>
        <w:pStyle w:val="Tabladeilustraciones"/>
        <w:tabs>
          <w:tab w:val="right" w:leader="dot" w:pos="8494"/>
        </w:tabs>
        <w:rPr>
          <w:rFonts w:asciiTheme="minorHAnsi" w:eastAsiaTheme="minorEastAsia" w:hAnsiTheme="minorHAnsi" w:cstheme="minorBidi"/>
          <w:noProof/>
          <w:sz w:val="22"/>
          <w:szCs w:val="22"/>
        </w:rPr>
      </w:pPr>
      <w:hyperlink w:anchor="_Toc484523852" w:history="1">
        <w:r w:rsidRPr="00A2118E">
          <w:rPr>
            <w:rStyle w:val="Hipervnculo"/>
            <w:noProof/>
          </w:rPr>
          <w:t>Fig. 6</w:t>
        </w:r>
        <w:r w:rsidRPr="00A2118E">
          <w:rPr>
            <w:rStyle w:val="Hipervnculo"/>
            <w:noProof/>
          </w:rPr>
          <w:noBreakHyphen/>
          <w:t>3 Ejemplo de tabla de atributos</w:t>
        </w:r>
        <w:r>
          <w:rPr>
            <w:noProof/>
            <w:webHidden/>
          </w:rPr>
          <w:tab/>
        </w:r>
        <w:r>
          <w:rPr>
            <w:noProof/>
            <w:webHidden/>
          </w:rPr>
          <w:fldChar w:fldCharType="begin"/>
        </w:r>
        <w:r>
          <w:rPr>
            <w:noProof/>
            <w:webHidden/>
          </w:rPr>
          <w:instrText xml:space="preserve"> PAGEREF _Toc484523852 \h </w:instrText>
        </w:r>
        <w:r>
          <w:rPr>
            <w:noProof/>
            <w:webHidden/>
          </w:rPr>
        </w:r>
        <w:r>
          <w:rPr>
            <w:noProof/>
            <w:webHidden/>
          </w:rPr>
          <w:fldChar w:fldCharType="separate"/>
        </w:r>
        <w:r>
          <w:rPr>
            <w:noProof/>
            <w:webHidden/>
          </w:rPr>
          <w:t>24</w:t>
        </w:r>
        <w:r>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E45AFC">
          <w:rPr>
            <w:noProof/>
            <w:webHidden/>
          </w:rPr>
          <w:t>8</w:t>
        </w:r>
        <w:r>
          <w:rPr>
            <w:noProof/>
            <w:webHidden/>
          </w:rPr>
          <w:fldChar w:fldCharType="end"/>
        </w:r>
      </w:hyperlink>
    </w:p>
    <w:p w:rsidR="00C10C9C" w:rsidRDefault="009D27D3">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E45AFC">
          <w:rPr>
            <w:noProof/>
            <w:webHidden/>
          </w:rPr>
          <w:t>9</w:t>
        </w:r>
        <w:r w:rsidR="005705C0">
          <w:rPr>
            <w:noProof/>
            <w:webHidden/>
          </w:rPr>
          <w:fldChar w:fldCharType="end"/>
        </w:r>
      </w:hyperlink>
    </w:p>
    <w:p w:rsidR="00C10C9C" w:rsidRDefault="009D27D3">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E45AFC">
          <w:rPr>
            <w:noProof/>
            <w:webHidden/>
          </w:rPr>
          <w:t>10</w:t>
        </w:r>
        <w:r w:rsidR="005705C0">
          <w:rPr>
            <w:noProof/>
            <w:webHidden/>
          </w:rPr>
          <w:fldChar w:fldCharType="end"/>
        </w:r>
      </w:hyperlink>
    </w:p>
    <w:p w:rsidR="00C10C9C" w:rsidRDefault="009D27D3">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E45AFC">
          <w:rPr>
            <w:noProof/>
            <w:webHidden/>
          </w:rPr>
          <w:t>13</w:t>
        </w:r>
        <w:r w:rsidR="005705C0">
          <w:rPr>
            <w:noProof/>
            <w:webHidden/>
          </w:rPr>
          <w:fldChar w:fldCharType="end"/>
        </w:r>
      </w:hyperlink>
    </w:p>
    <w:p w:rsidR="00C10C9C" w:rsidRDefault="009D27D3">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E45AFC">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r w:rsidRPr="007B47DD">
        <w:t>™</w:t>
      </w:r>
      <w:proofErr w:type="gramStart"/>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proofErr w:type="gramStart"/>
      <w:r w:rsidRPr="00120493">
        <w:rPr>
          <w:i/>
          <w:lang w:val="en-US"/>
        </w:rPr>
        <w:t>blogs</w:t>
      </w:r>
      <w:proofErr w:type="gramEnd"/>
      <w:r w:rsidR="005E3DC8">
        <w:rPr>
          <w:i/>
          <w:lang w:val="en-US"/>
        </w:rPr>
        <w:t xml:space="preserve"> </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w:t>
      </w:r>
      <w:proofErr w:type="gramStart"/>
      <w:r w:rsidRPr="005F35B6">
        <w:rPr>
          <w:color w:val="000000"/>
          <w:shd w:val="clear" w:color="auto" w:fill="FFFFFF"/>
        </w:rPr>
        <w:t>son</w:t>
      </w:r>
      <w:proofErr w:type="gramEnd"/>
      <w:r w:rsidRPr="005F35B6">
        <w:rPr>
          <w:color w:val="000000"/>
          <w:shd w:val="clear" w:color="auto" w:fill="FFFFFF"/>
        </w:rPr>
        <w:t xml:space="preserve">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 xml:space="preserve">Este problema de clasificación de </w:t>
      </w:r>
      <w:r w:rsidR="00D95356">
        <w:t>tuit</w:t>
      </w:r>
      <w:r>
        <w:t xml:space="preserve">s presenta un claro desequilibrio de clases, ya que la constituida por los </w:t>
      </w:r>
      <w:r w:rsidR="00D95356">
        <w:t>tuit</w:t>
      </w:r>
      <w:r>
        <w: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4523836"/>
      <w:r>
        <w:t xml:space="preserve">Fig. </w:t>
      </w:r>
      <w:r w:rsidR="009D27D3">
        <w:fldChar w:fldCharType="begin"/>
      </w:r>
      <w:r w:rsidR="009D27D3">
        <w:instrText xml:space="preserve"> STYLEREF 1 \s </w:instrText>
      </w:r>
      <w:r w:rsidR="009D27D3">
        <w:fldChar w:fldCharType="separate"/>
      </w:r>
      <w:r w:rsidR="00293931">
        <w:rPr>
          <w:noProof/>
        </w:rPr>
        <w:t>0</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1</w:t>
      </w:r>
      <w:r w:rsidR="009D27D3">
        <w:rPr>
          <w:noProof/>
        </w:rPr>
        <w:fldChar w:fldCharType="end"/>
      </w:r>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r w:rsidRPr="002203A1">
        <w:rPr>
          <w:lang w:val="en-US"/>
        </w:rPr>
        <w:t>™</w:t>
      </w:r>
      <w:r w:rsidRPr="002203A1">
        <w:rPr>
          <w:b/>
          <w:lang w:val="en-US"/>
        </w:rPr>
        <w:t>,Twitter</w:t>
      </w:r>
      <w:proofErr w:type="spell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w:t>
      </w:r>
      <w:proofErr w:type="gramStart"/>
      <w:r>
        <w:rPr>
          <w:lang w:val="en-US"/>
        </w:rPr>
        <w:t>be used</w:t>
      </w:r>
      <w:proofErr w:type="gramEnd"/>
      <w:r>
        <w:rPr>
          <w:lang w:val="en-US"/>
        </w:rPr>
        <w:t xml:space="preserve">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 xml:space="preserve">Crime and </w:t>
      </w:r>
      <w:proofErr w:type="gramStart"/>
      <w:r w:rsidRPr="002834E5">
        <w:rPr>
          <w:i/>
          <w:lang w:val="en-US"/>
        </w:rPr>
        <w:t>Punishment</w:t>
      </w:r>
      <w:r>
        <w:rPr>
          <w:lang w:val="en-US"/>
        </w:rPr>
        <w:t xml:space="preserve">‘ </w:t>
      </w:r>
      <w:proofErr w:type="gramEnd"/>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 xml:space="preserve">being </w:t>
      </w:r>
      <w:proofErr w:type="spellStart"/>
      <w:r w:rsidRPr="000D125F">
        <w:rPr>
          <w:i/>
          <w:lang w:val="en-US"/>
        </w:rPr>
        <w:t>convicted</w:t>
      </w:r>
      <w:r w:rsidRPr="000D125F">
        <w:rPr>
          <w:lang w:val="en-US"/>
        </w:rPr>
        <w:t>have</w:t>
      </w:r>
      <w:proofErr w:type="spellEnd"/>
      <w:r w:rsidRPr="000D125F">
        <w:rPr>
          <w:lang w:val="en-US"/>
        </w:rPr>
        <w:t xml:space="preser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proofErr w:type="gramStart"/>
      <w:r w:rsidRPr="0086308E">
        <w:rPr>
          <w:lang w:val="en-US"/>
        </w:rPr>
        <w:t>being arrested</w:t>
      </w:r>
      <w:proofErr w:type="gramEnd"/>
      <w:r w:rsidRPr="0086308E">
        <w:rPr>
          <w:lang w:val="en-US"/>
        </w:rPr>
        <w:t xml:space="preserve">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w:t>
      </w:r>
      <w:proofErr w:type="gramStart"/>
      <w:r w:rsidRPr="00BC3C83">
        <w:rPr>
          <w:color w:val="212121"/>
          <w:lang w:val="en-US"/>
        </w:rPr>
        <w:t>is tried</w:t>
      </w:r>
      <w:proofErr w:type="gramEnd"/>
      <w:r w:rsidRPr="00BC3C83">
        <w:rPr>
          <w:color w:val="212121"/>
          <w:lang w:val="en-US"/>
        </w:rPr>
        <w:t xml:space="preserve">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 xml:space="preserve">for </w:t>
      </w:r>
      <w:proofErr w:type="spellStart"/>
      <w:r w:rsidR="00D95356">
        <w:rPr>
          <w:rFonts w:ascii="Times New Roman" w:hAnsi="Times New Roman" w:cs="Times New Roman"/>
          <w:color w:val="212121"/>
          <w:sz w:val="24"/>
          <w:szCs w:val="24"/>
          <w:lang w:val="en-US"/>
        </w:rPr>
        <w:t>tuit</w:t>
      </w:r>
      <w:r w:rsidR="00116130" w:rsidRPr="00BC3C83">
        <w:rPr>
          <w:rFonts w:ascii="Times New Roman" w:hAnsi="Times New Roman" w:cs="Times New Roman"/>
          <w:color w:val="212121"/>
          <w:sz w:val="24"/>
          <w:szCs w:val="24"/>
          <w:lang w:val="en-US"/>
        </w:rPr>
        <w:t>s</w:t>
      </w:r>
      <w:proofErr w:type="spellEnd"/>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proofErr w:type="gramStart"/>
      <w:r w:rsidR="00E32A30">
        <w:t>, …</w:t>
      </w:r>
      <w:proofErr w:type="gramEnd"/>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r w:rsidRPr="00161778">
        <w:rPr>
          <w:i/>
        </w:rPr>
        <w:t>microblogs</w:t>
      </w:r>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w:t>
      </w:r>
      <w:r w:rsidR="004E48CD">
        <w:fldChar w:fldCharType="begin"/>
      </w:r>
      <w:r w:rsidR="004E48CD">
        <w:instrText xml:space="preserve"> XE "</w:instrText>
      </w:r>
      <w:proofErr w:type="spellStart"/>
      <w:r w:rsidR="004E48CD" w:rsidRPr="00C0696D">
        <w:instrText>API:Application</w:instrText>
      </w:r>
      <w:proofErr w:type="spellEnd"/>
      <w:r w:rsidR="004E48CD" w:rsidRPr="00C0696D">
        <w:instrText xml:space="preserve"> </w:instrText>
      </w:r>
      <w:proofErr w:type="spellStart"/>
      <w:r w:rsidR="004E48CD" w:rsidRPr="00C0696D">
        <w:instrText>Programming</w:instrText>
      </w:r>
      <w:proofErr w:type="spellEnd"/>
      <w:r w:rsidR="004E48CD" w:rsidRPr="00C0696D">
        <w:instrText xml:space="preserve"> Interface:  conjunto de subrutinas, funciones y procedimientos o métodos que ofrece una </w:instrText>
      </w:r>
      <w:proofErr w:type="spellStart"/>
      <w:r w:rsidR="004E48CD" w:rsidRPr="00C0696D">
        <w:instrText>bilioteca</w:instrText>
      </w:r>
      <w:proofErr w:type="spellEnd"/>
      <w:r w:rsidR="004E48CD" w:rsidRPr="00C0696D">
        <w:instrText xml:space="preserve"> para ser utilizados por otros programas como una capa de abstracción.</w:instrText>
      </w:r>
      <w:r w:rsidR="004E48CD">
        <w:instrText xml:space="preserve">" </w:instrText>
      </w:r>
      <w:r w:rsidR="004E48CD">
        <w:fldChar w:fldCharType="end"/>
      </w:r>
      <w:r w:rsidR="001C7A46">
        <w:t xml:space="preserve">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00D95356">
        <w:rPr>
          <w:i/>
        </w:rPr>
        <w:t>tuit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cine español</w:t>
      </w:r>
      <w:proofErr w:type="gramStart"/>
      <w:r>
        <w:t>,</w:t>
      </w:r>
      <w:r w:rsidR="00E32A30">
        <w:t xml:space="preserve"> </w:t>
      </w:r>
      <w:r>
        <w:t>…</w:t>
      </w:r>
      <w:proofErr w:type="gramEnd"/>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w:t>
      </w:r>
      <w:r w:rsidR="00D95356">
        <w:t>tuit</w:t>
      </w:r>
      <w:r w:rsidR="00A23889">
        <w: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w:t>
      </w:r>
      <w:r w:rsidRPr="007E2548">
        <w:rPr>
          <w:i/>
        </w:rPr>
        <w:t>conceptos básicos</w:t>
      </w:r>
      <w:r>
        <w:t xml:space="preserve"> </w:t>
      </w:r>
      <w:r w:rsidR="000909F6">
        <w:t xml:space="preserve">referidos a la clasificación en </w:t>
      </w:r>
      <w:r w:rsidR="000909F6" w:rsidRPr="007E2548">
        <w:rPr>
          <w:i/>
        </w:rPr>
        <w:t xml:space="preserve">conjuntos </w:t>
      </w:r>
      <w:r w:rsidR="00464B42" w:rsidRPr="007E2548">
        <w:rPr>
          <w:i/>
        </w:rPr>
        <w:t>con</w:t>
      </w:r>
      <w:r w:rsidR="000909F6" w:rsidRPr="007E2548">
        <w:rPr>
          <w:i/>
        </w:rPr>
        <w:t xml:space="preserve"> desequilibrio</w:t>
      </w:r>
      <w:r w:rsidR="000909F6">
        <w:t xml:space="preserve"> </w:t>
      </w:r>
      <w:r w:rsidR="007E2548">
        <w:t xml:space="preserve">entre los tamaños de clases </w:t>
      </w:r>
      <w:r>
        <w:t xml:space="preserve">y </w:t>
      </w:r>
      <w:r w:rsidR="000909F6">
        <w:t xml:space="preserve">revisaremos </w:t>
      </w:r>
      <w:r>
        <w:t xml:space="preserve">el </w:t>
      </w:r>
      <w:r w:rsidRPr="0092642A">
        <w:rPr>
          <w:i/>
        </w:rPr>
        <w:t>estado del arte</w:t>
      </w:r>
      <w:r w:rsidR="008745F3">
        <w:rPr>
          <w:i/>
        </w:rPr>
        <w:t xml:space="preserve"> </w:t>
      </w:r>
      <w:r w:rsidR="000909F6">
        <w:t>al respecto</w:t>
      </w:r>
      <w:r w:rsidR="00464B42">
        <w:t xml:space="preserve"> así como las </w:t>
      </w:r>
      <w:r w:rsidR="00464B42" w:rsidRPr="007E2548">
        <w:rPr>
          <w:i/>
        </w:rPr>
        <w:t>herramientas</w:t>
      </w:r>
      <w:r w:rsidR="00464B42">
        <w:t xml:space="preserve">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0909F6" w:rsidRDefault="0023714B" w:rsidP="007E2548">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w:t>
      </w:r>
      <w:r w:rsidR="007E2548">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4523837"/>
      <w:bookmarkEnd w:id="18"/>
      <w:r>
        <w:t xml:space="preserve">Fig. </w:t>
      </w:r>
      <w:r w:rsidR="009D27D3">
        <w:fldChar w:fldCharType="begin"/>
      </w:r>
      <w:r w:rsidR="009D27D3">
        <w:instrText xml:space="preserve"> STYLEREF 1 \s </w:instrText>
      </w:r>
      <w:r w:rsidR="009D27D3">
        <w:fldChar w:fldCharType="separate"/>
      </w:r>
      <w:r w:rsidR="00293931">
        <w:rPr>
          <w:noProof/>
        </w:rPr>
        <w:t>3</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1</w:t>
      </w:r>
      <w:r w:rsidR="009D27D3">
        <w:rPr>
          <w:noProof/>
        </w:rPr>
        <w:fldChar w:fldCharType="end"/>
      </w:r>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786AF2">
        <w:rPr>
          <w:rFonts w:eastAsiaTheme="majorEastAsia"/>
          <w:noProof/>
        </w:rPr>
        <w:drawing>
          <wp:inline distT="0" distB="0" distL="0" distR="0">
            <wp:extent cx="3603625" cy="1913255"/>
            <wp:effectExtent l="0" t="0" r="0" b="0"/>
            <wp:docPr id="25" name="Obje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3625" cy="1913255"/>
                    </a:xfrm>
                    <a:prstGeom prst="rect">
                      <a:avLst/>
                    </a:prstGeom>
                    <a:noFill/>
                    <a:ln>
                      <a:noFill/>
                    </a:ln>
                  </pic:spPr>
                </pic:pic>
              </a:graphicData>
            </a:graphic>
          </wp:inline>
        </w:drawing>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4"/>
      <w:bookmarkStart w:id="22" w:name="_Ref482082980"/>
      <w:bookmarkStart w:id="23" w:name="_Toc482166887"/>
      <w:r>
        <w:t xml:space="preserve">Tabla </w:t>
      </w:r>
      <w:r w:rsidR="009D27D3">
        <w:fldChar w:fldCharType="begin"/>
      </w:r>
      <w:r w:rsidR="009D27D3">
        <w:instrText xml:space="preserve"> SEQ Tabla \* ARABIC </w:instrText>
      </w:r>
      <w:r w:rsidR="009D27D3">
        <w:fldChar w:fldCharType="separate"/>
      </w:r>
      <w:r w:rsidR="00506CD0">
        <w:rPr>
          <w:noProof/>
        </w:rPr>
        <w:t>1</w:t>
      </w:r>
      <w:r w:rsidR="009D27D3">
        <w:rPr>
          <w:noProof/>
        </w:rPr>
        <w:fldChar w:fldCharType="end"/>
      </w:r>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xml:space="preserve">, como es el caso de los </w:t>
      </w:r>
      <w:r w:rsidR="00D95356">
        <w:rPr>
          <w:rFonts w:eastAsiaTheme="majorEastAsia"/>
        </w:rPr>
        <w:t>tuit</w:t>
      </w:r>
      <w:r w:rsidR="00F3198B">
        <w:rPr>
          <w:rFonts w:eastAsiaTheme="majorEastAsia"/>
        </w:rPr>
        <w:t xml:space="preserve">s de odio que pueden ser un 2% </w:t>
      </w:r>
      <w:r>
        <w:rPr>
          <w:rFonts w:eastAsiaTheme="majorEastAsia"/>
        </w:rPr>
        <w:t xml:space="preserve">del total, es posible </w:t>
      </w:r>
      <w:r w:rsidRPr="004857B4">
        <w:rPr>
          <w:rFonts w:eastAsiaTheme="majorEastAsia"/>
          <w:i/>
        </w:rPr>
        <w:t xml:space="preserve">obtener una exactitud enorme </w:t>
      </w:r>
      <w:r>
        <w:rPr>
          <w:rFonts w:eastAsiaTheme="majorEastAsia"/>
        </w:rPr>
        <w:t xml:space="preserve">aun </w:t>
      </w:r>
      <w:r w:rsidRPr="004857B4">
        <w:rPr>
          <w:rFonts w:eastAsiaTheme="majorEastAsia"/>
          <w:i/>
        </w:rPr>
        <w:t xml:space="preserve">clasificando todos los </w:t>
      </w:r>
      <w:r w:rsidR="00D95356">
        <w:rPr>
          <w:rFonts w:eastAsiaTheme="majorEastAsia"/>
          <w:i/>
        </w:rPr>
        <w:t>tuit</w:t>
      </w:r>
      <w:r w:rsidRPr="004857B4">
        <w:rPr>
          <w:rFonts w:eastAsiaTheme="majorEastAsia"/>
          <w:i/>
        </w:rPr>
        <w:t>s (erróneamente)</w:t>
      </w:r>
      <w:r>
        <w:rPr>
          <w:rFonts w:eastAsiaTheme="majorEastAsia"/>
        </w:rPr>
        <w:t xml:space="preserv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2166888"/>
      <w:r>
        <w:t xml:space="preserve">Tabla </w:t>
      </w:r>
      <w:r w:rsidR="009D27D3">
        <w:fldChar w:fldCharType="begin"/>
      </w:r>
      <w:r w:rsidR="009D27D3">
        <w:instrText xml:space="preserve"> SEQ Tabla \* ARABIC </w:instrText>
      </w:r>
      <w:r w:rsidR="009D27D3">
        <w:fldChar w:fldCharType="separate"/>
      </w:r>
      <w:r w:rsidR="00506CD0">
        <w:rPr>
          <w:noProof/>
        </w:rPr>
        <w:t>2</w:t>
      </w:r>
      <w:r w:rsidR="009D27D3">
        <w:rPr>
          <w:noProof/>
        </w:rPr>
        <w:fldChar w:fldCharType="end"/>
      </w:r>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4857B4">
        <w:rPr>
          <w:b/>
          <w:i/>
        </w:rPr>
        <w:t xml:space="preserve"> </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r w:rsidRPr="00133165">
        <w:rPr>
          <w:i/>
        </w:rPr>
        <w:t>p</w:t>
      </w:r>
      <w:r>
        <w:t>recision)</w:t>
      </w:r>
    </w:p>
    <w:p w:rsidR="009F5CDA" w:rsidRDefault="009F5CDA" w:rsidP="008654D6">
      <w:pPr>
        <w:pStyle w:val="Prrafodelista"/>
        <w:numPr>
          <w:ilvl w:val="0"/>
          <w:numId w:val="9"/>
        </w:numPr>
        <w:ind w:left="1788"/>
      </w:pPr>
      <w:r w:rsidRPr="00FC651C">
        <w:rPr>
          <w:b/>
          <w:i/>
        </w:rPr>
        <w:t>Exhaustividad</w:t>
      </w:r>
      <w:r w:rsidR="004857B4">
        <w:rPr>
          <w:b/>
          <w:i/>
        </w:rPr>
        <w:t xml:space="preserve"> </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r w:rsidRPr="00133165">
        <w:rPr>
          <w:i/>
        </w:rPr>
        <w:t>r</w:t>
      </w:r>
      <w:r>
        <w:t>ecall)</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00D95356">
        <w:rPr>
          <w:i/>
        </w:rPr>
        <w:t>tuit</w:t>
      </w:r>
      <w:r w:rsidRPr="00133165">
        <w:rPr>
          <w:i/>
        </w:rPr>
        <w: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00D41265">
        <w:t xml:space="preserve"> </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D41265">
        <w:rPr>
          <w:i/>
        </w:rPr>
        <w:t xml:space="preserve"> </w:t>
      </w:r>
      <w:r w:rsidR="00783905">
        <w:t xml:space="preserve">(o </w:t>
      </w:r>
      <w:r w:rsidR="003444CF">
        <w:t>proporción</w:t>
      </w:r>
      <w:r w:rsidR="00783905">
        <w:t xml:space="preserve"> de verdaderos positivos</w:t>
      </w:r>
      <w:r w:rsidR="00F3198B">
        <w:t xml:space="preserve"> </w:t>
      </w:r>
      <w:r w:rsidR="006707DE" w:rsidRPr="006707DE">
        <w:rPr>
          <w:b/>
          <w:i/>
        </w:rPr>
        <w:t>tp</w:t>
      </w:r>
      <w:r w:rsidR="00F3198B">
        <w:rPr>
          <w:b/>
          <w:i/>
        </w:rPr>
        <w:t xml:space="preserve"> </w:t>
      </w:r>
      <w:r w:rsidR="00783905">
        <w:t xml:space="preserve">) </w:t>
      </w:r>
      <w:r w:rsidRPr="00783905">
        <w:rPr>
          <w:b/>
        </w:rPr>
        <w:t>r</w:t>
      </w:r>
      <w:r>
        <w:t xml:space="preserve"> es el</w:t>
      </w:r>
      <w:r w:rsidRPr="00FD1EA5">
        <w:t xml:space="preserve"> porcentaje de los </w:t>
      </w:r>
      <w:r w:rsidR="00D95356">
        <w:rPr>
          <w:i/>
        </w:rPr>
        <w:t>tuit</w:t>
      </w:r>
      <w:r w:rsidRPr="00133165">
        <w:rPr>
          <w:i/>
        </w:rPr>
        <w: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r>
              <w:t xml:space="preserve">Ec. ( </w:t>
            </w:r>
            <w:r w:rsidR="009D27D3">
              <w:fldChar w:fldCharType="begin"/>
            </w:r>
            <w:r w:rsidR="009D27D3">
              <w:instrText xml:space="preserve"> SEQ Ec._( \* ARABIC </w:instrText>
            </w:r>
            <w:r w:rsidR="009D27D3">
              <w:fldChar w:fldCharType="separate"/>
            </w:r>
            <w:r w:rsidR="00506CD0">
              <w:rPr>
                <w:noProof/>
              </w:rPr>
              <w:t>1</w:t>
            </w:r>
            <w:r w:rsidR="009D27D3">
              <w:rPr>
                <w:noProof/>
              </w:rPr>
              <w:fldChar w:fldCharType="end"/>
            </w:r>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370D1A">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w:r w:rsidR="00370D1A">
        <w:t xml:space="preserve">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r>
          <w:rPr>
            <w:rFonts w:ascii="Cambria Math" w:hAnsi="Cambria Math"/>
            <w:sz w:val="28"/>
            <w:szCs w:val="28"/>
          </w:rPr>
          <m:t xml:space="preserve"> </m:t>
        </m:r>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proofErr w:type="gramStart"/>
      <w:r w:rsidRPr="00FD1EA5">
        <w:t>y</w:t>
      </w:r>
      <w:proofErr w:type="gramEnd"/>
      <w:r w:rsidRPr="00FD1EA5">
        <w:t xml:space="preserve">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9D27D3"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9D27D3"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r>
              <w:t xml:space="preserve">Ec. ( </w:t>
            </w:r>
            <w:r w:rsidR="009D27D3">
              <w:fldChar w:fldCharType="begin"/>
            </w:r>
            <w:r w:rsidR="009D27D3">
              <w:instrText xml:space="preserve"> SEQ Ec._( \* ARABIC </w:instrText>
            </w:r>
            <w:r w:rsidR="009D27D3">
              <w:fldChar w:fldCharType="separate"/>
            </w:r>
            <w:r w:rsidR="00506CD0">
              <w:rPr>
                <w:noProof/>
              </w:rPr>
              <w:t>2</w:t>
            </w:r>
            <w:r w:rsidR="009D27D3">
              <w:rPr>
                <w:noProof/>
              </w:rPr>
              <w:fldChar w:fldCharType="end"/>
            </w:r>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370D1A">
        <w:fldChar w:fldCharType="begin"/>
      </w:r>
      <w:r w:rsidR="00370D1A">
        <w:instrText xml:space="preserve"> REF _Ref481581546 \h </w:instrText>
      </w:r>
      <w:r w:rsidR="00370D1A">
        <w:fldChar w:fldCharType="separate"/>
      </w:r>
      <w:r w:rsidR="00370D1A">
        <w:t xml:space="preserve">Fig. </w:t>
      </w:r>
      <w:r w:rsidR="00370D1A">
        <w:rPr>
          <w:noProof/>
        </w:rPr>
        <w:t>3</w:t>
      </w:r>
      <w:r w:rsidR="00370D1A">
        <w:noBreakHyphen/>
      </w:r>
      <w:r w:rsidR="00370D1A">
        <w:rPr>
          <w:noProof/>
        </w:rPr>
        <w:t>2</w:t>
      </w:r>
      <w:r w:rsidR="00370D1A">
        <w:fldChar w:fldCharType="end"/>
      </w:r>
      <w:r w:rsidR="00370D1A">
        <w:t xml:space="preserve"> </w:t>
      </w:r>
      <w:r w:rsidR="005705C0">
        <w:fldChar w:fldCharType="begin"/>
      </w:r>
      <w:r w:rsidR="00116130">
        <w:instrText xml:space="preserve"> REF _Ref481581546 \h </w:instrText>
      </w:r>
      <w:r w:rsidR="005705C0">
        <w:fldChar w:fldCharType="separate"/>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4523838"/>
      <w:r>
        <w:t xml:space="preserve">Fig. </w:t>
      </w:r>
      <w:r w:rsidR="009D27D3">
        <w:fldChar w:fldCharType="begin"/>
      </w:r>
      <w:r w:rsidR="009D27D3">
        <w:instrText xml:space="preserve"> STYLEREF 1 \s </w:instrText>
      </w:r>
      <w:r w:rsidR="009D27D3">
        <w:fldChar w:fldCharType="separate"/>
      </w:r>
      <w:r w:rsidR="00293931">
        <w:rPr>
          <w:noProof/>
        </w:rPr>
        <w:t>3</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2</w:t>
      </w:r>
      <w:r w:rsidR="009D27D3">
        <w:rPr>
          <w:noProof/>
        </w:rPr>
        <w:fldChar w:fldCharType="end"/>
      </w:r>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705C0">
        <w:fldChar w:fldCharType="end"/>
      </w:r>
      <w:r w:rsidR="00370D1A">
        <w:t xml:space="preserve"> </w:t>
      </w:r>
      <w:r w:rsidR="005705C0">
        <w:fldChar w:fldCharType="begin"/>
      </w:r>
      <w:r>
        <w:instrText xml:space="preserve"> REF _Ref482082984 \h </w:instrText>
      </w:r>
      <w:r w:rsidR="005705C0">
        <w:fldChar w:fldCharType="separate"/>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cambian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786AF2">
        <w:rPr>
          <w:noProof/>
        </w:rPr>
        <w:drawing>
          <wp:inline distT="0" distB="0" distL="0" distR="0">
            <wp:extent cx="5632450" cy="1183640"/>
            <wp:effectExtent l="0" t="0" r="6350" b="0"/>
            <wp:docPr id="23" name="Obje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2450" cy="1183640"/>
                    </a:xfrm>
                    <a:prstGeom prst="rect">
                      <a:avLst/>
                    </a:prstGeom>
                    <a:noFill/>
                    <a:ln>
                      <a:noFill/>
                    </a:ln>
                  </pic:spPr>
                </pic:pic>
              </a:graphicData>
            </a:graphic>
          </wp:inline>
        </w:drawing>
      </w:r>
      <w:r>
        <w:fldChar w:fldCharType="end"/>
      </w:r>
    </w:p>
    <w:p w:rsidR="00E759F7" w:rsidRDefault="00E759F7" w:rsidP="00E759F7">
      <w:pPr>
        <w:pStyle w:val="Descripcin"/>
        <w:jc w:val="center"/>
      </w:pPr>
      <w:bookmarkStart w:id="29" w:name="_Ref482085220"/>
      <w:bookmarkStart w:id="30" w:name="_Toc482166889"/>
      <w:r>
        <w:t xml:space="preserve">Tabla </w:t>
      </w:r>
      <w:r w:rsidR="009D27D3">
        <w:fldChar w:fldCharType="begin"/>
      </w:r>
      <w:r w:rsidR="009D27D3">
        <w:instrText xml:space="preserve"> SEQ Tabla \* ARABIC </w:instrText>
      </w:r>
      <w:r w:rsidR="009D27D3">
        <w:fldChar w:fldCharType="separate"/>
      </w:r>
      <w:r w:rsidR="00506CD0">
        <w:rPr>
          <w:noProof/>
        </w:rPr>
        <w:t>3</w:t>
      </w:r>
      <w:r w:rsidR="009D27D3">
        <w:rPr>
          <w:noProof/>
        </w:rPr>
        <w:fldChar w:fldCharType="end"/>
      </w:r>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t>El ciclo de Atención a un Tema y el vocabulario.</w:t>
      </w:r>
      <w:bookmarkEnd w:id="31"/>
    </w:p>
    <w:p w:rsidR="00E57310" w:rsidRDefault="00E57310" w:rsidP="002B2453">
      <w:pPr>
        <w:ind w:left="351"/>
        <w:rPr>
          <w:rFonts w:eastAsiaTheme="majorEastAsia"/>
        </w:rPr>
      </w:pPr>
      <w:r>
        <w:rPr>
          <w:rFonts w:eastAsiaTheme="majorEastAsia"/>
        </w:rPr>
        <w:t xml:space="preserve">Como se ha mencionado anteriormente, los delitos de odio tienden a ser </w:t>
      </w:r>
      <w:r w:rsidRPr="00370D1A">
        <w:rPr>
          <w:rFonts w:eastAsiaTheme="majorEastAsia"/>
          <w:i/>
        </w:rPr>
        <w:t>más frecuentes y a crecer en periodos de tiempo posteriores a un suceso antecedente</w:t>
      </w:r>
      <w:r>
        <w:rPr>
          <w:rFonts w:eastAsiaTheme="majorEastAsia"/>
        </w:rPr>
        <w:t xml:space="preserv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370D1A">
        <w:rPr>
          <w:rFonts w:eastAsiaTheme="majorEastAsia"/>
        </w:rPr>
        <w:t xml:space="preserve"> </w:t>
      </w:r>
      <w:r w:rsidR="002B2453">
        <w:rPr>
          <w:rFonts w:eastAsiaTheme="majorEastAsia"/>
        </w:rPr>
        <w:t xml:space="preserve">y el interés del público sobre un asunto determinado sigue el llamado </w:t>
      </w:r>
      <w:r w:rsidR="002B2453" w:rsidRPr="00370D1A">
        <w:rPr>
          <w:rFonts w:eastAsiaTheme="majorEastAsia"/>
          <w:i/>
        </w:rPr>
        <w:t>ciclo de Atención a un Tema</w:t>
      </w:r>
      <w:r w:rsidR="002B2453">
        <w:rPr>
          <w:rFonts w:eastAsiaTheme="majorEastAsia"/>
        </w:rPr>
        <w:t xml:space="preserve">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w:t>
      </w:r>
      <w:r w:rsidR="00370D1A">
        <w:rPr>
          <w:rFonts w:eastAsiaTheme="majorEastAsia"/>
        </w:rPr>
        <w:t>esquematiz</w:t>
      </w:r>
      <w:r w:rsidR="002B2453">
        <w:rPr>
          <w:rFonts w:eastAsiaTheme="majorEastAsia"/>
        </w:rPr>
        <w:t>a en la</w:t>
      </w:r>
      <w:r w:rsidR="00370D1A">
        <w:rPr>
          <w:rFonts w:eastAsiaTheme="majorEastAsia"/>
        </w:rPr>
        <w:t xml:space="preserve"> </w:t>
      </w:r>
      <w:r w:rsidR="00370D1A">
        <w:rPr>
          <w:rFonts w:eastAsiaTheme="majorEastAsia"/>
        </w:rPr>
        <w:fldChar w:fldCharType="begin"/>
      </w:r>
      <w:r w:rsidR="00370D1A">
        <w:rPr>
          <w:rFonts w:eastAsiaTheme="majorEastAsia"/>
        </w:rPr>
        <w:instrText xml:space="preserve"> REF _Ref484519492 \h </w:instrText>
      </w:r>
      <w:r w:rsidR="00370D1A">
        <w:rPr>
          <w:rFonts w:eastAsiaTheme="majorEastAsia"/>
        </w:rPr>
      </w:r>
      <w:r w:rsidR="00370D1A">
        <w:rPr>
          <w:rFonts w:eastAsiaTheme="majorEastAsia"/>
        </w:rPr>
        <w:fldChar w:fldCharType="separate"/>
      </w:r>
      <w:r w:rsidR="00370D1A">
        <w:t xml:space="preserve">Fig. </w:t>
      </w:r>
      <w:r w:rsidR="00370D1A">
        <w:rPr>
          <w:noProof/>
        </w:rPr>
        <w:t>3</w:t>
      </w:r>
      <w:r w:rsidR="00370D1A">
        <w:noBreakHyphen/>
      </w:r>
      <w:r w:rsidR="00370D1A">
        <w:rPr>
          <w:noProof/>
        </w:rPr>
        <w:t>3</w:t>
      </w:r>
      <w:r w:rsidR="00370D1A">
        <w:t>: Ciclo de Atención a un Tema</w:t>
      </w:r>
      <w:r w:rsidR="00370D1A">
        <w:rPr>
          <w:rFonts w:eastAsiaTheme="majorEastAsia"/>
        </w:rPr>
        <w:fldChar w:fldCharType="end"/>
      </w:r>
      <w:r w:rsidR="00370D1A">
        <w:rPr>
          <w:rFonts w:eastAsiaTheme="majorEastAsia"/>
        </w:rPr>
        <w:t xml:space="preserve"> (</w:t>
      </w:r>
      <w:r w:rsidR="00370D1A">
        <w:rPr>
          <w:rFonts w:eastAsiaTheme="majorEastAsia"/>
        </w:rPr>
        <w:fldChar w:fldCharType="begin"/>
      </w:r>
      <w:r w:rsidR="00370D1A">
        <w:rPr>
          <w:rFonts w:eastAsiaTheme="majorEastAsia"/>
        </w:rPr>
        <w:instrText xml:space="preserve"> REF _Ref481749696 \h </w:instrText>
      </w:r>
      <w:r w:rsidR="00370D1A">
        <w:rPr>
          <w:rFonts w:eastAsiaTheme="majorEastAsia"/>
        </w:rPr>
      </w:r>
      <w:r w:rsidR="00370D1A">
        <w:rPr>
          <w:rFonts w:eastAsiaTheme="majorEastAsia"/>
        </w:rPr>
        <w:fldChar w:fldCharType="separate"/>
      </w:r>
      <w:r w:rsidR="00370D1A">
        <w:t xml:space="preserve">Fig. </w:t>
      </w:r>
      <w:r w:rsidR="00370D1A">
        <w:rPr>
          <w:noProof/>
        </w:rPr>
        <w:t>3</w:t>
      </w:r>
      <w:r w:rsidR="00370D1A">
        <w:noBreakHyphen/>
      </w:r>
      <w:r w:rsidR="00370D1A">
        <w:rPr>
          <w:noProof/>
        </w:rPr>
        <w:t>3</w:t>
      </w:r>
      <w:r w:rsidR="00370D1A">
        <w:rPr>
          <w:rFonts w:eastAsiaTheme="majorEastAsia"/>
        </w:rPr>
        <w:fldChar w:fldCharType="end"/>
      </w:r>
      <w:r w:rsidR="00370D1A">
        <w:rPr>
          <w:rFonts w:eastAsiaTheme="majorEastAsia"/>
        </w:rPr>
        <w:t>)</w:t>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14:anchorId="4B0DA369" wp14:editId="6542E243">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5" w:name="_Ref481749696"/>
      <w:bookmarkStart w:id="36" w:name="_Ref484519492"/>
      <w:bookmarkStart w:id="37" w:name="_Toc484523839"/>
      <w:r>
        <w:t xml:space="preserve">Fig. </w:t>
      </w:r>
      <w:r w:rsidR="009D27D3">
        <w:fldChar w:fldCharType="begin"/>
      </w:r>
      <w:r w:rsidR="009D27D3">
        <w:instrText xml:space="preserve"> STYLEREF 1 \s </w:instrText>
      </w:r>
      <w:r w:rsidR="009D27D3">
        <w:fldChar w:fldCharType="separate"/>
      </w:r>
      <w:r w:rsidR="00293931">
        <w:rPr>
          <w:noProof/>
        </w:rPr>
        <w:t>3</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3</w:t>
      </w:r>
      <w:r w:rsidR="009D27D3">
        <w:rPr>
          <w:noProof/>
        </w:rPr>
        <w:fldChar w:fldCharType="end"/>
      </w:r>
      <w:bookmarkEnd w:id="35"/>
      <w:r>
        <w:t>: Ciclo de Atención a un Tema</w:t>
      </w:r>
      <w:bookmarkEnd w:id="36"/>
      <w:bookmarkEnd w:id="37"/>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 xml:space="preserve">Este punto es relevante por cuanto afecta tanto a la recolección de </w:t>
      </w:r>
      <w:r w:rsidR="00D95356">
        <w:t>tuit</w:t>
      </w:r>
      <w:r>
        <w: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w:t>
      </w:r>
      <w:r w:rsidR="00D95356">
        <w:t>tuit</w:t>
      </w:r>
      <w:r>
        <w:t xml:space="preserve">s en la cresta de la ola y, además, hemos de tener en cuenta que, dependiendo de los asuntos que sean más </w:t>
      </w:r>
      <w:r w:rsidR="00E66E28">
        <w:rPr>
          <w:i/>
        </w:rPr>
        <w:t>trendy</w:t>
      </w:r>
      <w:r w:rsidR="000A7C76">
        <w:rPr>
          <w:i/>
        </w:rPr>
        <w:t xml:space="preserve"> </w:t>
      </w:r>
      <w:r>
        <w:t xml:space="preserve">el vocabulario que se usa para su comentario es diferente. </w:t>
      </w:r>
    </w:p>
    <w:p w:rsidR="00731768" w:rsidRDefault="001769BD" w:rsidP="0092642A">
      <w:pPr>
        <w:pStyle w:val="Ttulo2"/>
      </w:pPr>
      <w:bookmarkStart w:id="38"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8"/>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w:t>
      </w:r>
      <w:r w:rsidR="00D95356">
        <w:t>tuit</w:t>
      </w:r>
      <w:r>
        <w:t xml:space="preserve"> – </w:t>
      </w:r>
      <w:r w:rsidRPr="00D95356">
        <w:rPr>
          <w:i/>
        </w:rPr>
        <w:t>la aguja</w:t>
      </w:r>
      <w:r>
        <w:t xml:space="preserve"> - de la clase minoritaria se precisa examinar una cantidad </w:t>
      </w:r>
      <w:r w:rsidR="008F5C0C">
        <w:t>enorme</w:t>
      </w:r>
      <w:r>
        <w:t xml:space="preserve"> de </w:t>
      </w:r>
      <w:r w:rsidR="00D95356">
        <w:t>tuit</w:t>
      </w:r>
      <w:r>
        <w:t xml:space="preserve">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9" w:name="_Ref481751402"/>
    </w:p>
    <w:p w:rsidR="008E5EB3" w:rsidRDefault="00E74F8A" w:rsidP="00E74F8A">
      <w:pPr>
        <w:pStyle w:val="Descripcin"/>
        <w:jc w:val="center"/>
      </w:pPr>
      <w:bookmarkStart w:id="40" w:name="_Ref482168947"/>
      <w:bookmarkStart w:id="41" w:name="_Toc484523840"/>
      <w:r>
        <w:t xml:space="preserve">Fig. </w:t>
      </w:r>
      <w:r w:rsidR="009D27D3">
        <w:fldChar w:fldCharType="begin"/>
      </w:r>
      <w:r w:rsidR="009D27D3">
        <w:instrText xml:space="preserve"> STYLEREF 1 \s </w:instrText>
      </w:r>
      <w:r w:rsidR="009D27D3">
        <w:fldChar w:fldCharType="separate"/>
      </w:r>
      <w:r w:rsidR="00293931">
        <w:rPr>
          <w:noProof/>
        </w:rPr>
        <w:t>3</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4</w:t>
      </w:r>
      <w:r w:rsidR="009D27D3">
        <w:rPr>
          <w:noProof/>
        </w:rPr>
        <w:fldChar w:fldCharType="end"/>
      </w:r>
      <w:bookmarkEnd w:id="39"/>
      <w:bookmarkEnd w:id="40"/>
      <w:r>
        <w:t xml:space="preserve">: </w:t>
      </w:r>
      <w:r w:rsidRPr="00F6407A">
        <w:t>Errores de Clasificación en Muestras Desequilibradas</w:t>
      </w:r>
      <w:bookmarkEnd w:id="41"/>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2" w:name="_Ref482169404"/>
      <w:bookmarkStart w:id="43" w:name="_Toc484523841"/>
      <w:r>
        <w:t xml:space="preserve">Fig. </w:t>
      </w:r>
      <w:r w:rsidR="009D27D3">
        <w:fldChar w:fldCharType="begin"/>
      </w:r>
      <w:r w:rsidR="009D27D3">
        <w:instrText xml:space="preserve"> STYLEREF 1 \s </w:instrText>
      </w:r>
      <w:r w:rsidR="009D27D3">
        <w:fldChar w:fldCharType="separate"/>
      </w:r>
      <w:r w:rsidR="00293931">
        <w:rPr>
          <w:noProof/>
        </w:rPr>
        <w:t>3</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5</w:t>
      </w:r>
      <w:r w:rsidR="009D27D3">
        <w:rPr>
          <w:noProof/>
        </w:rPr>
        <w:fldChar w:fldCharType="end"/>
      </w:r>
      <w:bookmarkEnd w:id="42"/>
      <w:r>
        <w:t>: Filtrado del Conjunto Inicial</w:t>
      </w:r>
      <w:bookmarkEnd w:id="43"/>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w:t>
      </w:r>
      <w:r w:rsidR="00D95356">
        <w:t>tuit</w:t>
      </w:r>
      <w:r>
        <w:t xml:space="preserve">s del conjunto de </w:t>
      </w:r>
      <w:r w:rsidR="008F5C0C">
        <w:t>test</w:t>
      </w:r>
      <w:r>
        <w:t>.</w:t>
      </w:r>
    </w:p>
    <w:p w:rsidR="00866A7B" w:rsidRDefault="00866A7B" w:rsidP="00060922">
      <w:pPr>
        <w:ind w:left="361"/>
      </w:pPr>
      <w:r>
        <w:t xml:space="preserve">Para la utilización del clasificador a otros conjuntos de </w:t>
      </w:r>
      <w:r w:rsidR="00D95356">
        <w:t>tuit</w:t>
      </w:r>
      <w:r>
        <w: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w:t>
      </w:r>
      <w:r w:rsidR="00D95356">
        <w:t>tuit</w:t>
      </w:r>
      <w:r>
        <w:t xml:space="preserve">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w:t>
      </w:r>
      <w:r w:rsidR="00D95356">
        <w:t>tuit</w:t>
      </w:r>
      <w:r>
        <w:t xml:space="preserve">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fldChar w:fldCharType="begin"/>
      </w:r>
      <w:r>
        <w:instrText xml:space="preserve"> LINK Excel.Sheet.12 "O:\\TASS\\Matriz_Confusa.xlsx!Hoja2!F1C1:F6C5" "" \a \p \* MERGEFORMAT </w:instrText>
      </w:r>
      <w:r>
        <w:fldChar w:fldCharType="separate"/>
      </w:r>
      <w:r w:rsidR="00786AF2">
        <w:rPr>
          <w:noProof/>
        </w:rPr>
        <w:drawing>
          <wp:inline distT="0" distB="0" distL="0" distR="0">
            <wp:extent cx="2750820" cy="1129665"/>
            <wp:effectExtent l="0" t="0" r="0" b="0"/>
            <wp:docPr id="22"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fldChar w:fldCharType="end"/>
      </w:r>
      <w:r>
        <w:fldChar w:fldCharType="begin"/>
      </w:r>
      <w:r>
        <w:instrText xml:space="preserve"> LINK Excel.Sheet.12 "O:\\TASS\\Matriz_Confusa.xlsx!Hoja2!F5C19:F7C20" "" \a \p \* MERGEFORMAT </w:instrText>
      </w:r>
      <w:r>
        <w:fldChar w:fldCharType="separate"/>
      </w:r>
      <w:r w:rsidR="00786AF2">
        <w:rPr>
          <w:noProof/>
        </w:rPr>
        <w:drawing>
          <wp:inline distT="0" distB="0" distL="0" distR="0">
            <wp:extent cx="1974850" cy="629920"/>
            <wp:effectExtent l="0" t="0" r="6350" b="0"/>
            <wp:docPr id="11" name="Objet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r>
        <w:fldChar w:fldCharType="end"/>
      </w:r>
    </w:p>
    <w:p w:rsidR="00662250" w:rsidRDefault="00662250" w:rsidP="00060922">
      <w:pPr>
        <w:pStyle w:val="Descripcin"/>
        <w:ind w:left="361"/>
        <w:jc w:val="center"/>
      </w:pPr>
      <w:bookmarkStart w:id="44" w:name="_Toc482166890"/>
      <w:r>
        <w:t xml:space="preserve">Tabla </w:t>
      </w:r>
      <w:r w:rsidR="009D27D3">
        <w:fldChar w:fldCharType="begin"/>
      </w:r>
      <w:r w:rsidR="009D27D3">
        <w:instrText xml:space="preserve"> SEQ Tabla \* ARABIC </w:instrText>
      </w:r>
      <w:r w:rsidR="009D27D3">
        <w:fldChar w:fldCharType="separate"/>
      </w:r>
      <w:r w:rsidR="00506CD0">
        <w:rPr>
          <w:noProof/>
        </w:rPr>
        <w:t>4</w:t>
      </w:r>
      <w:r w:rsidR="009D27D3">
        <w:rPr>
          <w:noProof/>
        </w:rPr>
        <w:fldChar w:fldCharType="end"/>
      </w:r>
      <w:r>
        <w:t>: Matriz de Confusión del Conjunto Inicial</w:t>
      </w:r>
      <w:bookmarkEnd w:id="44"/>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5" w:name="_Ref481655241"/>
      <w:bookmarkStart w:id="46" w:name="_Toc484523842"/>
      <w:r>
        <w:t xml:space="preserve">Fig. </w:t>
      </w:r>
      <w:r w:rsidR="009D27D3">
        <w:fldChar w:fldCharType="begin"/>
      </w:r>
      <w:r w:rsidR="009D27D3">
        <w:instrText xml:space="preserve"> STYLEREF 1 \s </w:instrText>
      </w:r>
      <w:r w:rsidR="009D27D3">
        <w:fldChar w:fldCharType="separate"/>
      </w:r>
      <w:r w:rsidR="00293931">
        <w:rPr>
          <w:noProof/>
        </w:rPr>
        <w:t>3</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6</w:t>
      </w:r>
      <w:r w:rsidR="009D27D3">
        <w:rPr>
          <w:noProof/>
        </w:rPr>
        <w:fldChar w:fldCharType="end"/>
      </w:r>
      <w:bookmarkEnd w:id="45"/>
      <w:r>
        <w:t>: Clasificación tras Filtrado</w:t>
      </w:r>
      <w:bookmarkEnd w:id="46"/>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7" w:name="_Toc483383230"/>
      <w:r>
        <w:t>Clasificación supervisada o no supervisada.</w:t>
      </w:r>
      <w:bookmarkEnd w:id="47"/>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BC3543">
            <w:fldChar w:fldCharType="begin"/>
          </w:r>
          <w:r w:rsidR="00BC3543">
            <w:instrText xml:space="preserve"> CITATION Hua08 \l 3082 </w:instrText>
          </w:r>
          <w:r w:rsidR="00BC3543">
            <w:fldChar w:fldCharType="separate"/>
          </w:r>
          <w:r w:rsidR="00BC3543">
            <w:rPr>
              <w:noProof/>
            </w:rPr>
            <w:t xml:space="preserve"> (7)</w:t>
          </w:r>
          <w:r w:rsidR="00BC3543">
            <w:fldChar w:fldCharType="end"/>
          </w:r>
        </w:sdtContent>
      </w:sdt>
      <w:r>
        <w:t xml:space="preserve"> p.e.</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w:t>
      </w:r>
      <w:r w:rsidR="00D95356">
        <w:rPr>
          <w:i/>
        </w:rPr>
        <w:t>tuit</w:t>
      </w:r>
      <w:r w:rsidR="00BC3C83">
        <w:rPr>
          <w:i/>
        </w:rPr>
        <w:t xml:space="preserve">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similar  al de ampliar vocabulario a partir de los </w:t>
      </w:r>
      <w:r w:rsidR="00D95356">
        <w:t>tuit</w:t>
      </w:r>
      <w:r>
        <w:t>s de odio que usamos.</w:t>
      </w:r>
    </w:p>
    <w:p w:rsidR="0044485D" w:rsidRDefault="0044485D" w:rsidP="0092642A">
      <w:pPr>
        <w:pStyle w:val="Ttulo1"/>
      </w:pPr>
      <w:bookmarkStart w:id="48" w:name="_Toc483383231"/>
      <w:r>
        <w:t>Estado del arte</w:t>
      </w:r>
      <w:bookmarkEnd w:id="16"/>
      <w:bookmarkEnd w:id="48"/>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D95356">
        <w:t>tuit</w:t>
      </w:r>
      <w:r w:rsidR="00C93175">
        <w: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 xml:space="preserve">de clasificación de </w:t>
      </w:r>
      <w:r w:rsidR="00D95356">
        <w:t>tuit</w:t>
      </w:r>
      <w:r w:rsidR="00301798">
        <w: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9" w:name="_Toc483383232"/>
      <w:r>
        <w:t>Selección de instancias</w:t>
      </w:r>
      <w:r w:rsidR="00DD4220">
        <w:t>.</w:t>
      </w:r>
      <w:bookmarkEnd w:id="49"/>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w:t>
      </w:r>
      <w:r w:rsidR="00D95356">
        <w:t>tuit</w:t>
      </w:r>
      <w:r>
        <w:t>s es un conjunto en el que la c</w:t>
      </w:r>
      <w:r w:rsidR="001B1E2C">
        <w:t>l</w:t>
      </w:r>
      <w:r>
        <w:t xml:space="preserve">ase de </w:t>
      </w:r>
      <w:r w:rsidR="00D95356">
        <w:t>tuit</w:t>
      </w:r>
      <w:r>
        <w:t xml:space="preserve">s de odio es muy minoritaria respecto a la de </w:t>
      </w:r>
      <w:r w:rsidR="00D95356">
        <w:t>tuit</w:t>
      </w:r>
      <w:r>
        <w:t xml:space="preserve">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r w:rsidR="005E3DC8">
        <w:t xml:space="preserve"> </w:t>
      </w:r>
      <w:proofErr w:type="gramStart"/>
      <w:r w:rsidR="00C26A05">
        <w:t>proporciona</w:t>
      </w:r>
      <w:proofErr w:type="gramEnd"/>
      <w:r w:rsidR="00C26A05">
        <w:t xml:space="preserve">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50" w:name="OLE_LINK3"/>
      <w:bookmarkStart w:id="51" w:name="OLE_LINK4"/>
      <w:bookmarkStart w:id="52" w:name="_Ref481737169"/>
      <w:bookmarkStart w:id="53" w:name="_Ref481737177"/>
      <w:proofErr w:type="gramStart"/>
      <w:r>
        <w:rPr>
          <w:rFonts w:ascii="Informal Roman" w:hAnsi="Informal Roman"/>
        </w:rPr>
        <w:t>P(</w:t>
      </w:r>
      <w:proofErr w:type="gramEnd"/>
      <w:r>
        <w:rPr>
          <w:rFonts w:ascii="Informal Roman" w:hAnsi="Informal Roman"/>
        </w:rPr>
        <w:t>M</w:t>
      </w:r>
      <w:r>
        <w:rPr>
          <w:rFonts w:ascii="Informal Roman" w:hAnsi="Informal Roman"/>
          <w:vertAlign w:val="subscript"/>
        </w:rPr>
        <w:t>s</w:t>
      </w:r>
      <w:r>
        <w:rPr>
          <w:rFonts w:ascii="Informal Roman" w:hAnsi="Informal Roman"/>
        </w:rPr>
        <w:t>)</w:t>
      </w:r>
      <w:bookmarkEnd w:id="50"/>
      <w:bookmarkEnd w:id="51"/>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9D27D3">
        <w:fldChar w:fldCharType="begin"/>
      </w:r>
      <w:r w:rsidR="009D27D3">
        <w:instrText xml:space="preserve"> SEQ Ecuación \* ARABIC </w:instrText>
      </w:r>
      <w:r w:rsidR="009D27D3">
        <w:fldChar w:fldCharType="separate"/>
      </w:r>
      <w:r w:rsidR="00506CD0">
        <w:rPr>
          <w:noProof/>
        </w:rPr>
        <w:t>1</w:t>
      </w:r>
      <w:r w:rsidR="009D27D3">
        <w:rPr>
          <w:noProof/>
        </w:rPr>
        <w:fldChar w:fldCharType="end"/>
      </w:r>
      <w:bookmarkEnd w:id="52"/>
      <w:r w:rsidR="00CB63A3">
        <w:t>)</w:t>
      </w:r>
      <w:bookmarkEnd w:id="53"/>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4" w:name="_Toc484523843"/>
      <w:r>
        <w:t xml:space="preserve">Fig. </w:t>
      </w:r>
      <w:r w:rsidR="009D27D3">
        <w:fldChar w:fldCharType="begin"/>
      </w:r>
      <w:r w:rsidR="009D27D3">
        <w:instrText xml:space="preserve"> STYLEREF 1 \s </w:instrText>
      </w:r>
      <w:r w:rsidR="009D27D3">
        <w:fldChar w:fldCharType="separate"/>
      </w:r>
      <w:r w:rsidR="00293931">
        <w:rPr>
          <w:noProof/>
        </w:rPr>
        <w:t>4</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1</w:t>
      </w:r>
      <w:r w:rsidR="009D27D3">
        <w:rPr>
          <w:noProof/>
        </w:rPr>
        <w:fldChar w:fldCharType="end"/>
      </w:r>
      <w:r>
        <w:t xml:space="preserve">: </w:t>
      </w:r>
      <w:r w:rsidRPr="00D76485">
        <w:t>Selección de Instancias</w:t>
      </w:r>
      <w:bookmarkEnd w:id="54"/>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8654D6">
      <w:pPr>
        <w:pStyle w:val="Prrafodelista"/>
        <w:numPr>
          <w:ilvl w:val="0"/>
          <w:numId w:val="13"/>
        </w:numPr>
        <w:ind w:left="1287"/>
        <w:jc w:val="left"/>
      </w:pPr>
      <w:r>
        <w:t xml:space="preserve">el vector de atributos de la </w:t>
      </w:r>
      <w:proofErr w:type="spellStart"/>
      <w:r>
        <w:t>instancia</w:t>
      </w:r>
      <w:r w:rsidR="00B91AEB">
        <w:t>con</w:t>
      </w:r>
      <w:proofErr w:type="spellEnd"/>
      <w:r w:rsidR="00B91AEB">
        <w:t xml:space="preserve">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5" w:name="_Toc484523844"/>
      <w:r>
        <w:t xml:space="preserve">Fig. </w:t>
      </w:r>
      <w:r w:rsidR="009D27D3">
        <w:fldChar w:fldCharType="begin"/>
      </w:r>
      <w:r w:rsidR="009D27D3">
        <w:instrText xml:space="preserve"> STYLEREF 1 \s </w:instrText>
      </w:r>
      <w:r w:rsidR="009D27D3">
        <w:fldChar w:fldCharType="separate"/>
      </w:r>
      <w:r w:rsidR="00293931">
        <w:rPr>
          <w:noProof/>
        </w:rPr>
        <w:t>4</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2</w:t>
      </w:r>
      <w:r w:rsidR="009D27D3">
        <w:rPr>
          <w:noProof/>
        </w:rPr>
        <w:fldChar w:fldCharType="end"/>
      </w:r>
      <w:r>
        <w:t xml:space="preserve">: </w:t>
      </w:r>
      <w:r w:rsidR="000D64E4">
        <w:t xml:space="preserve">Procedimientos de </w:t>
      </w:r>
      <w:r>
        <w:t>Selección de Instancias</w:t>
      </w:r>
      <w:bookmarkEnd w:id="55"/>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6" w:name="_Ref481738465"/>
      <w:bookmarkStart w:id="57" w:name="_Toc483383233"/>
      <w:r>
        <w:t xml:space="preserve">Clases con probabilidades </w:t>
      </w:r>
      <w:r w:rsidRPr="00860401">
        <w:rPr>
          <w:i/>
        </w:rPr>
        <w:t>a priori</w:t>
      </w:r>
      <w:r>
        <w:t xml:space="preserve"> no equilibradas.</w:t>
      </w:r>
      <w:bookmarkEnd w:id="56"/>
      <w:bookmarkEnd w:id="57"/>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8654D6">
      <w:pPr>
        <w:pStyle w:val="Prrafodelista"/>
        <w:numPr>
          <w:ilvl w:val="0"/>
          <w:numId w:val="19"/>
        </w:numPr>
        <w:jc w:val="left"/>
      </w:pPr>
      <w:r>
        <w:t xml:space="preserve">Métodos de </w:t>
      </w:r>
      <w:r w:rsidRPr="00F4141D">
        <w:rPr>
          <w:i/>
        </w:rPr>
        <w:t>nivel de algoritmo</w:t>
      </w:r>
      <w:r>
        <w:t>. Se basan sobre todo en dar una sobreponderación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8"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8"/>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D95356">
        <w:rPr>
          <w:i/>
        </w:rPr>
        <w:t>tuit</w:t>
      </w:r>
      <w:r w:rsidR="00903E86" w:rsidRPr="00903E86">
        <w:rPr>
          <w:i/>
        </w:rPr>
        <w: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78634E">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9" w:name="_Ref481579148"/>
      <w:bookmarkStart w:id="60" w:name="_Toc484523845"/>
      <w:r w:rsidRPr="00786AF2">
        <w:t xml:space="preserve">Fig. </w:t>
      </w:r>
      <w:r w:rsidR="008D2179">
        <w:fldChar w:fldCharType="begin"/>
      </w:r>
      <w:r w:rsidR="008D2179" w:rsidRPr="00786AF2">
        <w:instrText xml:space="preserve"> STYLEREF 1 \s </w:instrText>
      </w:r>
      <w:r w:rsidR="008D2179">
        <w:fldChar w:fldCharType="separate"/>
      </w:r>
      <w:r w:rsidR="00293931" w:rsidRPr="00786AF2">
        <w:rPr>
          <w:noProof/>
        </w:rPr>
        <w:t>4</w:t>
      </w:r>
      <w:r w:rsidR="008D2179">
        <w:rPr>
          <w:noProof/>
        </w:rPr>
        <w:fldChar w:fldCharType="end"/>
      </w:r>
      <w:r w:rsidR="00293931" w:rsidRPr="00786AF2">
        <w:noBreakHyphen/>
      </w:r>
      <w:r w:rsidR="008D2179">
        <w:fldChar w:fldCharType="begin"/>
      </w:r>
      <w:r w:rsidR="008D2179" w:rsidRPr="00786AF2">
        <w:instrText xml:space="preserve"> SEQ Fig. \* ARABIC \s 1 </w:instrText>
      </w:r>
      <w:r w:rsidR="008D2179">
        <w:fldChar w:fldCharType="separate"/>
      </w:r>
      <w:r w:rsidR="00293931" w:rsidRPr="00786AF2">
        <w:rPr>
          <w:noProof/>
        </w:rPr>
        <w:t>3</w:t>
      </w:r>
      <w:r w:rsidR="008D2179">
        <w:rPr>
          <w:noProof/>
        </w:rPr>
        <w:fldChar w:fldCharType="end"/>
      </w:r>
      <w:bookmarkEnd w:id="59"/>
      <w:r w:rsidRPr="00786AF2">
        <w:t xml:space="preserve">: Método de Etiquetado no </w:t>
      </w:r>
      <w:proofErr w:type="gramStart"/>
      <w:r w:rsidRPr="00786AF2">
        <w:t>Supervisado</w:t>
      </w:r>
      <w:r w:rsidR="007C62D8" w:rsidRPr="00786AF2">
        <w:rPr>
          <w:i w:val="0"/>
        </w:rPr>
        <w:t>(</w:t>
      </w:r>
      <w:proofErr w:type="gramEnd"/>
      <w:r w:rsidR="007C62D8" w:rsidRPr="00786AF2">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60"/>
    </w:p>
    <w:p w:rsidR="0023714B" w:rsidRDefault="0023714B" w:rsidP="0092642A">
      <w:pPr>
        <w:pStyle w:val="Ttulo2"/>
      </w:pPr>
      <w:bookmarkStart w:id="61" w:name="_Toc483383235"/>
      <w:r>
        <w:t>Selección de atributos.</w:t>
      </w:r>
      <w:bookmarkEnd w:id="61"/>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2" w:name="_Toc484523846"/>
      <w:r>
        <w:t xml:space="preserve">Fig. </w:t>
      </w:r>
      <w:r w:rsidR="009D27D3">
        <w:fldChar w:fldCharType="begin"/>
      </w:r>
      <w:r w:rsidR="009D27D3">
        <w:instrText xml:space="preserve"> STYLEREF 1 \s </w:instrText>
      </w:r>
      <w:r w:rsidR="009D27D3">
        <w:fldChar w:fldCharType="separate"/>
      </w:r>
      <w:r w:rsidR="00293931">
        <w:rPr>
          <w:noProof/>
        </w:rPr>
        <w:t>4</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4</w:t>
      </w:r>
      <w:r w:rsidR="009D27D3">
        <w:rPr>
          <w:noProof/>
        </w:rPr>
        <w:fldChar w:fldCharType="end"/>
      </w:r>
      <w:r>
        <w:t>: Selección de Atributos</w:t>
      </w:r>
      <w:bookmarkEnd w:id="62"/>
    </w:p>
    <w:p w:rsidR="0075381A" w:rsidRDefault="00695A73" w:rsidP="00F063AE">
      <w:pPr>
        <w:ind w:left="567"/>
      </w:pPr>
      <w:r>
        <w:t xml:space="preserve">Yan y Pedersen </w:t>
      </w:r>
      <w:sdt>
        <w:sdtPr>
          <w:id w:val="-1878306402"/>
          <w:citation/>
        </w:sdtPr>
        <w:sdtContent>
          <w:r w:rsidR="005705C0">
            <w:fldChar w:fldCharType="begin"/>
          </w:r>
          <w:r w:rsidR="0078634E">
            <w:instrText xml:space="preserve">CITATION Ped \l 3082 </w:instrText>
          </w:r>
          <w:r w:rsidR="005705C0">
            <w:fldChar w:fldCharType="separate"/>
          </w:r>
          <w:r w:rsidR="0078634E">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3" w:name="_Toc483383236"/>
      <w:r>
        <w:t>Lematización.</w:t>
      </w:r>
      <w:bookmarkEnd w:id="63"/>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r w:rsidRPr="0025609D">
        <w:rPr>
          <w:i/>
        </w:rPr>
        <w:t>token</w:t>
      </w:r>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POS Tagging</w:t>
      </w:r>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lematización llamada </w:t>
      </w:r>
      <w:r w:rsidRPr="0086593D">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Search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29284B" w:rsidRDefault="0029284B" w:rsidP="00417343">
      <w:pPr>
        <w:ind w:left="576"/>
      </w:pPr>
      <w:r>
        <w:t xml:space="preserve">De los algoritmos de </w:t>
      </w:r>
      <w:r w:rsidRPr="0029284B">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Porter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r w:rsidR="00BF5E1D" w:rsidRPr="00BF5E1D">
        <w:rPr>
          <w:i/>
        </w:rPr>
        <w:t>Snowball</w:t>
      </w:r>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Hollink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r w:rsidR="002237F9">
        <w:t xml:space="preserve"> </w:t>
      </w:r>
      <w:proofErr w:type="gramStart"/>
      <w:r w:rsidR="00070680">
        <w:t>manifiestan</w:t>
      </w:r>
      <w:proofErr w:type="gramEnd"/>
      <w:r w:rsidR="00070680">
        <w:t xml:space="preserve">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r w:rsidR="00BC73E3" w:rsidRPr="00BC73E3">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rPr>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4" w:name="_Ref482001899"/>
      <w:bookmarkStart w:id="65" w:name="_Toc484523847"/>
      <w:r>
        <w:t xml:space="preserve">Fig. </w:t>
      </w:r>
      <w:r w:rsidR="009D27D3">
        <w:fldChar w:fldCharType="begin"/>
      </w:r>
      <w:r w:rsidR="009D27D3">
        <w:instrText xml:space="preserve"> STYLEREF 1 \s </w:instrText>
      </w:r>
      <w:r w:rsidR="009D27D3">
        <w:fldChar w:fldCharType="separate"/>
      </w:r>
      <w:r w:rsidR="00293931">
        <w:rPr>
          <w:noProof/>
        </w:rPr>
        <w:t>4</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5</w:t>
      </w:r>
      <w:r w:rsidR="009D27D3">
        <w:rPr>
          <w:noProof/>
        </w:rPr>
        <w:fldChar w:fldCharType="end"/>
      </w:r>
      <w:bookmarkEnd w:id="64"/>
      <w:r>
        <w:t>: Resultados de la prueba de V. Hollink et al.</w:t>
      </w:r>
      <w:bookmarkEnd w:id="65"/>
    </w:p>
    <w:p w:rsidR="009705BC" w:rsidRDefault="009705BC" w:rsidP="009705BC">
      <w:pPr>
        <w:pStyle w:val="Ttulo2"/>
      </w:pPr>
      <w:bookmarkStart w:id="66" w:name="_Toc483383237"/>
      <w:r>
        <w:t>Clasificadores discretos y por puntuación</w:t>
      </w:r>
      <w:r w:rsidR="00783905">
        <w:t xml:space="preserve"> (‘</w:t>
      </w:r>
      <w:r w:rsidR="00783905" w:rsidRPr="00783905">
        <w:rPr>
          <w:i/>
        </w:rPr>
        <w:t>scoring</w:t>
      </w:r>
      <w:r w:rsidR="00783905">
        <w:t>’)</w:t>
      </w:r>
      <w:r>
        <w:t>.</w:t>
      </w:r>
      <w:bookmarkEnd w:id="66"/>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(p.e.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7" w:name="_Toc484523848"/>
      <w:r>
        <w:t xml:space="preserve">Fig. </w:t>
      </w:r>
      <w:r w:rsidR="009D27D3">
        <w:fldChar w:fldCharType="begin"/>
      </w:r>
      <w:r w:rsidR="009D27D3">
        <w:instrText xml:space="preserve"> STYLEREF 1 \s </w:instrText>
      </w:r>
      <w:r w:rsidR="009D27D3">
        <w:fldChar w:fldCharType="separate"/>
      </w:r>
      <w:r w:rsidR="00293931">
        <w:rPr>
          <w:noProof/>
        </w:rPr>
        <w:t>4</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6</w:t>
      </w:r>
      <w:r w:rsidR="009D27D3">
        <w:rPr>
          <w:noProof/>
        </w:rPr>
        <w:fldChar w:fldCharType="end"/>
      </w:r>
      <w:r>
        <w:t>: Matrices de Confusión para Umbrales Distintos</w:t>
      </w:r>
      <w:bookmarkEnd w:id="67"/>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9D27D3"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8" w:name="_Ref482099686"/>
            <w:r>
              <w:t>Ec. (</w:t>
            </w:r>
            <w:r w:rsidR="009D27D3">
              <w:fldChar w:fldCharType="begin"/>
            </w:r>
            <w:r w:rsidR="009D27D3">
              <w:instrText xml:space="preserve"> SEQ Ec._( \* ARABIC </w:instrText>
            </w:r>
            <w:r w:rsidR="009D27D3">
              <w:fldChar w:fldCharType="separate"/>
            </w:r>
            <w:r w:rsidR="00506CD0">
              <w:rPr>
                <w:noProof/>
              </w:rPr>
              <w:t>3</w:t>
            </w:r>
            <w:r w:rsidR="009D27D3">
              <w:rPr>
                <w:noProof/>
              </w:rPr>
              <w:fldChar w:fldCharType="end"/>
            </w:r>
            <w:r w:rsidR="00B869D8">
              <w:t>)</w:t>
            </w:r>
            <w:bookmarkEnd w:id="68"/>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9D27D3"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9" w:name="_Ref482099693"/>
            <w:r>
              <w:t>Ec. (</w:t>
            </w:r>
            <w:r w:rsidR="009D27D3">
              <w:fldChar w:fldCharType="begin"/>
            </w:r>
            <w:r w:rsidR="009D27D3">
              <w:instrText xml:space="preserve"> SEQ Ec._( \* ARABIC </w:instrText>
            </w:r>
            <w:r w:rsidR="009D27D3">
              <w:fldChar w:fldCharType="separate"/>
            </w:r>
            <w:r w:rsidR="00506CD0">
              <w:rPr>
                <w:noProof/>
              </w:rPr>
              <w:t>4</w:t>
            </w:r>
            <w:r w:rsidR="009D27D3">
              <w:rPr>
                <w:noProof/>
              </w:rPr>
              <w:fldChar w:fldCharType="end"/>
            </w:r>
            <w:r w:rsidR="00D1172E">
              <w:t>)</w:t>
            </w:r>
            <w:bookmarkEnd w:id="69"/>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r w:rsidR="00506CD0">
        <w:t>Ec.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r w:rsidR="00506CD0">
        <w:t>Ec.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9D27D3"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r w:rsidR="00621038">
        <w:rPr>
          <w:i/>
        </w:rPr>
        <w:t>f</w:t>
      </w:r>
      <w:r w:rsidR="00C17B2B" w:rsidRPr="00C17B2B">
        <w:rPr>
          <w:i/>
        </w:rPr>
        <w:t>p</w:t>
      </w:r>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r w:rsidR="005705C0">
        <w:fldChar w:fldCharType="begin"/>
      </w:r>
      <w:r w:rsidR="00EC69E7">
        <w:instrText xml:space="preserve"> REF _Ref482024918 \h </w:instrText>
      </w:r>
      <w:r w:rsidR="005705C0">
        <w:fldChar w:fldCharType="separate"/>
      </w:r>
      <w:r w:rsidR="003500C4">
        <w:t>Ec.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70" w:name="_Ref482093687"/>
      <w:bookmarkStart w:id="71" w:name="_Toc484523849"/>
      <w:r>
        <w:t xml:space="preserve">Fig. </w:t>
      </w:r>
      <w:r w:rsidR="009D27D3">
        <w:fldChar w:fldCharType="begin"/>
      </w:r>
      <w:r w:rsidR="009D27D3">
        <w:instrText xml:space="preserve"> STYLEREF 1 \s </w:instrText>
      </w:r>
      <w:r w:rsidR="009D27D3">
        <w:fldChar w:fldCharType="separate"/>
      </w:r>
      <w:r w:rsidR="00293931">
        <w:rPr>
          <w:noProof/>
        </w:rPr>
        <w:t>4</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7</w:t>
      </w:r>
      <w:r w:rsidR="009D27D3">
        <w:rPr>
          <w:noProof/>
        </w:rPr>
        <w:fldChar w:fldCharType="end"/>
      </w:r>
      <w:bookmarkEnd w:id="70"/>
      <w:r>
        <w:t>: ROC y Curva de Costo</w:t>
      </w:r>
      <w:bookmarkEnd w:id="71"/>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121pt" o:ole="">
            <v:imagedata r:id="rId41" o:title=""/>
          </v:shape>
          <o:OLEObject Type="Embed" ProgID="PBrush" ShapeID="_x0000_i1025" DrawAspect="Content" ObjectID="_1558265884" r:id="rId42"/>
        </w:object>
      </w:r>
    </w:p>
    <w:p w:rsidR="0084326B" w:rsidRDefault="0084326B" w:rsidP="003500C4">
      <w:pPr>
        <w:pStyle w:val="Descripcin"/>
        <w:ind w:left="132"/>
        <w:jc w:val="center"/>
      </w:pPr>
      <w:bookmarkStart w:id="72" w:name="_Toc482166891"/>
      <w:r>
        <w:t xml:space="preserve">Tabla </w:t>
      </w:r>
      <w:r w:rsidR="009D27D3">
        <w:fldChar w:fldCharType="begin"/>
      </w:r>
      <w:r w:rsidR="009D27D3">
        <w:instrText xml:space="preserve"> SEQ Tabla \* ARABIC </w:instrText>
      </w:r>
      <w:r w:rsidR="009D27D3">
        <w:fldChar w:fldCharType="separate"/>
      </w:r>
      <w:r w:rsidR="00506CD0">
        <w:rPr>
          <w:noProof/>
        </w:rPr>
        <w:t>5</w:t>
      </w:r>
      <w:r w:rsidR="009D27D3">
        <w:rPr>
          <w:noProof/>
        </w:rPr>
        <w:fldChar w:fldCharType="end"/>
      </w:r>
      <w:r>
        <w:t xml:space="preserve">: </w:t>
      </w:r>
      <w:r w:rsidR="00407702" w:rsidRPr="00E50F46">
        <w:t>Comparación</w:t>
      </w:r>
      <w:r w:rsidRPr="00E50F46">
        <w:t xml:space="preserve"> de Umbrales</w:t>
      </w:r>
      <w:bookmarkEnd w:id="72"/>
    </w:p>
    <w:p w:rsidR="00A347A2" w:rsidRPr="00A347A2" w:rsidRDefault="005E3DC8" w:rsidP="003500C4">
      <w:pPr>
        <w:ind w:left="576"/>
      </w:pPr>
      <w:r>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3" w:name="_Toc483383238"/>
      <w:r>
        <w:t xml:space="preserve">Herramientas </w:t>
      </w:r>
      <w:r w:rsidR="005B2019">
        <w:t xml:space="preserve">informáticas </w:t>
      </w:r>
      <w:r>
        <w:t>disponibles.</w:t>
      </w:r>
      <w:bookmarkEnd w:id="73"/>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B02DFA">
        <w:rPr>
          <w:i/>
        </w:rPr>
        <w:fldChar w:fldCharType="begin"/>
      </w:r>
      <w:r w:rsidR="00B02DFA">
        <w:instrText xml:space="preserve"> XE "</w:instrText>
      </w:r>
      <w:r w:rsidR="00B02DFA" w:rsidRPr="008F26E7">
        <w:rPr>
          <w:i/>
        </w:rPr>
        <w:instrText>PNL</w:instrText>
      </w:r>
      <w:r w:rsidR="00B02DFA">
        <w:instrText>" \t "</w:instrText>
      </w:r>
      <w:r w:rsidR="00B02DFA" w:rsidRPr="00FA6FC5">
        <w:rPr>
          <w:rFonts w:asciiTheme="minorHAnsi" w:hAnsiTheme="minorHAnsi"/>
          <w:i/>
        </w:rPr>
        <w:instrText>Véase</w:instrText>
      </w:r>
      <w:r w:rsidR="00B02DFA" w:rsidRPr="00FA6FC5">
        <w:rPr>
          <w:rFonts w:asciiTheme="minorHAnsi" w:hAnsiTheme="minorHAnsi"/>
        </w:rPr>
        <w:instrText xml:space="preserve"> Procesamiento del </w:instrText>
      </w:r>
      <w:r w:rsidR="00B02DFA">
        <w:rPr>
          <w:rFonts w:asciiTheme="minorHAnsi" w:hAnsiTheme="minorHAnsi"/>
        </w:rPr>
        <w:instrText>L</w:instrText>
      </w:r>
      <w:r w:rsidR="00B02DFA" w:rsidRPr="00FA6FC5">
        <w:rPr>
          <w:rFonts w:asciiTheme="minorHAnsi" w:hAnsiTheme="minorHAnsi"/>
        </w:rPr>
        <w:instrText xml:space="preserve">enguaje </w:instrText>
      </w:r>
      <w:r w:rsidR="00B02DFA">
        <w:rPr>
          <w:rFonts w:asciiTheme="minorHAnsi" w:hAnsiTheme="minorHAnsi"/>
        </w:rPr>
        <w:instrText>N</w:instrText>
      </w:r>
      <w:r w:rsidR="00B02DFA" w:rsidRPr="00FA6FC5">
        <w:rPr>
          <w:rFonts w:asciiTheme="minorHAnsi" w:hAnsiTheme="minorHAnsi"/>
        </w:rPr>
        <w:instrText>atural</w:instrText>
      </w:r>
      <w:r w:rsidR="00B02DFA">
        <w:instrText xml:space="preserve">" </w:instrText>
      </w:r>
      <w:r w:rsidR="00B02DFA">
        <w:rPr>
          <w:i/>
        </w:rPr>
        <w:fldChar w:fldCharType="end"/>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w:t>
      </w:r>
      <w:r w:rsidR="00D95356">
        <w:t>tuit</w:t>
      </w:r>
      <w:r w:rsidR="008C47A0">
        <w:t>s.</w:t>
      </w:r>
    </w:p>
    <w:p w:rsidR="00452FE2" w:rsidRDefault="00967C38" w:rsidP="00F063AE">
      <w:pPr>
        <w:ind w:left="567"/>
      </w:pPr>
      <w:r>
        <w:t xml:space="preserve">A </w:t>
      </w:r>
      <w:r w:rsidR="005B2019">
        <w:t xml:space="preserve">continuación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447534">
      <w:pPr>
        <w:pStyle w:val="Ttulo3"/>
        <w:ind w:left="1287"/>
      </w:pPr>
      <w:bookmarkStart w:id="74" w:name="_Toc483383239"/>
      <w:r>
        <w:t>Plataformas de código abierto.</w:t>
      </w:r>
      <w:bookmarkEnd w:id="74"/>
    </w:p>
    <w:p w:rsidR="00C75364" w:rsidRDefault="00C75364" w:rsidP="00447534">
      <w:pPr>
        <w:pStyle w:val="Prrafodelista"/>
        <w:numPr>
          <w:ilvl w:val="0"/>
          <w:numId w:val="5"/>
        </w:numPr>
        <w:ind w:left="1842"/>
      </w:pPr>
      <w:r>
        <w:t>Basadas en Python:</w:t>
      </w:r>
    </w:p>
    <w:p w:rsidR="00C75364" w:rsidRDefault="00C75364" w:rsidP="00447534">
      <w:pPr>
        <w:pStyle w:val="Prrafodelista"/>
        <w:numPr>
          <w:ilvl w:val="1"/>
          <w:numId w:val="5"/>
        </w:numPr>
        <w:ind w:left="2562"/>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447534">
      <w:pPr>
        <w:pStyle w:val="Prrafodelista"/>
        <w:numPr>
          <w:ilvl w:val="1"/>
          <w:numId w:val="5"/>
        </w:numPr>
        <w:ind w:left="2562"/>
        <w:rPr>
          <w:lang w:val="en-US"/>
        </w:rPr>
      </w:pPr>
      <w:r>
        <w:rPr>
          <w:lang w:val="en-US"/>
        </w:rPr>
        <w:t>gensim</w:t>
      </w:r>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447534">
      <w:pPr>
        <w:pStyle w:val="Prrafodelista"/>
        <w:numPr>
          <w:ilvl w:val="1"/>
          <w:numId w:val="5"/>
        </w:numPr>
        <w:ind w:left="2562"/>
        <w:rPr>
          <w:lang w:val="en-US"/>
        </w:rPr>
      </w:pPr>
      <w:r>
        <w:rPr>
          <w:lang w:val="en-US"/>
        </w:rPr>
        <w:t xml:space="preserve">Scikit-learn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036ADA" w:rsidRDefault="00A2467F" w:rsidP="00447534">
      <w:pPr>
        <w:pStyle w:val="Prrafodelista"/>
        <w:numPr>
          <w:ilvl w:val="1"/>
          <w:numId w:val="5"/>
        </w:numPr>
        <w:ind w:left="2562"/>
      </w:pPr>
      <w:r w:rsidRPr="00036ADA">
        <w:t xml:space="preserve">TensorFlow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CA5B0E" w:rsidRPr="00036ADA" w:rsidRDefault="00CA5B0E" w:rsidP="00447534">
      <w:pPr>
        <w:pStyle w:val="Prrafodelista"/>
        <w:numPr>
          <w:ilvl w:val="0"/>
          <w:numId w:val="5"/>
        </w:numPr>
        <w:ind w:left="1842"/>
      </w:pPr>
      <w:r w:rsidRPr="00036ADA">
        <w:t>Basadas en Java:</w:t>
      </w:r>
    </w:p>
    <w:p w:rsidR="00CA5B0E" w:rsidRPr="00036ADA" w:rsidRDefault="00CA5B0E" w:rsidP="00447534">
      <w:pPr>
        <w:pStyle w:val="Prrafodelista"/>
        <w:numPr>
          <w:ilvl w:val="1"/>
          <w:numId w:val="5"/>
        </w:numPr>
        <w:ind w:left="2562"/>
      </w:pPr>
      <w:r w:rsidRPr="00036ADA">
        <w:t xml:space="preserve">CoreNLP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F77F3C">
            <w:rPr>
              <w:noProof/>
            </w:rPr>
            <w:t>(22)</w:t>
          </w:r>
          <w:r w:rsidR="005705C0">
            <w:rPr>
              <w:lang w:val="en-US"/>
            </w:rPr>
            <w:fldChar w:fldCharType="end"/>
          </w:r>
        </w:sdtContent>
      </w:sdt>
    </w:p>
    <w:p w:rsidR="00E5071C" w:rsidRDefault="00E5071C" w:rsidP="00447534">
      <w:pPr>
        <w:pStyle w:val="Prrafodelista"/>
        <w:numPr>
          <w:ilvl w:val="1"/>
          <w:numId w:val="5"/>
        </w:numPr>
        <w:ind w:left="2562"/>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2237F9">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447534">
      <w:pPr>
        <w:pStyle w:val="Prrafodelista"/>
        <w:numPr>
          <w:ilvl w:val="1"/>
          <w:numId w:val="5"/>
        </w:numPr>
        <w:ind w:left="2562"/>
      </w:pPr>
      <w:r w:rsidRPr="007C165A">
        <w:t>LingPipe</w:t>
      </w:r>
      <w:sdt>
        <w:sdtPr>
          <w:id w:val="-24872188"/>
          <w:citation/>
        </w:sdtPr>
        <w:sdtContent>
          <w:r w:rsidR="00623489">
            <w:fldChar w:fldCharType="begin"/>
          </w:r>
          <w:r w:rsidR="00623489">
            <w:instrText xml:space="preserve"> CITATION Bob07 \l 3082 </w:instrText>
          </w:r>
          <w:r w:rsidR="00623489">
            <w:fldChar w:fldCharType="separate"/>
          </w:r>
          <w:r w:rsidR="00623489">
            <w:rPr>
              <w:noProof/>
            </w:rPr>
            <w:t xml:space="preserve"> (24)</w:t>
          </w:r>
          <w:r w:rsidR="00623489">
            <w:fldChar w:fldCharType="end"/>
          </w:r>
        </w:sdtContent>
      </w:sdt>
    </w:p>
    <w:p w:rsidR="00363657" w:rsidRPr="007B3663" w:rsidRDefault="00E5071C" w:rsidP="00447534">
      <w:pPr>
        <w:pStyle w:val="Prrafodelista"/>
        <w:numPr>
          <w:ilvl w:val="1"/>
          <w:numId w:val="5"/>
        </w:numPr>
        <w:ind w:left="2562"/>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623489">
            <w:rPr>
              <w:noProof/>
              <w:lang w:val="en-US"/>
            </w:rPr>
            <w:t xml:space="preserve"> </w:t>
          </w:r>
          <w:r w:rsidR="00623489" w:rsidRPr="00623489">
            <w:rPr>
              <w:noProof/>
              <w:lang w:val="en-US"/>
            </w:rPr>
            <w:t>(25)</w:t>
          </w:r>
          <w:r w:rsidR="005705C0">
            <w:rPr>
              <w:lang w:val="en-US"/>
            </w:rPr>
            <w:fldChar w:fldCharType="end"/>
          </w:r>
        </w:sdtContent>
      </w:sdt>
    </w:p>
    <w:p w:rsidR="00CA5B0E" w:rsidRDefault="00363657" w:rsidP="00447534">
      <w:pPr>
        <w:pStyle w:val="Prrafodelista"/>
        <w:numPr>
          <w:ilvl w:val="1"/>
          <w:numId w:val="5"/>
        </w:numPr>
        <w:ind w:left="2562"/>
      </w:pPr>
      <w:r w:rsidRPr="00363657">
        <w:t>yTextMiner</w:t>
      </w:r>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623489">
            <w:rPr>
              <w:noProof/>
            </w:rPr>
            <w:t>(26)</w:t>
          </w:r>
          <w:r w:rsidR="00623489">
            <w:fldChar w:fldCharType="end"/>
          </w:r>
        </w:sdtContent>
      </w:sdt>
      <w:r w:rsidR="00623489">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447534">
      <w:pPr>
        <w:pStyle w:val="Prrafodelista"/>
        <w:numPr>
          <w:ilvl w:val="1"/>
          <w:numId w:val="5"/>
        </w:numPr>
        <w:ind w:left="2562"/>
      </w:pPr>
      <w:r w:rsidRPr="00860401">
        <w:rPr>
          <w:rStyle w:val="apple-converted-space"/>
          <w:color w:val="222222"/>
          <w:shd w:val="clear" w:color="auto" w:fill="FFFFFF"/>
        </w:rPr>
        <w:t>Apache Lucene</w:t>
      </w:r>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623489" w:rsidRPr="00623489">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447534">
      <w:pPr>
        <w:pStyle w:val="Ttulo3"/>
        <w:ind w:left="1287"/>
      </w:pPr>
      <w:bookmarkStart w:id="75" w:name="_Toc483383240"/>
      <w:r w:rsidRPr="007C165A">
        <w:t>Plataformas comerciales.</w:t>
      </w:r>
      <w:bookmarkEnd w:id="75"/>
    </w:p>
    <w:p w:rsidR="008E4612" w:rsidRDefault="00E84564" w:rsidP="00447534">
      <w:pPr>
        <w:ind w:left="1287"/>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447534">
      <w:pPr>
        <w:pStyle w:val="Prrafodelista"/>
        <w:numPr>
          <w:ilvl w:val="0"/>
          <w:numId w:val="5"/>
        </w:numPr>
        <w:ind w:left="2007"/>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447534">
      <w:pPr>
        <w:pStyle w:val="Prrafodelista"/>
        <w:numPr>
          <w:ilvl w:val="0"/>
          <w:numId w:val="5"/>
        </w:numPr>
        <w:ind w:left="2007"/>
      </w:pPr>
      <w:proofErr w:type="spellStart"/>
      <w:r w:rsidRPr="00CA5B0E">
        <w:rPr>
          <w:i/>
        </w:rPr>
        <w:t>SAS</w:t>
      </w:r>
      <w:r w:rsidR="0070341D" w:rsidRPr="00CA5B0E">
        <w:rPr>
          <w:i/>
        </w:rPr>
        <w:t>™Text</w:t>
      </w:r>
      <w:proofErr w:type="spellEnd"/>
      <w:r w:rsidR="0070341D" w:rsidRPr="00CA5B0E">
        <w:rPr>
          <w:i/>
        </w:rPr>
        <w:t xml:space="preserve"> Miner</w:t>
      </w:r>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6" w:name="_Toc483383241"/>
      <w:r>
        <w:t>Descripción del proyecto.</w:t>
      </w:r>
      <w:bookmarkEnd w:id="76"/>
    </w:p>
    <w:p w:rsidR="00284CE0" w:rsidRPr="008037EA" w:rsidRDefault="00284CE0" w:rsidP="0092642A">
      <w:pPr>
        <w:pStyle w:val="Ttulo2"/>
      </w:pPr>
      <w:bookmarkStart w:id="77" w:name="_Toc483383242"/>
      <w:r w:rsidRPr="008037EA">
        <w:t>Especificaciones.</w:t>
      </w:r>
      <w:bookmarkEnd w:id="77"/>
    </w:p>
    <w:p w:rsidR="00284CE0" w:rsidRDefault="00284CE0" w:rsidP="00284CE0">
      <w:pPr>
        <w:ind w:left="360"/>
      </w:pPr>
      <w:r>
        <w:t xml:space="preserve">El objetivo del proyecto es seleccionar y desarrollar un método para clasificar un conjunto de </w:t>
      </w:r>
      <w:r w:rsidR="00D95356">
        <w:t>tuit</w:t>
      </w:r>
      <w:r>
        <w: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9D27D3" w:rsidRDefault="009D27D3" w:rsidP="00B02DFA">
      <w:pPr>
        <w:ind w:left="357"/>
      </w:pPr>
      <w:r>
        <w:t xml:space="preserve">El objetivo final del desarrollo es proporcionar al cliente o usuario final de una herramienta plenamente operativa que permita distinguir en una colección de tuits aquellos que contienen mensajes que pueden considerarse de odio. Para tal finalidad no basta con codificar una serie de programas, sino que es preciso, además, documentar adecuadamente tanto la infraestructura informática que se precisa como el modo de instalar el </w:t>
      </w:r>
      <w:r w:rsidRPr="009D27D3">
        <w:rPr>
          <w:i/>
        </w:rPr>
        <w:t>software</w:t>
      </w:r>
      <w:r>
        <w:t xml:space="preserve"> necesario el modo de interactuar con los datos, todo lo cual se encuentra contenido en una </w:t>
      </w:r>
      <w:r w:rsidRPr="00447534">
        <w:rPr>
          <w:i/>
        </w:rPr>
        <w:t>wiki</w:t>
      </w:r>
      <w:r w:rsidR="00447534">
        <w:rPr>
          <w:i/>
        </w:rPr>
        <w:fldChar w:fldCharType="begin"/>
      </w:r>
      <w:r w:rsidR="00447534">
        <w:instrText xml:space="preserve"> XE "</w:instrText>
      </w:r>
      <w:proofErr w:type="spellStart"/>
      <w:r w:rsidR="00447534" w:rsidRPr="00611BCD">
        <w:rPr>
          <w:i/>
        </w:rPr>
        <w:instrText>wiki:</w:instrText>
      </w:r>
      <w:r w:rsidR="00447534" w:rsidRPr="00611BCD">
        <w:instrText>Directorio</w:instrText>
      </w:r>
      <w:proofErr w:type="spellEnd"/>
      <w:r w:rsidR="00447534" w:rsidRPr="00611BCD">
        <w:instrText xml:space="preserve"> o sitio web, cuyas páginas pueden ser editadas directamente desde el navegador, donde los usuarios crean, modifican o eliminan contenidos.</w:instrText>
      </w:r>
      <w:r w:rsidR="00447534">
        <w:instrText xml:space="preserve">" </w:instrText>
      </w:r>
      <w:r w:rsidR="00447534">
        <w:rPr>
          <w:i/>
        </w:rPr>
        <w:fldChar w:fldCharType="end"/>
      </w:r>
      <w:r>
        <w:t xml:space="preserve"> en el repositorio Github del proyecto, de modo que cualquier cambio en la plataforma lleve aparejada una nueva versión de la </w:t>
      </w:r>
      <w:r w:rsidRPr="00447534">
        <w:rPr>
          <w:i/>
        </w:rPr>
        <w:t>wiki</w:t>
      </w:r>
      <w:r w:rsidR="00447534">
        <w:fldChar w:fldCharType="begin"/>
      </w:r>
      <w:r w:rsidR="00447534">
        <w:instrText xml:space="preserve"> XE "</w:instrText>
      </w:r>
      <w:proofErr w:type="spellStart"/>
      <w:r w:rsidR="00447534" w:rsidRPr="00611BCD">
        <w:rPr>
          <w:i/>
        </w:rPr>
        <w:instrText>wiki:</w:instrText>
      </w:r>
      <w:r w:rsidR="00447534" w:rsidRPr="00611BCD">
        <w:instrText>Directorio</w:instrText>
      </w:r>
      <w:proofErr w:type="spellEnd"/>
      <w:r w:rsidR="00447534" w:rsidRPr="00611BCD">
        <w:instrText xml:space="preserve"> o sitio web, cuyas páginas pueden ser editadas directamente desde el navegador, donde los usuarios crean, modifican o eliminan contenidos.</w:instrText>
      </w:r>
      <w:r w:rsidR="00447534">
        <w:instrText xml:space="preserve">" </w:instrText>
      </w:r>
      <w:r w:rsidR="00447534">
        <w:fldChar w:fldCharType="end"/>
      </w:r>
      <w:r>
        <w:t xml:space="preserve">. </w:t>
      </w:r>
    </w:p>
    <w:p w:rsidR="00B02DFA" w:rsidRDefault="00B02DFA" w:rsidP="00B02DFA">
      <w:pPr>
        <w:ind w:left="357"/>
      </w:pPr>
      <w:r>
        <w:t xml:space="preserve">Hay que tomar en cuenta que </w:t>
      </w:r>
      <w:r w:rsidR="00447534">
        <w:t xml:space="preserve">el proyecto se encamina a simplificar </w:t>
      </w:r>
      <w:r w:rsidR="00447534" w:rsidRPr="00447534">
        <w:rPr>
          <w:i/>
        </w:rPr>
        <w:t>un trabajo que ya se está llevando a cabo</w:t>
      </w:r>
      <w:r w:rsidR="00447534">
        <w:t xml:space="preserve"> en la práctica y donde </w:t>
      </w:r>
      <w:r>
        <w:t xml:space="preserve">los </w:t>
      </w:r>
      <w:r w:rsidR="009D27D3">
        <w:t xml:space="preserve">tuits recogidos de Twitter que han de ser objeto de clasificación han sido preseleccionados </w:t>
      </w:r>
      <w:r w:rsidR="00447534">
        <w:t>por el cliente.</w:t>
      </w:r>
    </w:p>
    <w:p w:rsidR="00284CE0" w:rsidRPr="008037EA" w:rsidRDefault="00284CE0" w:rsidP="0092642A">
      <w:pPr>
        <w:pStyle w:val="Ttulo2"/>
      </w:pPr>
      <w:bookmarkStart w:id="78" w:name="_Toc483383243"/>
      <w:r w:rsidRPr="008037EA">
        <w:t>Etapas.</w:t>
      </w:r>
      <w:bookmarkEnd w:id="78"/>
    </w:p>
    <w:p w:rsidR="00284CE0" w:rsidRDefault="00284CE0" w:rsidP="00284CE0">
      <w:pPr>
        <w:ind w:left="360"/>
      </w:pPr>
      <w:r>
        <w:t xml:space="preserve">Comenzaremos por seleccionar los campos que nos interesan de los </w:t>
      </w:r>
      <w:r w:rsidR="00D95356">
        <w:t>tuit</w:t>
      </w:r>
      <w:r>
        <w:t>s que son:</w:t>
      </w:r>
    </w:p>
    <w:p w:rsidR="00284CE0" w:rsidRDefault="00606C51" w:rsidP="00447534">
      <w:pPr>
        <w:pStyle w:val="Ttulo3"/>
        <w:ind w:left="1080"/>
      </w:pPr>
      <w:bookmarkStart w:id="79" w:name="_Toc483383244"/>
      <w:r>
        <w:t xml:space="preserve">Identidad del </w:t>
      </w:r>
      <w:r w:rsidR="00D95356">
        <w:t>tuit</w:t>
      </w:r>
      <w:r>
        <w:t>,</w:t>
      </w:r>
      <w:bookmarkEnd w:id="79"/>
    </w:p>
    <w:p w:rsidR="00606C51" w:rsidRDefault="00606C51" w:rsidP="00447534">
      <w:pPr>
        <w:pStyle w:val="Ttulo3"/>
        <w:ind w:left="1080"/>
      </w:pPr>
      <w:bookmarkStart w:id="80" w:name="_Toc483383245"/>
      <w:r>
        <w:t xml:space="preserve">Texto del </w:t>
      </w:r>
      <w:r w:rsidR="00D95356">
        <w:rPr>
          <w:i/>
        </w:rPr>
        <w:t>tuit</w:t>
      </w:r>
      <w:r>
        <w:t xml:space="preserve"> (‘documento’)</w:t>
      </w:r>
      <w:bookmarkEnd w:id="80"/>
    </w:p>
    <w:p w:rsidR="00606C51" w:rsidRDefault="00606C51" w:rsidP="00447534">
      <w:pPr>
        <w:ind w:left="720"/>
      </w:pPr>
      <w:r>
        <w:t xml:space="preserve">Los documentos han de ser depurados </w:t>
      </w:r>
    </w:p>
    <w:p w:rsidR="00F043D6" w:rsidRDefault="0044485D" w:rsidP="00F043D6">
      <w:pPr>
        <w:pStyle w:val="Ttulo1"/>
      </w:pPr>
      <w:bookmarkStart w:id="81" w:name="_Toc471990165"/>
      <w:bookmarkStart w:id="82" w:name="_Toc483383246"/>
      <w:r>
        <w:t>Diseño.</w:t>
      </w:r>
      <w:bookmarkEnd w:id="81"/>
      <w:bookmarkEnd w:id="82"/>
    </w:p>
    <w:p w:rsidR="00F043D6" w:rsidRDefault="00F043D6" w:rsidP="00F043D6">
      <w:r>
        <w:t xml:space="preserve">El </w:t>
      </w:r>
      <w:r w:rsidR="000F44F5">
        <w:t>diseño del proyecto se basa en dos partes:</w:t>
      </w:r>
    </w:p>
    <w:p w:rsidR="00F043D6" w:rsidRDefault="00F043D6" w:rsidP="00F043D6">
      <w:pPr>
        <w:ind w:firstLine="432"/>
      </w:pPr>
      <w:r>
        <w:t xml:space="preserve">Parte I: Investigación y diseño de un clasificador de </w:t>
      </w:r>
      <w:r w:rsidR="00D95356">
        <w:t>tuit</w:t>
      </w:r>
      <w:r>
        <w:t>s de odio.</w:t>
      </w:r>
    </w:p>
    <w:p w:rsidR="00F043D6" w:rsidRDefault="00F043D6" w:rsidP="00247722">
      <w:pPr>
        <w:ind w:firstLine="432"/>
      </w:pPr>
      <w:r>
        <w:t xml:space="preserve">Parte II: Desarrollo de un clasificador de </w:t>
      </w:r>
      <w:r w:rsidR="00D95356">
        <w:t>tuit</w:t>
      </w:r>
      <w:r>
        <w:t xml:space="preserve">s de odio usable por el usuario. </w:t>
      </w:r>
    </w:p>
    <w:p w:rsidR="000F44F5" w:rsidRDefault="000F44F5" w:rsidP="00247722">
      <w:pPr>
        <w:pStyle w:val="Ttulo2"/>
        <w:spacing w:before="0"/>
      </w:pPr>
      <w:r>
        <w:t>Parte I:</w:t>
      </w:r>
    </w:p>
    <w:p w:rsidR="000F44F5" w:rsidRDefault="000F44F5" w:rsidP="000F44F5">
      <w:pPr>
        <w:ind w:left="432"/>
      </w:pPr>
      <w:r>
        <w:t xml:space="preserve">Para llevar acabar el desarrollo de esta primera parte, se ha dividido esta en pequeños módulos que unidos proporcionan la funcionalidad necesaria </w:t>
      </w:r>
      <w:r w:rsidR="004E48CD">
        <w:t>para sus funciones</w:t>
      </w:r>
      <w:r>
        <w:t>:</w:t>
      </w:r>
    </w:p>
    <w:p w:rsidR="000F44F5" w:rsidRDefault="000F44F5" w:rsidP="008654D6">
      <w:pPr>
        <w:pStyle w:val="Prrafodelista"/>
        <w:numPr>
          <w:ilvl w:val="0"/>
          <w:numId w:val="23"/>
        </w:numPr>
      </w:pPr>
      <w:r>
        <w:t xml:space="preserve">Obtención de </w:t>
      </w:r>
      <w:r w:rsidR="00D95356">
        <w:t>tuit</w:t>
      </w:r>
      <w:r>
        <w:t>s.</w:t>
      </w:r>
    </w:p>
    <w:p w:rsidR="000F44F5" w:rsidRDefault="000F44F5" w:rsidP="008654D6">
      <w:pPr>
        <w:pStyle w:val="Prrafodelista"/>
        <w:numPr>
          <w:ilvl w:val="0"/>
          <w:numId w:val="23"/>
        </w:numPr>
      </w:pPr>
      <w:r>
        <w:t xml:space="preserve">Limpieza de </w:t>
      </w:r>
      <w:r w:rsidR="00D95356">
        <w:t>tuit</w:t>
      </w:r>
      <w:r>
        <w:t>s.</w:t>
      </w:r>
    </w:p>
    <w:p w:rsidR="000F44F5" w:rsidRDefault="000F44F5" w:rsidP="008654D6">
      <w:pPr>
        <w:pStyle w:val="Prrafodelista"/>
        <w:numPr>
          <w:ilvl w:val="0"/>
          <w:numId w:val="23"/>
        </w:numPr>
      </w:pPr>
      <w:r>
        <w:t xml:space="preserve">Extracción de información de los </w:t>
      </w:r>
      <w:r w:rsidR="00D95356">
        <w:t>tuit</w:t>
      </w:r>
      <w:r>
        <w:t>s.</w:t>
      </w:r>
    </w:p>
    <w:p w:rsidR="000F44F5" w:rsidRDefault="000F44F5" w:rsidP="008654D6">
      <w:pPr>
        <w:pStyle w:val="Prrafodelista"/>
        <w:numPr>
          <w:ilvl w:val="0"/>
          <w:numId w:val="23"/>
        </w:numPr>
      </w:pPr>
      <w:r>
        <w:t xml:space="preserve">Selección de </w:t>
      </w:r>
      <w:r w:rsidR="00D95356">
        <w:t>tuit</w:t>
      </w:r>
      <w:r>
        <w:t>s.</w:t>
      </w:r>
    </w:p>
    <w:p w:rsidR="000F44F5" w:rsidRDefault="000F44F5" w:rsidP="008654D6">
      <w:pPr>
        <w:pStyle w:val="Prrafodelista"/>
        <w:numPr>
          <w:ilvl w:val="0"/>
          <w:numId w:val="23"/>
        </w:numPr>
      </w:pPr>
      <w:r>
        <w:t xml:space="preserve">Etiquetado de </w:t>
      </w:r>
      <w:r w:rsidR="00D95356">
        <w:t>tuit</w:t>
      </w:r>
      <w:r>
        <w: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4E48CD">
      <w:pPr>
        <w:pStyle w:val="Ttulo3"/>
        <w:ind w:left="1077"/>
      </w:pPr>
      <w:r>
        <w:t xml:space="preserve"> Obtención de </w:t>
      </w:r>
      <w:r w:rsidR="00D95356">
        <w:t>tuit</w:t>
      </w:r>
      <w:r>
        <w:t>s</w:t>
      </w:r>
    </w:p>
    <w:p w:rsidR="000F44F5" w:rsidRDefault="004E48CD" w:rsidP="000F44F5">
      <w:pPr>
        <w:ind w:left="432"/>
      </w:pPr>
      <w:r>
        <w:t>Lo primero,</w:t>
      </w:r>
      <w:r w:rsidR="003D0D09">
        <w:t xml:space="preserve"> es idear un plan de captura de </w:t>
      </w:r>
      <w:r w:rsidR="00D95356">
        <w:t>tuit</w:t>
      </w:r>
      <w:r w:rsidR="003D0D09">
        <w:t>s de tal forma que nuestras peticiones siempre sean aceptadas por los servidores de Twitter. Por ello se propone la creación de varias cuentas de Twitter para no exceder el número de peticiones a la API</w:t>
      </w:r>
      <w:r>
        <w:fldChar w:fldCharType="begin"/>
      </w:r>
      <w:r>
        <w:instrText xml:space="preserve"> XE "</w:instrText>
      </w:r>
      <w:r w:rsidRPr="00C0696D">
        <w:instrText>API:Application Programming Interface:  conjunto de subrutinas, funciones y procedimientos o métodos que ofrece una bilioteca para ser utilizados por otros programas como una capa de abstracción.</w:instrText>
      </w:r>
      <w:r>
        <w:instrText xml:space="preserve">" </w:instrText>
      </w:r>
      <w:r>
        <w:fldChar w:fldCharType="end"/>
      </w:r>
      <w:r w:rsidR="003D0D09">
        <w:t xml:space="preserve"> </w:t>
      </w:r>
      <w:r>
        <w:t xml:space="preserve"> </w:t>
      </w:r>
      <w:r>
        <w:fldChar w:fldCharType="begin"/>
      </w:r>
      <w:r>
        <w:instrText xml:space="preserve"> XE "</w:instrText>
      </w:r>
      <w:r w:rsidRPr="00EB1593">
        <w:instrText>REST:Representational State Transfer: 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instrText>
      </w:r>
      <w:r>
        <w:instrText xml:space="preserve"> (como p.e. SOAP)" </w:instrText>
      </w:r>
      <w:r>
        <w:fldChar w:fldCharType="end"/>
      </w:r>
      <w:r w:rsidR="003D0D09">
        <w:t xml:space="preserve"> de Twitter. Como requisito, los </w:t>
      </w:r>
      <w:r w:rsidR="00D95356">
        <w:t>tuit</w:t>
      </w:r>
      <w:r w:rsidR="003D0D09">
        <w:t xml:space="preserve">s a ser descargados tienen que proceder de España y estar en español. Cada </w:t>
      </w:r>
      <w:r w:rsidR="00D95356">
        <w:t>tuit</w:t>
      </w:r>
      <w:r w:rsidR="003D0D09">
        <w:t xml:space="preserve">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w:t>
      </w:r>
      <w:r w:rsidR="00D95356">
        <w:t>tuit</w:t>
      </w:r>
      <w:r w:rsidR="008D5717">
        <w:t>s obtenidos en la etapa actual.</w:t>
      </w:r>
    </w:p>
    <w:p w:rsidR="003D0D09" w:rsidRDefault="003D0D09" w:rsidP="004E48CD">
      <w:pPr>
        <w:pStyle w:val="Ttulo3"/>
        <w:ind w:left="1077"/>
      </w:pPr>
      <w:r>
        <w:t xml:space="preserve"> Limpieza de </w:t>
      </w:r>
      <w:r w:rsidR="00D95356">
        <w:t>tuit</w:t>
      </w:r>
      <w:r>
        <w:t>s</w:t>
      </w:r>
    </w:p>
    <w:p w:rsidR="003D0D09" w:rsidRDefault="003D0D09" w:rsidP="003D0D09">
      <w:pPr>
        <w:ind w:left="432"/>
      </w:pPr>
      <w:r>
        <w:t xml:space="preserve">Se deberá de tener en cuenta el formato Unicode del texto contenido en los </w:t>
      </w:r>
      <w:r w:rsidR="00D95356">
        <w:t>tuit</w:t>
      </w:r>
      <w:r>
        <w:t>s por lo que se pueden</w:t>
      </w:r>
      <w:r w:rsidR="00713D3F">
        <w:t xml:space="preserve"> encont</w:t>
      </w:r>
      <w:r>
        <w:t>r</w:t>
      </w:r>
      <w:r w:rsidR="00713D3F">
        <w:t>ar</w:t>
      </w:r>
      <w:r>
        <w:t xml:space="preserve"> caracteres extraños en los </w:t>
      </w:r>
      <w:r w:rsidR="00D95356">
        <w:t>tuit</w:t>
      </w:r>
      <w:r>
        <w:t xml:space="preserve">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w:t>
      </w:r>
      <w:r w:rsidR="00D95356">
        <w:t>tuit</w:t>
      </w:r>
      <w:r w:rsidR="00697F0B">
        <w:t xml:space="preserve"> muestra énfasis en lo que quiere expresar</w:t>
      </w:r>
      <w:r w:rsidR="00FC5B8E">
        <w:t>.</w:t>
      </w:r>
      <w:r w:rsidR="00697F0B">
        <w:t xml:space="preserve"> Finalmente se transforma todo el </w:t>
      </w:r>
      <w:r w:rsidR="00D95356">
        <w:t>tuit</w:t>
      </w:r>
      <w:r w:rsidR="00697F0B">
        <w:t xml:space="preserve">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 xml:space="preserve">Extracción de información de los </w:t>
      </w:r>
      <w:r w:rsidR="00D95356">
        <w:t>tuit</w:t>
      </w:r>
      <w:r>
        <w:t>s.</w:t>
      </w:r>
    </w:p>
    <w:p w:rsidR="00AF38E9" w:rsidRDefault="00AF38E9" w:rsidP="00AF38E9">
      <w:pPr>
        <w:ind w:left="708"/>
      </w:pPr>
    </w:p>
    <w:p w:rsidR="00AF38E9" w:rsidRDefault="00AF38E9" w:rsidP="00AF38E9">
      <w:pPr>
        <w:ind w:left="708"/>
      </w:pPr>
      <w:r>
        <w:t xml:space="preserve">Una vez que se han limpiado los </w:t>
      </w:r>
      <w:r w:rsidR="00D95356">
        <w:t>tuit</w:t>
      </w:r>
      <w:r>
        <w:t xml:space="preserve">s se extraerán de los mismos tipos de palabras relevantes en el español, es decir, tipos de palabras que transmitan información acerca del contenido semántico del </w:t>
      </w:r>
      <w:r w:rsidR="00D95356">
        <w:t>tuit</w:t>
      </w:r>
      <w:r>
        <w:t xml:space="preserve">.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w:t>
      </w:r>
      <w:r w:rsidR="00D95356">
        <w:t>tuit</w:t>
      </w:r>
      <w:r w:rsidR="009F673F">
        <w:t xml:space="preserve">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3"/>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bookmarkStart w:id="83" w:name="_Toc484523850"/>
      <w:r>
        <w:t xml:space="preserve">Fig. </w:t>
      </w:r>
      <w:r w:rsidR="009D27D3">
        <w:fldChar w:fldCharType="begin"/>
      </w:r>
      <w:r w:rsidR="009D27D3">
        <w:instrText xml:space="preserve"> STYLEREF 1 \s </w:instrText>
      </w:r>
      <w:r w:rsidR="009D27D3">
        <w:fldChar w:fldCharType="separate"/>
      </w:r>
      <w:r w:rsidR="00293931">
        <w:rPr>
          <w:noProof/>
        </w:rPr>
        <w:t>6</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1</w:t>
      </w:r>
      <w:r w:rsidR="009D27D3">
        <w:rPr>
          <w:noProof/>
        </w:rPr>
        <w:fldChar w:fldCharType="end"/>
      </w:r>
      <w:r>
        <w:t xml:space="preserve"> </w:t>
      </w:r>
      <w:r w:rsidR="00D95356">
        <w:t>Tuit</w:t>
      </w:r>
      <w:r>
        <w:t xml:space="preserve"> una vez que se ha extraído la información.</w:t>
      </w:r>
      <w:bookmarkEnd w:id="83"/>
    </w:p>
    <w:p w:rsidR="004F2120" w:rsidRDefault="004F2120" w:rsidP="004F2120"/>
    <w:p w:rsidR="007A2022" w:rsidRDefault="004F2120" w:rsidP="00EC7607">
      <w:pPr>
        <w:ind w:left="708"/>
      </w:pPr>
      <w:r>
        <w:t xml:space="preserve">En la imagen superior se puede observar el resultado de extracción de palabras relevantes de un </w:t>
      </w:r>
      <w:r w:rsidR="00D95356">
        <w:t>tuit</w:t>
      </w:r>
      <w:r>
        <w: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 xml:space="preserve">Selección de </w:t>
      </w:r>
      <w:r w:rsidR="00D95356">
        <w:t>tuit</w:t>
      </w:r>
      <w:r>
        <w: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w:t>
      </w:r>
      <w:r w:rsidR="00D95356">
        <w:t>tuit</w:t>
      </w:r>
      <w:r w:rsidR="000E4453">
        <w:t xml:space="preserve">s con los que trabajar, esto se debe a que es probable que únicamente se encuentren 1.000 </w:t>
      </w:r>
      <w:r w:rsidR="00D95356">
        <w:t>tuit</w:t>
      </w:r>
      <w:r w:rsidR="000E4453">
        <w:t xml:space="preserve">s de odio entre el millón y además este trabajo solo se podría realizar mediante un etiquetado manual que en tales dimensiones es imposible llevarse a cabo.  </w:t>
      </w:r>
      <w:r>
        <w:t xml:space="preserve">Por ello la selección de </w:t>
      </w:r>
      <w:r w:rsidR="00D95356">
        <w:t>tuit</w:t>
      </w:r>
      <w:r>
        <w:t xml:space="preserve">s se </w:t>
      </w:r>
      <w:r w:rsidR="000A7C76">
        <w:t>realiza</w:t>
      </w:r>
      <w:r>
        <w:t xml:space="preserve"> mediante el uso de un filtro basado en términos que contengan connotación negativa.</w:t>
      </w:r>
    </w:p>
    <w:p w:rsidR="008D5717" w:rsidRDefault="002A0665" w:rsidP="008D5717">
      <w:pPr>
        <w:ind w:left="708"/>
      </w:pPr>
      <w:r>
        <w:t xml:space="preserve">Solo pasarán por el filtro aquellos </w:t>
      </w:r>
      <w:r w:rsidR="00D95356">
        <w:t>tuit</w:t>
      </w:r>
      <w:r>
        <w:t>s que</w:t>
      </w:r>
      <w:r w:rsidR="001B1779">
        <w:t xml:space="preserve"> contengan términos considerados de odio por el filtro.</w:t>
      </w:r>
      <w:r w:rsidR="00D04942">
        <w:t xml:space="preserve"> Consideramos este un buen método para equilibrar en cierta medida la proporción de </w:t>
      </w:r>
      <w:r w:rsidR="00D95356">
        <w:t>tuit</w:t>
      </w:r>
      <w:r w:rsidR="00D04942">
        <w: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p.e.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bookmarkStart w:id="84" w:name="_Toc484523851"/>
      <w:r>
        <w:t xml:space="preserve">Fig. </w:t>
      </w:r>
      <w:r w:rsidR="009D27D3">
        <w:fldChar w:fldCharType="begin"/>
      </w:r>
      <w:r w:rsidR="009D27D3">
        <w:instrText xml:space="preserve"> STYLEREF 1 \s </w:instrText>
      </w:r>
      <w:r w:rsidR="009D27D3">
        <w:fldChar w:fldCharType="separate"/>
      </w:r>
      <w:r w:rsidR="00293931">
        <w:rPr>
          <w:noProof/>
        </w:rPr>
        <w:t>6</w:t>
      </w:r>
      <w:r w:rsidR="009D27D3">
        <w:rPr>
          <w:noProof/>
        </w:rPr>
        <w:fldChar w:fldCharType="end"/>
      </w:r>
      <w:r w:rsidR="00293931">
        <w:noBreakHyphen/>
      </w:r>
      <w:r w:rsidR="009D27D3">
        <w:fldChar w:fldCharType="begin"/>
      </w:r>
      <w:r w:rsidR="009D27D3">
        <w:instrText xml:space="preserve"> SEQ Fig. \* ARABIC \s 1 </w:instrText>
      </w:r>
      <w:r w:rsidR="009D27D3">
        <w:fldChar w:fldCharType="separate"/>
      </w:r>
      <w:r w:rsidR="00293931">
        <w:rPr>
          <w:noProof/>
        </w:rPr>
        <w:t>2</w:t>
      </w:r>
      <w:r w:rsidR="009D27D3">
        <w:rPr>
          <w:noProof/>
        </w:rPr>
        <w:fldChar w:fldCharType="end"/>
      </w:r>
      <w:r>
        <w:t xml:space="preserve"> Uso de conjunto de soporte al odio</w:t>
      </w:r>
      <w:bookmarkEnd w:id="84"/>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w:t>
      </w:r>
      <w:r w:rsidR="00D95356">
        <w:t>tuit</w:t>
      </w:r>
      <w:r w:rsidR="00C32D4F">
        <w:t xml:space="preserve"> que contiene dichos términos puede pasar por el filtro</w:t>
      </w:r>
      <w:r w:rsidR="002A0665">
        <w:t>. Sin embargo, los términos “moro” y “negro”</w:t>
      </w:r>
      <w:r w:rsidR="00C32D4F">
        <w:t xml:space="preserve"> no siempre contienen odio p.e. “Hoy he tenido un día muy negro” o “Los moros huyeron de la península”. Por lo tanto, en ese caso es necesario el uso de un desambiguador, el conjunto de soporte al odio. Si un término de soporte al odio se encuentra en el mismo </w:t>
      </w:r>
      <w:r w:rsidR="00D95356">
        <w:t>tuit</w:t>
      </w:r>
      <w:r w:rsidR="00C32D4F">
        <w:t xml:space="preserve"> que un término ambiguo respecto al odio, entonces consideramos que el </w:t>
      </w:r>
      <w:r w:rsidR="00D95356">
        <w:t>tuit</w:t>
      </w:r>
      <w:r w:rsidR="00C32D4F">
        <w:t xml:space="preserve">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 xml:space="preserve">Etiquetado de </w:t>
      </w:r>
      <w:r w:rsidR="00D95356">
        <w:t>tuit</w:t>
      </w:r>
      <w:r>
        <w:t>s</w:t>
      </w:r>
    </w:p>
    <w:p w:rsidR="00973857" w:rsidRDefault="00973857" w:rsidP="00973857"/>
    <w:p w:rsidR="00973857" w:rsidRDefault="0018436D" w:rsidP="00973857">
      <w:pPr>
        <w:ind w:left="708"/>
      </w:pPr>
      <w:r>
        <w:t>Durante esta etapa será necesario etiquetar</w:t>
      </w:r>
      <w:r w:rsidR="000567A3">
        <w:t xml:space="preserve"> a mano</w:t>
      </w:r>
      <w:r>
        <w:t xml:space="preserve"> los </w:t>
      </w:r>
      <w:r w:rsidR="00D95356">
        <w:t>tuit</w:t>
      </w:r>
      <w:r>
        <w:t xml:space="preserve">s que han pasado el filtro mencionado anteriormente. Estos </w:t>
      </w:r>
      <w:r w:rsidR="00D95356">
        <w:t>tuit</w:t>
      </w:r>
      <w:r>
        <w: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w:t>
      </w:r>
      <w:r w:rsidR="00D95356">
        <w:t>tuit</w:t>
      </w:r>
      <w:r w:rsidR="000567A3">
        <w:t>s que no pasen por el filtro se considerarán que pertenecen a la clase de no odio.</w:t>
      </w:r>
      <w:r w:rsidR="005C6721">
        <w:t xml:space="preserve"> Para realizar el etiquetamiento correcto de los </w:t>
      </w:r>
      <w:r w:rsidR="00D95356">
        <w:t>tuit</w:t>
      </w:r>
      <w:r w:rsidR="005C6721">
        <w: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resolver este tipo de problemas lo ideal es que haya más de un etiquetador y que por votación decidan a que clase pertenece un </w:t>
      </w:r>
      <w:r w:rsidR="00D95356">
        <w:t>tuit</w:t>
      </w:r>
      <w:r w:rsidR="00B70743">
        <w: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w:t>
      </w:r>
      <w:r w:rsidR="00D95356">
        <w:t>tuit</w:t>
      </w:r>
      <w:r>
        <w:t xml:space="preserve">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w:t>
      </w:r>
      <w:r w:rsidR="00D95356">
        <w:t>tuit</w:t>
      </w:r>
      <w:r w:rsidR="00276006">
        <w:t xml:space="preserve">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w:t>
      </w:r>
      <w:r w:rsidR="00D95356">
        <w:t>tuit</w:t>
      </w:r>
      <w:r w:rsidR="00947009">
        <w:t xml:space="preserve">s más fácilmente. </w:t>
      </w:r>
      <w:r w:rsidR="00C419D3">
        <w:t xml:space="preserve">Dichos atributos aportarán la información necesaria para que el clasificador permita determinar si un </w:t>
      </w:r>
      <w:r w:rsidR="00D95356">
        <w:t>tuit</w:t>
      </w:r>
      <w:r w:rsidR="00C419D3">
        <w:t xml:space="preserve">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w:t>
      </w:r>
      <w:r w:rsidR="00D95356">
        <w:t>tuit</w:t>
      </w:r>
      <w:r>
        <w:t xml:space="preserve"> (1 si está, 0 si no está). </w:t>
      </w:r>
    </w:p>
    <w:p w:rsidR="003A3B62" w:rsidRDefault="003A3B62" w:rsidP="003A3B62">
      <w:pPr>
        <w:pStyle w:val="Prrafodelista"/>
        <w:numPr>
          <w:ilvl w:val="0"/>
          <w:numId w:val="24"/>
        </w:numPr>
      </w:pPr>
      <w:r>
        <w:t xml:space="preserve">Frecuencia de un término en un </w:t>
      </w:r>
      <w:r w:rsidR="00D95356">
        <w:t>tuit</w:t>
      </w:r>
      <w:r>
        <w: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bookmarkStart w:id="85" w:name="_Toc484523852"/>
      <w:r>
        <w:t xml:space="preserve">Fig. </w:t>
      </w:r>
      <w:r w:rsidR="009D27D3">
        <w:fldChar w:fldCharType="begin"/>
      </w:r>
      <w:r w:rsidR="009D27D3">
        <w:instrText xml:space="preserve"> STYLEREF 1 \s </w:instrText>
      </w:r>
      <w:r w:rsidR="009D27D3">
        <w:fldChar w:fldCharType="separate"/>
      </w:r>
      <w:r>
        <w:rPr>
          <w:noProof/>
        </w:rPr>
        <w:t>6</w:t>
      </w:r>
      <w:r w:rsidR="009D27D3">
        <w:rPr>
          <w:noProof/>
        </w:rPr>
        <w:fldChar w:fldCharType="end"/>
      </w:r>
      <w:r>
        <w:noBreakHyphen/>
      </w:r>
      <w:r w:rsidR="009D27D3">
        <w:fldChar w:fldCharType="begin"/>
      </w:r>
      <w:r w:rsidR="009D27D3">
        <w:instrText xml:space="preserve"> SEQ Fig. \* ARABIC \s 1 </w:instrText>
      </w:r>
      <w:r w:rsidR="009D27D3">
        <w:fldChar w:fldCharType="separate"/>
      </w:r>
      <w:r>
        <w:rPr>
          <w:noProof/>
        </w:rPr>
        <w:t>3</w:t>
      </w:r>
      <w:r w:rsidR="009D27D3">
        <w:rPr>
          <w:noProof/>
        </w:rPr>
        <w:fldChar w:fldCharType="end"/>
      </w:r>
      <w:r>
        <w:t xml:space="preserve"> Ejemplo de tabla de atributos</w:t>
      </w:r>
      <w:bookmarkEnd w:id="85"/>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w:t>
      </w:r>
      <w:r w:rsidR="00D95356">
        <w:t>tuit</w:t>
      </w:r>
      <w:r>
        <w:t xml:space="preserve"> ya limpio a su </w:t>
      </w:r>
      <w:r w:rsidRPr="00293931">
        <w:rPr>
          <w:i/>
        </w:rPr>
        <w:t>patrón</w:t>
      </w:r>
      <w:r>
        <w:t xml:space="preserve"> </w:t>
      </w:r>
      <w:r w:rsidR="00C94394">
        <w:t>a clasificar usando una tabla de atributos de 5 términos</w:t>
      </w:r>
      <w:r>
        <w:t xml:space="preserve">. En el ejemplo se utiliza el modelo 1 o 0 (está o no el término en el </w:t>
      </w:r>
      <w:r w:rsidR="00D95356">
        <w:t>tuit</w:t>
      </w:r>
      <w:r>
        <w: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bigramas o </w:t>
      </w:r>
      <w:proofErr w:type="spellStart"/>
      <w:r>
        <w:t>digramas</w:t>
      </w:r>
      <w:proofErr w:type="spellEnd"/>
      <w:r>
        <w:t xml:space="preserve"> (2-gramas), para poder realizar comparaciones con los unigramas. El uso de bigramas y unigramas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un </w:t>
      </w:r>
      <w:r w:rsidR="00D95356">
        <w:t>tuit</w:t>
      </w:r>
      <w:r>
        <w:t xml:space="preserve">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w:t>
      </w:r>
      <w:r w:rsidR="00D95356">
        <w:t>tuit</w:t>
      </w:r>
      <w:r w:rsidR="000F1463">
        <w:t xml:space="preserve">,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Bayes</w:t>
      </w:r>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 xml:space="preserve">Para evitar el sobreajuste de los clasificadores ya sea por: parámetros, métricas, estructuras o incluso la propia selección de atributos, se utilizarán nuevos </w:t>
      </w:r>
      <w:r w:rsidR="00D95356">
        <w:rPr>
          <w:rFonts w:eastAsiaTheme="majorEastAsia"/>
        </w:rPr>
        <w:t>tuit</w:t>
      </w:r>
      <w:r>
        <w:rPr>
          <w:rFonts w:eastAsiaTheme="majorEastAsia"/>
        </w:rPr>
        <w:t xml:space="preserve">s para realizar la validación, son </w:t>
      </w:r>
      <w:r w:rsidR="00D95356">
        <w:rPr>
          <w:rFonts w:eastAsiaTheme="majorEastAsia"/>
        </w:rPr>
        <w:t>tuit</w:t>
      </w:r>
      <w:r>
        <w:rPr>
          <w:rFonts w:eastAsiaTheme="majorEastAsia"/>
        </w:rPr>
        <w:t>s que no se encuentran dentro del millón utilizado para desarrollar los experimentos.</w:t>
      </w:r>
      <w:r w:rsidR="00E13B0E">
        <w:rPr>
          <w:rFonts w:eastAsiaTheme="majorEastAsia"/>
        </w:rPr>
        <w:t xml:space="preserve"> Por lo tanto, es necesaria la obtención de nuevos </w:t>
      </w:r>
      <w:r w:rsidR="00D95356">
        <w:rPr>
          <w:rFonts w:eastAsiaTheme="majorEastAsia"/>
        </w:rPr>
        <w:t>tuit</w:t>
      </w:r>
      <w:r w:rsidR="00E13B0E">
        <w:rPr>
          <w:rFonts w:eastAsiaTheme="majorEastAsia"/>
        </w:rPr>
        <w:t xml:space="preserve">s, en este caso se utilizarán 100.000 </w:t>
      </w:r>
      <w:r w:rsidR="00D95356">
        <w:rPr>
          <w:rFonts w:eastAsiaTheme="majorEastAsia"/>
        </w:rPr>
        <w:t>tuit</w:t>
      </w:r>
      <w:r w:rsidR="00E13B0E">
        <w:rPr>
          <w:rFonts w:eastAsiaTheme="majorEastAsia"/>
        </w:rPr>
        <w: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 xml:space="preserve">Clasificación de </w:t>
      </w:r>
      <w:r w:rsidR="00D95356">
        <w:rPr>
          <w:color w:val="4F81BD" w:themeColor="accent1"/>
        </w:rPr>
        <w:t>tuit</w:t>
      </w:r>
      <w:r>
        <w:rPr>
          <w:color w:val="4F81BD" w:themeColor="accent1"/>
        </w:rPr>
        <w:t>s</w:t>
      </w:r>
      <w:r w:rsidRPr="00F965F1">
        <w:rPr>
          <w:color w:val="4F81BD" w:themeColor="accent1"/>
        </w:rPr>
        <w:t>.</w:t>
      </w:r>
    </w:p>
    <w:p w:rsidR="00F965F1" w:rsidRDefault="00F965F1" w:rsidP="00F965F1">
      <w:pPr>
        <w:ind w:left="1413"/>
        <w:rPr>
          <w:color w:val="000000" w:themeColor="text1"/>
        </w:rPr>
      </w:pPr>
      <w:r>
        <w:rPr>
          <w:color w:val="000000" w:themeColor="text1"/>
        </w:rPr>
        <w:t xml:space="preserve">Un usuario puede clasificar un </w:t>
      </w:r>
      <w:r w:rsidR="00D95356">
        <w:rPr>
          <w:color w:val="000000" w:themeColor="text1"/>
        </w:rPr>
        <w:t>tuit</w:t>
      </w:r>
      <w:r>
        <w:rPr>
          <w:color w:val="000000" w:themeColor="text1"/>
        </w:rPr>
        <w:t xml:space="preserve"> introduciendo el texto contenido del </w:t>
      </w:r>
      <w:r w:rsidR="00D95356">
        <w:rPr>
          <w:color w:val="000000" w:themeColor="text1"/>
        </w:rPr>
        <w:t>tuit</w:t>
      </w:r>
      <w:r>
        <w:rPr>
          <w:color w:val="000000" w:themeColor="text1"/>
        </w:rPr>
        <w:t xml:space="preserve"> en el clasificador. El clasificador devuelve 1 si el </w:t>
      </w:r>
      <w:r w:rsidR="00D95356">
        <w:rPr>
          <w:color w:val="000000" w:themeColor="text1"/>
        </w:rPr>
        <w:t>tuit</w:t>
      </w:r>
      <w:r>
        <w:rPr>
          <w:color w:val="000000" w:themeColor="text1"/>
        </w:rPr>
        <w:t xml:space="preserve">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 xml:space="preserve">Clasificación de </w:t>
      </w:r>
      <w:r w:rsidR="00D95356">
        <w:rPr>
          <w:color w:val="4F81BD" w:themeColor="accent1"/>
        </w:rPr>
        <w:t>tuit</w:t>
      </w:r>
      <w:r>
        <w:rPr>
          <w:color w:val="4F81BD" w:themeColor="accent1"/>
        </w:rPr>
        <w: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xml:space="preserve">, utilizando el mismo filtro que se usaron para obtener el conjunto de clasificación, antes de realizar la clasificación del </w:t>
      </w:r>
      <w:r w:rsidR="00D95356">
        <w:rPr>
          <w:color w:val="000000" w:themeColor="text1"/>
        </w:rPr>
        <w:t>tuit</w:t>
      </w:r>
      <w:r>
        <w:rPr>
          <w:color w:val="000000" w:themeColor="text1"/>
        </w:rPr>
        <w:t xml:space="preserve">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 xml:space="preserve">superior a la del clasificador a priori, en este caso el que indica que todos los </w:t>
      </w:r>
      <w:r w:rsidR="00D95356">
        <w:rPr>
          <w:rFonts w:eastAsiaTheme="majorEastAsia"/>
        </w:rPr>
        <w:t>tuit</w:t>
      </w:r>
      <w:r w:rsidR="008C3C81">
        <w:rPr>
          <w:rFonts w:eastAsiaTheme="majorEastAsia"/>
        </w:rPr>
        <w: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w:t>
      </w:r>
      <w:r w:rsidR="00D95356">
        <w:rPr>
          <w:color w:val="000000" w:themeColor="text1"/>
        </w:rPr>
        <w:t>tuit</w:t>
      </w:r>
      <w:r>
        <w:rPr>
          <w:color w:val="000000" w:themeColor="text1"/>
        </w:rPr>
        <w: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w:t>
      </w:r>
      <w:r w:rsidR="00D95356">
        <w:t>tuit</w:t>
      </w:r>
      <w:r w:rsidR="00575DA2">
        <w:t>ivo para que este pueda usar el clasificador con la mayor comodidad posible. Este manual se encontrará en Github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6" w:name="_Toc471990166"/>
      <w:bookmarkStart w:id="87" w:name="_Toc483383247"/>
      <w:r>
        <w:t>Desarrollo.</w:t>
      </w:r>
      <w:bookmarkEnd w:id="86"/>
      <w:bookmarkEnd w:id="87"/>
    </w:p>
    <w:p w:rsidR="00F76C27" w:rsidRDefault="00F76C27" w:rsidP="00501790">
      <w:r>
        <w:t>El desarrollo del proyecto se basa en dos partes:</w:t>
      </w:r>
    </w:p>
    <w:p w:rsidR="00F76C27" w:rsidRDefault="00F76C27" w:rsidP="00501790">
      <w:pPr>
        <w:ind w:firstLine="432"/>
      </w:pPr>
      <w:r>
        <w:t xml:space="preserve">Parte I: Investigación y diseño de un clasificador de </w:t>
      </w:r>
      <w:r w:rsidR="00D95356">
        <w:t>tuit</w:t>
      </w:r>
      <w:r>
        <w:t>s de odio.</w:t>
      </w:r>
    </w:p>
    <w:p w:rsidR="003E52D4" w:rsidRDefault="00F76C27" w:rsidP="00501790">
      <w:pPr>
        <w:ind w:firstLine="432"/>
      </w:pPr>
      <w:r>
        <w:t xml:space="preserve">Parte II: Desarrollo de un clasificador de </w:t>
      </w:r>
      <w:r w:rsidR="00D95356">
        <w:t>tuit</w:t>
      </w:r>
      <w:r>
        <w: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 xml:space="preserve">Obtención de </w:t>
      </w:r>
      <w:r w:rsidR="00D95356">
        <w:t>tuit</w:t>
      </w:r>
      <w:r>
        <w:t>s</w:t>
      </w:r>
    </w:p>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4E48CD">
        <w:fldChar w:fldCharType="begin"/>
      </w:r>
      <w:r w:rsidR="004E48CD">
        <w:instrText xml:space="preserve"> XE "</w:instrText>
      </w:r>
      <w:proofErr w:type="spellStart"/>
      <w:r w:rsidR="004E48CD" w:rsidRPr="00C0696D">
        <w:instrText>API</w:instrText>
      </w:r>
      <w:proofErr w:type="gramStart"/>
      <w:r w:rsidR="004E48CD" w:rsidRPr="00C0696D">
        <w:instrText>:Application</w:instrText>
      </w:r>
      <w:proofErr w:type="spellEnd"/>
      <w:proofErr w:type="gramEnd"/>
      <w:r w:rsidR="004E48CD" w:rsidRPr="00C0696D">
        <w:instrText xml:space="preserve"> </w:instrText>
      </w:r>
      <w:proofErr w:type="spellStart"/>
      <w:r w:rsidR="004E48CD" w:rsidRPr="00C0696D">
        <w:instrText>Programming</w:instrText>
      </w:r>
      <w:proofErr w:type="spellEnd"/>
      <w:r w:rsidR="004E48CD" w:rsidRPr="00C0696D">
        <w:instrText xml:space="preserve"> Interface:  conjunto de subrutinas, funciones y procedimientos o métodos que ofrece una </w:instrText>
      </w:r>
      <w:proofErr w:type="spellStart"/>
      <w:r w:rsidR="004E48CD" w:rsidRPr="00C0696D">
        <w:instrText>bilioteca</w:instrText>
      </w:r>
      <w:proofErr w:type="spellEnd"/>
      <w:r w:rsidR="004E48CD" w:rsidRPr="00C0696D">
        <w:instrText xml:space="preserve"> para ser utilizados por otros programas como una capa de abstracción.</w:instrText>
      </w:r>
      <w:r w:rsidR="004E48CD">
        <w:instrText xml:space="preserve">" </w:instrText>
      </w:r>
      <w:r w:rsidR="004E48CD">
        <w:fldChar w:fldCharType="end"/>
      </w:r>
      <w:r w:rsidR="0049050A">
        <w:t xml:space="preserve">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w:t>
      </w:r>
      <w:r w:rsidR="004E48CD">
        <w:fldChar w:fldCharType="begin"/>
      </w:r>
      <w:r w:rsidR="004E48CD">
        <w:instrText xml:space="preserve"> XE "</w:instrText>
      </w:r>
      <w:proofErr w:type="spellStart"/>
      <w:r w:rsidR="004E48CD" w:rsidRPr="00C0696D">
        <w:instrText>API</w:instrText>
      </w:r>
      <w:proofErr w:type="gramStart"/>
      <w:r w:rsidR="004E48CD" w:rsidRPr="00C0696D">
        <w:instrText>:Application</w:instrText>
      </w:r>
      <w:proofErr w:type="spellEnd"/>
      <w:proofErr w:type="gramEnd"/>
      <w:r w:rsidR="004E48CD" w:rsidRPr="00C0696D">
        <w:instrText xml:space="preserve"> </w:instrText>
      </w:r>
      <w:proofErr w:type="spellStart"/>
      <w:r w:rsidR="004E48CD" w:rsidRPr="00C0696D">
        <w:instrText>Programming</w:instrText>
      </w:r>
      <w:proofErr w:type="spellEnd"/>
      <w:r w:rsidR="004E48CD" w:rsidRPr="00C0696D">
        <w:instrText xml:space="preserve"> Interface:  conjunto de subrutinas, funciones y procedimientos o métodos que ofrece una </w:instrText>
      </w:r>
      <w:proofErr w:type="spellStart"/>
      <w:r w:rsidR="004E48CD" w:rsidRPr="00C0696D">
        <w:instrText>bilioteca</w:instrText>
      </w:r>
      <w:proofErr w:type="spellEnd"/>
      <w:r w:rsidR="004E48CD" w:rsidRPr="00C0696D">
        <w:instrText xml:space="preserve"> para ser utilizados por otros programas como una capa de abstracción.</w:instrText>
      </w:r>
      <w:r w:rsidR="004E48CD">
        <w:instrText xml:space="preserve">" </w:instrText>
      </w:r>
      <w:r w:rsidR="004E48CD">
        <w:fldChar w:fldCharType="end"/>
      </w:r>
      <w:r w:rsidR="005D7FF1">
        <w:t xml:space="preserve"> d</w:t>
      </w:r>
      <w:r w:rsidR="00111CFE">
        <w:t xml:space="preserve">e Twitter tiene un </w:t>
      </w:r>
      <w:r w:rsidR="005D7FF1">
        <w:t>número de peticiones limitadas cada 15 minutos.</w:t>
      </w:r>
      <w:r w:rsidR="00111CFE">
        <w:t xml:space="preserve"> En el caso de la búsqueda de </w:t>
      </w:r>
      <w:r w:rsidR="00D95356">
        <w:t>tuit</w:t>
      </w:r>
      <w:r w:rsidR="00111CFE">
        <w:t xml:space="preserve">s el número de peticiones máximo en esta ventana de tiempo es de 180, con cada una la cuales pediremos 100 </w:t>
      </w:r>
      <w:r w:rsidR="00D95356">
        <w:t>tuit</w:t>
      </w:r>
      <w:r w:rsidR="00111CFE">
        <w:t xml:space="preserve">s (cantidad máxima por petición), por lo tanto 18000 </w:t>
      </w:r>
      <w:r w:rsidR="00D95356">
        <w:t>tuit</w:t>
      </w:r>
      <w:r w:rsidR="00111CFE">
        <w: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w:t>
      </w:r>
      <w:r w:rsidR="00D95356">
        <w:t>tuit</w:t>
      </w:r>
      <w:r w:rsidR="003D08B6">
        <w:t xml:space="preserve">s están en español y que se obtengan los más recientes. Para asegurarnos de que los </w:t>
      </w:r>
      <w:r w:rsidR="00D95356">
        <w:t>tuit</w:t>
      </w:r>
      <w:r w:rsidR="003D08B6">
        <w:t xml:space="preserve">s son de España, hemos tenido que acceder a los metadatos de la petición para extraer el huso horario de la fecha del </w:t>
      </w:r>
      <w:r w:rsidR="00D95356">
        <w:t>tuit</w:t>
      </w:r>
      <w:r w:rsidR="003D08B6">
        <w:t xml:space="preserve">, de tal forma que este coincida con el de España. De alguna forma forzamos a que el </w:t>
      </w:r>
      <w:r w:rsidR="00D95356">
        <w:t>tuit</w:t>
      </w:r>
      <w:r w:rsidR="003D08B6">
        <w:t xml:space="preserve"> esté en español y que tenga el huso horario de España, con ello conseguimos que sea probable que el </w:t>
      </w:r>
      <w:r w:rsidR="00D95356">
        <w:t>tuit</w:t>
      </w:r>
      <w:r w:rsidR="003D08B6">
        <w:t xml:space="preserve"> sea de España.</w:t>
      </w: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Pr="004C5040" w:rsidRDefault="004C5040" w:rsidP="004C5040"/>
    <w:p w:rsidR="0025226C" w:rsidRPr="0025226C" w:rsidRDefault="0025226C" w:rsidP="00DB360F">
      <w:pPr>
        <w:pStyle w:val="Ttulo1"/>
        <w:numPr>
          <w:ilvl w:val="0"/>
          <w:numId w:val="0"/>
        </w:numPr>
        <w:ind w:left="432"/>
      </w:pPr>
    </w:p>
    <w:p w:rsidR="0044485D" w:rsidRDefault="0044485D" w:rsidP="0092642A">
      <w:pPr>
        <w:pStyle w:val="Ttulo1"/>
      </w:pPr>
      <w:bookmarkStart w:id="88" w:name="_Toc471990167"/>
      <w:bookmarkStart w:id="89" w:name="_Toc483383248"/>
      <w:r>
        <w:t>Pruebas.</w:t>
      </w:r>
      <w:bookmarkEnd w:id="88"/>
      <w:bookmarkEnd w:id="89"/>
    </w:p>
    <w:p w:rsidR="0025226C" w:rsidRPr="0025226C" w:rsidRDefault="0025226C" w:rsidP="00975F20">
      <w:pPr>
        <w:pStyle w:val="Ttulo1"/>
        <w:numPr>
          <w:ilvl w:val="0"/>
          <w:numId w:val="0"/>
        </w:numPr>
        <w:ind w:left="432"/>
      </w:pPr>
    </w:p>
    <w:p w:rsidR="0044485D" w:rsidRDefault="0044485D" w:rsidP="0092642A">
      <w:pPr>
        <w:pStyle w:val="Ttulo1"/>
      </w:pPr>
      <w:bookmarkStart w:id="90" w:name="_Toc471990168"/>
      <w:bookmarkStart w:id="91" w:name="_Toc483383249"/>
      <w:r>
        <w:t>Resultados.</w:t>
      </w:r>
      <w:bookmarkEnd w:id="90"/>
      <w:bookmarkEnd w:id="91"/>
    </w:p>
    <w:p w:rsidR="00A70E3F" w:rsidRPr="00A70E3F" w:rsidRDefault="00A70E3F" w:rsidP="00975F20">
      <w:pPr>
        <w:pStyle w:val="Ttulo1"/>
        <w:numPr>
          <w:ilvl w:val="0"/>
          <w:numId w:val="0"/>
        </w:numPr>
        <w:ind w:left="432"/>
      </w:pPr>
    </w:p>
    <w:p w:rsidR="00A70E3F" w:rsidRDefault="00A70E3F" w:rsidP="0092642A">
      <w:pPr>
        <w:pStyle w:val="Ttulo1"/>
      </w:pPr>
      <w:bookmarkStart w:id="92" w:name="_Toc483383250"/>
      <w:r>
        <w:t>Utilización.</w:t>
      </w:r>
      <w:bookmarkEnd w:id="92"/>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w:t>
      </w:r>
      <w:r w:rsidR="00D95356">
        <w:t>tuit</w:t>
      </w:r>
      <w:r>
        <w:t>s y que permiten distinguir aquellos microblogs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 xml:space="preserve">descargar e instalar los programas y correrlos para clasificar </w:t>
      </w:r>
      <w:r w:rsidR="00D95356">
        <w:t>tuit</w:t>
      </w:r>
      <w:r w:rsidR="00A70E3F">
        <w: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3" w:name="_Toc483383251"/>
      <w:r>
        <w:t>Bibliografía</w:t>
      </w:r>
      <w:bookmarkEnd w:id="93"/>
    </w:p>
    <w:p w:rsidR="00623489" w:rsidRDefault="005705C0" w:rsidP="00623489">
      <w:pPr>
        <w:pStyle w:val="Bibliografa"/>
        <w:jc w:val="left"/>
        <w:rPr>
          <w:bCs/>
          <w:noProof/>
        </w:rPr>
      </w:pPr>
      <w:r w:rsidRPr="00623489">
        <w:fldChar w:fldCharType="begin"/>
      </w:r>
      <w:r w:rsidR="00754117" w:rsidRPr="00623489">
        <w:instrText xml:space="preserve"> BIBLIOGRAPHY  \l 3082 </w:instrText>
      </w:r>
      <w:r w:rsidRPr="00623489">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9D27D3" w:rsidP="00623489">
      <w:hyperlink r:id="rId46"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9D27D3" w:rsidP="00623489">
      <w:pPr>
        <w:rPr>
          <w:lang w:val="en-US"/>
        </w:rPr>
      </w:pPr>
      <w:hyperlink r:id="rId47"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9D27D3" w:rsidP="00623489">
      <w:pPr>
        <w:rPr>
          <w:lang w:val="en-US"/>
        </w:rPr>
      </w:pPr>
      <w:hyperlink r:id="rId48"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9D27D3" w:rsidP="005B1267">
      <w:pPr>
        <w:rPr>
          <w:lang w:val="en-US"/>
        </w:rPr>
      </w:pPr>
      <w:hyperlink r:id="rId49"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4" w:name="OLE_LINK13"/>
    <w:p w:rsidR="005B1267" w:rsidRDefault="005B1267" w:rsidP="005B1267">
      <w:pPr>
        <w:rPr>
          <w:bCs/>
          <w:noProof/>
          <w:lang w:val="en-US"/>
        </w:rPr>
      </w:pPr>
      <w:r>
        <w:rPr>
          <w:bCs/>
          <w:noProof/>
          <w:lang w:val="en-US"/>
        </w:rPr>
        <w:fldChar w:fldCharType="begin"/>
      </w:r>
      <w:r>
        <w:rPr>
          <w:bCs/>
          <w:noProof/>
          <w:lang w:val="en-US"/>
        </w:rPr>
        <w:instrText xml:space="preserve"> HYPERLINK "https://ccrma.stanford.edu/workshops/mir2009/references/ROCintro.pdf" </w:instrText>
      </w:r>
      <w:r>
        <w:rPr>
          <w:bCs/>
          <w:noProof/>
          <w:lang w:val="en-US"/>
        </w:rPr>
        <w:fldChar w:fldCharType="separate"/>
      </w:r>
      <w:r w:rsidRPr="00781A35">
        <w:rPr>
          <w:rStyle w:val="Hipervnculo"/>
          <w:bCs/>
          <w:noProof/>
          <w:lang w:val="en-US"/>
        </w:rPr>
        <w:t>https://ccrma.stanford.edu/workshops/mir2009/references/ROCintro.pdf</w:t>
      </w:r>
      <w:r>
        <w:rPr>
          <w:bCs/>
          <w:noProof/>
          <w:lang w:val="en-US"/>
        </w:rPr>
        <w:fldChar w:fldCharType="end"/>
      </w:r>
    </w:p>
    <w:bookmarkEnd w:id="94"/>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9D27D3" w:rsidP="005B1267">
      <w:pPr>
        <w:rPr>
          <w:lang w:val="en-US"/>
        </w:rPr>
      </w:pPr>
      <w:hyperlink r:id="rId50"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9D27D3" w:rsidP="005B1267">
      <w:pPr>
        <w:pStyle w:val="Bibliografa"/>
        <w:rPr>
          <w:bCs/>
          <w:noProof/>
          <w:sz w:val="22"/>
          <w:szCs w:val="22"/>
          <w:lang w:val="en-US"/>
        </w:rPr>
      </w:pPr>
      <w:hyperlink r:id="rId51"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9D27D3" w:rsidP="005B1267">
      <w:pPr>
        <w:pStyle w:val="Bibliografa"/>
        <w:jc w:val="left"/>
        <w:rPr>
          <w:bCs/>
          <w:noProof/>
          <w:lang w:val="en-US"/>
        </w:rPr>
      </w:pPr>
      <w:hyperlink r:id="rId52"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9D27D3" w:rsidP="005B1267">
      <w:pPr>
        <w:pStyle w:val="Bibliografa"/>
        <w:jc w:val="left"/>
        <w:rPr>
          <w:bCs/>
          <w:noProof/>
          <w:lang w:val="en-US"/>
        </w:rPr>
      </w:pPr>
      <w:hyperlink r:id="rId53"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5" w:name="OLE_LINK18"/>
    <w:bookmarkStart w:id="96" w:name="OLE_LINK19"/>
    <w:p w:rsidR="005B1267" w:rsidRPr="005B1267" w:rsidRDefault="005B1267" w:rsidP="005B1267">
      <w:pPr>
        <w:rPr>
          <w:lang w:val="en-US"/>
        </w:rPr>
      </w:pPr>
      <w:r>
        <w:rPr>
          <w:bCs/>
          <w:noProof/>
          <w:lang w:val="en-US"/>
        </w:rPr>
        <w:fldChar w:fldCharType="begin"/>
      </w:r>
      <w:r>
        <w:rPr>
          <w:bCs/>
          <w:noProof/>
          <w:lang w:val="en-US"/>
        </w:rPr>
        <w:instrText xml:space="preserve"> HYPERLINK "https://pdfs.semanticscholar.org/2c4b/ff03fc5e1c26d85a0856cfaa3f93902806b1.pdf" </w:instrText>
      </w:r>
      <w:r>
        <w:rPr>
          <w:bCs/>
          <w:noProof/>
          <w:lang w:val="en-US"/>
        </w:rPr>
        <w:fldChar w:fldCharType="separate"/>
      </w:r>
      <w:r w:rsidRPr="00090BE1">
        <w:rPr>
          <w:rStyle w:val="Hipervnculo"/>
          <w:bCs/>
          <w:noProof/>
          <w:lang w:val="en-US"/>
        </w:rPr>
        <w:t>https://pdfs.semanticscholar.org/2c4b/ff03fc5e1c26d85a0856cfaa3f93902806b1.pdf</w:t>
      </w:r>
      <w:r>
        <w:rPr>
          <w:bCs/>
          <w:noProof/>
          <w:lang w:val="en-US"/>
        </w:rPr>
        <w:fldChar w:fldCharType="end"/>
      </w:r>
      <w:bookmarkEnd w:id="95"/>
      <w:bookmarkEnd w:id="96"/>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7" w:name="OLE_LINK21"/>
    <w:bookmarkStart w:id="98" w:name="OLE_LINK20"/>
    <w:p w:rsidR="005B1267" w:rsidRDefault="005B1267" w:rsidP="005B1267">
      <w:pPr>
        <w:pStyle w:val="Bibliografa"/>
        <w:rPr>
          <w:bCs/>
          <w:noProof/>
          <w:sz w:val="22"/>
          <w:szCs w:val="22"/>
          <w:lang w:val="en-US"/>
        </w:rPr>
      </w:pPr>
      <w:r>
        <w:fldChar w:fldCharType="begin"/>
      </w:r>
      <w:r>
        <w:instrText xml:space="preserve"> HYPERLINK "https://pdfs.semanticscholar.org/d6d2/2681ee7e40a1817d03c730d5c2098ef031ae.pdf" </w:instrText>
      </w:r>
      <w:r>
        <w:fldChar w:fldCharType="separate"/>
      </w:r>
      <w:r>
        <w:rPr>
          <w:rStyle w:val="Hipervnculo"/>
          <w:bCs/>
          <w:noProof/>
          <w:lang w:val="en-US"/>
        </w:rPr>
        <w:t>https://pdfs.semanticscholar.org/d6d2/2681ee7e40a1817d03c730d5c2098ef031ae.pdf</w:t>
      </w:r>
      <w:r>
        <w:fldChar w:fldCharType="end"/>
      </w:r>
      <w:bookmarkEnd w:id="97"/>
      <w:bookmarkEnd w:id="98"/>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9D27D3" w:rsidP="005B1267">
      <w:pPr>
        <w:rPr>
          <w:lang w:val="en-US"/>
        </w:rPr>
      </w:pPr>
      <w:hyperlink r:id="rId54"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9D27D3" w:rsidP="005B1267">
      <w:pPr>
        <w:rPr>
          <w:lang w:val="en-US"/>
        </w:rPr>
      </w:pPr>
      <w:hyperlink r:id="rId55"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9D27D3" w:rsidP="00623489">
      <w:pPr>
        <w:pStyle w:val="Bibliografa"/>
        <w:jc w:val="left"/>
        <w:rPr>
          <w:lang w:val="en-US"/>
        </w:rPr>
      </w:pPr>
      <w:hyperlink r:id="rId56"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9D27D3" w:rsidP="005B1267">
      <w:pPr>
        <w:rPr>
          <w:lang w:val="en-US"/>
        </w:rPr>
      </w:pPr>
      <w:hyperlink r:id="rId57"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9D27D3" w:rsidP="005B1267">
      <w:pPr>
        <w:rPr>
          <w:lang w:val="en-US"/>
        </w:rPr>
      </w:pPr>
      <w:hyperlink r:id="rId58"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9D27D3" w:rsidP="005B1267">
      <w:pPr>
        <w:rPr>
          <w:sz w:val="22"/>
          <w:szCs w:val="22"/>
          <w:lang w:val="en-US"/>
        </w:rPr>
      </w:pPr>
      <w:hyperlink r:id="rId59" w:history="1">
        <w:r w:rsidR="005B1267">
          <w:rPr>
            <w:rStyle w:val="Hipervnculo"/>
            <w:lang w:val="en-US"/>
          </w:rPr>
          <w:t>https://staff.science.uva.nl/c.monz/html/publications/inrt142.pdf</w:t>
        </w:r>
      </w:hyperlink>
    </w:p>
    <w:p w:rsidR="00623489" w:rsidRDefault="00623489" w:rsidP="00623489">
      <w:pPr>
        <w:pStyle w:val="Bibliografa"/>
        <w:jc w:val="left"/>
        <w:rPr>
          <w:bCs/>
          <w:noProof/>
          <w:lang w:val="en-US"/>
        </w:rPr>
      </w:pPr>
      <w:r w:rsidRPr="00623489">
        <w:rPr>
          <w:bCs/>
          <w:noProof/>
          <w:lang w:val="en-US"/>
        </w:rPr>
        <w:t xml:space="preserve">18. </w:t>
      </w:r>
      <w:r w:rsidRPr="00623489">
        <w:rPr>
          <w:bCs/>
          <w:i/>
          <w:iCs/>
          <w:noProof/>
          <w:lang w:val="en-US"/>
        </w:rPr>
        <w:t xml:space="preserve">An Extensible Toolkit for Computational Semantics. </w:t>
      </w:r>
      <w:r w:rsidRPr="00623489">
        <w:rPr>
          <w:bCs/>
          <w:noProof/>
          <w:lang w:val="en-US"/>
        </w:rPr>
        <w:t>Dan Garrette, Ewan Klein. Tilburg University, Netherlands : s.n., 2009. Proceedings of the Eighth International Conference on Computational Semantics.</w:t>
      </w:r>
    </w:p>
    <w:p w:rsidR="005B1267" w:rsidRDefault="009D27D3" w:rsidP="005B1267">
      <w:pPr>
        <w:rPr>
          <w:sz w:val="22"/>
          <w:szCs w:val="22"/>
          <w:lang w:val="en-US"/>
        </w:rPr>
      </w:pPr>
      <w:hyperlink r:id="rId60" w:history="1">
        <w:r w:rsidR="005B1267">
          <w:rPr>
            <w:rStyle w:val="Hipervnculo"/>
            <w:lang w:val="en-US"/>
          </w:rPr>
          <w:t>http://www.dhgarrette.com/papers/garrette_iwcs_2009.pdf</w:t>
        </w:r>
      </w:hyperlink>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9D27D3" w:rsidP="005B1267">
      <w:pPr>
        <w:rPr>
          <w:sz w:val="22"/>
          <w:szCs w:val="22"/>
          <w:lang w:val="en-US"/>
        </w:rPr>
      </w:pPr>
      <w:hyperlink r:id="rId6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9" w:name="OLE_LINK10"/>
      <w:bookmarkStart w:id="100" w:name="OLE_LINK9"/>
      <w:r>
        <w:fldChar w:fldCharType="begin"/>
      </w:r>
      <w:r w:rsidRPr="00F043D6">
        <w:rPr>
          <w:lang w:val="en-US"/>
        </w:rPr>
        <w:instrText xml:space="preserve"> HYPERLINK "https://hal.inria.fr/hal-00650905v1/document" </w:instrText>
      </w:r>
      <w:r>
        <w:fldChar w:fldCharType="separate"/>
      </w:r>
      <w:r>
        <w:rPr>
          <w:rStyle w:val="Hipervnculo"/>
          <w:lang w:val="en-US"/>
        </w:rPr>
        <w:t>https://hal.inria.fr/hal-00650905v1/document</w:t>
      </w:r>
      <w:bookmarkEnd w:id="99"/>
      <w:bookmarkEnd w:id="100"/>
      <w:r>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62"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9D27D3" w:rsidP="005B1267">
      <w:pPr>
        <w:rPr>
          <w:sz w:val="22"/>
          <w:szCs w:val="22"/>
          <w:lang w:val="en-US"/>
        </w:rPr>
      </w:pPr>
      <w:hyperlink r:id="rId63"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9D27D3" w:rsidP="005B1267">
      <w:pPr>
        <w:rPr>
          <w:lang w:val="en-US"/>
        </w:rPr>
      </w:pPr>
      <w:hyperlink r:id="rId64"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9D27D3" w:rsidP="005B1267">
      <w:pPr>
        <w:rPr>
          <w:lang w:val="en-US"/>
        </w:rPr>
      </w:pPr>
      <w:hyperlink r:id="rId65"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9D27D3" w:rsidP="005B1267">
      <w:hyperlink r:id="rId66"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9D27D3" w:rsidP="005B1267">
      <w:hyperlink r:id="rId67"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r w:rsidR="005B1267">
        <w:rPr>
          <w:bCs/>
          <w:noProof/>
        </w:rPr>
        <w:t xml:space="preserve"> </w:t>
      </w:r>
    </w:p>
    <w:p w:rsidR="005B1267" w:rsidRPr="00B6788B" w:rsidRDefault="005B1267" w:rsidP="005B1267">
      <w:pPr>
        <w:rPr>
          <w:lang w:val="en-US"/>
        </w:rPr>
      </w:pPr>
      <w:r>
        <w:rPr>
          <w:bCs/>
          <w:noProof/>
        </w:rPr>
        <w:fldChar w:fldCharType="begin"/>
      </w:r>
      <w:r>
        <w:rPr>
          <w:bCs/>
          <w:noProof/>
        </w:rPr>
        <w:instrText xml:space="preserve"> HYPERLINK "https://lucene.apache.org/core/" </w:instrText>
      </w:r>
      <w:r>
        <w:rPr>
          <w:bCs/>
          <w:noProof/>
        </w:rPr>
        <w:fldChar w:fldCharType="separate"/>
      </w:r>
      <w:hyperlink r:id="rId68" w:history="1">
        <w:r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5B1267">
        <w:rPr>
          <w:bCs/>
          <w:noProof/>
        </w:rPr>
        <w:fldChar w:fldCharType="end"/>
      </w:r>
      <w:r w:rsidRPr="00623489">
        <w:rPr>
          <w:bCs/>
          <w:noProof/>
        </w:rPr>
        <w:t xml:space="preserve"> </w:t>
      </w:r>
    </w:p>
    <w:p w:rsidR="00754117" w:rsidRPr="00623489" w:rsidRDefault="005705C0"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01" w:name="_Toc483383252"/>
      <w:r>
        <w:t>Glosario</w:t>
      </w:r>
      <w:bookmarkEnd w:id="101"/>
    </w:p>
    <w:p w:rsidR="00E45AFC" w:rsidRDefault="005705C0" w:rsidP="00430D0B">
      <w:pPr>
        <w:rPr>
          <w:noProof/>
        </w:rPr>
        <w:sectPr w:rsidR="00E45AFC" w:rsidSect="00E45AFC">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E45AFC" w:rsidRDefault="00E45AFC">
      <w:pPr>
        <w:pStyle w:val="Ttulodendice"/>
        <w:keepNext/>
        <w:tabs>
          <w:tab w:val="right" w:leader="dot" w:pos="3882"/>
        </w:tabs>
        <w:rPr>
          <w:rFonts w:eastAsiaTheme="minorEastAsia" w:cstheme="minorBidi"/>
          <w:b w:val="0"/>
          <w:bCs w:val="0"/>
          <w:noProof/>
        </w:rPr>
      </w:pPr>
      <w:r>
        <w:rPr>
          <w:noProof/>
        </w:rPr>
        <w:t>A</w:t>
      </w:r>
    </w:p>
    <w:p w:rsidR="00E45AFC" w:rsidRDefault="00E45AFC">
      <w:pPr>
        <w:pStyle w:val="ndice1"/>
        <w:tabs>
          <w:tab w:val="right" w:leader="dot" w:pos="3882"/>
        </w:tabs>
        <w:rPr>
          <w:noProof/>
        </w:rPr>
      </w:pPr>
      <w:r>
        <w:rPr>
          <w:noProof/>
        </w:rPr>
        <w:t xml:space="preserve">AI. </w:t>
      </w:r>
      <w:r w:rsidRPr="009410F4">
        <w:rPr>
          <w:i/>
          <w:noProof/>
        </w:rPr>
        <w:t>Véase</w:t>
      </w:r>
      <w:r>
        <w:rPr>
          <w:noProof/>
        </w:rPr>
        <w:t xml:space="preserve"> Inteligencia Artificial.</w:t>
      </w:r>
    </w:p>
    <w:p w:rsidR="00E45AFC" w:rsidRDefault="00E45AFC">
      <w:pPr>
        <w:pStyle w:val="ndice1"/>
        <w:tabs>
          <w:tab w:val="right" w:leader="dot" w:pos="3882"/>
        </w:tabs>
        <w:rPr>
          <w:noProof/>
        </w:rPr>
      </w:pPr>
      <w:r>
        <w:rPr>
          <w:noProof/>
        </w:rPr>
        <w:t>análisis exploratorio de datos</w:t>
      </w:r>
    </w:p>
    <w:p w:rsidR="00E45AFC" w:rsidRDefault="00E45AFC">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E45AFC" w:rsidRDefault="00E45AFC">
      <w:pPr>
        <w:pStyle w:val="ndice1"/>
        <w:tabs>
          <w:tab w:val="right" w:leader="dot" w:pos="3882"/>
        </w:tabs>
        <w:rPr>
          <w:noProof/>
        </w:rPr>
      </w:pPr>
      <w:r>
        <w:rPr>
          <w:noProof/>
        </w:rPr>
        <w:t>API</w:t>
      </w:r>
    </w:p>
    <w:p w:rsidR="00E45AFC" w:rsidRDefault="00E45AFC">
      <w:pPr>
        <w:pStyle w:val="ndice2"/>
        <w:tabs>
          <w:tab w:val="right" w:leader="dot" w:pos="3882"/>
        </w:tabs>
        <w:rPr>
          <w:noProof/>
        </w:rPr>
      </w:pPr>
      <w:r>
        <w:rPr>
          <w:noProof/>
        </w:rPr>
        <w:t>Application Programming Interface</w:t>
      </w:r>
    </w:p>
    <w:p w:rsidR="00E45AFC" w:rsidRDefault="00E45AFC">
      <w:pPr>
        <w:pStyle w:val="ndice3"/>
        <w:tabs>
          <w:tab w:val="right" w:leader="dot" w:pos="3882"/>
        </w:tabs>
        <w:rPr>
          <w:noProof/>
        </w:rPr>
      </w:pPr>
      <w:r>
        <w:rPr>
          <w:noProof/>
        </w:rPr>
        <w:t>conjunto de subrutinas, funciones y procedimientos o métodos que ofrece una bilioteca para ser utilizados por otros programas como una capa de abstracción., 6, 21, 27</w:t>
      </w:r>
    </w:p>
    <w:p w:rsidR="00E45AFC" w:rsidRDefault="00E45AFC">
      <w:pPr>
        <w:pStyle w:val="ndice1"/>
        <w:tabs>
          <w:tab w:val="right" w:leader="dot" w:pos="3882"/>
        </w:tabs>
        <w:rPr>
          <w:noProof/>
        </w:rPr>
      </w:pPr>
      <w:r>
        <w:rPr>
          <w:noProof/>
        </w:rPr>
        <w:t xml:space="preserve">Aprendizaje Máquina. </w:t>
      </w:r>
      <w:r w:rsidRPr="009410F4">
        <w:rPr>
          <w:i/>
          <w:noProof/>
        </w:rPr>
        <w:t>Véase</w:t>
      </w:r>
      <w:r>
        <w:rPr>
          <w:noProof/>
        </w:rPr>
        <w:t xml:space="preserve"> Aprendizaje Estadístico</w:t>
      </w:r>
    </w:p>
    <w:p w:rsidR="00E45AFC" w:rsidRDefault="00E45AFC">
      <w:pPr>
        <w:pStyle w:val="ndice1"/>
        <w:tabs>
          <w:tab w:val="right" w:leader="dot" w:pos="3882"/>
        </w:tabs>
        <w:rPr>
          <w:noProof/>
        </w:rPr>
      </w:pPr>
      <w:r>
        <w:rPr>
          <w:noProof/>
        </w:rPr>
        <w:t>aprendizajeestadístico</w:t>
      </w:r>
    </w:p>
    <w:p w:rsidR="00E45AFC" w:rsidRDefault="00E45AFC">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rsidR="00E45AFC" w:rsidRDefault="00E45AFC">
      <w:pPr>
        <w:pStyle w:val="Ttulodendice"/>
        <w:keepNext/>
        <w:tabs>
          <w:tab w:val="right" w:leader="dot" w:pos="3882"/>
        </w:tabs>
        <w:rPr>
          <w:rFonts w:eastAsiaTheme="minorEastAsia" w:cstheme="minorBidi"/>
          <w:b w:val="0"/>
          <w:bCs w:val="0"/>
          <w:noProof/>
        </w:rPr>
      </w:pPr>
      <w:r>
        <w:rPr>
          <w:noProof/>
        </w:rPr>
        <w:t>B</w:t>
      </w:r>
    </w:p>
    <w:p w:rsidR="00E45AFC" w:rsidRDefault="00E45AFC">
      <w:pPr>
        <w:pStyle w:val="ndice1"/>
        <w:tabs>
          <w:tab w:val="right" w:leader="dot" w:pos="3882"/>
        </w:tabs>
        <w:rPr>
          <w:noProof/>
        </w:rPr>
      </w:pPr>
      <w:r w:rsidRPr="009410F4">
        <w:rPr>
          <w:i/>
          <w:noProof/>
        </w:rPr>
        <w:t>business analytics</w:t>
      </w:r>
    </w:p>
    <w:p w:rsidR="00E45AFC" w:rsidRDefault="00E45AFC">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rsidR="00E45AFC" w:rsidRDefault="00E45AFC">
      <w:pPr>
        <w:pStyle w:val="Ttulodendice"/>
        <w:keepNext/>
        <w:tabs>
          <w:tab w:val="right" w:leader="dot" w:pos="3882"/>
        </w:tabs>
        <w:rPr>
          <w:rFonts w:eastAsiaTheme="minorEastAsia" w:cstheme="minorBidi"/>
          <w:b w:val="0"/>
          <w:bCs w:val="0"/>
          <w:noProof/>
        </w:rPr>
      </w:pPr>
      <w:r>
        <w:rPr>
          <w:noProof/>
        </w:rPr>
        <w:t>C</w:t>
      </w:r>
    </w:p>
    <w:p w:rsidR="00E45AFC" w:rsidRDefault="00E45AFC">
      <w:pPr>
        <w:pStyle w:val="ndice1"/>
        <w:tabs>
          <w:tab w:val="right" w:leader="dot" w:pos="3882"/>
        </w:tabs>
        <w:rPr>
          <w:noProof/>
        </w:rPr>
      </w:pPr>
      <w:r w:rsidRPr="009410F4">
        <w:rPr>
          <w:i/>
          <w:noProof/>
        </w:rPr>
        <w:t>Ciencia de los Datos</w:t>
      </w:r>
    </w:p>
    <w:p w:rsidR="00E45AFC" w:rsidRDefault="00E45AFC">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E45AFC" w:rsidRDefault="00E45AFC">
      <w:pPr>
        <w:pStyle w:val="ndice1"/>
        <w:tabs>
          <w:tab w:val="right" w:leader="dot" w:pos="3882"/>
        </w:tabs>
        <w:rPr>
          <w:noProof/>
        </w:rPr>
      </w:pPr>
      <w:r>
        <w:rPr>
          <w:noProof/>
        </w:rPr>
        <w:t>clasificación de textos</w:t>
      </w:r>
    </w:p>
    <w:p w:rsidR="00E45AFC" w:rsidRDefault="00E45AFC">
      <w:pPr>
        <w:pStyle w:val="ndice2"/>
        <w:tabs>
          <w:tab w:val="right" w:leader="dot" w:pos="3882"/>
        </w:tabs>
        <w:rPr>
          <w:noProof/>
        </w:rPr>
      </w:pPr>
      <w:r>
        <w:rPr>
          <w:noProof/>
        </w:rPr>
        <w:t>Tareaconsistente en asignar un documento a una categoría determinada., 20</w:t>
      </w:r>
    </w:p>
    <w:p w:rsidR="00E45AFC" w:rsidRDefault="00E45AFC">
      <w:pPr>
        <w:pStyle w:val="ndice1"/>
        <w:tabs>
          <w:tab w:val="right" w:leader="dot" w:pos="3882"/>
        </w:tabs>
        <w:rPr>
          <w:noProof/>
        </w:rPr>
      </w:pPr>
      <w:r>
        <w:rPr>
          <w:noProof/>
        </w:rPr>
        <w:t>clasificación no supervisada</w:t>
      </w:r>
    </w:p>
    <w:p w:rsidR="00E45AFC" w:rsidRDefault="00E45AFC">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rsidR="00E45AFC" w:rsidRDefault="00E45AFC">
      <w:pPr>
        <w:pStyle w:val="ndice1"/>
        <w:tabs>
          <w:tab w:val="right" w:leader="dot" w:pos="3882"/>
        </w:tabs>
        <w:rPr>
          <w:noProof/>
        </w:rPr>
      </w:pPr>
      <w:r>
        <w:rPr>
          <w:noProof/>
        </w:rPr>
        <w:t xml:space="preserve">clasificación </w:t>
      </w:r>
      <w:r w:rsidRPr="009410F4">
        <w:rPr>
          <w:i/>
          <w:noProof/>
        </w:rPr>
        <w:t>supervisada</w:t>
      </w:r>
    </w:p>
    <w:p w:rsidR="00E45AFC" w:rsidRDefault="00E45AFC">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E45AFC" w:rsidRDefault="00E45AFC">
      <w:pPr>
        <w:pStyle w:val="ndice1"/>
        <w:tabs>
          <w:tab w:val="right" w:leader="dot" w:pos="3882"/>
        </w:tabs>
        <w:rPr>
          <w:noProof/>
        </w:rPr>
      </w:pPr>
      <w:r w:rsidRPr="009410F4">
        <w:rPr>
          <w:i/>
          <w:noProof/>
        </w:rPr>
        <w:t>clasificaciónsupervisada</w:t>
      </w:r>
    </w:p>
    <w:p w:rsidR="00E45AFC" w:rsidRDefault="00E45AFC">
      <w:pPr>
        <w:pStyle w:val="ndice2"/>
        <w:tabs>
          <w:tab w:val="right" w:leader="dot" w:pos="3882"/>
        </w:tabs>
        <w:rPr>
          <w:noProof/>
        </w:rPr>
      </w:pPr>
      <w:r>
        <w:rPr>
          <w:noProof/>
        </w:rPr>
        <w:t xml:space="preserve">Este tipo de clasificación cuenta con un conocimiento </w:t>
      </w:r>
      <w:r w:rsidRPr="009410F4">
        <w:rPr>
          <w:i/>
          <w:noProof/>
        </w:rPr>
        <w:t>a priori</w:t>
      </w:r>
      <w:r>
        <w:rPr>
          <w:noProof/>
        </w:rPr>
        <w:t>, es decir para la tarea de clasificar unainstancia dentro de una categoría contamos con modelos ya clasificados (instancias agrupadas que tienen características comunes), 7</w:t>
      </w:r>
    </w:p>
    <w:p w:rsidR="00E45AFC" w:rsidRDefault="00E45AFC">
      <w:pPr>
        <w:pStyle w:val="ndice1"/>
        <w:tabs>
          <w:tab w:val="right" w:leader="dot" w:pos="3882"/>
        </w:tabs>
        <w:rPr>
          <w:noProof/>
        </w:rPr>
      </w:pPr>
      <w:r>
        <w:rPr>
          <w:noProof/>
        </w:rPr>
        <w:t>conjunto de entrenamiento</w:t>
      </w:r>
    </w:p>
    <w:p w:rsidR="00E45AFC" w:rsidRDefault="00E45AFC">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E45AFC" w:rsidRDefault="00E45AFC">
      <w:pPr>
        <w:pStyle w:val="ndice1"/>
        <w:tabs>
          <w:tab w:val="right" w:leader="dot" w:pos="3882"/>
        </w:tabs>
        <w:rPr>
          <w:noProof/>
        </w:rPr>
      </w:pPr>
      <w:r w:rsidRPr="009410F4">
        <w:rPr>
          <w:i/>
          <w:noProof/>
        </w:rPr>
        <w:t>conjunto de prueba</w:t>
      </w:r>
    </w:p>
    <w:p w:rsidR="00E45AFC" w:rsidRDefault="00E45AFC">
      <w:pPr>
        <w:pStyle w:val="ndice2"/>
        <w:tabs>
          <w:tab w:val="right" w:leader="dot" w:pos="3882"/>
        </w:tabs>
        <w:rPr>
          <w:noProof/>
        </w:rPr>
      </w:pPr>
      <w:r>
        <w:rPr>
          <w:noProof/>
        </w:rPr>
        <w:t>Es el usado para evaluar la bondad d las predicciones del modelo., 8</w:t>
      </w:r>
    </w:p>
    <w:p w:rsidR="00E45AFC" w:rsidRDefault="00E45AFC">
      <w:pPr>
        <w:pStyle w:val="ndice1"/>
        <w:tabs>
          <w:tab w:val="right" w:leader="dot" w:pos="3882"/>
        </w:tabs>
        <w:rPr>
          <w:noProof/>
        </w:rPr>
      </w:pPr>
      <w:r w:rsidRPr="009410F4">
        <w:rPr>
          <w:i/>
          <w:noProof/>
        </w:rPr>
        <w:t>conjunto de validación</w:t>
      </w:r>
    </w:p>
    <w:p w:rsidR="00E45AFC" w:rsidRDefault="00E45AFC">
      <w:pPr>
        <w:pStyle w:val="ndice2"/>
        <w:tabs>
          <w:tab w:val="right" w:leader="dot" w:pos="3882"/>
        </w:tabs>
        <w:rPr>
          <w:noProof/>
        </w:rPr>
      </w:pPr>
      <w:r>
        <w:rPr>
          <w:noProof/>
        </w:rPr>
        <w:t xml:space="preserve">Es el usado para evaluar y seleccionar modelos </w:t>
      </w:r>
      <w:r w:rsidRPr="009410F4">
        <w:rPr>
          <w:i/>
          <w:noProof/>
        </w:rPr>
        <w:t>entrenados</w:t>
      </w:r>
      <w:r>
        <w:rPr>
          <w:noProof/>
        </w:rPr>
        <w:t xml:space="preserve"> sobre el conjunto de entrenamiento, 8</w:t>
      </w:r>
    </w:p>
    <w:p w:rsidR="00E45AFC" w:rsidRDefault="00E45AFC">
      <w:pPr>
        <w:pStyle w:val="ndice1"/>
        <w:tabs>
          <w:tab w:val="right" w:leader="dot" w:pos="3882"/>
        </w:tabs>
        <w:rPr>
          <w:noProof/>
        </w:rPr>
      </w:pPr>
      <w:r>
        <w:rPr>
          <w:noProof/>
        </w:rPr>
        <w:t>contraste de hipótesis</w:t>
      </w:r>
    </w:p>
    <w:p w:rsidR="00E45AFC" w:rsidRDefault="00E45AFC">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19</w:t>
      </w:r>
    </w:p>
    <w:p w:rsidR="00E45AFC" w:rsidRDefault="00E45AFC">
      <w:pPr>
        <w:pStyle w:val="ndice1"/>
        <w:tabs>
          <w:tab w:val="right" w:leader="dot" w:pos="3882"/>
        </w:tabs>
        <w:rPr>
          <w:noProof/>
        </w:rPr>
      </w:pPr>
      <w:r w:rsidRPr="009410F4">
        <w:rPr>
          <w:i/>
          <w:noProof/>
        </w:rPr>
        <w:t>corpus</w:t>
      </w:r>
    </w:p>
    <w:p w:rsidR="00E45AFC" w:rsidRDefault="00E45AFC">
      <w:pPr>
        <w:pStyle w:val="ndice2"/>
        <w:tabs>
          <w:tab w:val="right" w:leader="dot" w:pos="3882"/>
        </w:tabs>
        <w:rPr>
          <w:noProof/>
        </w:rPr>
      </w:pPr>
      <w:r>
        <w:rPr>
          <w:noProof/>
        </w:rPr>
        <w:t>EnNLP, colección de documentos., 14</w:t>
      </w:r>
    </w:p>
    <w:p w:rsidR="00E45AFC" w:rsidRDefault="00E45AFC">
      <w:pPr>
        <w:pStyle w:val="Ttulodendice"/>
        <w:keepNext/>
        <w:tabs>
          <w:tab w:val="right" w:leader="dot" w:pos="3882"/>
        </w:tabs>
        <w:rPr>
          <w:rFonts w:eastAsiaTheme="minorEastAsia" w:cstheme="minorBidi"/>
          <w:b w:val="0"/>
          <w:bCs w:val="0"/>
          <w:noProof/>
        </w:rPr>
      </w:pPr>
      <w:r>
        <w:rPr>
          <w:noProof/>
        </w:rPr>
        <w:t>D</w:t>
      </w:r>
    </w:p>
    <w:p w:rsidR="00E45AFC" w:rsidRDefault="00E45AFC">
      <w:pPr>
        <w:pStyle w:val="ndice1"/>
        <w:tabs>
          <w:tab w:val="right" w:leader="dot" w:pos="3882"/>
        </w:tabs>
        <w:rPr>
          <w:noProof/>
        </w:rPr>
      </w:pPr>
      <w:r w:rsidRPr="009410F4">
        <w:rPr>
          <w:i/>
          <w:noProof/>
        </w:rPr>
        <w:t>delitos de odio</w:t>
      </w:r>
    </w:p>
    <w:p w:rsidR="00E45AFC" w:rsidRDefault="00E45AFC">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E45AFC" w:rsidRDefault="00E45AFC">
      <w:pPr>
        <w:pStyle w:val="ndice1"/>
        <w:tabs>
          <w:tab w:val="right" w:leader="dot" w:pos="3882"/>
        </w:tabs>
        <w:rPr>
          <w:noProof/>
        </w:rPr>
      </w:pPr>
      <w:r w:rsidRPr="009410F4">
        <w:rPr>
          <w:rFonts w:eastAsiaTheme="majorEastAsia"/>
          <w:noProof/>
        </w:rPr>
        <w:t>detonador</w:t>
      </w:r>
    </w:p>
    <w:p w:rsidR="00E45AFC" w:rsidRDefault="00E45AFC">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E45AFC" w:rsidRDefault="00E45AFC">
      <w:pPr>
        <w:pStyle w:val="Ttulodendice"/>
        <w:keepNext/>
        <w:tabs>
          <w:tab w:val="right" w:leader="dot" w:pos="3882"/>
        </w:tabs>
        <w:rPr>
          <w:rFonts w:eastAsiaTheme="minorEastAsia" w:cstheme="minorBidi"/>
          <w:b w:val="0"/>
          <w:bCs w:val="0"/>
          <w:noProof/>
        </w:rPr>
      </w:pPr>
      <w:r>
        <w:rPr>
          <w:noProof/>
        </w:rPr>
        <w:t>E</w:t>
      </w:r>
    </w:p>
    <w:p w:rsidR="00E45AFC" w:rsidRDefault="00E45AFC">
      <w:pPr>
        <w:pStyle w:val="ndice1"/>
        <w:tabs>
          <w:tab w:val="right" w:leader="dot" w:pos="3882"/>
        </w:tabs>
        <w:rPr>
          <w:noProof/>
        </w:rPr>
      </w:pPr>
      <w:r w:rsidRPr="009410F4">
        <w:rPr>
          <w:i/>
          <w:noProof/>
        </w:rPr>
        <w:t>entidad</w:t>
      </w:r>
    </w:p>
    <w:p w:rsidR="00E45AFC" w:rsidRDefault="00E45AFC">
      <w:pPr>
        <w:pStyle w:val="ndice2"/>
        <w:tabs>
          <w:tab w:val="right" w:leader="dot" w:pos="3882"/>
        </w:tabs>
        <w:rPr>
          <w:noProof/>
        </w:rPr>
      </w:pPr>
      <w:r>
        <w:rPr>
          <w:noProof/>
        </w:rPr>
        <w:t>Producto, persona, evento, organización o tópico., 6</w:t>
      </w:r>
    </w:p>
    <w:p w:rsidR="00E45AFC" w:rsidRDefault="00E45AFC">
      <w:pPr>
        <w:pStyle w:val="ndice1"/>
        <w:tabs>
          <w:tab w:val="right" w:leader="dot" w:pos="3882"/>
        </w:tabs>
        <w:rPr>
          <w:noProof/>
        </w:rPr>
      </w:pPr>
      <w:r>
        <w:rPr>
          <w:noProof/>
        </w:rPr>
        <w:t>error tipo I</w:t>
      </w:r>
    </w:p>
    <w:p w:rsidR="00E45AFC" w:rsidRDefault="00E45AFC">
      <w:pPr>
        <w:pStyle w:val="ndice2"/>
        <w:tabs>
          <w:tab w:val="right" w:leader="dot" w:pos="3882"/>
        </w:tabs>
        <w:rPr>
          <w:noProof/>
        </w:rPr>
      </w:pPr>
      <w:r>
        <w:rPr>
          <w:noProof/>
        </w:rPr>
        <w:t>En contraste de hipótesis es la probabilidad de aceptar la hipótesis alternativa siendo cierta la que se contrasta., 19</w:t>
      </w:r>
    </w:p>
    <w:p w:rsidR="00E45AFC" w:rsidRDefault="00E45AFC">
      <w:pPr>
        <w:pStyle w:val="ndice1"/>
        <w:tabs>
          <w:tab w:val="right" w:leader="dot" w:pos="3882"/>
        </w:tabs>
        <w:rPr>
          <w:noProof/>
        </w:rPr>
      </w:pPr>
      <w:r>
        <w:rPr>
          <w:noProof/>
        </w:rPr>
        <w:t>error tipo II</w:t>
      </w:r>
    </w:p>
    <w:p w:rsidR="00E45AFC" w:rsidRDefault="00E45AFC">
      <w:pPr>
        <w:pStyle w:val="ndice2"/>
        <w:tabs>
          <w:tab w:val="right" w:leader="dot" w:pos="3882"/>
        </w:tabs>
        <w:rPr>
          <w:noProof/>
        </w:rPr>
      </w:pPr>
      <w:r>
        <w:rPr>
          <w:noProof/>
        </w:rPr>
        <w:t>En contraste de hipótesis estadísticas es la probabilidad de elegir la hipótesis que se contrasta siendo cierta la alternativa., 19</w:t>
      </w:r>
    </w:p>
    <w:p w:rsidR="00E45AFC" w:rsidRDefault="00E45AFC">
      <w:pPr>
        <w:pStyle w:val="ndice1"/>
        <w:tabs>
          <w:tab w:val="right" w:leader="dot" w:pos="3882"/>
        </w:tabs>
        <w:rPr>
          <w:noProof/>
        </w:rPr>
      </w:pPr>
      <w:r w:rsidRPr="009410F4">
        <w:rPr>
          <w:b/>
          <w:i/>
          <w:noProof/>
        </w:rPr>
        <w:t>especificidad</w:t>
      </w:r>
    </w:p>
    <w:p w:rsidR="00E45AFC" w:rsidRDefault="00E45AFC">
      <w:pPr>
        <w:pStyle w:val="ndice2"/>
        <w:tabs>
          <w:tab w:val="right" w:leader="dot" w:pos="3882"/>
        </w:tabs>
        <w:rPr>
          <w:noProof/>
        </w:rPr>
      </w:pPr>
      <w:r>
        <w:rPr>
          <w:noProof/>
        </w:rPr>
        <w:t>Proporción de falsos negativos sobre el total de instancias negativas que proporciona un clasificdor., 9</w:t>
      </w:r>
    </w:p>
    <w:p w:rsidR="00E45AFC" w:rsidRDefault="00E45AFC">
      <w:pPr>
        <w:pStyle w:val="ndice1"/>
        <w:tabs>
          <w:tab w:val="right" w:leader="dot" w:pos="3882"/>
        </w:tabs>
        <w:rPr>
          <w:noProof/>
        </w:rPr>
      </w:pPr>
      <w:r>
        <w:rPr>
          <w:noProof/>
        </w:rPr>
        <w:t>estado del arte</w:t>
      </w:r>
    </w:p>
    <w:p w:rsidR="00E45AFC" w:rsidRDefault="00E45AFC">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rsidR="00E45AFC" w:rsidRDefault="00E45AFC">
      <w:pPr>
        <w:pStyle w:val="ndice1"/>
        <w:tabs>
          <w:tab w:val="right" w:leader="dot" w:pos="3882"/>
        </w:tabs>
        <w:rPr>
          <w:noProof/>
        </w:rPr>
      </w:pPr>
      <w:r w:rsidRPr="009410F4">
        <w:rPr>
          <w:i/>
          <w:noProof/>
        </w:rPr>
        <w:t>etiquetado</w:t>
      </w:r>
    </w:p>
    <w:p w:rsidR="00E45AFC" w:rsidRDefault="00E45AFC">
      <w:pPr>
        <w:pStyle w:val="ndice2"/>
        <w:tabs>
          <w:tab w:val="right" w:leader="dot" w:pos="3882"/>
        </w:tabs>
        <w:rPr>
          <w:noProof/>
        </w:rPr>
      </w:pPr>
      <w:r>
        <w:rPr>
          <w:noProof/>
        </w:rPr>
        <w:t>Asignar una etiqueta (clase) a cualquier dato del conjuntoada., 16</w:t>
      </w:r>
    </w:p>
    <w:p w:rsidR="00E45AFC" w:rsidRDefault="00E45AFC">
      <w:pPr>
        <w:pStyle w:val="ndice1"/>
        <w:tabs>
          <w:tab w:val="right" w:leader="dot" w:pos="3882"/>
        </w:tabs>
        <w:rPr>
          <w:noProof/>
        </w:rPr>
      </w:pPr>
      <w:r w:rsidRPr="009410F4">
        <w:rPr>
          <w:i/>
          <w:noProof/>
        </w:rPr>
        <w:t>etiquetado gramatical</w:t>
      </w:r>
    </w:p>
    <w:p w:rsidR="00E45AFC" w:rsidRDefault="00E45AFC">
      <w:pPr>
        <w:pStyle w:val="ndice2"/>
        <w:tabs>
          <w:tab w:val="right" w:leader="dot" w:pos="3882"/>
        </w:tabs>
        <w:rPr>
          <w:noProof/>
        </w:rPr>
      </w:pPr>
      <w:r>
        <w:rPr>
          <w:noProof/>
        </w:rPr>
        <w:t>Proceso de asignar  a cada una de las palabras de un texto su categoría gramatical., 17</w:t>
      </w:r>
    </w:p>
    <w:p w:rsidR="00E45AFC" w:rsidRDefault="00E45AFC">
      <w:pPr>
        <w:pStyle w:val="ndice1"/>
        <w:tabs>
          <w:tab w:val="right" w:leader="dot" w:pos="3882"/>
        </w:tabs>
        <w:rPr>
          <w:noProof/>
        </w:rPr>
      </w:pPr>
      <w:r>
        <w:rPr>
          <w:noProof/>
        </w:rPr>
        <w:t>etnicidad</w:t>
      </w:r>
    </w:p>
    <w:p w:rsidR="00E45AFC" w:rsidRDefault="00E45AFC">
      <w:pPr>
        <w:pStyle w:val="ndice2"/>
        <w:tabs>
          <w:tab w:val="right" w:leader="dot" w:pos="3882"/>
        </w:tabs>
        <w:rPr>
          <w:noProof/>
        </w:rPr>
      </w:pPr>
      <w:r>
        <w:rPr>
          <w:noProof/>
        </w:rPr>
        <w:t>etnicidad</w:t>
      </w:r>
    </w:p>
    <w:p w:rsidR="00E45AFC" w:rsidRDefault="00E45AFC">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E45AFC" w:rsidRDefault="00E45AFC">
      <w:pPr>
        <w:pStyle w:val="ndice1"/>
        <w:tabs>
          <w:tab w:val="right" w:leader="dot" w:pos="3882"/>
        </w:tabs>
        <w:rPr>
          <w:noProof/>
        </w:rPr>
      </w:pPr>
      <w:r w:rsidRPr="009410F4">
        <w:rPr>
          <w:rFonts w:eastAsiaTheme="majorEastAsia"/>
          <w:i/>
          <w:noProof/>
        </w:rPr>
        <w:t>Exactitud</w:t>
      </w:r>
    </w:p>
    <w:p w:rsidR="00E45AFC" w:rsidRDefault="00E45AFC">
      <w:pPr>
        <w:pStyle w:val="ndice2"/>
        <w:tabs>
          <w:tab w:val="right" w:leader="dot" w:pos="3882"/>
        </w:tabs>
        <w:rPr>
          <w:noProof/>
        </w:rPr>
      </w:pPr>
      <w:r>
        <w:rPr>
          <w:noProof/>
        </w:rPr>
        <w:t>Medida de desempeño de un clasificador. Es el porcentaje de instancias que se clasifican en su clase real., 8</w:t>
      </w:r>
    </w:p>
    <w:p w:rsidR="00E45AFC" w:rsidRDefault="00E45AFC">
      <w:pPr>
        <w:pStyle w:val="ndice1"/>
        <w:tabs>
          <w:tab w:val="right" w:leader="dot" w:pos="3882"/>
        </w:tabs>
        <w:rPr>
          <w:noProof/>
        </w:rPr>
      </w:pPr>
      <w:r w:rsidRPr="009410F4">
        <w:rPr>
          <w:i/>
          <w:noProof/>
        </w:rPr>
        <w:t>Exhaustividad</w:t>
      </w:r>
    </w:p>
    <w:p w:rsidR="00E45AFC" w:rsidRDefault="00E45AFC">
      <w:pPr>
        <w:pStyle w:val="ndice2"/>
        <w:tabs>
          <w:tab w:val="right" w:leader="dot" w:pos="3882"/>
        </w:tabs>
        <w:rPr>
          <w:noProof/>
        </w:rPr>
      </w:pPr>
      <w:r>
        <w:rPr>
          <w:noProof/>
        </w:rPr>
        <w:t>Porcentaje de instancias clasificadas en su clase real sobre el total de las existentes en dicha clase., 9</w:t>
      </w:r>
    </w:p>
    <w:p w:rsidR="00E45AFC" w:rsidRDefault="00E45AFC">
      <w:pPr>
        <w:pStyle w:val="Ttulodendice"/>
        <w:keepNext/>
        <w:tabs>
          <w:tab w:val="right" w:leader="dot" w:pos="3882"/>
        </w:tabs>
        <w:rPr>
          <w:rFonts w:eastAsiaTheme="minorEastAsia" w:cstheme="minorBidi"/>
          <w:b w:val="0"/>
          <w:bCs w:val="0"/>
          <w:noProof/>
        </w:rPr>
      </w:pPr>
      <w:r>
        <w:rPr>
          <w:noProof/>
        </w:rPr>
        <w:t>F</w:t>
      </w:r>
    </w:p>
    <w:p w:rsidR="00E45AFC" w:rsidRDefault="00E45AFC">
      <w:pPr>
        <w:pStyle w:val="ndice1"/>
        <w:tabs>
          <w:tab w:val="right" w:leader="dot" w:pos="3882"/>
        </w:tabs>
        <w:rPr>
          <w:noProof/>
        </w:rPr>
      </w:pPr>
      <w:r>
        <w:rPr>
          <w:noProof/>
        </w:rPr>
        <w:t>f.de D</w:t>
      </w:r>
    </w:p>
    <w:p w:rsidR="00E45AFC" w:rsidRDefault="00E45AFC">
      <w:pPr>
        <w:pStyle w:val="ndice2"/>
        <w:tabs>
          <w:tab w:val="right" w:leader="dot" w:pos="3882"/>
        </w:tabs>
        <w:rPr>
          <w:noProof/>
        </w:rPr>
      </w:pPr>
      <w:r>
        <w:rPr>
          <w:noProof/>
        </w:rPr>
        <w:t>Función de distribución de una varaiable a leatoria., 17</w:t>
      </w:r>
    </w:p>
    <w:p w:rsidR="00E45AFC" w:rsidRDefault="00E45AFC">
      <w:pPr>
        <w:pStyle w:val="Ttulodendice"/>
        <w:keepNext/>
        <w:tabs>
          <w:tab w:val="right" w:leader="dot" w:pos="3882"/>
        </w:tabs>
        <w:rPr>
          <w:rFonts w:eastAsiaTheme="minorEastAsia" w:cstheme="minorBidi"/>
          <w:b w:val="0"/>
          <w:bCs w:val="0"/>
          <w:noProof/>
        </w:rPr>
      </w:pPr>
      <w:r>
        <w:rPr>
          <w:noProof/>
        </w:rPr>
        <w:t>G</w:t>
      </w:r>
    </w:p>
    <w:p w:rsidR="00E45AFC" w:rsidRDefault="00E45AFC">
      <w:pPr>
        <w:pStyle w:val="ndice1"/>
        <w:tabs>
          <w:tab w:val="right" w:leader="dot" w:pos="3882"/>
        </w:tabs>
        <w:rPr>
          <w:noProof/>
        </w:rPr>
      </w:pPr>
      <w:r>
        <w:rPr>
          <w:noProof/>
        </w:rPr>
        <w:t>grupo de control</w:t>
      </w:r>
    </w:p>
    <w:p w:rsidR="00E45AFC" w:rsidRDefault="00E45AFC">
      <w:pPr>
        <w:pStyle w:val="ndice2"/>
        <w:tabs>
          <w:tab w:val="right" w:leader="dot" w:pos="3882"/>
        </w:tabs>
        <w:rPr>
          <w:noProof/>
        </w:rPr>
      </w:pPr>
      <w:r>
        <w:rPr>
          <w:noProof/>
        </w:rPr>
        <w:t>Grupo al que no se aplica el factor que se prueba en diseño de experimentos., 15</w:t>
      </w:r>
    </w:p>
    <w:p w:rsidR="00E45AFC" w:rsidRDefault="00E45AFC">
      <w:pPr>
        <w:pStyle w:val="ndice1"/>
        <w:tabs>
          <w:tab w:val="right" w:leader="dot" w:pos="3882"/>
        </w:tabs>
        <w:rPr>
          <w:noProof/>
        </w:rPr>
      </w:pPr>
      <w:r>
        <w:rPr>
          <w:noProof/>
        </w:rPr>
        <w:t>grupo experimental</w:t>
      </w:r>
    </w:p>
    <w:p w:rsidR="00E45AFC" w:rsidRDefault="00E45AFC">
      <w:pPr>
        <w:pStyle w:val="ndice2"/>
        <w:tabs>
          <w:tab w:val="right" w:leader="dot" w:pos="3882"/>
        </w:tabs>
        <w:rPr>
          <w:noProof/>
        </w:rPr>
      </w:pPr>
      <w:r>
        <w:rPr>
          <w:noProof/>
        </w:rPr>
        <w:t>Grupo al que se aplica el factor que se prueba en diseño de experimentos., 15</w:t>
      </w:r>
    </w:p>
    <w:p w:rsidR="00E45AFC" w:rsidRDefault="00E45AFC">
      <w:pPr>
        <w:pStyle w:val="Ttulodendice"/>
        <w:keepNext/>
        <w:tabs>
          <w:tab w:val="right" w:leader="dot" w:pos="3882"/>
        </w:tabs>
        <w:rPr>
          <w:rFonts w:eastAsiaTheme="minorEastAsia" w:cstheme="minorBidi"/>
          <w:b w:val="0"/>
          <w:bCs w:val="0"/>
          <w:noProof/>
        </w:rPr>
      </w:pPr>
      <w:r>
        <w:rPr>
          <w:noProof/>
        </w:rPr>
        <w:t>I</w:t>
      </w:r>
    </w:p>
    <w:p w:rsidR="00E45AFC" w:rsidRDefault="00E45AFC">
      <w:pPr>
        <w:pStyle w:val="ndice1"/>
        <w:tabs>
          <w:tab w:val="right" w:leader="dot" w:pos="3882"/>
        </w:tabs>
        <w:rPr>
          <w:noProof/>
        </w:rPr>
      </w:pPr>
      <w:r>
        <w:rPr>
          <w:noProof/>
        </w:rPr>
        <w:t>identidad de género</w:t>
      </w:r>
    </w:p>
    <w:p w:rsidR="00E45AFC" w:rsidRDefault="00E45AFC">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E45AFC" w:rsidRDefault="00E45AFC">
      <w:pPr>
        <w:pStyle w:val="ndice1"/>
        <w:tabs>
          <w:tab w:val="right" w:leader="dot" w:pos="3882"/>
        </w:tabs>
        <w:rPr>
          <w:noProof/>
        </w:rPr>
      </w:pPr>
      <w:r>
        <w:rPr>
          <w:noProof/>
        </w:rPr>
        <w:t>instancias</w:t>
      </w:r>
    </w:p>
    <w:p w:rsidR="00E45AFC" w:rsidRDefault="00E45AFC">
      <w:pPr>
        <w:pStyle w:val="ndice2"/>
        <w:tabs>
          <w:tab w:val="right" w:leader="dot" w:pos="3882"/>
        </w:tabs>
        <w:rPr>
          <w:noProof/>
        </w:rPr>
      </w:pPr>
      <w:r>
        <w:rPr>
          <w:noProof/>
        </w:rPr>
        <w:t>Una instancia es cada uno de los datos de los que se disponen para hacer un análisis., 7, 9, 11, 14, 16</w:t>
      </w:r>
    </w:p>
    <w:p w:rsidR="00E45AFC" w:rsidRDefault="00E45AFC">
      <w:pPr>
        <w:pStyle w:val="ndice1"/>
        <w:tabs>
          <w:tab w:val="right" w:leader="dot" w:pos="3882"/>
        </w:tabs>
        <w:rPr>
          <w:noProof/>
        </w:rPr>
      </w:pPr>
      <w:r w:rsidRPr="009410F4">
        <w:rPr>
          <w:i/>
          <w:noProof/>
        </w:rPr>
        <w:t>Inteligencia Artificial</w:t>
      </w:r>
    </w:p>
    <w:p w:rsidR="00E45AFC" w:rsidRDefault="00E45AFC">
      <w:pPr>
        <w:pStyle w:val="ndice2"/>
        <w:tabs>
          <w:tab w:val="right" w:leader="dot" w:pos="3882"/>
        </w:tabs>
        <w:rPr>
          <w:noProof/>
        </w:rPr>
      </w:pPr>
      <w:r w:rsidRPr="009410F4">
        <w:rPr>
          <w:i/>
          <w:noProof/>
        </w:rPr>
        <w:t>ciencia de hacer máquinas que actúan racionalmente. • Racional es todo agente que busca alcanzar unos objetivos de manera tal que optimiza el valor de una función de utilidad  .</w:t>
      </w:r>
      <w:r>
        <w:rPr>
          <w:noProof/>
        </w:rPr>
        <w:t>, 6</w:t>
      </w:r>
    </w:p>
    <w:p w:rsidR="00E45AFC" w:rsidRDefault="00E45AFC">
      <w:pPr>
        <w:pStyle w:val="ndice2"/>
        <w:tabs>
          <w:tab w:val="right" w:leader="dot" w:pos="3882"/>
        </w:tabs>
        <w:rPr>
          <w:noProof/>
        </w:rPr>
      </w:pPr>
      <w:r>
        <w:rPr>
          <w:noProof/>
        </w:rPr>
        <w:t>La Inteligencia Artificial es la ciencia de hacer máquinas que actúan racionalmente., 14</w:t>
      </w:r>
    </w:p>
    <w:p w:rsidR="00E45AFC" w:rsidRDefault="00E45AFC">
      <w:pPr>
        <w:pStyle w:val="Ttulodendice"/>
        <w:keepNext/>
        <w:tabs>
          <w:tab w:val="right" w:leader="dot" w:pos="3882"/>
        </w:tabs>
        <w:rPr>
          <w:rFonts w:eastAsiaTheme="minorEastAsia" w:cstheme="minorBidi"/>
          <w:b w:val="0"/>
          <w:bCs w:val="0"/>
          <w:noProof/>
        </w:rPr>
      </w:pPr>
      <w:r>
        <w:rPr>
          <w:noProof/>
        </w:rPr>
        <w:t>K</w:t>
      </w:r>
    </w:p>
    <w:p w:rsidR="00E45AFC" w:rsidRDefault="00E45AFC">
      <w:pPr>
        <w:pStyle w:val="ndice1"/>
        <w:tabs>
          <w:tab w:val="right" w:leader="dot" w:pos="3882"/>
        </w:tabs>
        <w:rPr>
          <w:noProof/>
        </w:rPr>
      </w:pPr>
      <w:r>
        <w:rPr>
          <w:noProof/>
        </w:rPr>
        <w:t>k-medias</w:t>
      </w:r>
    </w:p>
    <w:p w:rsidR="00E45AFC" w:rsidRDefault="00E45AFC">
      <w:pPr>
        <w:pStyle w:val="ndice2"/>
        <w:tabs>
          <w:tab w:val="right" w:leader="dot" w:pos="3882"/>
        </w:tabs>
        <w:rPr>
          <w:noProof/>
        </w:rPr>
      </w:pPr>
      <w:r>
        <w:rPr>
          <w:noProof/>
        </w:rPr>
        <w:t>Algoritmo de clasificación no supervisado donde cada instancia se clasifica en aquella de las k clases a cuyo centroide esté más próxima., 13</w:t>
      </w:r>
    </w:p>
    <w:p w:rsidR="00E45AFC" w:rsidRDefault="00E45AFC">
      <w:pPr>
        <w:pStyle w:val="Ttulodendice"/>
        <w:keepNext/>
        <w:tabs>
          <w:tab w:val="right" w:leader="dot" w:pos="3882"/>
        </w:tabs>
        <w:rPr>
          <w:rFonts w:eastAsiaTheme="minorEastAsia" w:cstheme="minorBidi"/>
          <w:b w:val="0"/>
          <w:bCs w:val="0"/>
          <w:noProof/>
        </w:rPr>
      </w:pPr>
      <w:r>
        <w:rPr>
          <w:noProof/>
        </w:rPr>
        <w:t>L</w:t>
      </w:r>
    </w:p>
    <w:p w:rsidR="00E45AFC" w:rsidRDefault="00E45AFC">
      <w:pPr>
        <w:pStyle w:val="ndice1"/>
        <w:tabs>
          <w:tab w:val="right" w:leader="dot" w:pos="3882"/>
        </w:tabs>
        <w:rPr>
          <w:noProof/>
        </w:rPr>
      </w:pPr>
      <w:r w:rsidRPr="009410F4">
        <w:rPr>
          <w:i/>
          <w:noProof/>
        </w:rPr>
        <w:t>lema</w:t>
      </w:r>
    </w:p>
    <w:p w:rsidR="00E45AFC" w:rsidRDefault="00E45AFC">
      <w:pPr>
        <w:pStyle w:val="ndice2"/>
        <w:tabs>
          <w:tab w:val="right" w:leader="dot" w:pos="3882"/>
        </w:tabs>
        <w:rPr>
          <w:noProof/>
        </w:rPr>
      </w:pPr>
      <w:r>
        <w:rPr>
          <w:noProof/>
        </w:rPr>
        <w:t>Forma única con la que se nombra un, 17</w:t>
      </w:r>
    </w:p>
    <w:p w:rsidR="00E45AFC" w:rsidRDefault="00E45AFC">
      <w:pPr>
        <w:pStyle w:val="ndice1"/>
        <w:tabs>
          <w:tab w:val="right" w:leader="dot" w:pos="3882"/>
        </w:tabs>
        <w:rPr>
          <w:noProof/>
        </w:rPr>
      </w:pPr>
      <w:r w:rsidRPr="009410F4">
        <w:rPr>
          <w:i/>
          <w:noProof/>
        </w:rPr>
        <w:t>lexema</w:t>
      </w:r>
    </w:p>
    <w:p w:rsidR="00E45AFC" w:rsidRDefault="00E45AFC">
      <w:pPr>
        <w:pStyle w:val="ndice2"/>
        <w:tabs>
          <w:tab w:val="right" w:leader="dot" w:pos="3882"/>
        </w:tabs>
        <w:rPr>
          <w:noProof/>
        </w:rPr>
      </w:pPr>
      <w:r>
        <w:rPr>
          <w:noProof/>
        </w:rPr>
        <w:t>Parte que se mantiene invariable en todas las palabras de una misma familia, 17</w:t>
      </w:r>
    </w:p>
    <w:p w:rsidR="00E45AFC" w:rsidRDefault="00E45AFC">
      <w:pPr>
        <w:pStyle w:val="ndice1"/>
        <w:tabs>
          <w:tab w:val="right" w:leader="dot" w:pos="3882"/>
        </w:tabs>
        <w:rPr>
          <w:noProof/>
        </w:rPr>
      </w:pPr>
      <w:r w:rsidRPr="009410F4">
        <w:rPr>
          <w:i/>
          <w:noProof/>
        </w:rPr>
        <w:t>Ley de Moore</w:t>
      </w:r>
    </w:p>
    <w:p w:rsidR="00E45AFC" w:rsidRDefault="00E45AFC">
      <w:pPr>
        <w:pStyle w:val="ndice2"/>
        <w:tabs>
          <w:tab w:val="right" w:leader="dot" w:pos="3882"/>
        </w:tabs>
        <w:rPr>
          <w:noProof/>
        </w:rPr>
      </w:pPr>
      <w:r>
        <w:rPr>
          <w:noProof/>
        </w:rPr>
        <w:t>La ley de Moore expresa que aproximadamente cada dos años se duplica el número de transistores en un microprocesador., 14</w:t>
      </w:r>
    </w:p>
    <w:p w:rsidR="00E45AFC" w:rsidRDefault="00E45AFC">
      <w:pPr>
        <w:pStyle w:val="Ttulodendice"/>
        <w:keepNext/>
        <w:tabs>
          <w:tab w:val="right" w:leader="dot" w:pos="3882"/>
        </w:tabs>
        <w:rPr>
          <w:rFonts w:eastAsiaTheme="minorEastAsia" w:cstheme="minorBidi"/>
          <w:b w:val="0"/>
          <w:bCs w:val="0"/>
          <w:noProof/>
        </w:rPr>
      </w:pPr>
      <w:r>
        <w:rPr>
          <w:noProof/>
        </w:rPr>
        <w:t>M</w:t>
      </w:r>
    </w:p>
    <w:p w:rsidR="00E45AFC" w:rsidRDefault="00E45AFC">
      <w:pPr>
        <w:pStyle w:val="ndice1"/>
        <w:tabs>
          <w:tab w:val="right" w:leader="dot" w:pos="3882"/>
        </w:tabs>
        <w:rPr>
          <w:noProof/>
        </w:rPr>
      </w:pPr>
      <w:r w:rsidRPr="009410F4">
        <w:rPr>
          <w:rFonts w:eastAsiaTheme="majorEastAsia"/>
          <w:i/>
          <w:noProof/>
        </w:rPr>
        <w:t>matriz de confusión</w:t>
      </w:r>
    </w:p>
    <w:p w:rsidR="00E45AFC" w:rsidRDefault="00E45AFC">
      <w:pPr>
        <w:pStyle w:val="ndice2"/>
        <w:tabs>
          <w:tab w:val="right" w:leader="dot" w:pos="3882"/>
        </w:tabs>
        <w:rPr>
          <w:noProof/>
        </w:rPr>
      </w:pPr>
      <w:r>
        <w:rPr>
          <w:noProof/>
        </w:rPr>
        <w:t xml:space="preserve">Herramienta que permite la visualización del desempeño de un algoritmo que se emplea en </w:t>
      </w:r>
      <w:r w:rsidRPr="009410F4">
        <w:rPr>
          <w:i/>
          <w:noProof/>
        </w:rPr>
        <w:t>aprendizaje supervisado</w:t>
      </w:r>
      <w:r>
        <w:rPr>
          <w:noProof/>
        </w:rPr>
        <w:t>. Cada columna de la matriz representa el número de predicciones de cada clase, mientras que cada fila representa las instancias en la clase real., 8</w:t>
      </w:r>
    </w:p>
    <w:p w:rsidR="00E45AFC" w:rsidRDefault="00E45AFC">
      <w:pPr>
        <w:pStyle w:val="ndice1"/>
        <w:tabs>
          <w:tab w:val="right" w:leader="dot" w:pos="3882"/>
        </w:tabs>
        <w:rPr>
          <w:noProof/>
        </w:rPr>
      </w:pPr>
      <w:r w:rsidRPr="009410F4">
        <w:rPr>
          <w:i/>
          <w:noProof/>
        </w:rPr>
        <w:t>métrica</w:t>
      </w:r>
    </w:p>
    <w:p w:rsidR="00E45AFC" w:rsidRDefault="00E45AFC">
      <w:pPr>
        <w:pStyle w:val="ndice2"/>
        <w:tabs>
          <w:tab w:val="right" w:leader="dot" w:pos="3882"/>
        </w:tabs>
        <w:rPr>
          <w:noProof/>
        </w:rPr>
      </w:pPr>
      <w:r>
        <w:rPr>
          <w:noProof/>
        </w:rPr>
        <w:t>Conjunto de patrones de medida mediante los cuales se evalúa el rendimiento o la calidad de un clasificador., 8</w:t>
      </w:r>
    </w:p>
    <w:p w:rsidR="00E45AFC" w:rsidRDefault="00E45AFC">
      <w:pPr>
        <w:pStyle w:val="ndice1"/>
        <w:tabs>
          <w:tab w:val="right" w:leader="dot" w:pos="3882"/>
        </w:tabs>
        <w:rPr>
          <w:noProof/>
        </w:rPr>
      </w:pPr>
      <w:r w:rsidRPr="009410F4">
        <w:rPr>
          <w:i/>
          <w:noProof/>
        </w:rPr>
        <w:t>microblogs</w:t>
      </w:r>
    </w:p>
    <w:p w:rsidR="00E45AFC" w:rsidRDefault="00E45AFC">
      <w:pPr>
        <w:pStyle w:val="ndice2"/>
        <w:tabs>
          <w:tab w:val="right" w:leader="dot" w:pos="3882"/>
        </w:tabs>
        <w:rPr>
          <w:noProof/>
        </w:rPr>
      </w:pPr>
      <w:r>
        <w:rPr>
          <w:noProof/>
        </w:rPr>
        <w:t>Servicio que permite a sus usuarios enviar y publicar mensajes breves, generalmente solo de texto., 6</w:t>
      </w:r>
    </w:p>
    <w:p w:rsidR="00E45AFC" w:rsidRDefault="00E45AFC">
      <w:pPr>
        <w:pStyle w:val="ndice1"/>
        <w:tabs>
          <w:tab w:val="right" w:leader="dot" w:pos="3882"/>
        </w:tabs>
        <w:rPr>
          <w:noProof/>
        </w:rPr>
      </w:pPr>
      <w:r>
        <w:rPr>
          <w:noProof/>
        </w:rPr>
        <w:t>modelizado temático</w:t>
      </w:r>
    </w:p>
    <w:p w:rsidR="00E45AFC" w:rsidRDefault="00E45AFC">
      <w:pPr>
        <w:pStyle w:val="ndice2"/>
        <w:tabs>
          <w:tab w:val="right" w:leader="dot" w:pos="3882"/>
        </w:tabs>
        <w:rPr>
          <w:noProof/>
        </w:rPr>
      </w:pPr>
      <w:r>
        <w:rPr>
          <w:noProof/>
        </w:rPr>
        <w:t>(</w:t>
      </w:r>
      <w:r w:rsidRPr="009410F4">
        <w:rPr>
          <w:i/>
          <w:noProof/>
        </w:rPr>
        <w:t>topic model</w:t>
      </w:r>
      <w:r>
        <w:rPr>
          <w:noProof/>
        </w:rPr>
        <w:t>) Modelo de aprendizaje sin supervisión que permite detectar el tema o asunto del que trata un documento., 20</w:t>
      </w:r>
    </w:p>
    <w:p w:rsidR="00E45AFC" w:rsidRDefault="00E45AFC">
      <w:pPr>
        <w:pStyle w:val="Ttulodendice"/>
        <w:keepNext/>
        <w:tabs>
          <w:tab w:val="right" w:leader="dot" w:pos="3882"/>
        </w:tabs>
        <w:rPr>
          <w:rFonts w:eastAsiaTheme="minorEastAsia" w:cstheme="minorBidi"/>
          <w:b w:val="0"/>
          <w:bCs w:val="0"/>
          <w:noProof/>
        </w:rPr>
      </w:pPr>
      <w:r>
        <w:rPr>
          <w:noProof/>
        </w:rPr>
        <w:t>N</w:t>
      </w:r>
    </w:p>
    <w:p w:rsidR="00E45AFC" w:rsidRDefault="00E45AFC">
      <w:pPr>
        <w:pStyle w:val="ndice1"/>
        <w:tabs>
          <w:tab w:val="right" w:leader="dot" w:pos="3882"/>
        </w:tabs>
        <w:rPr>
          <w:noProof/>
        </w:rPr>
      </w:pPr>
      <w:r>
        <w:rPr>
          <w:noProof/>
        </w:rPr>
        <w:t xml:space="preserve">NLP. </w:t>
      </w:r>
      <w:r w:rsidRPr="009410F4">
        <w:rPr>
          <w:i/>
          <w:noProof/>
        </w:rPr>
        <w:t>Véase</w:t>
      </w:r>
      <w:r>
        <w:rPr>
          <w:noProof/>
        </w:rPr>
        <w:t xml:space="preserve"> Procesado de Lenguaje Natural</w:t>
      </w:r>
    </w:p>
    <w:p w:rsidR="00E45AFC" w:rsidRDefault="00E45AFC">
      <w:pPr>
        <w:pStyle w:val="Ttulodendice"/>
        <w:keepNext/>
        <w:tabs>
          <w:tab w:val="right" w:leader="dot" w:pos="3882"/>
        </w:tabs>
        <w:rPr>
          <w:rFonts w:eastAsiaTheme="minorEastAsia" w:cstheme="minorBidi"/>
          <w:b w:val="0"/>
          <w:bCs w:val="0"/>
          <w:noProof/>
        </w:rPr>
      </w:pPr>
      <w:r>
        <w:rPr>
          <w:noProof/>
        </w:rPr>
        <w:t>O</w:t>
      </w:r>
    </w:p>
    <w:p w:rsidR="00E45AFC" w:rsidRDefault="00E45AFC">
      <w:pPr>
        <w:pStyle w:val="ndice1"/>
        <w:tabs>
          <w:tab w:val="right" w:leader="dot" w:pos="3882"/>
        </w:tabs>
        <w:rPr>
          <w:noProof/>
        </w:rPr>
      </w:pPr>
      <w:r w:rsidRPr="009410F4">
        <w:rPr>
          <w:i/>
          <w:noProof/>
        </w:rPr>
        <w:t>orientación</w:t>
      </w:r>
    </w:p>
    <w:p w:rsidR="00E45AFC" w:rsidRDefault="00E45AFC">
      <w:pPr>
        <w:pStyle w:val="ndice2"/>
        <w:tabs>
          <w:tab w:val="right" w:leader="dot" w:pos="3882"/>
        </w:tabs>
        <w:rPr>
          <w:noProof/>
        </w:rPr>
      </w:pPr>
      <w:r>
        <w:rPr>
          <w:noProof/>
        </w:rPr>
        <w:t>Tipo de opinión respecto a una entidad</w:t>
      </w:r>
    </w:p>
    <w:p w:rsidR="00E45AFC" w:rsidRDefault="00E45AFC">
      <w:pPr>
        <w:pStyle w:val="ndice3"/>
        <w:tabs>
          <w:tab w:val="right" w:leader="dot" w:pos="3882"/>
        </w:tabs>
        <w:rPr>
          <w:noProof/>
        </w:rPr>
      </w:pPr>
      <w:r>
        <w:rPr>
          <w:noProof/>
        </w:rPr>
        <w:t>favorable, desfavorable o inexistente., 4, 6</w:t>
      </w:r>
    </w:p>
    <w:p w:rsidR="00E45AFC" w:rsidRDefault="00E45AFC">
      <w:pPr>
        <w:pStyle w:val="ndice1"/>
        <w:tabs>
          <w:tab w:val="right" w:leader="dot" w:pos="3882"/>
        </w:tabs>
        <w:rPr>
          <w:noProof/>
        </w:rPr>
      </w:pPr>
      <w:r>
        <w:rPr>
          <w:noProof/>
        </w:rPr>
        <w:t>orientación sexual</w:t>
      </w:r>
    </w:p>
    <w:p w:rsidR="00E45AFC" w:rsidRDefault="00E45AFC">
      <w:pPr>
        <w:pStyle w:val="ndice2"/>
        <w:tabs>
          <w:tab w:val="right" w:leader="dot" w:pos="3882"/>
        </w:tabs>
        <w:rPr>
          <w:noProof/>
        </w:rPr>
      </w:pPr>
      <w:r>
        <w:rPr>
          <w:noProof/>
        </w:rPr>
        <w:t>orientaciónsexual</w:t>
      </w:r>
    </w:p>
    <w:p w:rsidR="00E45AFC" w:rsidRDefault="00E45AFC">
      <w:pPr>
        <w:pStyle w:val="ndice3"/>
        <w:tabs>
          <w:tab w:val="right" w:leader="dot" w:pos="3882"/>
        </w:tabs>
        <w:rPr>
          <w:noProof/>
        </w:rPr>
      </w:pPr>
      <w:r>
        <w:rPr>
          <w:noProof/>
        </w:rPr>
        <w:t>Patrón de atracción sexual, erótica, emocional o amorosa a determinado grupo de personas definidas por su sexo., 4, 6</w:t>
      </w:r>
    </w:p>
    <w:p w:rsidR="00E45AFC" w:rsidRDefault="00E45AFC">
      <w:pPr>
        <w:pStyle w:val="Ttulodendice"/>
        <w:keepNext/>
        <w:tabs>
          <w:tab w:val="right" w:leader="dot" w:pos="3882"/>
        </w:tabs>
        <w:rPr>
          <w:rFonts w:eastAsiaTheme="minorEastAsia" w:cstheme="minorBidi"/>
          <w:b w:val="0"/>
          <w:bCs w:val="0"/>
          <w:noProof/>
        </w:rPr>
      </w:pPr>
      <w:r>
        <w:rPr>
          <w:noProof/>
        </w:rPr>
        <w:t>P</w:t>
      </w:r>
    </w:p>
    <w:p w:rsidR="00E45AFC" w:rsidRDefault="00E45AFC">
      <w:pPr>
        <w:pStyle w:val="ndice1"/>
        <w:tabs>
          <w:tab w:val="right" w:leader="dot" w:pos="3882"/>
        </w:tabs>
        <w:rPr>
          <w:noProof/>
        </w:rPr>
      </w:pPr>
      <w:r w:rsidRPr="009410F4">
        <w:rPr>
          <w:i/>
          <w:noProof/>
        </w:rPr>
        <w:t>PNL</w:t>
      </w:r>
      <w:r>
        <w:rPr>
          <w:noProof/>
        </w:rPr>
        <w:t xml:space="preserve">. </w:t>
      </w:r>
      <w:r w:rsidRPr="009410F4">
        <w:rPr>
          <w:i/>
          <w:noProof/>
        </w:rPr>
        <w:t>Véase</w:t>
      </w:r>
      <w:r>
        <w:rPr>
          <w:noProof/>
        </w:rPr>
        <w:t xml:space="preserve"> Procesamiento del Lenguaje Natural</w:t>
      </w:r>
    </w:p>
    <w:p w:rsidR="00E45AFC" w:rsidRDefault="00E45AFC">
      <w:pPr>
        <w:pStyle w:val="ndice1"/>
        <w:tabs>
          <w:tab w:val="right" w:leader="dot" w:pos="3882"/>
        </w:tabs>
        <w:rPr>
          <w:noProof/>
        </w:rPr>
      </w:pPr>
      <w:r w:rsidRPr="009410F4">
        <w:rPr>
          <w:i/>
          <w:noProof/>
        </w:rPr>
        <w:t>POS Tagging</w:t>
      </w:r>
      <w:r>
        <w:rPr>
          <w:noProof/>
        </w:rPr>
        <w:t xml:space="preserve">. </w:t>
      </w:r>
      <w:r w:rsidRPr="009410F4">
        <w:rPr>
          <w:i/>
          <w:noProof/>
        </w:rPr>
        <w:t>Véase</w:t>
      </w:r>
      <w:r>
        <w:rPr>
          <w:noProof/>
        </w:rPr>
        <w:t xml:space="preserve">  etiquetado gramatical</w:t>
      </w:r>
    </w:p>
    <w:p w:rsidR="00E45AFC" w:rsidRDefault="00E45AFC">
      <w:pPr>
        <w:pStyle w:val="ndice1"/>
        <w:tabs>
          <w:tab w:val="right" w:leader="dot" w:pos="3882"/>
        </w:tabs>
        <w:rPr>
          <w:noProof/>
        </w:rPr>
      </w:pPr>
      <w:r w:rsidRPr="009410F4">
        <w:rPr>
          <w:i/>
          <w:noProof/>
        </w:rPr>
        <w:t>Precisión</w:t>
      </w:r>
    </w:p>
    <w:p w:rsidR="00E45AFC" w:rsidRDefault="00E45AFC">
      <w:pPr>
        <w:pStyle w:val="ndice2"/>
        <w:tabs>
          <w:tab w:val="right" w:leader="dot" w:pos="3882"/>
        </w:tabs>
        <w:rPr>
          <w:noProof/>
        </w:rPr>
      </w:pPr>
      <w:r>
        <w:rPr>
          <w:noProof/>
        </w:rPr>
        <w:t>Porcentaje de instancias clasificadas en su clase real sobre el total de las clasificadas en dicha clase., 9</w:t>
      </w:r>
    </w:p>
    <w:p w:rsidR="00E45AFC" w:rsidRDefault="00E45AFC">
      <w:pPr>
        <w:pStyle w:val="ndice1"/>
        <w:tabs>
          <w:tab w:val="right" w:leader="dot" w:pos="3882"/>
        </w:tabs>
        <w:rPr>
          <w:noProof/>
        </w:rPr>
      </w:pPr>
      <w:r>
        <w:rPr>
          <w:noProof/>
        </w:rPr>
        <w:t>Procesado de Lenguaje Natural</w:t>
      </w:r>
    </w:p>
    <w:p w:rsidR="00E45AFC" w:rsidRDefault="00E45AFC">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E45AFC" w:rsidRDefault="00E45AFC">
      <w:pPr>
        <w:pStyle w:val="ndice1"/>
        <w:tabs>
          <w:tab w:val="right" w:leader="dot" w:pos="3882"/>
        </w:tabs>
        <w:rPr>
          <w:noProof/>
        </w:rPr>
      </w:pPr>
      <w:r w:rsidRPr="009410F4">
        <w:rPr>
          <w:i/>
          <w:noProof/>
        </w:rPr>
        <w:t>Procesamiento del Lenguaje Natural</w:t>
      </w:r>
    </w:p>
    <w:p w:rsidR="00E45AFC" w:rsidRDefault="00E45AFC">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rsidR="00E45AFC" w:rsidRDefault="00E45AFC">
      <w:pPr>
        <w:pStyle w:val="ndice1"/>
        <w:tabs>
          <w:tab w:val="right" w:leader="dot" w:pos="3882"/>
        </w:tabs>
        <w:rPr>
          <w:noProof/>
        </w:rPr>
      </w:pPr>
      <w:r w:rsidRPr="009410F4">
        <w:rPr>
          <w:i/>
          <w:noProof/>
        </w:rPr>
        <w:t>proporción de falsos positivos</w:t>
      </w:r>
    </w:p>
    <w:p w:rsidR="00E45AFC" w:rsidRDefault="00E45AFC">
      <w:pPr>
        <w:pStyle w:val="ndice2"/>
        <w:tabs>
          <w:tab w:val="right" w:leader="dot" w:pos="3882"/>
        </w:tabs>
        <w:rPr>
          <w:noProof/>
        </w:rPr>
      </w:pPr>
      <w:r>
        <w:rPr>
          <w:noProof/>
        </w:rPr>
        <w:t>Fracción de las instancias negativas que se clasifican como positivas., 10</w:t>
      </w:r>
    </w:p>
    <w:p w:rsidR="00E45AFC" w:rsidRDefault="00E45AFC">
      <w:pPr>
        <w:pStyle w:val="Ttulodendice"/>
        <w:keepNext/>
        <w:tabs>
          <w:tab w:val="right" w:leader="dot" w:pos="3882"/>
        </w:tabs>
        <w:rPr>
          <w:rFonts w:eastAsiaTheme="minorEastAsia" w:cstheme="minorBidi"/>
          <w:b w:val="0"/>
          <w:bCs w:val="0"/>
          <w:noProof/>
        </w:rPr>
      </w:pPr>
      <w:r>
        <w:rPr>
          <w:noProof/>
        </w:rPr>
        <w:t>R</w:t>
      </w:r>
    </w:p>
    <w:p w:rsidR="00E45AFC" w:rsidRDefault="00E45AFC">
      <w:pPr>
        <w:pStyle w:val="ndice1"/>
        <w:tabs>
          <w:tab w:val="right" w:leader="dot" w:pos="3882"/>
        </w:tabs>
        <w:rPr>
          <w:noProof/>
        </w:rPr>
      </w:pPr>
      <w:r>
        <w:rPr>
          <w:noProof/>
        </w:rPr>
        <w:t>REST</w:t>
      </w:r>
    </w:p>
    <w:p w:rsidR="00E45AFC" w:rsidRDefault="00E45AFC">
      <w:pPr>
        <w:pStyle w:val="ndice2"/>
        <w:tabs>
          <w:tab w:val="right" w:leader="dot" w:pos="3882"/>
        </w:tabs>
        <w:rPr>
          <w:noProof/>
        </w:rPr>
      </w:pPr>
      <w:r>
        <w:rPr>
          <w:noProof/>
        </w:rPr>
        <w:t>Representational State Transfer</w:t>
      </w:r>
    </w:p>
    <w:p w:rsidR="00E45AFC" w:rsidRDefault="00E45AFC">
      <w:pPr>
        <w:pStyle w:val="ndice3"/>
        <w:tabs>
          <w:tab w:val="right" w:leader="dot" w:pos="3882"/>
        </w:tabs>
        <w:rPr>
          <w:noProof/>
        </w:rPr>
      </w:pPr>
      <w:r>
        <w:rPr>
          <w:noProof/>
        </w:rPr>
        <w:t>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rsidR="00E45AFC" w:rsidRDefault="00E45AFC">
      <w:pPr>
        <w:pStyle w:val="Ttulodendice"/>
        <w:keepNext/>
        <w:tabs>
          <w:tab w:val="right" w:leader="dot" w:pos="3882"/>
        </w:tabs>
        <w:rPr>
          <w:rFonts w:eastAsiaTheme="minorEastAsia" w:cstheme="minorBidi"/>
          <w:b w:val="0"/>
          <w:bCs w:val="0"/>
          <w:noProof/>
        </w:rPr>
      </w:pPr>
      <w:r>
        <w:rPr>
          <w:noProof/>
        </w:rPr>
        <w:t>S</w:t>
      </w:r>
    </w:p>
    <w:p w:rsidR="00E45AFC" w:rsidRDefault="00E45AFC">
      <w:pPr>
        <w:pStyle w:val="ndice1"/>
        <w:tabs>
          <w:tab w:val="right" w:leader="dot" w:pos="3882"/>
        </w:tabs>
        <w:rPr>
          <w:noProof/>
        </w:rPr>
      </w:pPr>
      <w:r>
        <w:rPr>
          <w:noProof/>
        </w:rPr>
        <w:t>SAS</w:t>
      </w:r>
    </w:p>
    <w:p w:rsidR="00E45AFC" w:rsidRDefault="00E45AFC">
      <w:pPr>
        <w:pStyle w:val="ndice2"/>
        <w:tabs>
          <w:tab w:val="right" w:leader="dot" w:pos="3882"/>
        </w:tabs>
        <w:rPr>
          <w:noProof/>
        </w:rPr>
      </w:pPr>
      <w:r>
        <w:rPr>
          <w:noProof/>
        </w:rPr>
        <w:t>Acrónimo de Statistical Analysis Systems</w:t>
      </w:r>
    </w:p>
    <w:p w:rsidR="00E45AFC" w:rsidRDefault="00E45AFC">
      <w:pPr>
        <w:pStyle w:val="ndice3"/>
        <w:tabs>
          <w:tab w:val="right" w:leader="dot" w:pos="3882"/>
        </w:tabs>
        <w:rPr>
          <w:noProof/>
        </w:rPr>
      </w:pPr>
      <w:r>
        <w:rPr>
          <w:noProof/>
        </w:rPr>
        <w:t>Lenguaje de programación desarrollado por SAS Institute a finales de los años sesenta., 20</w:t>
      </w:r>
    </w:p>
    <w:p w:rsidR="00E45AFC" w:rsidRDefault="00E45AFC">
      <w:pPr>
        <w:pStyle w:val="ndice1"/>
        <w:tabs>
          <w:tab w:val="right" w:leader="dot" w:pos="3882"/>
        </w:tabs>
        <w:rPr>
          <w:noProof/>
        </w:rPr>
      </w:pPr>
      <w:r w:rsidRPr="009410F4">
        <w:rPr>
          <w:b/>
          <w:i/>
          <w:noProof/>
        </w:rPr>
        <w:t>sensibilidad</w:t>
      </w:r>
      <w:r>
        <w:rPr>
          <w:noProof/>
        </w:rPr>
        <w:t xml:space="preserve">. </w:t>
      </w:r>
      <w:r w:rsidRPr="009410F4">
        <w:rPr>
          <w:i/>
          <w:noProof/>
        </w:rPr>
        <w:t>Véase</w:t>
      </w:r>
      <w:r>
        <w:rPr>
          <w:noProof/>
        </w:rPr>
        <w:t xml:space="preserve"> exhaustividad</w:t>
      </w:r>
    </w:p>
    <w:p w:rsidR="00E45AFC" w:rsidRDefault="00E45AFC">
      <w:pPr>
        <w:pStyle w:val="ndice1"/>
        <w:tabs>
          <w:tab w:val="right" w:leader="dot" w:pos="3882"/>
        </w:tabs>
        <w:rPr>
          <w:noProof/>
        </w:rPr>
      </w:pPr>
      <w:r w:rsidRPr="009410F4">
        <w:rPr>
          <w:i/>
          <w:noProof/>
        </w:rPr>
        <w:t>stemming</w:t>
      </w:r>
    </w:p>
    <w:p w:rsidR="00E45AFC" w:rsidRDefault="00E45AFC">
      <w:pPr>
        <w:pStyle w:val="ndice2"/>
        <w:tabs>
          <w:tab w:val="right" w:leader="dot" w:pos="3882"/>
        </w:tabs>
        <w:rPr>
          <w:noProof/>
        </w:rPr>
      </w:pPr>
      <w:r>
        <w:rPr>
          <w:noProof/>
        </w:rPr>
        <w:t>Forma básica de lematización que prescinde del contexto., 17</w:t>
      </w:r>
    </w:p>
    <w:p w:rsidR="00E45AFC" w:rsidRDefault="00E45AFC">
      <w:pPr>
        <w:pStyle w:val="ndice1"/>
        <w:tabs>
          <w:tab w:val="right" w:leader="dot" w:pos="3882"/>
        </w:tabs>
        <w:rPr>
          <w:noProof/>
        </w:rPr>
      </w:pPr>
      <w:r>
        <w:rPr>
          <w:noProof/>
        </w:rPr>
        <w:t>SVD</w:t>
      </w:r>
    </w:p>
    <w:p w:rsidR="00E45AFC" w:rsidRDefault="00E45AFC">
      <w:pPr>
        <w:pStyle w:val="ndice2"/>
        <w:tabs>
          <w:tab w:val="right" w:leader="dot" w:pos="3882"/>
        </w:tabs>
        <w:rPr>
          <w:noProof/>
        </w:rPr>
      </w:pPr>
      <w:r w:rsidRPr="009410F4">
        <w:rPr>
          <w:i/>
          <w:noProof/>
        </w:rPr>
        <w:t>D</w:t>
      </w:r>
      <w:r>
        <w:rPr>
          <w:noProof/>
        </w:rPr>
        <w:t xml:space="preserve">escomposición en </w:t>
      </w:r>
      <w:r w:rsidRPr="009410F4">
        <w:rPr>
          <w:i/>
          <w:noProof/>
        </w:rPr>
        <w:t>V</w:t>
      </w:r>
      <w:r>
        <w:rPr>
          <w:noProof/>
        </w:rPr>
        <w:t xml:space="preserve">alores </w:t>
      </w:r>
      <w:r w:rsidRPr="009410F4">
        <w:rPr>
          <w:i/>
          <w:noProof/>
        </w:rPr>
        <w:t>S</w:t>
      </w:r>
      <w:r>
        <w:rPr>
          <w:noProof/>
        </w:rPr>
        <w:t>ingulares de la matriz término-documento que permite simplificar las tareas de minería de datos., 20</w:t>
      </w:r>
    </w:p>
    <w:p w:rsidR="00E45AFC" w:rsidRDefault="00E45AFC">
      <w:pPr>
        <w:pStyle w:val="Ttulodendice"/>
        <w:keepNext/>
        <w:tabs>
          <w:tab w:val="right" w:leader="dot" w:pos="3882"/>
        </w:tabs>
        <w:rPr>
          <w:rFonts w:eastAsiaTheme="minorEastAsia" w:cstheme="minorBidi"/>
          <w:b w:val="0"/>
          <w:bCs w:val="0"/>
          <w:noProof/>
        </w:rPr>
      </w:pPr>
      <w:r>
        <w:rPr>
          <w:noProof/>
        </w:rPr>
        <w:t>T</w:t>
      </w:r>
    </w:p>
    <w:p w:rsidR="00E45AFC" w:rsidRDefault="00E45AFC">
      <w:pPr>
        <w:pStyle w:val="ndice1"/>
        <w:tabs>
          <w:tab w:val="right" w:leader="dot" w:pos="3882"/>
        </w:tabs>
        <w:rPr>
          <w:noProof/>
        </w:rPr>
      </w:pPr>
      <w:r w:rsidRPr="009410F4">
        <w:rPr>
          <w:rFonts w:eastAsiaTheme="majorEastAsia"/>
          <w:i/>
          <w:noProof/>
        </w:rPr>
        <w:t>Tasa de error</w:t>
      </w:r>
    </w:p>
    <w:p w:rsidR="00E45AFC" w:rsidRDefault="00E45AFC">
      <w:pPr>
        <w:pStyle w:val="ndice2"/>
        <w:tabs>
          <w:tab w:val="right" w:leader="dot" w:pos="3882"/>
        </w:tabs>
        <w:rPr>
          <w:noProof/>
        </w:rPr>
      </w:pPr>
      <w:r>
        <w:rPr>
          <w:noProof/>
        </w:rPr>
        <w:t>Medida de desempeño de un clasificador. Es el porcentaje de instancias que se clasifican en una clase equivocada, 8</w:t>
      </w:r>
    </w:p>
    <w:p w:rsidR="00E45AFC" w:rsidRDefault="00E45AFC">
      <w:pPr>
        <w:pStyle w:val="ndice1"/>
        <w:tabs>
          <w:tab w:val="right" w:leader="dot" w:pos="3882"/>
        </w:tabs>
        <w:rPr>
          <w:noProof/>
        </w:rPr>
      </w:pPr>
      <w:r>
        <w:rPr>
          <w:noProof/>
        </w:rPr>
        <w:t>tasa de prevalencia</w:t>
      </w:r>
    </w:p>
    <w:p w:rsidR="00E45AFC" w:rsidRDefault="00E45AFC">
      <w:pPr>
        <w:pStyle w:val="ndice2"/>
        <w:tabs>
          <w:tab w:val="right" w:leader="dot" w:pos="3882"/>
        </w:tabs>
        <w:rPr>
          <w:noProof/>
        </w:rPr>
      </w:pPr>
      <w:r>
        <w:rPr>
          <w:noProof/>
        </w:rPr>
        <w:t>Número de personas que padecen de una enfermedad determinada en un punto determinado de tiempo por cada 1.000 habitantes., 15</w:t>
      </w:r>
    </w:p>
    <w:p w:rsidR="00E45AFC" w:rsidRDefault="00E45AFC">
      <w:pPr>
        <w:pStyle w:val="ndice1"/>
        <w:tabs>
          <w:tab w:val="right" w:leader="dot" w:pos="3882"/>
        </w:tabs>
        <w:rPr>
          <w:noProof/>
        </w:rPr>
      </w:pPr>
      <w:r w:rsidRPr="009410F4">
        <w:rPr>
          <w:i/>
          <w:noProof/>
        </w:rPr>
        <w:t>token</w:t>
      </w:r>
    </w:p>
    <w:p w:rsidR="00E45AFC" w:rsidRDefault="00E45AFC">
      <w:pPr>
        <w:pStyle w:val="ndice2"/>
        <w:tabs>
          <w:tab w:val="right" w:leader="dot" w:pos="3882"/>
        </w:tabs>
        <w:rPr>
          <w:noProof/>
        </w:rPr>
      </w:pPr>
      <w:r>
        <w:rPr>
          <w:noProof/>
        </w:rPr>
        <w:t>Secuencia de letras entre delimitadores, 17</w:t>
      </w:r>
    </w:p>
    <w:p w:rsidR="00E45AFC" w:rsidRDefault="00E45AFC">
      <w:pPr>
        <w:pStyle w:val="Ttulodendice"/>
        <w:keepNext/>
        <w:tabs>
          <w:tab w:val="right" w:leader="dot" w:pos="3882"/>
        </w:tabs>
        <w:rPr>
          <w:rFonts w:eastAsiaTheme="minorEastAsia" w:cstheme="minorBidi"/>
          <w:b w:val="0"/>
          <w:bCs w:val="0"/>
          <w:noProof/>
        </w:rPr>
      </w:pPr>
      <w:r>
        <w:rPr>
          <w:noProof/>
        </w:rPr>
        <w:t>U</w:t>
      </w:r>
    </w:p>
    <w:p w:rsidR="00E45AFC" w:rsidRDefault="00E45AFC">
      <w:pPr>
        <w:pStyle w:val="ndice1"/>
        <w:tabs>
          <w:tab w:val="right" w:leader="dot" w:pos="3882"/>
        </w:tabs>
        <w:rPr>
          <w:noProof/>
        </w:rPr>
      </w:pPr>
      <w:r w:rsidRPr="009410F4">
        <w:rPr>
          <w:i/>
          <w:noProof/>
        </w:rPr>
        <w:t>umbral</w:t>
      </w:r>
      <w:r>
        <w:rPr>
          <w:noProof/>
        </w:rPr>
        <w:t xml:space="preserve"> de corte</w:t>
      </w:r>
    </w:p>
    <w:p w:rsidR="00E45AFC" w:rsidRDefault="00E45AFC">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E45AFC" w:rsidRDefault="00E45AFC">
      <w:pPr>
        <w:pStyle w:val="Ttulodendice"/>
        <w:keepNext/>
        <w:tabs>
          <w:tab w:val="right" w:leader="dot" w:pos="3882"/>
        </w:tabs>
        <w:rPr>
          <w:rFonts w:eastAsiaTheme="minorEastAsia" w:cstheme="minorBidi"/>
          <w:b w:val="0"/>
          <w:bCs w:val="0"/>
          <w:noProof/>
        </w:rPr>
      </w:pPr>
      <w:r>
        <w:rPr>
          <w:noProof/>
        </w:rPr>
        <w:t>W</w:t>
      </w:r>
    </w:p>
    <w:p w:rsidR="00E45AFC" w:rsidRDefault="00E45AFC">
      <w:pPr>
        <w:pStyle w:val="ndice1"/>
        <w:tabs>
          <w:tab w:val="right" w:leader="dot" w:pos="3882"/>
        </w:tabs>
        <w:rPr>
          <w:noProof/>
        </w:rPr>
      </w:pPr>
      <w:r w:rsidRPr="009410F4">
        <w:rPr>
          <w:i/>
          <w:noProof/>
        </w:rPr>
        <w:t>wiki</w:t>
      </w:r>
    </w:p>
    <w:p w:rsidR="00E45AFC" w:rsidRDefault="00E45AFC">
      <w:pPr>
        <w:pStyle w:val="ndice2"/>
        <w:tabs>
          <w:tab w:val="right" w:leader="dot" w:pos="3882"/>
        </w:tabs>
        <w:rPr>
          <w:noProof/>
        </w:rPr>
      </w:pPr>
      <w:r>
        <w:rPr>
          <w:noProof/>
        </w:rPr>
        <w:t>Directorio o sitio web, cuyas páginas pueden ser editadas directamente desde el navegador, donde los usuarios crean, modifican o eliminan contenidos., 21</w:t>
      </w:r>
    </w:p>
    <w:p w:rsidR="00E45AFC" w:rsidRDefault="00E45AFC" w:rsidP="00430D0B">
      <w:pPr>
        <w:rPr>
          <w:noProof/>
        </w:rPr>
        <w:sectPr w:rsidR="00E45AFC" w:rsidSect="00E45AFC">
          <w:type w:val="continuous"/>
          <w:pgSz w:w="11906" w:h="16838"/>
          <w:pgMar w:top="1417" w:right="1701" w:bottom="1417" w:left="1701" w:header="708" w:footer="708" w:gutter="0"/>
          <w:cols w:num="2" w:space="720"/>
          <w:docGrid w:linePitch="360"/>
        </w:sectPr>
      </w:pPr>
    </w:p>
    <w:p w:rsidR="00E24532" w:rsidRDefault="005705C0" w:rsidP="00430D0B">
      <w:pPr>
        <w:sectPr w:rsidR="00E24532" w:rsidSect="00E45AFC">
          <w:type w:val="continuous"/>
          <w:pgSz w:w="11906" w:h="16838"/>
          <w:pgMar w:top="1417" w:right="1701" w:bottom="1417" w:left="1701" w:header="708" w:footer="708" w:gutter="0"/>
          <w:cols w:space="708"/>
          <w:docGrid w:linePitch="360"/>
        </w:sectPr>
      </w:pPr>
      <w:r>
        <w:fldChar w:fldCharType="end"/>
      </w:r>
      <w:bookmarkStart w:id="102" w:name="_GoBack"/>
      <w:bookmarkEnd w:id="102"/>
    </w:p>
    <w:p w:rsidR="009F4201" w:rsidRPr="00AE02B9" w:rsidRDefault="009F4201" w:rsidP="00E24532"/>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A67" w:rsidRDefault="00375A67" w:rsidP="0084517C">
      <w:r>
        <w:separator/>
      </w:r>
    </w:p>
  </w:endnote>
  <w:endnote w:type="continuationSeparator" w:id="0">
    <w:p w:rsidR="00375A67" w:rsidRDefault="00375A67"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rsidR="009D27D3" w:rsidRDefault="009D27D3">
        <w:pPr>
          <w:pStyle w:val="Piedepgina"/>
          <w:jc w:val="right"/>
        </w:pPr>
        <w:r>
          <w:fldChar w:fldCharType="begin"/>
        </w:r>
        <w:r>
          <w:instrText>PAGE   \* MERGEFORMAT</w:instrText>
        </w:r>
        <w:r>
          <w:fldChar w:fldCharType="separate"/>
        </w:r>
        <w:r w:rsidR="00E24532">
          <w:rPr>
            <w:noProof/>
          </w:rPr>
          <w:t>36</w:t>
        </w:r>
        <w:r>
          <w:fldChar w:fldCharType="end"/>
        </w:r>
      </w:p>
    </w:sdtContent>
  </w:sdt>
  <w:p w:rsidR="009D27D3" w:rsidRDefault="009D27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A67" w:rsidRDefault="00375A67" w:rsidP="0084517C">
      <w:r>
        <w:separator/>
      </w:r>
    </w:p>
  </w:footnote>
  <w:footnote w:type="continuationSeparator" w:id="0">
    <w:p w:rsidR="00375A67" w:rsidRDefault="00375A67" w:rsidP="0084517C">
      <w:r>
        <w:continuationSeparator/>
      </w:r>
    </w:p>
  </w:footnote>
  <w:footnote w:id="1">
    <w:p w:rsidR="009D27D3" w:rsidRDefault="009D27D3">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9D27D3" w:rsidRDefault="009D27D3">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9D27D3" w:rsidRDefault="009D27D3" w:rsidP="008F40CC">
      <w:pPr>
        <w:pStyle w:val="Textonotapie"/>
      </w:pPr>
      <w:r>
        <w:rPr>
          <w:rStyle w:val="Refdenotaalpie"/>
        </w:rPr>
        <w:footnoteRef/>
      </w:r>
      <w:r>
        <w:t xml:space="preserve"> O </w:t>
      </w:r>
      <w:r w:rsidRPr="00F459F5">
        <w:rPr>
          <w:i/>
        </w:rPr>
        <w:t>fuente de opinión</w:t>
      </w:r>
      <w:r>
        <w:rPr>
          <w:i/>
        </w:rPr>
        <w:t>.</w:t>
      </w:r>
    </w:p>
  </w:footnote>
  <w:footnote w:id="4">
    <w:p w:rsidR="009D27D3" w:rsidRDefault="009D27D3">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9D27D3" w:rsidRPr="009F4201" w:rsidRDefault="009D27D3">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9D27D3" w:rsidRPr="009F4201" w:rsidRDefault="009D27D3">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9D27D3" w:rsidRDefault="009D27D3">
      <w:pPr>
        <w:pStyle w:val="Textonotapie"/>
      </w:pPr>
      <w:r>
        <w:rPr>
          <w:rStyle w:val="Refdenotaalpie"/>
        </w:rPr>
        <w:footnoteRef/>
      </w:r>
      <w:r>
        <w:t xml:space="preserve"> Utilizaremos en castellano </w:t>
      </w:r>
      <w:proofErr w:type="gramStart"/>
      <w:r w:rsidRPr="003B5E88">
        <w:rPr>
          <w:i/>
        </w:rPr>
        <w:t>troncalización</w:t>
      </w:r>
      <w:r>
        <w:t xml:space="preserve">  para</w:t>
      </w:r>
      <w:proofErr w:type="gramEnd"/>
      <w:r>
        <w:t xml:space="preserve"> la palabra  </w:t>
      </w:r>
      <w:r w:rsidRPr="003B5E88">
        <w:rPr>
          <w:i/>
        </w:rPr>
        <w:t>stemming</w:t>
      </w:r>
      <w:r>
        <w:t>.</w:t>
      </w:r>
    </w:p>
  </w:footnote>
  <w:footnote w:id="8">
    <w:p w:rsidR="009D27D3" w:rsidRDefault="009D27D3">
      <w:pPr>
        <w:pStyle w:val="Textonotapie"/>
      </w:pPr>
      <w:r>
        <w:rPr>
          <w:rStyle w:val="Refdenotaalpie"/>
        </w:rPr>
        <w:footnoteRef/>
      </w:r>
      <w:r>
        <w:t xml:space="preserve"> Existe una versión - </w:t>
      </w:r>
      <w:r w:rsidRPr="001F2827">
        <w:rPr>
          <w:i/>
        </w:rPr>
        <w:t>SAS university edition</w:t>
      </w:r>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0"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1"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2"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22"/>
  </w:num>
  <w:num w:numId="3">
    <w:abstractNumId w:val="7"/>
  </w:num>
  <w:num w:numId="4">
    <w:abstractNumId w:val="9"/>
  </w:num>
  <w:num w:numId="5">
    <w:abstractNumId w:val="19"/>
  </w:num>
  <w:num w:numId="6">
    <w:abstractNumId w:val="1"/>
  </w:num>
  <w:num w:numId="7">
    <w:abstractNumId w:val="11"/>
  </w:num>
  <w:num w:numId="8">
    <w:abstractNumId w:val="3"/>
  </w:num>
  <w:num w:numId="9">
    <w:abstractNumId w:val="21"/>
  </w:num>
  <w:num w:numId="10">
    <w:abstractNumId w:val="10"/>
  </w:num>
  <w:num w:numId="11">
    <w:abstractNumId w:val="4"/>
  </w:num>
  <w:num w:numId="12">
    <w:abstractNumId w:val="6"/>
  </w:num>
  <w:num w:numId="13">
    <w:abstractNumId w:val="8"/>
  </w:num>
  <w:num w:numId="14">
    <w:abstractNumId w:val="12"/>
  </w:num>
  <w:num w:numId="15">
    <w:abstractNumId w:val="2"/>
  </w:num>
  <w:num w:numId="16">
    <w:abstractNumId w:val="9"/>
    <w:lvlOverride w:ilvl="0">
      <w:startOverride w:val="1"/>
    </w:lvlOverride>
  </w:num>
  <w:num w:numId="17">
    <w:abstractNumId w:val="17"/>
  </w:num>
  <w:num w:numId="18">
    <w:abstractNumId w:val="15"/>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num>
  <w:num w:numId="22">
    <w:abstractNumId w:val="5"/>
  </w:num>
  <w:num w:numId="23">
    <w:abstractNumId w:val="0"/>
  </w:num>
  <w:num w:numId="24">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3E22"/>
    <w:rsid w:val="00011174"/>
    <w:rsid w:val="00011D37"/>
    <w:rsid w:val="000136E5"/>
    <w:rsid w:val="00016831"/>
    <w:rsid w:val="00017E57"/>
    <w:rsid w:val="000241E3"/>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92C60"/>
    <w:rsid w:val="001A4C68"/>
    <w:rsid w:val="001B1779"/>
    <w:rsid w:val="001B1E2C"/>
    <w:rsid w:val="001C1A5C"/>
    <w:rsid w:val="001C3DD0"/>
    <w:rsid w:val="001C7A46"/>
    <w:rsid w:val="001E1D52"/>
    <w:rsid w:val="001F2827"/>
    <w:rsid w:val="00216DC6"/>
    <w:rsid w:val="002203A1"/>
    <w:rsid w:val="002237F9"/>
    <w:rsid w:val="002359D0"/>
    <w:rsid w:val="00235F7B"/>
    <w:rsid w:val="0023714B"/>
    <w:rsid w:val="00247722"/>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931"/>
    <w:rsid w:val="00297BA4"/>
    <w:rsid w:val="002A0665"/>
    <w:rsid w:val="002A7902"/>
    <w:rsid w:val="002B12F8"/>
    <w:rsid w:val="002B2453"/>
    <w:rsid w:val="002C1C48"/>
    <w:rsid w:val="002C331E"/>
    <w:rsid w:val="002C4A32"/>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500C4"/>
    <w:rsid w:val="0035288C"/>
    <w:rsid w:val="0036005E"/>
    <w:rsid w:val="00363657"/>
    <w:rsid w:val="00366F99"/>
    <w:rsid w:val="00370D1A"/>
    <w:rsid w:val="00371AEB"/>
    <w:rsid w:val="00375A67"/>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30D0B"/>
    <w:rsid w:val="00441E8A"/>
    <w:rsid w:val="00443871"/>
    <w:rsid w:val="0044485D"/>
    <w:rsid w:val="00447534"/>
    <w:rsid w:val="00450F86"/>
    <w:rsid w:val="00452FE2"/>
    <w:rsid w:val="00456AEE"/>
    <w:rsid w:val="00457327"/>
    <w:rsid w:val="00464B42"/>
    <w:rsid w:val="004709D9"/>
    <w:rsid w:val="0048114F"/>
    <w:rsid w:val="00485468"/>
    <w:rsid w:val="004857B4"/>
    <w:rsid w:val="0049050A"/>
    <w:rsid w:val="004A3053"/>
    <w:rsid w:val="004B4FDA"/>
    <w:rsid w:val="004B5C3F"/>
    <w:rsid w:val="004B741B"/>
    <w:rsid w:val="004C5040"/>
    <w:rsid w:val="004C5D8B"/>
    <w:rsid w:val="004D0206"/>
    <w:rsid w:val="004D0711"/>
    <w:rsid w:val="004D55F9"/>
    <w:rsid w:val="004D5880"/>
    <w:rsid w:val="004E0511"/>
    <w:rsid w:val="004E48CD"/>
    <w:rsid w:val="004E4A28"/>
    <w:rsid w:val="004E5447"/>
    <w:rsid w:val="004F145F"/>
    <w:rsid w:val="004F2120"/>
    <w:rsid w:val="00501790"/>
    <w:rsid w:val="00505CB4"/>
    <w:rsid w:val="00506CD0"/>
    <w:rsid w:val="00534720"/>
    <w:rsid w:val="005421C1"/>
    <w:rsid w:val="00556F9A"/>
    <w:rsid w:val="005705C0"/>
    <w:rsid w:val="00575DA2"/>
    <w:rsid w:val="00596D12"/>
    <w:rsid w:val="005A33E9"/>
    <w:rsid w:val="005A3753"/>
    <w:rsid w:val="005A6AB4"/>
    <w:rsid w:val="005A7F3E"/>
    <w:rsid w:val="005B1267"/>
    <w:rsid w:val="005B2019"/>
    <w:rsid w:val="005B3ECC"/>
    <w:rsid w:val="005C2C6E"/>
    <w:rsid w:val="005C672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FFF"/>
    <w:rsid w:val="00683B2B"/>
    <w:rsid w:val="00695A73"/>
    <w:rsid w:val="00697F0B"/>
    <w:rsid w:val="006A719C"/>
    <w:rsid w:val="006C00D7"/>
    <w:rsid w:val="006C1D2D"/>
    <w:rsid w:val="006C3548"/>
    <w:rsid w:val="006C48EF"/>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86AF2"/>
    <w:rsid w:val="00790402"/>
    <w:rsid w:val="00790990"/>
    <w:rsid w:val="007910A3"/>
    <w:rsid w:val="00792BE1"/>
    <w:rsid w:val="007A2022"/>
    <w:rsid w:val="007A28A1"/>
    <w:rsid w:val="007A6474"/>
    <w:rsid w:val="007B3663"/>
    <w:rsid w:val="007B47DD"/>
    <w:rsid w:val="007C165A"/>
    <w:rsid w:val="007C2446"/>
    <w:rsid w:val="007C3398"/>
    <w:rsid w:val="007C62D8"/>
    <w:rsid w:val="007D2DE8"/>
    <w:rsid w:val="007D7591"/>
    <w:rsid w:val="007D7E92"/>
    <w:rsid w:val="007E0DA9"/>
    <w:rsid w:val="007E2548"/>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60401"/>
    <w:rsid w:val="0086308E"/>
    <w:rsid w:val="008654D6"/>
    <w:rsid w:val="0086593D"/>
    <w:rsid w:val="00866A7B"/>
    <w:rsid w:val="00870B26"/>
    <w:rsid w:val="0087311E"/>
    <w:rsid w:val="00873C86"/>
    <w:rsid w:val="00874556"/>
    <w:rsid w:val="008745F3"/>
    <w:rsid w:val="0087527D"/>
    <w:rsid w:val="0088127F"/>
    <w:rsid w:val="0088535D"/>
    <w:rsid w:val="008920B3"/>
    <w:rsid w:val="00892B6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27D3"/>
    <w:rsid w:val="009D5F64"/>
    <w:rsid w:val="009E7688"/>
    <w:rsid w:val="009F2C67"/>
    <w:rsid w:val="009F4201"/>
    <w:rsid w:val="009F5CDA"/>
    <w:rsid w:val="009F673F"/>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23D7"/>
    <w:rsid w:val="00AA488E"/>
    <w:rsid w:val="00AB1723"/>
    <w:rsid w:val="00AB6F52"/>
    <w:rsid w:val="00AC19A8"/>
    <w:rsid w:val="00AC3250"/>
    <w:rsid w:val="00AC45B9"/>
    <w:rsid w:val="00AE02B9"/>
    <w:rsid w:val="00AE1F9E"/>
    <w:rsid w:val="00AF27C5"/>
    <w:rsid w:val="00AF38E9"/>
    <w:rsid w:val="00AF649F"/>
    <w:rsid w:val="00B02DFA"/>
    <w:rsid w:val="00B05659"/>
    <w:rsid w:val="00B13A45"/>
    <w:rsid w:val="00B421CC"/>
    <w:rsid w:val="00B46E5C"/>
    <w:rsid w:val="00B531CB"/>
    <w:rsid w:val="00B70743"/>
    <w:rsid w:val="00B709BE"/>
    <w:rsid w:val="00B719A1"/>
    <w:rsid w:val="00B869D8"/>
    <w:rsid w:val="00B86B88"/>
    <w:rsid w:val="00B91AEB"/>
    <w:rsid w:val="00B960A4"/>
    <w:rsid w:val="00BA594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1265"/>
    <w:rsid w:val="00D4361B"/>
    <w:rsid w:val="00D65D61"/>
    <w:rsid w:val="00D70CA0"/>
    <w:rsid w:val="00D77946"/>
    <w:rsid w:val="00D84465"/>
    <w:rsid w:val="00D9056D"/>
    <w:rsid w:val="00D91720"/>
    <w:rsid w:val="00D94CA7"/>
    <w:rsid w:val="00D95356"/>
    <w:rsid w:val="00DA3EE2"/>
    <w:rsid w:val="00DB360F"/>
    <w:rsid w:val="00DC28A6"/>
    <w:rsid w:val="00DC3484"/>
    <w:rsid w:val="00DD40A5"/>
    <w:rsid w:val="00DD4220"/>
    <w:rsid w:val="00DF0A13"/>
    <w:rsid w:val="00DF4D21"/>
    <w:rsid w:val="00DF5FE9"/>
    <w:rsid w:val="00E02B8C"/>
    <w:rsid w:val="00E03D6D"/>
    <w:rsid w:val="00E05228"/>
    <w:rsid w:val="00E102EF"/>
    <w:rsid w:val="00E110CD"/>
    <w:rsid w:val="00E13B0E"/>
    <w:rsid w:val="00E22F0E"/>
    <w:rsid w:val="00E24532"/>
    <w:rsid w:val="00E24877"/>
    <w:rsid w:val="00E27466"/>
    <w:rsid w:val="00E32A30"/>
    <w:rsid w:val="00E34F6B"/>
    <w:rsid w:val="00E4221D"/>
    <w:rsid w:val="00E44381"/>
    <w:rsid w:val="00E45AFC"/>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6C27"/>
    <w:rsid w:val="00F77F3C"/>
    <w:rsid w:val="00F80B1A"/>
    <w:rsid w:val="00F81C51"/>
    <w:rsid w:val="00F910C0"/>
    <w:rsid w:val="00F9122B"/>
    <w:rsid w:val="00F965F1"/>
    <w:rsid w:val="00FA250D"/>
    <w:rsid w:val="00FB0C4C"/>
    <w:rsid w:val="00FB1450"/>
    <w:rsid w:val="00FC203A"/>
    <w:rsid w:val="00FC2F23"/>
    <w:rsid w:val="00FC5B8E"/>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paragraph" w:styleId="Revisin">
    <w:name w:val="Revision"/>
    <w:hidden/>
    <w:uiPriority w:val="99"/>
    <w:semiHidden/>
    <w:rsid w:val="00B02DFA"/>
    <w:pPr>
      <w:spacing w:after="0" w:line="240" w:lineRule="auto"/>
    </w:pPr>
    <w:rPr>
      <w:rFonts w:ascii="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s.wordpress.com" TargetMode="External"/><Relationship Id="rId42" Type="http://schemas.openxmlformats.org/officeDocument/2006/relationships/oleObject" Target="embeddings/oleObject1.bin"/><Relationship Id="rId47" Type="http://schemas.openxmlformats.org/officeDocument/2006/relationships/hyperlink" Target="https://radimrehurek.com/gensim/lrec2010_final.pdf" TargetMode="External"/><Relationship Id="rId63" Type="http://schemas.openxmlformats.org/officeDocument/2006/relationships/hyperlink" Target="http://nlp.stanford.edu/pubs/StanfordCoreNlp2014.pdf" TargetMode="External"/><Relationship Id="rId68" Type="http://schemas.openxmlformats.org/officeDocument/2006/relationships/hyperlink" Target="https://lucene.apache.org/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www.tripadvisor.es" TargetMode="Externa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pdfs.semanticscholar.org/95dd/7f600e57c022100d5ac827ec5c9dbfb78584.pdf" TargetMode="External"/><Relationship Id="rId58" Type="http://schemas.openxmlformats.org/officeDocument/2006/relationships/hyperlink" Target="http://snowball.tartarus.org/" TargetMode="External"/><Relationship Id="rId66" Type="http://schemas.openxmlformats.org/officeDocument/2006/relationships/hyperlink" Target="https://pdfs.semanticscholar.org/651c/540413760f63f2716363fcc3a7484dee9d41.pdf" TargetMode="External"/><Relationship Id="rId5" Type="http://schemas.openxmlformats.org/officeDocument/2006/relationships/webSettings" Target="webSettings.xml"/><Relationship Id="rId61" Type="http://schemas.openxmlformats.org/officeDocument/2006/relationships/hyperlink" Target="https://radimrehurek.com/gensim/lrec2010_final.pdf" TargetMode="External"/><Relationship Id="rId19" Type="http://schemas.openxmlformats.org/officeDocument/2006/relationships/hyperlink" Target="https://es-es.facebook.com/" TargetMode="External"/><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marmota.dlsi.uji.es/WebBIB/papers/2007/1_GarciaTamida2007.pdf" TargetMode="External"/><Relationship Id="rId56" Type="http://schemas.openxmlformats.org/officeDocument/2006/relationships/hyperlink" Target="http://libguides.mit.edu/c.php?g=176061&amp;p=1159432" TargetMode="External"/><Relationship Id="rId64" Type="http://schemas.openxmlformats.org/officeDocument/2006/relationships/hyperlink" Target="http://www.cs.umass.edu/~mccallum/malle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boe.es/boe/dias/2015/03/31/pdfs/BOE-A-2015-3439.pdf" TargetMode="External"/><Relationship Id="rId59" Type="http://schemas.openxmlformats.org/officeDocument/2006/relationships/hyperlink" Target="https://staff.science.uva.nl/c.monz/html/publications/inrt142.pdf" TargetMode="External"/><Relationship Id="rId67" Type="http://schemas.openxmlformats.org/officeDocument/2006/relationships/hyperlink" Target="http://informatics.yonsei.ac.kr/yTextMiner" TargetMode="External"/><Relationship Id="rId20" Type="http://schemas.openxmlformats.org/officeDocument/2006/relationships/hyperlink" Target="https://es.linkedin.com/" TargetMode="External"/><Relationship Id="rId41" Type="http://schemas.openxmlformats.org/officeDocument/2006/relationships/image" Target="media/image23.png"/><Relationship Id="rId54" Type="http://schemas.openxmlformats.org/officeDocument/2006/relationships/hyperlink" Target="http://www.aclweb.org/anthology/C00-1066" TargetMode="External"/><Relationship Id="rId62" Type="http://schemas.openxmlformats.org/officeDocument/2006/relationships/hyperlink" Target="http://download.tensorflow.org/paper/whitepaper2015.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onlinelibrary.wiley.com/doi/10.1002/poi3.85/epdf" TargetMode="External"/><Relationship Id="rId57" Type="http://schemas.openxmlformats.org/officeDocument/2006/relationships/hyperlink" Target="http://www.cs.toronto.edu/~frank/csc2501/Readings/R2_Porter/Porter-1980.pdf" TargetMode="External"/><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hyperlink" Target="https://cdn.intechopen.com/pdfs-wm/39037.pdf" TargetMode="External"/><Relationship Id="rId60" Type="http://schemas.openxmlformats.org/officeDocument/2006/relationships/hyperlink" Target="http://www.dhgarrette.com/papers/garrette_iwcs_2009.pdf" TargetMode="External"/><Relationship Id="rId65" Type="http://schemas.openxmlformats.org/officeDocument/2006/relationships/hyperlink" Target="https://lingpipe.files.wordpress.com/2008/04/alias-i-biocreativeii.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www.unc.edu/~fbaum/teaching/articles/Downs_Public_Interest_1972.pdf" TargetMode="External"/><Relationship Id="rId55" Type="http://schemas.openxmlformats.org/officeDocument/2006/relationships/hyperlink" Target="http://courses.ischool.berkeley.edu/i256/f06/papers/yang97comparative.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CCDBFBAD-6C87-476B-949F-5EA78992F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13998</Words>
  <Characters>76993</Characters>
  <Application>Microsoft Office Word</Application>
  <DocSecurity>0</DocSecurity>
  <Lines>641</Lines>
  <Paragraphs>181</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90810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p:lastModifiedBy>
  <cp:revision>4</cp:revision>
  <cp:lastPrinted>2017-05-10T06:32:00Z</cp:lastPrinted>
  <dcterms:created xsi:type="dcterms:W3CDTF">2017-06-06T12:48:00Z</dcterms:created>
  <dcterms:modified xsi:type="dcterms:W3CDTF">2017-06-06T12:51:00Z</dcterms:modified>
</cp:coreProperties>
</file>