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003D2EA1" w:rsidRPr="00E513E8">
        <w:rPr>
          <w:b/>
        </w:rPr>
        <w:t xml:space="preserve">      </w:t>
      </w:r>
      <w:r w:rsidR="003359E1">
        <w:rPr>
          <w:b/>
        </w:rPr>
        <w:t xml:space="preserve">                                         </w:t>
      </w:r>
      <w:r w:rsidR="003D2EA1" w:rsidRPr="00E513E8">
        <w:rPr>
          <w:b/>
        </w:rPr>
        <w:t xml:space="preserve">  </w:t>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r w:rsidR="003D2EA1" w:rsidRPr="00E513E8">
        <w:rPr>
          <w:b/>
        </w:rPr>
        <w:t xml:space="preserve">       </w:t>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C10C9C" w:rsidRDefault="004B5C3F">
          <w:pPr>
            <w:pStyle w:val="TD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166838" w:history="1">
            <w:r w:rsidR="00C10C9C" w:rsidRPr="0049729B">
              <w:rPr>
                <w:rStyle w:val="Hipervnculo"/>
                <w:noProof/>
                <w:lang w:val="en-US"/>
              </w:rPr>
              <w:t>Índice de</w:t>
            </w:r>
            <w:r w:rsidR="00C10C9C" w:rsidRPr="0049729B">
              <w:rPr>
                <w:rStyle w:val="Hipervnculo"/>
                <w:noProof/>
                <w:lang w:val="es-MX"/>
              </w:rPr>
              <w:t xml:space="preserve"> Figuras</w:t>
            </w:r>
            <w:r w:rsidR="00C10C9C">
              <w:rPr>
                <w:noProof/>
                <w:webHidden/>
              </w:rPr>
              <w:tab/>
            </w:r>
            <w:r w:rsidR="00C10C9C">
              <w:rPr>
                <w:noProof/>
                <w:webHidden/>
              </w:rPr>
              <w:fldChar w:fldCharType="begin"/>
            </w:r>
            <w:r w:rsidR="00C10C9C">
              <w:rPr>
                <w:noProof/>
                <w:webHidden/>
              </w:rPr>
              <w:instrText xml:space="preserve"> PAGEREF _Toc482166838 \h </w:instrText>
            </w:r>
            <w:r w:rsidR="00C10C9C">
              <w:rPr>
                <w:noProof/>
                <w:webHidden/>
              </w:rPr>
            </w:r>
            <w:r w:rsidR="00C10C9C">
              <w:rPr>
                <w:noProof/>
                <w:webHidden/>
              </w:rPr>
              <w:fldChar w:fldCharType="separate"/>
            </w:r>
            <w:r w:rsidR="00506CD0">
              <w:rPr>
                <w:noProof/>
                <w:webHidden/>
              </w:rPr>
              <w:t>2</w:t>
            </w:r>
            <w:r w:rsidR="00C10C9C">
              <w:rPr>
                <w:noProof/>
                <w:webHidden/>
              </w:rPr>
              <w:fldChar w:fldCharType="end"/>
            </w:r>
          </w:hyperlink>
        </w:p>
        <w:p w:rsidR="00C10C9C" w:rsidRDefault="00C10C9C">
          <w:pPr>
            <w:pStyle w:val="TDC1"/>
            <w:tabs>
              <w:tab w:val="right" w:leader="dot" w:pos="8494"/>
            </w:tabs>
            <w:rPr>
              <w:rFonts w:asciiTheme="minorHAnsi" w:eastAsiaTheme="minorEastAsia" w:hAnsiTheme="minorHAnsi" w:cstheme="minorBidi"/>
              <w:noProof/>
              <w:sz w:val="22"/>
              <w:szCs w:val="22"/>
            </w:rPr>
          </w:pPr>
          <w:hyperlink w:anchor="_Toc482166839" w:history="1">
            <w:r w:rsidRPr="0049729B">
              <w:rPr>
                <w:rStyle w:val="Hipervnculo"/>
                <w:noProof/>
              </w:rPr>
              <w:t>Índice de</w:t>
            </w:r>
            <w:r w:rsidRPr="0049729B">
              <w:rPr>
                <w:rStyle w:val="Hipervnculo"/>
                <w:noProof/>
                <w:lang w:val="es-MX"/>
              </w:rPr>
              <w:t xml:space="preserve"> Tablas</w:t>
            </w:r>
            <w:r>
              <w:rPr>
                <w:noProof/>
                <w:webHidden/>
              </w:rPr>
              <w:tab/>
            </w:r>
            <w:r>
              <w:rPr>
                <w:noProof/>
                <w:webHidden/>
              </w:rPr>
              <w:fldChar w:fldCharType="begin"/>
            </w:r>
            <w:r>
              <w:rPr>
                <w:noProof/>
                <w:webHidden/>
              </w:rPr>
              <w:instrText xml:space="preserve"> PAGEREF _Toc482166839 \h </w:instrText>
            </w:r>
            <w:r>
              <w:rPr>
                <w:noProof/>
                <w:webHidden/>
              </w:rPr>
            </w:r>
            <w:r>
              <w:rPr>
                <w:noProof/>
                <w:webHidden/>
              </w:rPr>
              <w:fldChar w:fldCharType="separate"/>
            </w:r>
            <w:r w:rsidR="00506CD0">
              <w:rPr>
                <w:noProof/>
                <w:webHidden/>
              </w:rPr>
              <w:t>2</w:t>
            </w:r>
            <w:r>
              <w:rPr>
                <w:noProof/>
                <w:webHidden/>
              </w:rPr>
              <w:fldChar w:fldCharType="end"/>
            </w:r>
          </w:hyperlink>
        </w:p>
        <w:p w:rsidR="00C10C9C" w:rsidRDefault="00C10C9C">
          <w:pPr>
            <w:pStyle w:val="TDC1"/>
            <w:tabs>
              <w:tab w:val="right" w:leader="dot" w:pos="8494"/>
            </w:tabs>
            <w:rPr>
              <w:rFonts w:asciiTheme="minorHAnsi" w:eastAsiaTheme="minorEastAsia" w:hAnsiTheme="minorHAnsi" w:cstheme="minorBidi"/>
              <w:noProof/>
              <w:sz w:val="22"/>
              <w:szCs w:val="22"/>
            </w:rPr>
          </w:pPr>
          <w:hyperlink w:anchor="_Toc482166840" w:history="1">
            <w:r w:rsidRPr="0049729B">
              <w:rPr>
                <w:rStyle w:val="Hipervnculo"/>
                <w:noProof/>
              </w:rPr>
              <w:t>Resumen.</w:t>
            </w:r>
            <w:r>
              <w:rPr>
                <w:noProof/>
                <w:webHidden/>
              </w:rPr>
              <w:tab/>
            </w:r>
            <w:r>
              <w:rPr>
                <w:noProof/>
                <w:webHidden/>
              </w:rPr>
              <w:fldChar w:fldCharType="begin"/>
            </w:r>
            <w:r>
              <w:rPr>
                <w:noProof/>
                <w:webHidden/>
              </w:rPr>
              <w:instrText xml:space="preserve"> PAGEREF _Toc482166840 \h </w:instrText>
            </w:r>
            <w:r>
              <w:rPr>
                <w:noProof/>
                <w:webHidden/>
              </w:rPr>
            </w:r>
            <w:r>
              <w:rPr>
                <w:noProof/>
                <w:webHidden/>
              </w:rPr>
              <w:fldChar w:fldCharType="separate"/>
            </w:r>
            <w:r w:rsidR="00506CD0">
              <w:rPr>
                <w:noProof/>
                <w:webHidden/>
              </w:rPr>
              <w:t>3</w:t>
            </w:r>
            <w:r>
              <w:rPr>
                <w:noProof/>
                <w:webHidden/>
              </w:rPr>
              <w:fldChar w:fldCharType="end"/>
            </w:r>
          </w:hyperlink>
        </w:p>
        <w:p w:rsidR="00C10C9C" w:rsidRDefault="00C10C9C">
          <w:pPr>
            <w:pStyle w:val="TDC2"/>
            <w:tabs>
              <w:tab w:val="right" w:leader="dot" w:pos="8494"/>
            </w:tabs>
            <w:rPr>
              <w:rFonts w:asciiTheme="minorHAnsi" w:eastAsiaTheme="minorEastAsia" w:hAnsiTheme="minorHAnsi" w:cstheme="minorBidi"/>
              <w:noProof/>
              <w:sz w:val="22"/>
              <w:szCs w:val="22"/>
            </w:rPr>
          </w:pPr>
          <w:hyperlink w:anchor="_Toc482166841" w:history="1">
            <w:r w:rsidRPr="0049729B">
              <w:rPr>
                <w:rStyle w:val="Hipervnculo"/>
                <w:noProof/>
              </w:rPr>
              <w:t>Palabras clave</w:t>
            </w:r>
            <w:r>
              <w:rPr>
                <w:noProof/>
                <w:webHidden/>
              </w:rPr>
              <w:tab/>
            </w:r>
            <w:r>
              <w:rPr>
                <w:noProof/>
                <w:webHidden/>
              </w:rPr>
              <w:fldChar w:fldCharType="begin"/>
            </w:r>
            <w:r>
              <w:rPr>
                <w:noProof/>
                <w:webHidden/>
              </w:rPr>
              <w:instrText xml:space="preserve"> PAGEREF _Toc482166841 \h </w:instrText>
            </w:r>
            <w:r>
              <w:rPr>
                <w:noProof/>
                <w:webHidden/>
              </w:rPr>
            </w:r>
            <w:r>
              <w:rPr>
                <w:noProof/>
                <w:webHidden/>
              </w:rPr>
              <w:fldChar w:fldCharType="separate"/>
            </w:r>
            <w:r w:rsidR="00506CD0">
              <w:rPr>
                <w:noProof/>
                <w:webHidden/>
              </w:rPr>
              <w:t>4</w:t>
            </w:r>
            <w:r>
              <w:rPr>
                <w:noProof/>
                <w:webHidden/>
              </w:rPr>
              <w:fldChar w:fldCharType="end"/>
            </w:r>
          </w:hyperlink>
        </w:p>
        <w:p w:rsidR="00C10C9C" w:rsidRDefault="00C10C9C">
          <w:pPr>
            <w:pStyle w:val="TDC1"/>
            <w:tabs>
              <w:tab w:val="right" w:leader="dot" w:pos="8494"/>
            </w:tabs>
            <w:rPr>
              <w:rFonts w:asciiTheme="minorHAnsi" w:eastAsiaTheme="minorEastAsia" w:hAnsiTheme="minorHAnsi" w:cstheme="minorBidi"/>
              <w:noProof/>
              <w:sz w:val="22"/>
              <w:szCs w:val="22"/>
            </w:rPr>
          </w:pPr>
          <w:hyperlink w:anchor="_Toc482166842" w:history="1">
            <w:r w:rsidRPr="0049729B">
              <w:rPr>
                <w:rStyle w:val="Hipervnculo"/>
                <w:noProof/>
                <w:lang w:val="en-US"/>
              </w:rPr>
              <w:t>Abstract.</w:t>
            </w:r>
            <w:r>
              <w:rPr>
                <w:noProof/>
                <w:webHidden/>
              </w:rPr>
              <w:tab/>
            </w:r>
            <w:r>
              <w:rPr>
                <w:noProof/>
                <w:webHidden/>
              </w:rPr>
              <w:fldChar w:fldCharType="begin"/>
            </w:r>
            <w:r>
              <w:rPr>
                <w:noProof/>
                <w:webHidden/>
              </w:rPr>
              <w:instrText xml:space="preserve"> PAGEREF _Toc482166842 \h </w:instrText>
            </w:r>
            <w:r>
              <w:rPr>
                <w:noProof/>
                <w:webHidden/>
              </w:rPr>
            </w:r>
            <w:r>
              <w:rPr>
                <w:noProof/>
                <w:webHidden/>
              </w:rPr>
              <w:fldChar w:fldCharType="separate"/>
            </w:r>
            <w:r w:rsidR="00506CD0">
              <w:rPr>
                <w:noProof/>
                <w:webHidden/>
              </w:rPr>
              <w:t>4</w:t>
            </w:r>
            <w:r>
              <w:rPr>
                <w:noProof/>
                <w:webHidden/>
              </w:rPr>
              <w:fldChar w:fldCharType="end"/>
            </w:r>
          </w:hyperlink>
        </w:p>
        <w:p w:rsidR="00C10C9C" w:rsidRDefault="00C10C9C">
          <w:pPr>
            <w:pStyle w:val="TDC2"/>
            <w:tabs>
              <w:tab w:val="right" w:leader="dot" w:pos="8494"/>
            </w:tabs>
            <w:rPr>
              <w:rFonts w:asciiTheme="minorHAnsi" w:eastAsiaTheme="minorEastAsia" w:hAnsiTheme="minorHAnsi" w:cstheme="minorBidi"/>
              <w:noProof/>
              <w:sz w:val="22"/>
              <w:szCs w:val="22"/>
            </w:rPr>
          </w:pPr>
          <w:hyperlink w:anchor="_Toc482166843" w:history="1">
            <w:r w:rsidRPr="0049729B">
              <w:rPr>
                <w:rStyle w:val="Hipervnculo"/>
                <w:noProof/>
                <w:lang w:val="en-US"/>
              </w:rPr>
              <w:t>Keywords</w:t>
            </w:r>
            <w:r>
              <w:rPr>
                <w:noProof/>
                <w:webHidden/>
              </w:rPr>
              <w:tab/>
            </w:r>
            <w:r>
              <w:rPr>
                <w:noProof/>
                <w:webHidden/>
              </w:rPr>
              <w:fldChar w:fldCharType="begin"/>
            </w:r>
            <w:r>
              <w:rPr>
                <w:noProof/>
                <w:webHidden/>
              </w:rPr>
              <w:instrText xml:space="preserve"> PAGEREF _Toc482166843 \h </w:instrText>
            </w:r>
            <w:r>
              <w:rPr>
                <w:noProof/>
                <w:webHidden/>
              </w:rPr>
            </w:r>
            <w:r>
              <w:rPr>
                <w:noProof/>
                <w:webHidden/>
              </w:rPr>
              <w:fldChar w:fldCharType="separate"/>
            </w:r>
            <w:r w:rsidR="00506CD0">
              <w:rPr>
                <w:noProof/>
                <w:webHidden/>
              </w:rPr>
              <w:t>5</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44" w:history="1">
            <w:r w:rsidRPr="0049729B">
              <w:rPr>
                <w:rStyle w:val="Hipervnculo"/>
                <w:noProof/>
              </w:rPr>
              <w:t>1</w:t>
            </w:r>
            <w:r>
              <w:rPr>
                <w:rFonts w:asciiTheme="minorHAnsi" w:eastAsiaTheme="minorEastAsia" w:hAnsiTheme="minorHAnsi" w:cstheme="minorBidi"/>
                <w:noProof/>
                <w:sz w:val="22"/>
                <w:szCs w:val="22"/>
              </w:rPr>
              <w:tab/>
            </w:r>
            <w:r w:rsidRPr="0049729B">
              <w:rPr>
                <w:rStyle w:val="Hipervnculo"/>
                <w:noProof/>
              </w:rPr>
              <w:t>Introducción.</w:t>
            </w:r>
            <w:r>
              <w:rPr>
                <w:noProof/>
                <w:webHidden/>
              </w:rPr>
              <w:tab/>
            </w:r>
            <w:r>
              <w:rPr>
                <w:noProof/>
                <w:webHidden/>
              </w:rPr>
              <w:fldChar w:fldCharType="begin"/>
            </w:r>
            <w:r>
              <w:rPr>
                <w:noProof/>
                <w:webHidden/>
              </w:rPr>
              <w:instrText xml:space="preserve"> PAGEREF _Toc482166844 \h </w:instrText>
            </w:r>
            <w:r>
              <w:rPr>
                <w:noProof/>
                <w:webHidden/>
              </w:rPr>
            </w:r>
            <w:r>
              <w:rPr>
                <w:noProof/>
                <w:webHidden/>
              </w:rPr>
              <w:fldChar w:fldCharType="separate"/>
            </w:r>
            <w:r w:rsidR="00506CD0">
              <w:rPr>
                <w:noProof/>
                <w:webHidden/>
              </w:rPr>
              <w:t>6</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45" w:history="1">
            <w:r w:rsidRPr="0049729B">
              <w:rPr>
                <w:rStyle w:val="Hipervnculo"/>
                <w:noProof/>
              </w:rPr>
              <w:t>2</w:t>
            </w:r>
            <w:r>
              <w:rPr>
                <w:rFonts w:asciiTheme="minorHAnsi" w:eastAsiaTheme="minorEastAsia" w:hAnsiTheme="minorHAnsi" w:cstheme="minorBidi"/>
                <w:noProof/>
                <w:sz w:val="22"/>
                <w:szCs w:val="22"/>
              </w:rPr>
              <w:tab/>
            </w:r>
            <w:r w:rsidRPr="0049729B">
              <w:rPr>
                <w:rStyle w:val="Hipervnculo"/>
                <w:noProof/>
              </w:rPr>
              <w:t>Estructura.</w:t>
            </w:r>
            <w:r>
              <w:rPr>
                <w:noProof/>
                <w:webHidden/>
              </w:rPr>
              <w:tab/>
            </w:r>
            <w:r>
              <w:rPr>
                <w:noProof/>
                <w:webHidden/>
              </w:rPr>
              <w:fldChar w:fldCharType="begin"/>
            </w:r>
            <w:r>
              <w:rPr>
                <w:noProof/>
                <w:webHidden/>
              </w:rPr>
              <w:instrText xml:space="preserve"> PAGEREF _Toc482166845 \h </w:instrText>
            </w:r>
            <w:r>
              <w:rPr>
                <w:noProof/>
                <w:webHidden/>
              </w:rPr>
            </w:r>
            <w:r>
              <w:rPr>
                <w:noProof/>
                <w:webHidden/>
              </w:rPr>
              <w:fldChar w:fldCharType="separate"/>
            </w:r>
            <w:r w:rsidR="00506CD0">
              <w:rPr>
                <w:noProof/>
                <w:webHidden/>
              </w:rPr>
              <w:t>7</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46" w:history="1">
            <w:r w:rsidRPr="0049729B">
              <w:rPr>
                <w:rStyle w:val="Hipervnculo"/>
                <w:noProof/>
              </w:rPr>
              <w:t>3</w:t>
            </w:r>
            <w:r>
              <w:rPr>
                <w:rFonts w:asciiTheme="minorHAnsi" w:eastAsiaTheme="minorEastAsia" w:hAnsiTheme="minorHAnsi" w:cstheme="minorBidi"/>
                <w:noProof/>
                <w:sz w:val="22"/>
                <w:szCs w:val="22"/>
              </w:rPr>
              <w:tab/>
            </w:r>
            <w:r w:rsidRPr="0049729B">
              <w:rPr>
                <w:rStyle w:val="Hipervnculo"/>
                <w:noProof/>
              </w:rPr>
              <w:t>Problemas de clasificación y desequilibrio de clases.</w:t>
            </w:r>
            <w:r>
              <w:rPr>
                <w:noProof/>
                <w:webHidden/>
              </w:rPr>
              <w:tab/>
            </w:r>
            <w:r>
              <w:rPr>
                <w:noProof/>
                <w:webHidden/>
              </w:rPr>
              <w:fldChar w:fldCharType="begin"/>
            </w:r>
            <w:r>
              <w:rPr>
                <w:noProof/>
                <w:webHidden/>
              </w:rPr>
              <w:instrText xml:space="preserve"> PAGEREF _Toc482166846 \h </w:instrText>
            </w:r>
            <w:r>
              <w:rPr>
                <w:noProof/>
                <w:webHidden/>
              </w:rPr>
            </w:r>
            <w:r>
              <w:rPr>
                <w:noProof/>
                <w:webHidden/>
              </w:rPr>
              <w:fldChar w:fldCharType="separate"/>
            </w:r>
            <w:r w:rsidR="00506CD0">
              <w:rPr>
                <w:noProof/>
                <w:webHidden/>
              </w:rPr>
              <w:t>7</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47" w:history="1">
            <w:r w:rsidRPr="0049729B">
              <w:rPr>
                <w:rStyle w:val="Hipervnculo"/>
                <w:noProof/>
              </w:rPr>
              <w:t>3.1</w:t>
            </w:r>
            <w:r>
              <w:rPr>
                <w:rFonts w:asciiTheme="minorHAnsi" w:eastAsiaTheme="minorEastAsia" w:hAnsiTheme="minorHAnsi" w:cstheme="minorBidi"/>
                <w:noProof/>
                <w:sz w:val="22"/>
                <w:szCs w:val="22"/>
              </w:rPr>
              <w:tab/>
            </w:r>
            <w:r w:rsidRPr="0049729B">
              <w:rPr>
                <w:rStyle w:val="Hipervnculo"/>
                <w:noProof/>
              </w:rPr>
              <w:t>Conjuntos de datos.</w:t>
            </w:r>
            <w:r>
              <w:rPr>
                <w:noProof/>
                <w:webHidden/>
              </w:rPr>
              <w:tab/>
            </w:r>
            <w:r>
              <w:rPr>
                <w:noProof/>
                <w:webHidden/>
              </w:rPr>
              <w:fldChar w:fldCharType="begin"/>
            </w:r>
            <w:r>
              <w:rPr>
                <w:noProof/>
                <w:webHidden/>
              </w:rPr>
              <w:instrText xml:space="preserve"> PAGEREF _Toc482166847 \h </w:instrText>
            </w:r>
            <w:r>
              <w:rPr>
                <w:noProof/>
                <w:webHidden/>
              </w:rPr>
            </w:r>
            <w:r>
              <w:rPr>
                <w:noProof/>
                <w:webHidden/>
              </w:rPr>
              <w:fldChar w:fldCharType="separate"/>
            </w:r>
            <w:r w:rsidR="00506CD0">
              <w:rPr>
                <w:noProof/>
                <w:webHidden/>
              </w:rPr>
              <w:t>7</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48" w:history="1">
            <w:r w:rsidRPr="0049729B">
              <w:rPr>
                <w:rStyle w:val="Hipervnculo"/>
                <w:noProof/>
              </w:rPr>
              <w:t>3.2</w:t>
            </w:r>
            <w:r>
              <w:rPr>
                <w:rFonts w:asciiTheme="minorHAnsi" w:eastAsiaTheme="minorEastAsia" w:hAnsiTheme="minorHAnsi" w:cstheme="minorBidi"/>
                <w:noProof/>
                <w:sz w:val="22"/>
                <w:szCs w:val="22"/>
              </w:rPr>
              <w:tab/>
            </w:r>
            <w:r w:rsidRPr="0049729B">
              <w:rPr>
                <w:rStyle w:val="Hipervnculo"/>
                <w:noProof/>
              </w:rPr>
              <w:t>Medida del rendimiento de un clasificador.</w:t>
            </w:r>
            <w:r>
              <w:rPr>
                <w:noProof/>
                <w:webHidden/>
              </w:rPr>
              <w:tab/>
            </w:r>
            <w:r>
              <w:rPr>
                <w:noProof/>
                <w:webHidden/>
              </w:rPr>
              <w:fldChar w:fldCharType="begin"/>
            </w:r>
            <w:r>
              <w:rPr>
                <w:noProof/>
                <w:webHidden/>
              </w:rPr>
              <w:instrText xml:space="preserve"> PAGEREF _Toc482166848 \h </w:instrText>
            </w:r>
            <w:r>
              <w:rPr>
                <w:noProof/>
                <w:webHidden/>
              </w:rPr>
            </w:r>
            <w:r>
              <w:rPr>
                <w:noProof/>
                <w:webHidden/>
              </w:rPr>
              <w:fldChar w:fldCharType="separate"/>
            </w:r>
            <w:r w:rsidR="00506CD0">
              <w:rPr>
                <w:noProof/>
                <w:webHidden/>
              </w:rPr>
              <w:t>8</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49" w:history="1">
            <w:r w:rsidRPr="0049729B">
              <w:rPr>
                <w:rStyle w:val="Hipervnculo"/>
                <w:noProof/>
              </w:rPr>
              <w:t>3.3</w:t>
            </w:r>
            <w:r>
              <w:rPr>
                <w:rFonts w:asciiTheme="minorHAnsi" w:eastAsiaTheme="minorEastAsia" w:hAnsiTheme="minorHAnsi" w:cstheme="minorBidi"/>
                <w:noProof/>
                <w:sz w:val="22"/>
                <w:szCs w:val="22"/>
              </w:rPr>
              <w:tab/>
            </w:r>
            <w:r w:rsidRPr="0049729B">
              <w:rPr>
                <w:rStyle w:val="Hipervnculo"/>
                <w:noProof/>
              </w:rPr>
              <w:t>El ciclo de Atención a un Tema y el vocabulario.</w:t>
            </w:r>
            <w:r>
              <w:rPr>
                <w:noProof/>
                <w:webHidden/>
              </w:rPr>
              <w:tab/>
            </w:r>
            <w:r>
              <w:rPr>
                <w:noProof/>
                <w:webHidden/>
              </w:rPr>
              <w:fldChar w:fldCharType="begin"/>
            </w:r>
            <w:r>
              <w:rPr>
                <w:noProof/>
                <w:webHidden/>
              </w:rPr>
              <w:instrText xml:space="preserve"> PAGEREF _Toc482166849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0" w:history="1">
            <w:r w:rsidRPr="0049729B">
              <w:rPr>
                <w:rStyle w:val="Hipervnculo"/>
                <w:noProof/>
              </w:rPr>
              <w:t>3.4</w:t>
            </w:r>
            <w:r>
              <w:rPr>
                <w:rFonts w:asciiTheme="minorHAnsi" w:eastAsiaTheme="minorEastAsia" w:hAnsiTheme="minorHAnsi" w:cstheme="minorBidi"/>
                <w:noProof/>
                <w:sz w:val="22"/>
                <w:szCs w:val="22"/>
              </w:rPr>
              <w:tab/>
            </w:r>
            <w:r w:rsidRPr="0049729B">
              <w:rPr>
                <w:rStyle w:val="Hipervnculo"/>
                <w:noProof/>
              </w:rPr>
              <w:t>Desequilibrio de clases, etiquetado y clasificación.</w:t>
            </w:r>
            <w:r>
              <w:rPr>
                <w:noProof/>
                <w:webHidden/>
              </w:rPr>
              <w:tab/>
            </w:r>
            <w:r>
              <w:rPr>
                <w:noProof/>
                <w:webHidden/>
              </w:rPr>
              <w:fldChar w:fldCharType="begin"/>
            </w:r>
            <w:r>
              <w:rPr>
                <w:noProof/>
                <w:webHidden/>
              </w:rPr>
              <w:instrText xml:space="preserve"> PAGEREF _Toc482166850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51" w:history="1">
            <w:r w:rsidRPr="0049729B">
              <w:rPr>
                <w:rStyle w:val="Hipervnculo"/>
                <w:noProof/>
              </w:rPr>
              <w:t>4</w:t>
            </w:r>
            <w:r>
              <w:rPr>
                <w:rFonts w:asciiTheme="minorHAnsi" w:eastAsiaTheme="minorEastAsia" w:hAnsiTheme="minorHAnsi" w:cstheme="minorBidi"/>
                <w:noProof/>
                <w:sz w:val="22"/>
                <w:szCs w:val="22"/>
              </w:rPr>
              <w:tab/>
            </w:r>
            <w:r w:rsidRPr="0049729B">
              <w:rPr>
                <w:rStyle w:val="Hipervnculo"/>
                <w:noProof/>
              </w:rPr>
              <w:t>Estado del arte</w:t>
            </w:r>
            <w:r>
              <w:rPr>
                <w:noProof/>
                <w:webHidden/>
              </w:rPr>
              <w:tab/>
            </w:r>
            <w:r>
              <w:rPr>
                <w:noProof/>
                <w:webHidden/>
              </w:rPr>
              <w:fldChar w:fldCharType="begin"/>
            </w:r>
            <w:r>
              <w:rPr>
                <w:noProof/>
                <w:webHidden/>
              </w:rPr>
              <w:instrText xml:space="preserve"> PAGEREF _Toc482166851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2" w:history="1">
            <w:r w:rsidRPr="0049729B">
              <w:rPr>
                <w:rStyle w:val="Hipervnculo"/>
                <w:noProof/>
              </w:rPr>
              <w:t>4.1</w:t>
            </w:r>
            <w:r>
              <w:rPr>
                <w:rFonts w:asciiTheme="minorHAnsi" w:eastAsiaTheme="minorEastAsia" w:hAnsiTheme="minorHAnsi" w:cstheme="minorBidi"/>
                <w:noProof/>
                <w:sz w:val="22"/>
                <w:szCs w:val="22"/>
              </w:rPr>
              <w:tab/>
            </w:r>
            <w:r w:rsidRPr="0049729B">
              <w:rPr>
                <w:rStyle w:val="Hipervnculo"/>
                <w:noProof/>
              </w:rPr>
              <w:t>Selección de instancias.</w:t>
            </w:r>
            <w:r>
              <w:rPr>
                <w:noProof/>
                <w:webHidden/>
              </w:rPr>
              <w:tab/>
            </w:r>
            <w:r>
              <w:rPr>
                <w:noProof/>
                <w:webHidden/>
              </w:rPr>
              <w:fldChar w:fldCharType="begin"/>
            </w:r>
            <w:r>
              <w:rPr>
                <w:noProof/>
                <w:webHidden/>
              </w:rPr>
              <w:instrText xml:space="preserve"> PAGEREF _Toc482166852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3" w:history="1">
            <w:r w:rsidRPr="0049729B">
              <w:rPr>
                <w:rStyle w:val="Hipervnculo"/>
                <w:noProof/>
              </w:rPr>
              <w:t>4.2</w:t>
            </w:r>
            <w:r>
              <w:rPr>
                <w:rFonts w:asciiTheme="minorHAnsi" w:eastAsiaTheme="minorEastAsia" w:hAnsiTheme="minorHAnsi" w:cstheme="minorBidi"/>
                <w:noProof/>
                <w:sz w:val="22"/>
                <w:szCs w:val="22"/>
              </w:rPr>
              <w:tab/>
            </w:r>
            <w:r w:rsidRPr="0049729B">
              <w:rPr>
                <w:rStyle w:val="Hipervnculo"/>
                <w:noProof/>
              </w:rPr>
              <w:t xml:space="preserve">Clases con probabilidades </w:t>
            </w:r>
            <w:r w:rsidRPr="0049729B">
              <w:rPr>
                <w:rStyle w:val="Hipervnculo"/>
                <w:i/>
                <w:noProof/>
              </w:rPr>
              <w:t>a priori</w:t>
            </w:r>
            <w:r w:rsidRPr="0049729B">
              <w:rPr>
                <w:rStyle w:val="Hipervnculo"/>
                <w:noProof/>
              </w:rPr>
              <w:t xml:space="preserve"> no equilibradas.</w:t>
            </w:r>
            <w:r>
              <w:rPr>
                <w:noProof/>
                <w:webHidden/>
              </w:rPr>
              <w:tab/>
            </w:r>
            <w:r>
              <w:rPr>
                <w:noProof/>
                <w:webHidden/>
              </w:rPr>
              <w:fldChar w:fldCharType="begin"/>
            </w:r>
            <w:r>
              <w:rPr>
                <w:noProof/>
                <w:webHidden/>
              </w:rPr>
              <w:instrText xml:space="preserve"> PAGEREF _Toc482166853 \h </w:instrText>
            </w:r>
            <w:r>
              <w:rPr>
                <w:noProof/>
                <w:webHidden/>
              </w:rPr>
            </w:r>
            <w:r>
              <w:rPr>
                <w:noProof/>
                <w:webHidden/>
              </w:rPr>
              <w:fldChar w:fldCharType="separate"/>
            </w:r>
            <w:r w:rsidR="00506CD0">
              <w:rPr>
                <w:noProof/>
                <w:webHidden/>
              </w:rPr>
              <w:t>15</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4" w:history="1">
            <w:r w:rsidRPr="0049729B">
              <w:rPr>
                <w:rStyle w:val="Hipervnculo"/>
                <w:noProof/>
              </w:rPr>
              <w:t>4.3</w:t>
            </w:r>
            <w:r>
              <w:rPr>
                <w:rFonts w:asciiTheme="minorHAnsi" w:eastAsiaTheme="minorEastAsia" w:hAnsiTheme="minorHAnsi" w:cstheme="minorBidi"/>
                <w:noProof/>
                <w:sz w:val="22"/>
                <w:szCs w:val="22"/>
              </w:rPr>
              <w:tab/>
            </w:r>
            <w:r w:rsidRPr="0049729B">
              <w:rPr>
                <w:rStyle w:val="Hipervnculo"/>
                <w:noProof/>
              </w:rPr>
              <w:t>Etiquetado de instancias.</w:t>
            </w:r>
            <w:r>
              <w:rPr>
                <w:noProof/>
                <w:webHidden/>
              </w:rPr>
              <w:tab/>
            </w:r>
            <w:r>
              <w:rPr>
                <w:noProof/>
                <w:webHidden/>
              </w:rPr>
              <w:fldChar w:fldCharType="begin"/>
            </w:r>
            <w:r>
              <w:rPr>
                <w:noProof/>
                <w:webHidden/>
              </w:rPr>
              <w:instrText xml:space="preserve"> PAGEREF _Toc482166854 \h </w:instrText>
            </w:r>
            <w:r>
              <w:rPr>
                <w:noProof/>
                <w:webHidden/>
              </w:rPr>
            </w:r>
            <w:r>
              <w:rPr>
                <w:noProof/>
                <w:webHidden/>
              </w:rPr>
              <w:fldChar w:fldCharType="separate"/>
            </w:r>
            <w:r w:rsidR="00506CD0">
              <w:rPr>
                <w:noProof/>
                <w:webHidden/>
              </w:rPr>
              <w:t>15</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5" w:history="1">
            <w:r w:rsidRPr="0049729B">
              <w:rPr>
                <w:rStyle w:val="Hipervnculo"/>
                <w:noProof/>
              </w:rPr>
              <w:t>4.4</w:t>
            </w:r>
            <w:r>
              <w:rPr>
                <w:rFonts w:asciiTheme="minorHAnsi" w:eastAsiaTheme="minorEastAsia" w:hAnsiTheme="minorHAnsi" w:cstheme="minorBidi"/>
                <w:noProof/>
                <w:sz w:val="22"/>
                <w:szCs w:val="22"/>
              </w:rPr>
              <w:tab/>
            </w:r>
            <w:r w:rsidRPr="0049729B">
              <w:rPr>
                <w:rStyle w:val="Hipervnculo"/>
                <w:noProof/>
              </w:rPr>
              <w:t>Selección de atributos.</w:t>
            </w:r>
            <w:r>
              <w:rPr>
                <w:noProof/>
                <w:webHidden/>
              </w:rPr>
              <w:tab/>
            </w:r>
            <w:r>
              <w:rPr>
                <w:noProof/>
                <w:webHidden/>
              </w:rPr>
              <w:fldChar w:fldCharType="begin"/>
            </w:r>
            <w:r>
              <w:rPr>
                <w:noProof/>
                <w:webHidden/>
              </w:rPr>
              <w:instrText xml:space="preserve"> PAGEREF _Toc482166855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6" w:history="1">
            <w:r w:rsidRPr="0049729B">
              <w:rPr>
                <w:rStyle w:val="Hipervnculo"/>
                <w:noProof/>
              </w:rPr>
              <w:t>4.5</w:t>
            </w:r>
            <w:r>
              <w:rPr>
                <w:rFonts w:asciiTheme="minorHAnsi" w:eastAsiaTheme="minorEastAsia" w:hAnsiTheme="minorHAnsi" w:cstheme="minorBidi"/>
                <w:noProof/>
                <w:sz w:val="22"/>
                <w:szCs w:val="22"/>
              </w:rPr>
              <w:tab/>
            </w:r>
            <w:r w:rsidRPr="0049729B">
              <w:rPr>
                <w:rStyle w:val="Hipervnculo"/>
                <w:noProof/>
              </w:rPr>
              <w:t>Lematización.</w:t>
            </w:r>
            <w:r>
              <w:rPr>
                <w:noProof/>
                <w:webHidden/>
              </w:rPr>
              <w:tab/>
            </w:r>
            <w:r>
              <w:rPr>
                <w:noProof/>
                <w:webHidden/>
              </w:rPr>
              <w:fldChar w:fldCharType="begin"/>
            </w:r>
            <w:r>
              <w:rPr>
                <w:noProof/>
                <w:webHidden/>
              </w:rPr>
              <w:instrText xml:space="preserve"> PAGEREF _Toc482166856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7" w:history="1">
            <w:r w:rsidRPr="0049729B">
              <w:rPr>
                <w:rStyle w:val="Hipervnculo"/>
                <w:noProof/>
              </w:rPr>
              <w:t>4.6</w:t>
            </w:r>
            <w:r>
              <w:rPr>
                <w:rFonts w:asciiTheme="minorHAnsi" w:eastAsiaTheme="minorEastAsia" w:hAnsiTheme="minorHAnsi" w:cstheme="minorBidi"/>
                <w:noProof/>
                <w:sz w:val="22"/>
                <w:szCs w:val="22"/>
              </w:rPr>
              <w:tab/>
            </w:r>
            <w:r w:rsidRPr="0049729B">
              <w:rPr>
                <w:rStyle w:val="Hipervnculo"/>
                <w:noProof/>
              </w:rPr>
              <w:t>Clasificadores discretos y por puntuación (‘</w:t>
            </w:r>
            <w:r w:rsidRPr="0049729B">
              <w:rPr>
                <w:rStyle w:val="Hipervnculo"/>
                <w:i/>
                <w:noProof/>
              </w:rPr>
              <w:t>scoring</w:t>
            </w:r>
            <w:r w:rsidRPr="0049729B">
              <w:rPr>
                <w:rStyle w:val="Hipervnculo"/>
                <w:noProof/>
              </w:rPr>
              <w:t>’).</w:t>
            </w:r>
            <w:r>
              <w:rPr>
                <w:noProof/>
                <w:webHidden/>
              </w:rPr>
              <w:tab/>
            </w:r>
            <w:r>
              <w:rPr>
                <w:noProof/>
                <w:webHidden/>
              </w:rPr>
              <w:fldChar w:fldCharType="begin"/>
            </w:r>
            <w:r>
              <w:rPr>
                <w:noProof/>
                <w:webHidden/>
              </w:rPr>
              <w:instrText xml:space="preserve"> PAGEREF _Toc482166857 \h </w:instrText>
            </w:r>
            <w:r>
              <w:rPr>
                <w:noProof/>
                <w:webHidden/>
              </w:rPr>
            </w:r>
            <w:r>
              <w:rPr>
                <w:noProof/>
                <w:webHidden/>
              </w:rPr>
              <w:fldChar w:fldCharType="separate"/>
            </w:r>
            <w:r w:rsidR="00506CD0">
              <w:rPr>
                <w:noProof/>
                <w:webHidden/>
              </w:rPr>
              <w:t>17</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58" w:history="1">
            <w:r w:rsidRPr="0049729B">
              <w:rPr>
                <w:rStyle w:val="Hipervnculo"/>
                <w:noProof/>
              </w:rPr>
              <w:t>4.7</w:t>
            </w:r>
            <w:r>
              <w:rPr>
                <w:rFonts w:asciiTheme="minorHAnsi" w:eastAsiaTheme="minorEastAsia" w:hAnsiTheme="minorHAnsi" w:cstheme="minorBidi"/>
                <w:noProof/>
                <w:sz w:val="22"/>
                <w:szCs w:val="22"/>
              </w:rPr>
              <w:tab/>
            </w:r>
            <w:r w:rsidRPr="0049729B">
              <w:rPr>
                <w:rStyle w:val="Hipervnculo"/>
                <w:noProof/>
              </w:rPr>
              <w:t>Herramientas informáticas disponibles.</w:t>
            </w:r>
            <w:r>
              <w:rPr>
                <w:noProof/>
                <w:webHidden/>
              </w:rPr>
              <w:tab/>
            </w:r>
            <w:r>
              <w:rPr>
                <w:noProof/>
                <w:webHidden/>
              </w:rPr>
              <w:fldChar w:fldCharType="begin"/>
            </w:r>
            <w:r>
              <w:rPr>
                <w:noProof/>
                <w:webHidden/>
              </w:rPr>
              <w:instrText xml:space="preserve"> PAGEREF _Toc482166858 \h </w:instrText>
            </w:r>
            <w:r>
              <w:rPr>
                <w:noProof/>
                <w:webHidden/>
              </w:rPr>
            </w:r>
            <w:r>
              <w:rPr>
                <w:noProof/>
                <w:webHidden/>
              </w:rPr>
              <w:fldChar w:fldCharType="separate"/>
            </w:r>
            <w:r w:rsidR="00506CD0">
              <w:rPr>
                <w:noProof/>
                <w:webHidden/>
              </w:rPr>
              <w:t>19</w:t>
            </w:r>
            <w:r>
              <w:rPr>
                <w:noProof/>
                <w:webHidden/>
              </w:rPr>
              <w:fldChar w:fldCharType="end"/>
            </w:r>
          </w:hyperlink>
        </w:p>
        <w:p w:rsidR="00C10C9C" w:rsidRDefault="00C10C9C">
          <w:pPr>
            <w:pStyle w:val="TDC3"/>
            <w:tabs>
              <w:tab w:val="left" w:pos="1320"/>
              <w:tab w:val="right" w:leader="dot" w:pos="8494"/>
            </w:tabs>
            <w:rPr>
              <w:rFonts w:asciiTheme="minorHAnsi" w:eastAsiaTheme="minorEastAsia" w:hAnsiTheme="minorHAnsi" w:cstheme="minorBidi"/>
              <w:noProof/>
              <w:sz w:val="22"/>
              <w:szCs w:val="22"/>
            </w:rPr>
          </w:pPr>
          <w:hyperlink w:anchor="_Toc482166859" w:history="1">
            <w:r w:rsidRPr="0049729B">
              <w:rPr>
                <w:rStyle w:val="Hipervnculo"/>
                <w:noProof/>
              </w:rPr>
              <w:t>4.7.1</w:t>
            </w:r>
            <w:r>
              <w:rPr>
                <w:rFonts w:asciiTheme="minorHAnsi" w:eastAsiaTheme="minorEastAsia" w:hAnsiTheme="minorHAnsi" w:cstheme="minorBidi"/>
                <w:noProof/>
                <w:sz w:val="22"/>
                <w:szCs w:val="22"/>
              </w:rPr>
              <w:tab/>
            </w:r>
            <w:r w:rsidRPr="0049729B">
              <w:rPr>
                <w:rStyle w:val="Hipervnculo"/>
                <w:noProof/>
              </w:rPr>
              <w:t>Plataformas de código abierto.</w:t>
            </w:r>
            <w:r>
              <w:rPr>
                <w:noProof/>
                <w:webHidden/>
              </w:rPr>
              <w:tab/>
            </w:r>
            <w:r>
              <w:rPr>
                <w:noProof/>
                <w:webHidden/>
              </w:rPr>
              <w:fldChar w:fldCharType="begin"/>
            </w:r>
            <w:r>
              <w:rPr>
                <w:noProof/>
                <w:webHidden/>
              </w:rPr>
              <w:instrText xml:space="preserve"> PAGEREF _Toc482166859 \h </w:instrText>
            </w:r>
            <w:r>
              <w:rPr>
                <w:noProof/>
                <w:webHidden/>
              </w:rPr>
            </w:r>
            <w:r>
              <w:rPr>
                <w:noProof/>
                <w:webHidden/>
              </w:rPr>
              <w:fldChar w:fldCharType="separate"/>
            </w:r>
            <w:r w:rsidR="00506CD0">
              <w:rPr>
                <w:noProof/>
                <w:webHidden/>
              </w:rPr>
              <w:t>19</w:t>
            </w:r>
            <w:r>
              <w:rPr>
                <w:noProof/>
                <w:webHidden/>
              </w:rPr>
              <w:fldChar w:fldCharType="end"/>
            </w:r>
          </w:hyperlink>
        </w:p>
        <w:p w:rsidR="00C10C9C" w:rsidRDefault="00C10C9C">
          <w:pPr>
            <w:pStyle w:val="TDC3"/>
            <w:tabs>
              <w:tab w:val="left" w:pos="1320"/>
              <w:tab w:val="right" w:leader="dot" w:pos="8494"/>
            </w:tabs>
            <w:rPr>
              <w:rFonts w:asciiTheme="minorHAnsi" w:eastAsiaTheme="minorEastAsia" w:hAnsiTheme="minorHAnsi" w:cstheme="minorBidi"/>
              <w:noProof/>
              <w:sz w:val="22"/>
              <w:szCs w:val="22"/>
            </w:rPr>
          </w:pPr>
          <w:hyperlink w:anchor="_Toc482166860" w:history="1">
            <w:r w:rsidRPr="0049729B">
              <w:rPr>
                <w:rStyle w:val="Hipervnculo"/>
                <w:noProof/>
              </w:rPr>
              <w:t>4.7.2</w:t>
            </w:r>
            <w:r>
              <w:rPr>
                <w:rFonts w:asciiTheme="minorHAnsi" w:eastAsiaTheme="minorEastAsia" w:hAnsiTheme="minorHAnsi" w:cstheme="minorBidi"/>
                <w:noProof/>
                <w:sz w:val="22"/>
                <w:szCs w:val="22"/>
              </w:rPr>
              <w:tab/>
            </w:r>
            <w:r w:rsidRPr="0049729B">
              <w:rPr>
                <w:rStyle w:val="Hipervnculo"/>
                <w:noProof/>
              </w:rPr>
              <w:t>Plataformas comerciales.</w:t>
            </w:r>
            <w:r>
              <w:rPr>
                <w:noProof/>
                <w:webHidden/>
              </w:rPr>
              <w:tab/>
            </w:r>
            <w:r>
              <w:rPr>
                <w:noProof/>
                <w:webHidden/>
              </w:rPr>
              <w:fldChar w:fldCharType="begin"/>
            </w:r>
            <w:r>
              <w:rPr>
                <w:noProof/>
                <w:webHidden/>
              </w:rPr>
              <w:instrText xml:space="preserve"> PAGEREF _Toc482166860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61" w:history="1">
            <w:r w:rsidRPr="0049729B">
              <w:rPr>
                <w:rStyle w:val="Hipervnculo"/>
                <w:noProof/>
              </w:rPr>
              <w:t>5</w:t>
            </w:r>
            <w:r>
              <w:rPr>
                <w:rFonts w:asciiTheme="minorHAnsi" w:eastAsiaTheme="minorEastAsia" w:hAnsiTheme="minorHAnsi" w:cstheme="minorBidi"/>
                <w:noProof/>
                <w:sz w:val="22"/>
                <w:szCs w:val="22"/>
              </w:rPr>
              <w:tab/>
            </w:r>
            <w:r w:rsidRPr="0049729B">
              <w:rPr>
                <w:rStyle w:val="Hipervnculo"/>
                <w:noProof/>
              </w:rPr>
              <w:t>Descripción del proyecto.</w:t>
            </w:r>
            <w:r>
              <w:rPr>
                <w:noProof/>
                <w:webHidden/>
              </w:rPr>
              <w:tab/>
            </w:r>
            <w:r>
              <w:rPr>
                <w:noProof/>
                <w:webHidden/>
              </w:rPr>
              <w:fldChar w:fldCharType="begin"/>
            </w:r>
            <w:r>
              <w:rPr>
                <w:noProof/>
                <w:webHidden/>
              </w:rPr>
              <w:instrText xml:space="preserve"> PAGEREF _Toc482166861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62" w:history="1">
            <w:r w:rsidRPr="0049729B">
              <w:rPr>
                <w:rStyle w:val="Hipervnculo"/>
                <w:noProof/>
              </w:rPr>
              <w:t>5.1</w:t>
            </w:r>
            <w:r>
              <w:rPr>
                <w:rFonts w:asciiTheme="minorHAnsi" w:eastAsiaTheme="minorEastAsia" w:hAnsiTheme="minorHAnsi" w:cstheme="minorBidi"/>
                <w:noProof/>
                <w:sz w:val="22"/>
                <w:szCs w:val="22"/>
              </w:rPr>
              <w:tab/>
            </w:r>
            <w:r w:rsidRPr="0049729B">
              <w:rPr>
                <w:rStyle w:val="Hipervnculo"/>
                <w:noProof/>
              </w:rPr>
              <w:t>Especificaciones.</w:t>
            </w:r>
            <w:r>
              <w:rPr>
                <w:noProof/>
                <w:webHidden/>
              </w:rPr>
              <w:tab/>
            </w:r>
            <w:r>
              <w:rPr>
                <w:noProof/>
                <w:webHidden/>
              </w:rPr>
              <w:fldChar w:fldCharType="begin"/>
            </w:r>
            <w:r>
              <w:rPr>
                <w:noProof/>
                <w:webHidden/>
              </w:rPr>
              <w:instrText xml:space="preserve"> PAGEREF _Toc482166862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2"/>
            <w:tabs>
              <w:tab w:val="left" w:pos="880"/>
              <w:tab w:val="right" w:leader="dot" w:pos="8494"/>
            </w:tabs>
            <w:rPr>
              <w:rFonts w:asciiTheme="minorHAnsi" w:eastAsiaTheme="minorEastAsia" w:hAnsiTheme="minorHAnsi" w:cstheme="minorBidi"/>
              <w:noProof/>
              <w:sz w:val="22"/>
              <w:szCs w:val="22"/>
            </w:rPr>
          </w:pPr>
          <w:hyperlink w:anchor="_Toc482166863" w:history="1">
            <w:r w:rsidRPr="0049729B">
              <w:rPr>
                <w:rStyle w:val="Hipervnculo"/>
                <w:noProof/>
              </w:rPr>
              <w:t>5.2</w:t>
            </w:r>
            <w:r>
              <w:rPr>
                <w:rFonts w:asciiTheme="minorHAnsi" w:eastAsiaTheme="minorEastAsia" w:hAnsiTheme="minorHAnsi" w:cstheme="minorBidi"/>
                <w:noProof/>
                <w:sz w:val="22"/>
                <w:szCs w:val="22"/>
              </w:rPr>
              <w:tab/>
            </w:r>
            <w:r w:rsidRPr="0049729B">
              <w:rPr>
                <w:rStyle w:val="Hipervnculo"/>
                <w:noProof/>
              </w:rPr>
              <w:t>Etapas.</w:t>
            </w:r>
            <w:r>
              <w:rPr>
                <w:noProof/>
                <w:webHidden/>
              </w:rPr>
              <w:tab/>
            </w:r>
            <w:r>
              <w:rPr>
                <w:noProof/>
                <w:webHidden/>
              </w:rPr>
              <w:fldChar w:fldCharType="begin"/>
            </w:r>
            <w:r>
              <w:rPr>
                <w:noProof/>
                <w:webHidden/>
              </w:rPr>
              <w:instrText xml:space="preserve"> PAGEREF _Toc482166863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3"/>
            <w:tabs>
              <w:tab w:val="left" w:pos="1320"/>
              <w:tab w:val="right" w:leader="dot" w:pos="8494"/>
            </w:tabs>
            <w:rPr>
              <w:rFonts w:asciiTheme="minorHAnsi" w:eastAsiaTheme="minorEastAsia" w:hAnsiTheme="minorHAnsi" w:cstheme="minorBidi"/>
              <w:noProof/>
              <w:sz w:val="22"/>
              <w:szCs w:val="22"/>
            </w:rPr>
          </w:pPr>
          <w:hyperlink w:anchor="_Toc482166864" w:history="1">
            <w:r w:rsidRPr="0049729B">
              <w:rPr>
                <w:rStyle w:val="Hipervnculo"/>
                <w:noProof/>
              </w:rPr>
              <w:t>5.2.1</w:t>
            </w:r>
            <w:r>
              <w:rPr>
                <w:rFonts w:asciiTheme="minorHAnsi" w:eastAsiaTheme="minorEastAsia" w:hAnsiTheme="minorHAnsi" w:cstheme="minorBidi"/>
                <w:noProof/>
                <w:sz w:val="22"/>
                <w:szCs w:val="22"/>
              </w:rPr>
              <w:tab/>
            </w:r>
            <w:r w:rsidRPr="0049729B">
              <w:rPr>
                <w:rStyle w:val="Hipervnculo"/>
                <w:noProof/>
              </w:rPr>
              <w:t>Identidad del tuit,</w:t>
            </w:r>
            <w:r>
              <w:rPr>
                <w:noProof/>
                <w:webHidden/>
              </w:rPr>
              <w:tab/>
            </w:r>
            <w:r>
              <w:rPr>
                <w:noProof/>
                <w:webHidden/>
              </w:rPr>
              <w:fldChar w:fldCharType="begin"/>
            </w:r>
            <w:r>
              <w:rPr>
                <w:noProof/>
                <w:webHidden/>
              </w:rPr>
              <w:instrText xml:space="preserve"> PAGEREF _Toc482166864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3"/>
            <w:tabs>
              <w:tab w:val="left" w:pos="1320"/>
              <w:tab w:val="right" w:leader="dot" w:pos="8494"/>
            </w:tabs>
            <w:rPr>
              <w:rFonts w:asciiTheme="minorHAnsi" w:eastAsiaTheme="minorEastAsia" w:hAnsiTheme="minorHAnsi" w:cstheme="minorBidi"/>
              <w:noProof/>
              <w:sz w:val="22"/>
              <w:szCs w:val="22"/>
            </w:rPr>
          </w:pPr>
          <w:hyperlink w:anchor="_Toc482166865" w:history="1">
            <w:r w:rsidRPr="0049729B">
              <w:rPr>
                <w:rStyle w:val="Hipervnculo"/>
                <w:noProof/>
              </w:rPr>
              <w:t>5.2.2</w:t>
            </w:r>
            <w:r>
              <w:rPr>
                <w:rFonts w:asciiTheme="minorHAnsi" w:eastAsiaTheme="minorEastAsia" w:hAnsiTheme="minorHAnsi" w:cstheme="minorBidi"/>
                <w:noProof/>
                <w:sz w:val="22"/>
                <w:szCs w:val="22"/>
              </w:rPr>
              <w:tab/>
            </w:r>
            <w:r w:rsidRPr="0049729B">
              <w:rPr>
                <w:rStyle w:val="Hipervnculo"/>
                <w:noProof/>
              </w:rPr>
              <w:t xml:space="preserve">Texto del </w:t>
            </w:r>
            <w:r w:rsidRPr="0049729B">
              <w:rPr>
                <w:rStyle w:val="Hipervnculo"/>
                <w:i/>
                <w:noProof/>
              </w:rPr>
              <w:t>tuit</w:t>
            </w:r>
            <w:r w:rsidRPr="0049729B">
              <w:rPr>
                <w:rStyle w:val="Hipervnculo"/>
                <w:noProof/>
              </w:rPr>
              <w:t xml:space="preserve"> (‘documento’)</w:t>
            </w:r>
            <w:r>
              <w:rPr>
                <w:noProof/>
                <w:webHidden/>
              </w:rPr>
              <w:tab/>
            </w:r>
            <w:r>
              <w:rPr>
                <w:noProof/>
                <w:webHidden/>
              </w:rPr>
              <w:fldChar w:fldCharType="begin"/>
            </w:r>
            <w:r>
              <w:rPr>
                <w:noProof/>
                <w:webHidden/>
              </w:rPr>
              <w:instrText xml:space="preserve"> PAGEREF _Toc482166865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66" w:history="1">
            <w:r w:rsidRPr="0049729B">
              <w:rPr>
                <w:rStyle w:val="Hipervnculo"/>
                <w:noProof/>
              </w:rPr>
              <w:t>6</w:t>
            </w:r>
            <w:r>
              <w:rPr>
                <w:rFonts w:asciiTheme="minorHAnsi" w:eastAsiaTheme="minorEastAsia" w:hAnsiTheme="minorHAnsi" w:cstheme="minorBidi"/>
                <w:noProof/>
                <w:sz w:val="22"/>
                <w:szCs w:val="22"/>
              </w:rPr>
              <w:tab/>
            </w:r>
            <w:r w:rsidRPr="0049729B">
              <w:rPr>
                <w:rStyle w:val="Hipervnculo"/>
                <w:noProof/>
              </w:rPr>
              <w:t>Diseño.</w:t>
            </w:r>
            <w:r>
              <w:rPr>
                <w:noProof/>
                <w:webHidden/>
              </w:rPr>
              <w:tab/>
            </w:r>
            <w:r>
              <w:rPr>
                <w:noProof/>
                <w:webHidden/>
              </w:rPr>
              <w:fldChar w:fldCharType="begin"/>
            </w:r>
            <w:r>
              <w:rPr>
                <w:noProof/>
                <w:webHidden/>
              </w:rPr>
              <w:instrText xml:space="preserve"> PAGEREF _Toc482166866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67" w:history="1">
            <w:r w:rsidRPr="0049729B">
              <w:rPr>
                <w:rStyle w:val="Hipervnculo"/>
                <w:noProof/>
              </w:rPr>
              <w:t>7</w:t>
            </w:r>
            <w:r>
              <w:rPr>
                <w:rFonts w:asciiTheme="minorHAnsi" w:eastAsiaTheme="minorEastAsia" w:hAnsiTheme="minorHAnsi" w:cstheme="minorBidi"/>
                <w:noProof/>
                <w:sz w:val="22"/>
                <w:szCs w:val="22"/>
              </w:rPr>
              <w:tab/>
            </w:r>
            <w:r w:rsidRPr="0049729B">
              <w:rPr>
                <w:rStyle w:val="Hipervnculo"/>
                <w:noProof/>
              </w:rPr>
              <w:t>Desarrollo.</w:t>
            </w:r>
            <w:r>
              <w:rPr>
                <w:noProof/>
                <w:webHidden/>
              </w:rPr>
              <w:tab/>
            </w:r>
            <w:r>
              <w:rPr>
                <w:noProof/>
                <w:webHidden/>
              </w:rPr>
              <w:fldChar w:fldCharType="begin"/>
            </w:r>
            <w:r>
              <w:rPr>
                <w:noProof/>
                <w:webHidden/>
              </w:rPr>
              <w:instrText xml:space="preserve"> PAGEREF _Toc482166867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68" w:history="1">
            <w:r w:rsidRPr="0049729B">
              <w:rPr>
                <w:rStyle w:val="Hipervnculo"/>
                <w:noProof/>
              </w:rPr>
              <w:t>8</w:t>
            </w:r>
            <w:r>
              <w:rPr>
                <w:rFonts w:asciiTheme="minorHAnsi" w:eastAsiaTheme="minorEastAsia" w:hAnsiTheme="minorHAnsi" w:cstheme="minorBidi"/>
                <w:noProof/>
                <w:sz w:val="22"/>
                <w:szCs w:val="22"/>
              </w:rPr>
              <w:tab/>
            </w:r>
            <w:r w:rsidRPr="0049729B">
              <w:rPr>
                <w:rStyle w:val="Hipervnculo"/>
                <w:noProof/>
              </w:rPr>
              <w:t>Pruebas.</w:t>
            </w:r>
            <w:r>
              <w:rPr>
                <w:noProof/>
                <w:webHidden/>
              </w:rPr>
              <w:tab/>
            </w:r>
            <w:r>
              <w:rPr>
                <w:noProof/>
                <w:webHidden/>
              </w:rPr>
              <w:fldChar w:fldCharType="begin"/>
            </w:r>
            <w:r>
              <w:rPr>
                <w:noProof/>
                <w:webHidden/>
              </w:rPr>
              <w:instrText xml:space="preserve"> PAGEREF _Toc482166868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69" w:history="1">
            <w:r w:rsidRPr="0049729B">
              <w:rPr>
                <w:rStyle w:val="Hipervnculo"/>
                <w:noProof/>
              </w:rPr>
              <w:t>9</w:t>
            </w:r>
            <w:r>
              <w:rPr>
                <w:rFonts w:asciiTheme="minorHAnsi" w:eastAsiaTheme="minorEastAsia" w:hAnsiTheme="minorHAnsi" w:cstheme="minorBidi"/>
                <w:noProof/>
                <w:sz w:val="22"/>
                <w:szCs w:val="22"/>
              </w:rPr>
              <w:tab/>
            </w:r>
            <w:r w:rsidRPr="0049729B">
              <w:rPr>
                <w:rStyle w:val="Hipervnculo"/>
                <w:noProof/>
              </w:rPr>
              <w:t>Resultados.</w:t>
            </w:r>
            <w:r>
              <w:rPr>
                <w:noProof/>
                <w:webHidden/>
              </w:rPr>
              <w:tab/>
            </w:r>
            <w:r>
              <w:rPr>
                <w:noProof/>
                <w:webHidden/>
              </w:rPr>
              <w:fldChar w:fldCharType="begin"/>
            </w:r>
            <w:r>
              <w:rPr>
                <w:noProof/>
                <w:webHidden/>
              </w:rPr>
              <w:instrText xml:space="preserve"> PAGEREF _Toc482166869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1"/>
            <w:tabs>
              <w:tab w:val="left" w:pos="480"/>
              <w:tab w:val="right" w:leader="dot" w:pos="8494"/>
            </w:tabs>
            <w:rPr>
              <w:rFonts w:asciiTheme="minorHAnsi" w:eastAsiaTheme="minorEastAsia" w:hAnsiTheme="minorHAnsi" w:cstheme="minorBidi"/>
              <w:noProof/>
              <w:sz w:val="22"/>
              <w:szCs w:val="22"/>
            </w:rPr>
          </w:pPr>
          <w:hyperlink w:anchor="_Toc482166870" w:history="1">
            <w:r w:rsidRPr="0049729B">
              <w:rPr>
                <w:rStyle w:val="Hipervnculo"/>
                <w:noProof/>
              </w:rPr>
              <w:t>10</w:t>
            </w:r>
            <w:r>
              <w:rPr>
                <w:rFonts w:asciiTheme="minorHAnsi" w:eastAsiaTheme="minorEastAsia" w:hAnsiTheme="minorHAnsi" w:cstheme="minorBidi"/>
                <w:noProof/>
                <w:sz w:val="22"/>
                <w:szCs w:val="22"/>
              </w:rPr>
              <w:tab/>
            </w:r>
            <w:r w:rsidRPr="0049729B">
              <w:rPr>
                <w:rStyle w:val="Hipervnculo"/>
                <w:noProof/>
              </w:rPr>
              <w:t>Utilización.</w:t>
            </w:r>
            <w:r>
              <w:rPr>
                <w:noProof/>
                <w:webHidden/>
              </w:rPr>
              <w:tab/>
            </w:r>
            <w:r>
              <w:rPr>
                <w:noProof/>
                <w:webHidden/>
              </w:rPr>
              <w:fldChar w:fldCharType="begin"/>
            </w:r>
            <w:r>
              <w:rPr>
                <w:noProof/>
                <w:webHidden/>
              </w:rPr>
              <w:instrText xml:space="preserve"> PAGEREF _Toc482166870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C10C9C">
          <w:pPr>
            <w:pStyle w:val="TDC2"/>
            <w:tabs>
              <w:tab w:val="right" w:leader="dot" w:pos="8494"/>
            </w:tabs>
            <w:rPr>
              <w:rFonts w:asciiTheme="minorHAnsi" w:eastAsiaTheme="minorEastAsia" w:hAnsiTheme="minorHAnsi" w:cstheme="minorBidi"/>
              <w:noProof/>
              <w:sz w:val="22"/>
              <w:szCs w:val="22"/>
            </w:rPr>
          </w:pPr>
          <w:hyperlink w:anchor="_Toc482166871" w:history="1">
            <w:r w:rsidRPr="00C10C9C">
              <w:rPr>
                <w:rStyle w:val="Ttulo2Car"/>
              </w:rPr>
              <w:t>Bibliografía</w:t>
            </w:r>
            <w:r>
              <w:rPr>
                <w:noProof/>
                <w:webHidden/>
              </w:rPr>
              <w:tab/>
            </w:r>
            <w:r>
              <w:rPr>
                <w:noProof/>
                <w:webHidden/>
              </w:rPr>
              <w:fldChar w:fldCharType="begin"/>
            </w:r>
            <w:r>
              <w:rPr>
                <w:noProof/>
                <w:webHidden/>
              </w:rPr>
              <w:instrText xml:space="preserve"> PAGEREF _Toc482166871 \h </w:instrText>
            </w:r>
            <w:r>
              <w:rPr>
                <w:noProof/>
                <w:webHidden/>
              </w:rPr>
            </w:r>
            <w:r>
              <w:rPr>
                <w:noProof/>
                <w:webHidden/>
              </w:rPr>
              <w:fldChar w:fldCharType="separate"/>
            </w:r>
            <w:r w:rsidR="00506CD0">
              <w:rPr>
                <w:noProof/>
                <w:webHidden/>
              </w:rPr>
              <w:t>22</w:t>
            </w:r>
            <w:r>
              <w:rPr>
                <w:noProof/>
                <w:webHidden/>
              </w:rPr>
              <w:fldChar w:fldCharType="end"/>
            </w:r>
          </w:hyperlink>
        </w:p>
        <w:p w:rsidR="00C10C9C" w:rsidRDefault="00C10C9C">
          <w:pPr>
            <w:pStyle w:val="TDC2"/>
            <w:tabs>
              <w:tab w:val="right" w:leader="dot" w:pos="8494"/>
            </w:tabs>
            <w:rPr>
              <w:rFonts w:asciiTheme="minorHAnsi" w:eastAsiaTheme="minorEastAsia" w:hAnsiTheme="minorHAnsi" w:cstheme="minorBidi"/>
              <w:noProof/>
              <w:sz w:val="22"/>
              <w:szCs w:val="22"/>
            </w:rPr>
          </w:pPr>
          <w:hyperlink w:anchor="_Toc482166872" w:history="1">
            <w:r w:rsidRPr="00C10C9C">
              <w:rPr>
                <w:rStyle w:val="Ttulo2Car"/>
              </w:rPr>
              <w:t>Glosario</w:t>
            </w:r>
            <w:r>
              <w:rPr>
                <w:noProof/>
                <w:webHidden/>
              </w:rPr>
              <w:tab/>
            </w:r>
            <w:r>
              <w:rPr>
                <w:noProof/>
                <w:webHidden/>
              </w:rPr>
              <w:fldChar w:fldCharType="begin"/>
            </w:r>
            <w:r>
              <w:rPr>
                <w:noProof/>
                <w:webHidden/>
              </w:rPr>
              <w:instrText xml:space="preserve"> PAGEREF _Toc482166872 \h </w:instrText>
            </w:r>
            <w:r>
              <w:rPr>
                <w:noProof/>
                <w:webHidden/>
              </w:rPr>
            </w:r>
            <w:r>
              <w:rPr>
                <w:noProof/>
                <w:webHidden/>
              </w:rPr>
              <w:fldChar w:fldCharType="separate"/>
            </w:r>
            <w:r w:rsidR="00506CD0">
              <w:rPr>
                <w:noProof/>
                <w:webHidden/>
              </w:rPr>
              <w:t>24</w:t>
            </w:r>
            <w:r>
              <w:rPr>
                <w:noProof/>
                <w:webHidden/>
              </w:rPr>
              <w:fldChar w:fldCharType="end"/>
            </w:r>
          </w:hyperlink>
        </w:p>
        <w:p w:rsidR="004B5C3F" w:rsidRDefault="004B5C3F">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2166838"/>
      <w:r>
        <w:rPr>
          <w:lang w:val="en-US"/>
        </w:rPr>
        <w:lastRenderedPageBreak/>
        <w:t>Índice de</w:t>
      </w:r>
      <w:r w:rsidRPr="00116130">
        <w:rPr>
          <w:lang w:val="es-MX"/>
        </w:rPr>
        <w:t xml:space="preserve"> Figuras</w:t>
      </w:r>
      <w:bookmarkEnd w:id="0"/>
    </w:p>
    <w:p w:rsidR="00C10C9C" w:rsidRDefault="0008794F">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sidR="00C10C9C">
          <w:rPr>
            <w:noProof/>
            <w:webHidden/>
          </w:rPr>
          <w:fldChar w:fldCharType="begin"/>
        </w:r>
        <w:r w:rsidR="00C10C9C">
          <w:rPr>
            <w:noProof/>
            <w:webHidden/>
          </w:rPr>
          <w:instrText xml:space="preserve"> PAGEREF _Toc482166873 \h </w:instrText>
        </w:r>
        <w:r w:rsidR="00C10C9C">
          <w:rPr>
            <w:noProof/>
            <w:webHidden/>
          </w:rPr>
        </w:r>
        <w:r w:rsidR="00C10C9C">
          <w:rPr>
            <w:noProof/>
            <w:webHidden/>
          </w:rPr>
          <w:fldChar w:fldCharType="separate"/>
        </w:r>
        <w:r w:rsidR="00506CD0">
          <w:rPr>
            <w:noProof/>
            <w:webHidden/>
          </w:rPr>
          <w:t>4</w:t>
        </w:r>
        <w:r w:rsidR="00C10C9C">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Pr="002D6020">
          <w:rPr>
            <w:rStyle w:val="Hipervnculo"/>
            <w:noProof/>
          </w:rPr>
          <w:t>Fig. 2: División del Conjunto de Datos</w:t>
        </w:r>
        <w:r>
          <w:rPr>
            <w:noProof/>
            <w:webHidden/>
          </w:rPr>
          <w:tab/>
        </w:r>
        <w:r>
          <w:rPr>
            <w:noProof/>
            <w:webHidden/>
          </w:rPr>
          <w:fldChar w:fldCharType="begin"/>
        </w:r>
        <w:r>
          <w:rPr>
            <w:noProof/>
            <w:webHidden/>
          </w:rPr>
          <w:instrText xml:space="preserve"> PAGEREF _Toc482166874 \h </w:instrText>
        </w:r>
        <w:r>
          <w:rPr>
            <w:noProof/>
            <w:webHidden/>
          </w:rPr>
        </w:r>
        <w:r>
          <w:rPr>
            <w:noProof/>
            <w:webHidden/>
          </w:rPr>
          <w:fldChar w:fldCharType="separate"/>
        </w:r>
        <w:r w:rsidR="00506CD0">
          <w:rPr>
            <w:noProof/>
            <w:webHidden/>
          </w:rPr>
          <w:t>8</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Pr="002D6020">
          <w:rPr>
            <w:rStyle w:val="Hipervnculo"/>
            <w:noProof/>
          </w:rPr>
          <w:t>Fig. 3: ROC</w:t>
        </w:r>
        <w:r>
          <w:rPr>
            <w:noProof/>
            <w:webHidden/>
          </w:rPr>
          <w:tab/>
        </w:r>
        <w:r>
          <w:rPr>
            <w:noProof/>
            <w:webHidden/>
          </w:rPr>
          <w:fldChar w:fldCharType="begin"/>
        </w:r>
        <w:r>
          <w:rPr>
            <w:noProof/>
            <w:webHidden/>
          </w:rPr>
          <w:instrText xml:space="preserve"> PAGEREF _Toc482166875 \h </w:instrText>
        </w:r>
        <w:r>
          <w:rPr>
            <w:noProof/>
            <w:webHidden/>
          </w:rPr>
        </w:r>
        <w:r>
          <w:rPr>
            <w:noProof/>
            <w:webHidden/>
          </w:rPr>
          <w:fldChar w:fldCharType="separate"/>
        </w:r>
        <w:r w:rsidR="00506CD0">
          <w:rPr>
            <w:noProof/>
            <w:webHidden/>
          </w:rPr>
          <w:t>10</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Pr="002D6020">
          <w:rPr>
            <w:rStyle w:val="Hipervnculo"/>
            <w:noProof/>
          </w:rPr>
          <w:t>Fig. 4: Ciclo de Atención a un Tema</w:t>
        </w:r>
        <w:r>
          <w:rPr>
            <w:noProof/>
            <w:webHidden/>
          </w:rPr>
          <w:tab/>
        </w:r>
        <w:r>
          <w:rPr>
            <w:noProof/>
            <w:webHidden/>
          </w:rPr>
          <w:fldChar w:fldCharType="begin"/>
        </w:r>
        <w:r>
          <w:rPr>
            <w:noProof/>
            <w:webHidden/>
          </w:rPr>
          <w:instrText xml:space="preserve"> PAGEREF _Toc482166876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Pr="002D6020">
          <w:rPr>
            <w:rStyle w:val="Hipervnculo"/>
            <w:noProof/>
          </w:rPr>
          <w:t>Fig. 5: Errores de Clasificación en Muestras Desequilibradas</w:t>
        </w:r>
        <w:r>
          <w:rPr>
            <w:noProof/>
            <w:webHidden/>
          </w:rPr>
          <w:tab/>
        </w:r>
        <w:r>
          <w:rPr>
            <w:noProof/>
            <w:webHidden/>
          </w:rPr>
          <w:fldChar w:fldCharType="begin"/>
        </w:r>
        <w:r>
          <w:rPr>
            <w:noProof/>
            <w:webHidden/>
          </w:rPr>
          <w:instrText xml:space="preserve"> PAGEREF _Toc482166877 \h </w:instrText>
        </w:r>
        <w:r>
          <w:rPr>
            <w:noProof/>
            <w:webHidden/>
          </w:rPr>
        </w:r>
        <w:r>
          <w:rPr>
            <w:noProof/>
            <w:webHidden/>
          </w:rPr>
          <w:fldChar w:fldCharType="separate"/>
        </w:r>
        <w:r w:rsidR="00506CD0">
          <w:rPr>
            <w:noProof/>
            <w:webHidden/>
          </w:rPr>
          <w:t>12</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Pr="002D6020">
          <w:rPr>
            <w:rStyle w:val="Hipervnculo"/>
            <w:noProof/>
          </w:rPr>
          <w:t>Fig. 6: Filtrado del Conjunto Inicial</w:t>
        </w:r>
        <w:r>
          <w:rPr>
            <w:noProof/>
            <w:webHidden/>
          </w:rPr>
          <w:tab/>
        </w:r>
        <w:r>
          <w:rPr>
            <w:noProof/>
            <w:webHidden/>
          </w:rPr>
          <w:fldChar w:fldCharType="begin"/>
        </w:r>
        <w:r>
          <w:rPr>
            <w:noProof/>
            <w:webHidden/>
          </w:rPr>
          <w:instrText xml:space="preserve"> PAGEREF _Toc482166878 \h </w:instrText>
        </w:r>
        <w:r>
          <w:rPr>
            <w:noProof/>
            <w:webHidden/>
          </w:rPr>
        </w:r>
        <w:r>
          <w:rPr>
            <w:noProof/>
            <w:webHidden/>
          </w:rPr>
          <w:fldChar w:fldCharType="separate"/>
        </w:r>
        <w:r w:rsidR="00506CD0">
          <w:rPr>
            <w:noProof/>
            <w:webHidden/>
          </w:rPr>
          <w:t>12</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Pr="002D6020">
          <w:rPr>
            <w:rStyle w:val="Hipervnculo"/>
            <w:noProof/>
          </w:rPr>
          <w:t>Fig. 7: Clasificación tras Filtrado</w:t>
        </w:r>
        <w:r>
          <w:rPr>
            <w:noProof/>
            <w:webHidden/>
          </w:rPr>
          <w:tab/>
        </w:r>
        <w:r>
          <w:rPr>
            <w:noProof/>
            <w:webHidden/>
          </w:rPr>
          <w:fldChar w:fldCharType="begin"/>
        </w:r>
        <w:r>
          <w:rPr>
            <w:noProof/>
            <w:webHidden/>
          </w:rPr>
          <w:instrText xml:space="preserve"> PAGEREF _Toc482166879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Pr="002D6020">
          <w:rPr>
            <w:rStyle w:val="Hipervnculo"/>
            <w:noProof/>
          </w:rPr>
          <w:t>Fig. 8: Selección de Instancias</w:t>
        </w:r>
        <w:r>
          <w:rPr>
            <w:noProof/>
            <w:webHidden/>
          </w:rPr>
          <w:tab/>
        </w:r>
        <w:r>
          <w:rPr>
            <w:noProof/>
            <w:webHidden/>
          </w:rPr>
          <w:fldChar w:fldCharType="begin"/>
        </w:r>
        <w:r>
          <w:rPr>
            <w:noProof/>
            <w:webHidden/>
          </w:rPr>
          <w:instrText xml:space="preserve"> PAGEREF _Toc482166880 \h </w:instrText>
        </w:r>
        <w:r>
          <w:rPr>
            <w:noProof/>
            <w:webHidden/>
          </w:rPr>
        </w:r>
        <w:r>
          <w:rPr>
            <w:noProof/>
            <w:webHidden/>
          </w:rPr>
          <w:fldChar w:fldCharType="separate"/>
        </w:r>
        <w:r w:rsidR="00506CD0">
          <w:rPr>
            <w:noProof/>
            <w:webHidden/>
          </w:rPr>
          <w:t>14</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Pr="002D6020">
          <w:rPr>
            <w:rStyle w:val="Hipervnculo"/>
            <w:noProof/>
          </w:rPr>
          <w:t>Fig. 9: Procedimientos de Selección de Instancias</w:t>
        </w:r>
        <w:r>
          <w:rPr>
            <w:noProof/>
            <w:webHidden/>
          </w:rPr>
          <w:tab/>
        </w:r>
        <w:r>
          <w:rPr>
            <w:noProof/>
            <w:webHidden/>
          </w:rPr>
          <w:fldChar w:fldCharType="begin"/>
        </w:r>
        <w:r>
          <w:rPr>
            <w:noProof/>
            <w:webHidden/>
          </w:rPr>
          <w:instrText xml:space="preserve"> PAGEREF _Toc482166881 \h </w:instrText>
        </w:r>
        <w:r>
          <w:rPr>
            <w:noProof/>
            <w:webHidden/>
          </w:rPr>
        </w:r>
        <w:r>
          <w:rPr>
            <w:noProof/>
            <w:webHidden/>
          </w:rPr>
          <w:fldChar w:fldCharType="separate"/>
        </w:r>
        <w:r w:rsidR="00506CD0">
          <w:rPr>
            <w:noProof/>
            <w:webHidden/>
          </w:rPr>
          <w:t>14</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Pr="002D6020">
          <w:rPr>
            <w:rStyle w:val="Hipervnculo"/>
            <w:noProof/>
          </w:rPr>
          <w:t>Fig. 10: Método de Etiquetado no Supervisado (</w:t>
        </w:r>
        <w:r w:rsidRPr="002D6020">
          <w:rPr>
            <w:rStyle w:val="Hipervnculo"/>
            <w:bCs/>
            <w:noProof/>
          </w:rPr>
          <w:t xml:space="preserve">12. </w:t>
        </w:r>
        <w:r w:rsidRPr="002D6020">
          <w:rPr>
            <w:rStyle w:val="Hipervnculo"/>
            <w:bCs/>
            <w:noProof/>
            <w:lang w:val="en-US"/>
          </w:rPr>
          <w:t>Automatic Text Categorization by Unsupervised Learning</w:t>
        </w:r>
        <w:r w:rsidRPr="002D6020">
          <w:rPr>
            <w:rStyle w:val="Hipervnculo"/>
            <w:noProof/>
            <w:lang w:val="en-US"/>
          </w:rPr>
          <w:t>)</w:t>
        </w:r>
        <w:r>
          <w:rPr>
            <w:noProof/>
            <w:webHidden/>
          </w:rPr>
          <w:tab/>
        </w:r>
        <w:r>
          <w:rPr>
            <w:noProof/>
            <w:webHidden/>
          </w:rPr>
          <w:fldChar w:fldCharType="begin"/>
        </w:r>
        <w:r>
          <w:rPr>
            <w:noProof/>
            <w:webHidden/>
          </w:rPr>
          <w:instrText xml:space="preserve"> PAGEREF _Toc482166882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Pr="002D6020">
          <w:rPr>
            <w:rStyle w:val="Hipervnculo"/>
            <w:noProof/>
          </w:rPr>
          <w:t>Fig. 11: Selección de Atributos</w:t>
        </w:r>
        <w:r>
          <w:rPr>
            <w:noProof/>
            <w:webHidden/>
          </w:rPr>
          <w:tab/>
        </w:r>
        <w:r>
          <w:rPr>
            <w:noProof/>
            <w:webHidden/>
          </w:rPr>
          <w:fldChar w:fldCharType="begin"/>
        </w:r>
        <w:r>
          <w:rPr>
            <w:noProof/>
            <w:webHidden/>
          </w:rPr>
          <w:instrText xml:space="preserve"> PAGEREF _Toc482166883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Pr="002D6020">
          <w:rPr>
            <w:rStyle w:val="Hipervnculo"/>
            <w:noProof/>
          </w:rPr>
          <w:t>Fig. 12: Resultados de la prueba de V. Hollink et al.</w:t>
        </w:r>
        <w:r>
          <w:rPr>
            <w:noProof/>
            <w:webHidden/>
          </w:rPr>
          <w:tab/>
        </w:r>
        <w:r>
          <w:rPr>
            <w:noProof/>
            <w:webHidden/>
          </w:rPr>
          <w:fldChar w:fldCharType="begin"/>
        </w:r>
        <w:r>
          <w:rPr>
            <w:noProof/>
            <w:webHidden/>
          </w:rPr>
          <w:instrText xml:space="preserve"> PAGEREF _Toc482166884 \h </w:instrText>
        </w:r>
        <w:r>
          <w:rPr>
            <w:noProof/>
            <w:webHidden/>
          </w:rPr>
        </w:r>
        <w:r>
          <w:rPr>
            <w:noProof/>
            <w:webHidden/>
          </w:rPr>
          <w:fldChar w:fldCharType="separate"/>
        </w:r>
        <w:r w:rsidR="00506CD0">
          <w:rPr>
            <w:noProof/>
            <w:webHidden/>
          </w:rPr>
          <w:t>17</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Pr="002D6020">
          <w:rPr>
            <w:rStyle w:val="Hipervnculo"/>
            <w:noProof/>
          </w:rPr>
          <w:t>Fig. 13: Matrices de Confusión para Umbrales Distintos</w:t>
        </w:r>
        <w:r>
          <w:rPr>
            <w:noProof/>
            <w:webHidden/>
          </w:rPr>
          <w:tab/>
        </w:r>
        <w:r>
          <w:rPr>
            <w:noProof/>
            <w:webHidden/>
          </w:rPr>
          <w:fldChar w:fldCharType="begin"/>
        </w:r>
        <w:r>
          <w:rPr>
            <w:noProof/>
            <w:webHidden/>
          </w:rPr>
          <w:instrText xml:space="preserve"> PAGEREF _Toc482166885 \h </w:instrText>
        </w:r>
        <w:r>
          <w:rPr>
            <w:noProof/>
            <w:webHidden/>
          </w:rPr>
        </w:r>
        <w:r>
          <w:rPr>
            <w:noProof/>
            <w:webHidden/>
          </w:rPr>
          <w:fldChar w:fldCharType="separate"/>
        </w:r>
        <w:r w:rsidR="00506CD0">
          <w:rPr>
            <w:noProof/>
            <w:webHidden/>
          </w:rPr>
          <w:t>18</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Pr="002D6020">
          <w:rPr>
            <w:rStyle w:val="Hipervnculo"/>
            <w:noProof/>
          </w:rPr>
          <w:t>Fig. 14: ROC y Curva de Costo</w:t>
        </w:r>
        <w:r>
          <w:rPr>
            <w:noProof/>
            <w:webHidden/>
          </w:rPr>
          <w:tab/>
        </w:r>
        <w:r>
          <w:rPr>
            <w:noProof/>
            <w:webHidden/>
          </w:rPr>
          <w:fldChar w:fldCharType="begin"/>
        </w:r>
        <w:r>
          <w:rPr>
            <w:noProof/>
            <w:webHidden/>
          </w:rPr>
          <w:instrText xml:space="preserve"> PAGEREF _Toc482166886 \h </w:instrText>
        </w:r>
        <w:r>
          <w:rPr>
            <w:noProof/>
            <w:webHidden/>
          </w:rPr>
        </w:r>
        <w:r>
          <w:rPr>
            <w:noProof/>
            <w:webHidden/>
          </w:rPr>
          <w:fldChar w:fldCharType="separate"/>
        </w:r>
        <w:r w:rsidR="00506CD0">
          <w:rPr>
            <w:noProof/>
            <w:webHidden/>
          </w:rPr>
          <w:t>19</w:t>
        </w:r>
        <w:r>
          <w:rPr>
            <w:noProof/>
            <w:webHidden/>
          </w:rPr>
          <w:fldChar w:fldCharType="end"/>
        </w:r>
      </w:hyperlink>
    </w:p>
    <w:p w:rsidR="00F72C4B" w:rsidRDefault="0008794F" w:rsidP="00F72C4B">
      <w:pPr>
        <w:pStyle w:val="Ttulo1"/>
        <w:numPr>
          <w:ilvl w:val="0"/>
          <w:numId w:val="0"/>
        </w:numPr>
        <w:ind w:left="432" w:hanging="432"/>
        <w:rPr>
          <w:lang w:val="es-MX"/>
        </w:rPr>
      </w:pPr>
      <w:r>
        <w:rPr>
          <w:lang w:val="en-US"/>
        </w:rPr>
        <w:fldChar w:fldCharType="end"/>
      </w:r>
      <w:r w:rsidR="00E611F5" w:rsidRPr="00F72C4B">
        <w:t xml:space="preserve"> </w:t>
      </w:r>
      <w:bookmarkStart w:id="1" w:name="_Toc482166839"/>
      <w:r w:rsidR="00E611F5" w:rsidRPr="00F72C4B">
        <w:t>Índice de</w:t>
      </w:r>
      <w:r w:rsidR="00E611F5" w:rsidRPr="00116130">
        <w:rPr>
          <w:lang w:val="es-MX"/>
        </w:rPr>
        <w:t xml:space="preserve"> </w:t>
      </w:r>
      <w:r w:rsidR="00E611F5">
        <w:rPr>
          <w:lang w:val="es-MX"/>
        </w:rPr>
        <w:t>Tabl</w:t>
      </w:r>
      <w:r w:rsidR="00E611F5" w:rsidRPr="00116130">
        <w:rPr>
          <w:lang w:val="es-MX"/>
        </w:rPr>
        <w:t>as</w:t>
      </w:r>
      <w:bookmarkEnd w:id="1"/>
    </w:p>
    <w:p w:rsidR="00C10C9C" w:rsidRDefault="00F72C4B">
      <w:pPr>
        <w:pStyle w:val="Tabladeilustraciones"/>
        <w:tabs>
          <w:tab w:val="right" w:leader="dot" w:pos="8494"/>
        </w:tabs>
        <w:rPr>
          <w:rFonts w:asciiTheme="minorHAnsi" w:eastAsiaTheme="minorEastAsia" w:hAnsiTheme="minorHAnsi" w:cstheme="minorBidi"/>
          <w:noProof/>
          <w:sz w:val="22"/>
          <w:szCs w:val="22"/>
        </w:rPr>
      </w:pPr>
      <w:r>
        <w:fldChar w:fldCharType="begin"/>
      </w:r>
      <w:r>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sidR="00C10C9C">
          <w:rPr>
            <w:noProof/>
            <w:webHidden/>
          </w:rPr>
          <w:fldChar w:fldCharType="begin"/>
        </w:r>
        <w:r w:rsidR="00C10C9C">
          <w:rPr>
            <w:noProof/>
            <w:webHidden/>
          </w:rPr>
          <w:instrText xml:space="preserve"> PAGEREF _Toc482166887 \h </w:instrText>
        </w:r>
        <w:r w:rsidR="00C10C9C">
          <w:rPr>
            <w:noProof/>
            <w:webHidden/>
          </w:rPr>
        </w:r>
        <w:r w:rsidR="00C10C9C">
          <w:rPr>
            <w:noProof/>
            <w:webHidden/>
          </w:rPr>
          <w:fldChar w:fldCharType="separate"/>
        </w:r>
        <w:r w:rsidR="00506CD0">
          <w:rPr>
            <w:noProof/>
            <w:webHidden/>
          </w:rPr>
          <w:t>8</w:t>
        </w:r>
        <w:r w:rsidR="00C10C9C">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Pr="007B1BC2">
          <w:rPr>
            <w:rStyle w:val="Hipervnculo"/>
            <w:noProof/>
          </w:rPr>
          <w:t>Tabla 2: Matriz de Confusión con Desequilibrio de Clases</w:t>
        </w:r>
        <w:r>
          <w:rPr>
            <w:noProof/>
            <w:webHidden/>
          </w:rPr>
          <w:tab/>
        </w:r>
        <w:r>
          <w:rPr>
            <w:noProof/>
            <w:webHidden/>
          </w:rPr>
          <w:fldChar w:fldCharType="begin"/>
        </w:r>
        <w:r>
          <w:rPr>
            <w:noProof/>
            <w:webHidden/>
          </w:rPr>
          <w:instrText xml:space="preserve"> PAGEREF _Toc482166888 \h </w:instrText>
        </w:r>
        <w:r>
          <w:rPr>
            <w:noProof/>
            <w:webHidden/>
          </w:rPr>
        </w:r>
        <w:r>
          <w:rPr>
            <w:noProof/>
            <w:webHidden/>
          </w:rPr>
          <w:fldChar w:fldCharType="separate"/>
        </w:r>
        <w:r w:rsidR="00506CD0">
          <w:rPr>
            <w:noProof/>
            <w:webHidden/>
          </w:rPr>
          <w:t>9</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Pr="007B1BC2">
          <w:rPr>
            <w:rStyle w:val="Hipervnculo"/>
            <w:noProof/>
          </w:rPr>
          <w:t>Tabla 3: Métrica ROC frente a Métrica Convencional</w:t>
        </w:r>
        <w:r>
          <w:rPr>
            <w:noProof/>
            <w:webHidden/>
          </w:rPr>
          <w:tab/>
        </w:r>
        <w:r>
          <w:rPr>
            <w:noProof/>
            <w:webHidden/>
          </w:rPr>
          <w:fldChar w:fldCharType="begin"/>
        </w:r>
        <w:r>
          <w:rPr>
            <w:noProof/>
            <w:webHidden/>
          </w:rPr>
          <w:instrText xml:space="preserve"> PAGEREF _Toc482166889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Pr="007B1BC2">
          <w:rPr>
            <w:rStyle w:val="Hipervnculo"/>
            <w:noProof/>
          </w:rPr>
          <w:t>Tabla 4: Matriz de Confusión del Conjunto Inicial</w:t>
        </w:r>
        <w:r>
          <w:rPr>
            <w:noProof/>
            <w:webHidden/>
          </w:rPr>
          <w:tab/>
        </w:r>
        <w:r>
          <w:rPr>
            <w:noProof/>
            <w:webHidden/>
          </w:rPr>
          <w:fldChar w:fldCharType="begin"/>
        </w:r>
        <w:r>
          <w:rPr>
            <w:noProof/>
            <w:webHidden/>
          </w:rPr>
          <w:instrText xml:space="preserve"> PAGEREF _Toc482166890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C10C9C">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Pr="007B1BC2">
          <w:rPr>
            <w:rStyle w:val="Hipervnculo"/>
            <w:noProof/>
          </w:rPr>
          <w:t>Tabla 5: Comparación de Umbrales</w:t>
        </w:r>
        <w:r>
          <w:rPr>
            <w:noProof/>
            <w:webHidden/>
          </w:rPr>
          <w:tab/>
        </w:r>
        <w:r>
          <w:rPr>
            <w:noProof/>
            <w:webHidden/>
          </w:rPr>
          <w:fldChar w:fldCharType="begin"/>
        </w:r>
        <w:r>
          <w:rPr>
            <w:noProof/>
            <w:webHidden/>
          </w:rPr>
          <w:instrText xml:space="preserve"> PAGEREF _Toc482166891 \h </w:instrText>
        </w:r>
        <w:r>
          <w:rPr>
            <w:noProof/>
            <w:webHidden/>
          </w:rPr>
        </w:r>
        <w:r>
          <w:rPr>
            <w:noProof/>
            <w:webHidden/>
          </w:rPr>
          <w:fldChar w:fldCharType="separate"/>
        </w:r>
        <w:r w:rsidR="00506CD0">
          <w:rPr>
            <w:noProof/>
            <w:webHidden/>
          </w:rPr>
          <w:t>19</w:t>
        </w:r>
        <w:r>
          <w:rPr>
            <w:noProof/>
            <w:webHidden/>
          </w:rPr>
          <w:fldChar w:fldCharType="end"/>
        </w:r>
      </w:hyperlink>
    </w:p>
    <w:p w:rsidR="00262F95" w:rsidRPr="00F72C4B" w:rsidRDefault="00F72C4B"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2166840"/>
      <w:r w:rsidRPr="00E03D6D">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t xml:space="preserve"> </w:t>
      </w:r>
      <w:r w:rsidRPr="008A61BC">
        <w:rPr>
          <w:b/>
        </w:rPr>
        <w:t>Twitter</w:t>
      </w:r>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proofErr w:type="gramStart"/>
      <w:r w:rsidRPr="00120493">
        <w:rPr>
          <w:i/>
          <w:lang w:val="en-US"/>
        </w:rPr>
        <w:t>blogs</w:t>
      </w:r>
      <w:proofErr w:type="gramEnd"/>
      <w:r w:rsidRPr="00120493">
        <w:rPr>
          <w:i/>
          <w:lang w:val="en-US"/>
        </w:rPr>
        <w:t xml:space="preserve"> </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w:t>
      </w:r>
      <w:r w:rsidRPr="00A43729">
        <w:rPr>
          <w:color w:val="222222"/>
          <w:shd w:val="clear" w:color="auto" w:fill="FFFFFF"/>
        </w:rPr>
        <w:t xml:space="preserve"> </w:t>
      </w:r>
      <w:r>
        <w:rPr>
          <w:color w:val="222222"/>
          <w:shd w:val="clear" w:color="auto" w:fill="FFFFFF"/>
        </w:rPr>
        <w:t>grupos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delitos de odio</w:t>
      </w:r>
      <w:r>
        <w:rPr>
          <w:color w:val="222222"/>
          <w:shd w:val="clear" w:color="auto" w:fill="FFFFFF"/>
        </w:rPr>
        <w:t xml:space="preserve"> </w:t>
      </w:r>
      <w:bookmarkEnd w:id="5"/>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Pr>
              <w:color w:val="222222"/>
              <w:shd w:val="clear" w:color="auto" w:fill="FFFFFF"/>
            </w:rPr>
            <w:fldChar w:fldCharType="begin"/>
          </w:r>
          <w:r>
            <w:rPr>
              <w:color w:val="222222"/>
              <w:shd w:val="clear" w:color="auto" w:fill="FFFFFF"/>
            </w:rPr>
            <w:instrText xml:space="preserve"> CITATION BOE15 \l 3082 </w:instrText>
          </w:r>
          <w:r>
            <w:rPr>
              <w:color w:val="222222"/>
              <w:shd w:val="clear" w:color="auto" w:fill="FFFFFF"/>
            </w:rPr>
            <w:fldChar w:fldCharType="separate"/>
          </w:r>
          <w:r w:rsidR="004D0711" w:rsidRPr="004D0711">
            <w:rPr>
              <w:noProof/>
              <w:color w:val="222222"/>
              <w:shd w:val="clear" w:color="auto" w:fill="FFFFFF"/>
            </w:rPr>
            <w:t>(1)</w:t>
          </w:r>
          <w:r>
            <w:rPr>
              <w:color w:val="222222"/>
              <w:shd w:val="clear" w:color="auto" w:fill="FFFFFF"/>
            </w:rPr>
            <w:fldChar w:fldCharType="end"/>
          </w:r>
        </w:sdtContent>
      </w:sdt>
      <w:r>
        <w:rPr>
          <w:color w:val="222222"/>
          <w:shd w:val="clear" w:color="auto" w:fill="FFFFFF"/>
        </w:rPr>
        <w:t xml:space="preserve"> </w:t>
      </w:r>
    </w:p>
    <w:p w:rsidR="008B26AD" w:rsidRDefault="008B26AD" w:rsidP="008B26AD">
      <w:pPr>
        <w:ind w:right="170"/>
        <w:jc w:val="left"/>
      </w:pPr>
      <w:r w:rsidRPr="00D172D0">
        <w:t xml:space="preserve">Desde </w:t>
      </w:r>
      <w:r>
        <w:t xml:space="preserve">el trabajo de Gary Becker </w:t>
      </w:r>
      <w:sdt>
        <w:sdtPr>
          <w:id w:val="1016724164"/>
          <w:citation/>
        </w:sdtPr>
        <w:sdtContent>
          <w:r>
            <w:fldChar w:fldCharType="begin"/>
          </w:r>
          <w:r>
            <w:instrText xml:space="preserve"> CITATION Bec68 \l 3082 </w:instrText>
          </w:r>
          <w:r>
            <w:fldChar w:fldCharType="separate"/>
          </w:r>
          <w:r w:rsidR="004D0711">
            <w:rPr>
              <w:noProof/>
            </w:rPr>
            <w:t>(2)</w:t>
          </w:r>
          <w:r>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w:t>
      </w:r>
      <w:r w:rsidRPr="005F35B6">
        <w:rPr>
          <w:color w:val="000000"/>
          <w:shd w:val="clear" w:color="auto" w:fill="FFFFFF"/>
        </w:rPr>
        <w:t xml:space="preserve"> </w:t>
      </w:r>
      <w:r w:rsidRPr="005F35B6">
        <w:rPr>
          <w:i/>
          <w:color w:val="000000"/>
          <w:shd w:val="clear" w:color="auto" w:fill="FFFFFF"/>
        </w:rPr>
        <w:t>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r w:rsidRPr="005F35B6">
        <w:t xml:space="preserve"> </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fldChar w:fldCharType="begin"/>
          </w:r>
          <w:r>
            <w:instrText xml:space="preserve"> CITATION Bec68 \l 3082 </w:instrText>
          </w:r>
          <w:r>
            <w:fldChar w:fldCharType="separate"/>
          </w:r>
          <w:r w:rsidR="004D0711">
            <w:rPr>
              <w:noProof/>
            </w:rPr>
            <w:t xml:space="preserve"> (2)</w:t>
          </w:r>
          <w:r>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fldChar w:fldCharType="begin"/>
          </w:r>
          <w:r w:rsidR="00C87725">
            <w:instrText xml:space="preserve">CITATION VGa07 \l 3082 </w:instrText>
          </w:r>
          <w:r>
            <w:fldChar w:fldCharType="separate"/>
          </w:r>
          <w:r w:rsidR="004D0711">
            <w:rPr>
              <w:noProof/>
            </w:rPr>
            <w:t xml:space="preserve"> (3)</w:t>
          </w:r>
          <w:r>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14:anchorId="0AF41B86" wp14:editId="51D0AB4F">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EQ Fig. \* ARABIC ">
        <w:r w:rsidR="00506CD0">
          <w:rPr>
            <w:noProof/>
          </w:rPr>
          <w:t>1</w:t>
        </w:r>
      </w:fldSimple>
      <w:r>
        <w:t xml:space="preserve"> La aguja en el pajar</w:t>
      </w:r>
      <w:bookmarkEnd w:id="6"/>
    </w:p>
    <w:p w:rsidR="008B26AD" w:rsidRDefault="008B26AD" w:rsidP="008B26AD">
      <w:bookmarkStart w:id="7" w:name="_Toc471990161"/>
      <w:bookmarkStart w:id="8" w:name="_Toc482166841"/>
      <w:r w:rsidRPr="0092642A">
        <w:rPr>
          <w:rStyle w:val="Ttulo2Car"/>
        </w:rPr>
        <w:t>Palabras clave</w:t>
      </w:r>
      <w:bookmarkEnd w:id="8"/>
      <w:r w:rsidRPr="00131AA7">
        <w:rPr>
          <w:rStyle w:val="Ttulo3Car"/>
          <w:i/>
        </w:rPr>
        <w:t>:</w:t>
      </w:r>
      <w:bookmarkEnd w:id="7"/>
      <w:r>
        <w:rPr>
          <w:rStyle w:val="Ttulo3Car"/>
        </w:rPr>
        <w:t xml:space="preserve"> </w:t>
      </w:r>
      <w:r w:rsidRPr="00131AA7">
        <w:t>redes sociales,</w:t>
      </w:r>
      <w:r>
        <w:t xml:space="preserve"> medios sociales, grupos sociales, colectivos, etnia, raza, nacionalidad, religión, orientación</w:t>
      </w:r>
      <w:r>
        <w:fldChar w:fldCharType="begin"/>
      </w:r>
      <w:r>
        <w:instrText xml:space="preserve"> XE "</w:instrText>
      </w:r>
      <w:proofErr w:type="spellStart"/>
      <w:r w:rsidRPr="00E64932">
        <w:rPr>
          <w:i/>
        </w:rPr>
        <w:instrText>orientación</w:instrText>
      </w:r>
      <w:proofErr w:type="gramStart"/>
      <w:r w:rsidRPr="00E64932">
        <w:rPr>
          <w:i/>
        </w:rPr>
        <w:instrText>:</w:instrText>
      </w:r>
      <w:r w:rsidRPr="00E64932">
        <w:instrText>Tipo</w:instrText>
      </w:r>
      <w:proofErr w:type="spellEnd"/>
      <w:proofErr w:type="gramEnd"/>
      <w:r w:rsidRPr="00E64932">
        <w:instrText xml:space="preserve"> de opinión respecto a una entidad: favorable, desfavorable o inexistente.</w:instrText>
      </w:r>
      <w:r>
        <w:instrText xml:space="preserve">" </w:instrText>
      </w:r>
      <w:r>
        <w:fldChar w:fldCharType="end"/>
      </w:r>
      <w:r>
        <w:t xml:space="preserve"> sexual</w:t>
      </w:r>
      <w:r>
        <w:fldChar w:fldCharType="begin"/>
      </w:r>
      <w:r>
        <w:instrText xml:space="preserve"> XE "</w:instrText>
      </w:r>
      <w:r w:rsidRPr="00415A3B">
        <w:instrText xml:space="preserve">orientación </w:instrText>
      </w:r>
      <w:proofErr w:type="spellStart"/>
      <w:r w:rsidRPr="00415A3B">
        <w:instrText>sexual:orientación</w:instrText>
      </w:r>
      <w:proofErr w:type="spellEnd"/>
      <w:r w:rsidRPr="00415A3B">
        <w:instrText xml:space="preserve"> </w:instrText>
      </w:r>
      <w:proofErr w:type="spellStart"/>
      <w:r w:rsidRPr="00415A3B">
        <w:instrText>sexual:Patrón</w:instrText>
      </w:r>
      <w:proofErr w:type="spellEnd"/>
      <w:r w:rsidRPr="00415A3B">
        <w:instrText xml:space="preserve"> de atracción sexual, erótica, emocional o amorosa a determinado grupo de personas definidas por su sexo.</w:instrText>
      </w:r>
      <w:r>
        <w:instrText xml:space="preserve">" </w:instrText>
      </w:r>
      <w:r>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2166842"/>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Pr="002203A1">
        <w:rPr>
          <w:lang w:val="en-US"/>
        </w:rPr>
        <w:t xml:space="preserve"> </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Pr>
          <w:lang w:val="en-US"/>
        </w:rPr>
        <w:t xml:space="preserve"> </w:t>
      </w:r>
      <w:proofErr w:type="gramStart"/>
      <w:r>
        <w:rPr>
          <w:lang w:val="en-US"/>
        </w:rPr>
        <w:t>can be used</w:t>
      </w:r>
      <w:proofErr w:type="gramEnd"/>
      <w:r>
        <w:rPr>
          <w:lang w:val="en-US"/>
        </w:rPr>
        <w:t xml:space="preserve"> for multiple purposes:</w:t>
      </w:r>
    </w:p>
    <w:p w:rsidR="008B26AD" w:rsidRPr="008B4659" w:rsidRDefault="008B26AD" w:rsidP="008B26AD">
      <w:pPr>
        <w:pStyle w:val="Prrafodelista"/>
        <w:numPr>
          <w:ilvl w:val="0"/>
          <w:numId w:val="15"/>
        </w:numPr>
        <w:rPr>
          <w:lang w:val="en-US"/>
        </w:rPr>
      </w:pPr>
      <w:r>
        <w:rPr>
          <w:lang w:val="en-US"/>
        </w:rPr>
        <w:t xml:space="preserve">articles in </w:t>
      </w:r>
      <w:r w:rsidRPr="008B4659">
        <w:rPr>
          <w:i/>
          <w:lang w:val="en-US"/>
        </w:rPr>
        <w:t>wikis</w:t>
      </w:r>
      <w:r>
        <w:rPr>
          <w:i/>
          <w:lang w:val="en-US"/>
        </w:rPr>
        <w:t>,</w:t>
      </w:r>
    </w:p>
    <w:p w:rsidR="008B26AD" w:rsidRPr="008B4659" w:rsidRDefault="008B26AD" w:rsidP="008B26AD">
      <w:pPr>
        <w:pStyle w:val="Prrafodelista"/>
        <w:numPr>
          <w:ilvl w:val="0"/>
          <w:numId w:val="15"/>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B26AD">
      <w:pPr>
        <w:pStyle w:val="Prrafodelista"/>
        <w:numPr>
          <w:ilvl w:val="0"/>
          <w:numId w:val="15"/>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8B26AD" w:rsidP="008B26AD">
      <w:pPr>
        <w:pStyle w:val="Prrafodelista"/>
        <w:numPr>
          <w:ilvl w:val="0"/>
          <w:numId w:val="15"/>
        </w:numPr>
        <w:jc w:val="left"/>
        <w:rPr>
          <w:i/>
          <w:lang w:val="en-US"/>
        </w:rPr>
      </w:pPr>
      <w:proofErr w:type="gramStart"/>
      <w:r w:rsidRPr="00725375">
        <w:rPr>
          <w:lang w:val="en-US"/>
        </w:rPr>
        <w:t>web</w:t>
      </w:r>
      <w:proofErr w:type="gramEnd"/>
      <w:r w:rsidRPr="00725375">
        <w:rPr>
          <w:lang w:val="en-US"/>
        </w:rPr>
        <w:t xml:space="preserve"> blogs</w:t>
      </w:r>
      <w:r w:rsidRPr="00120493">
        <w:rPr>
          <w:i/>
          <w:lang w:val="en-US"/>
        </w:rPr>
        <w:t xml:space="preserve"> </w:t>
      </w:r>
      <w:r w:rsidRPr="00120493">
        <w:rPr>
          <w:color w:val="000000" w:themeColor="text1"/>
          <w:shd w:val="clear" w:color="auto" w:fill="FFFFFF"/>
          <w:lang w:val="en-US"/>
        </w:rPr>
        <w:t>(</w:t>
      </w:r>
      <w:hyperlink r:id="rId21"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 xml:space="preserve">Crime and </w:t>
      </w:r>
      <w:proofErr w:type="gramStart"/>
      <w:r w:rsidRPr="002834E5">
        <w:rPr>
          <w:i/>
          <w:lang w:val="en-US"/>
        </w:rPr>
        <w:t>Punishment</w:t>
      </w:r>
      <w:r>
        <w:rPr>
          <w:lang w:val="en-US"/>
        </w:rPr>
        <w:t xml:space="preserve">‘ </w:t>
      </w:r>
      <w:proofErr w:type="gramEnd"/>
      <w:sdt>
        <w:sdtPr>
          <w:id w:val="-645895968"/>
          <w:citation/>
        </w:sdtPr>
        <w:sdtContent>
          <w:r>
            <w:fldChar w:fldCharType="begin"/>
          </w:r>
          <w:r w:rsidRPr="002834E5">
            <w:rPr>
              <w:lang w:val="en-US"/>
            </w:rPr>
            <w:instrText xml:space="preserve"> CITATION Bec68 \l 3082 </w:instrText>
          </w:r>
          <w:r>
            <w:fldChar w:fldCharType="separate"/>
          </w:r>
          <w:r w:rsidR="004D0711" w:rsidRPr="004D0711">
            <w:rPr>
              <w:noProof/>
              <w:lang w:val="en-US"/>
            </w:rPr>
            <w:t>(2)</w:t>
          </w:r>
          <w:r>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sidRPr="000D125F">
        <w:rPr>
          <w:lang w:val="en-US"/>
        </w:rPr>
        <w:t xml:space="preserve"> </w:t>
      </w:r>
      <w:r>
        <w:rPr>
          <w:lang w:val="en-US"/>
        </w:rPr>
        <w:t>are much more</w:t>
      </w:r>
      <w:r w:rsidRPr="000D125F">
        <w:rPr>
          <w:lang w:val="en-US"/>
        </w:rPr>
        <w:t xml:space="preserve"> effect</w:t>
      </w:r>
      <w:r>
        <w:rPr>
          <w:lang w:val="en-US"/>
        </w:rPr>
        <w:t>ive</w:t>
      </w:r>
      <w:r w:rsidRPr="000D125F">
        <w:rPr>
          <w:lang w:val="en-US"/>
        </w:rPr>
        <w:t xml:space="preserve"> than </w:t>
      </w:r>
      <w:proofErr w:type="gramStart"/>
      <w:r w:rsidRPr="000D125F">
        <w:rPr>
          <w:lang w:val="en-US"/>
        </w:rPr>
        <w:t>others</w:t>
      </w:r>
      <w:proofErr w:type="gramEnd"/>
      <w:r w:rsidRPr="000D125F">
        <w:rPr>
          <w:lang w:val="en-US"/>
        </w:rPr>
        <w:t xml:space="preserve">. Increasing </w:t>
      </w:r>
      <w:r w:rsidRPr="000D125F">
        <w:rPr>
          <w:i/>
          <w:lang w:val="en-US"/>
        </w:rPr>
        <w:t>arrest rates</w:t>
      </w:r>
      <w:r w:rsidRPr="000D125F">
        <w:rPr>
          <w:lang w:val="en-US"/>
        </w:rPr>
        <w:t xml:space="preserve">, followed by increasing the likelihood of </w:t>
      </w:r>
      <w:r w:rsidRPr="000D125F">
        <w:rPr>
          <w:i/>
          <w:lang w:val="en-US"/>
        </w:rPr>
        <w:t>being convicted</w:t>
      </w:r>
      <w:r>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has an uncertain effect</w:t>
      </w:r>
      <w:r w:rsidRPr="000D125F">
        <w:rPr>
          <w:lang w:val="en-US"/>
        </w:rPr>
        <w:t xml:space="preserve"> </w:t>
      </w:r>
      <w:r>
        <w:rPr>
          <w:lang w:val="en-US"/>
        </w:rPr>
        <w:t xml:space="preserve">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8B26AD" w:rsidP="008B26AD">
      <w:pPr>
        <w:pStyle w:val="Prrafodelista"/>
        <w:numPr>
          <w:ilvl w:val="0"/>
          <w:numId w:val="16"/>
        </w:numPr>
        <w:jc w:val="left"/>
        <w:rPr>
          <w:lang w:val="en-US"/>
        </w:rPr>
      </w:pPr>
      <w:proofErr w:type="gramStart"/>
      <w:r w:rsidRPr="00C3306C">
        <w:rPr>
          <w:lang w:val="en-US"/>
        </w:rPr>
        <w:t>if</w:t>
      </w:r>
      <w:proofErr w:type="gramEnd"/>
      <w:r w:rsidRPr="00C3306C">
        <w:rPr>
          <w:lang w:val="en-US"/>
        </w:rPr>
        <w:t xml:space="preserve"> we are capable of analyzing automatically mass messages in social media in so that we can detect </w:t>
      </w:r>
      <w:r w:rsidR="00116130" w:rsidRPr="00730423">
        <w:rPr>
          <w:lang w:val="en-US"/>
        </w:rPr>
        <w:t>those that</w:t>
      </w:r>
      <w:r w:rsidRPr="00730423">
        <w:rPr>
          <w:lang w:val="en-US"/>
        </w:rPr>
        <w:t xml:space="preserve"> can constitute a hate crime</w:t>
      </w:r>
      <w:r>
        <w:rPr>
          <w:lang w:val="en-US"/>
        </w:rPr>
        <w:t xml:space="preserve"> </w:t>
      </w:r>
      <w:r w:rsidRPr="00730423">
        <w:rPr>
          <w:lang w:val="en-US"/>
        </w:rPr>
        <w:t>will enormously facilitate the identification of offenders and the collection of evidence.</w:t>
      </w:r>
    </w:p>
    <w:p w:rsidR="008B26AD" w:rsidRPr="00C3306C" w:rsidRDefault="008B26AD" w:rsidP="008B26AD">
      <w:pPr>
        <w:pStyle w:val="Prrafodelista"/>
        <w:numPr>
          <w:ilvl w:val="0"/>
          <w:numId w:val="16"/>
        </w:numPr>
        <w:jc w:val="left"/>
        <w:rPr>
          <w:lang w:val="en-US"/>
        </w:rPr>
      </w:pPr>
      <w:r>
        <w:rPr>
          <w:lang w:val="en-US"/>
        </w:rPr>
        <w:t xml:space="preserve">Therefore, as a corollary, both </w:t>
      </w:r>
      <w:r w:rsidRPr="000D125F">
        <w:rPr>
          <w:lang w:val="en-US"/>
        </w:rPr>
        <w:t xml:space="preserve">the likelihood of </w:t>
      </w:r>
      <w:proofErr w:type="gramStart"/>
      <w:r w:rsidRPr="0086308E">
        <w:rPr>
          <w:lang w:val="en-US"/>
        </w:rPr>
        <w:t>being arrested</w:t>
      </w:r>
      <w:proofErr w:type="gramEnd"/>
      <w:r w:rsidRPr="0086308E">
        <w:rPr>
          <w:lang w:val="en-US"/>
        </w:rPr>
        <w:t xml:space="preserve">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8425EF">
        <w:rPr>
          <w:color w:val="212121"/>
          <w:lang w:val="en"/>
        </w:rPr>
        <w:t xml:space="preserve">It is even possible to go further and consider in the future the application of </w:t>
      </w:r>
      <w:r w:rsidRPr="008425EF">
        <w:rPr>
          <w:i/>
          <w:color w:val="212121"/>
          <w:lang w:val="en"/>
        </w:rPr>
        <w:t>machine justice</w:t>
      </w:r>
      <w:r w:rsidRPr="008425EF">
        <w:rPr>
          <w:color w:val="212121"/>
          <w:lang w:val="en"/>
        </w:rPr>
        <w:t xml:space="preserve"> by which the offender </w:t>
      </w:r>
      <w:proofErr w:type="gramStart"/>
      <w:r w:rsidRPr="008425EF">
        <w:rPr>
          <w:color w:val="212121"/>
          <w:lang w:val="en"/>
        </w:rPr>
        <w:t>is tried</w:t>
      </w:r>
      <w:proofErr w:type="gramEnd"/>
      <w:r w:rsidRPr="008425EF">
        <w:rPr>
          <w:color w:val="212121"/>
          <w:lang w:val="en"/>
        </w:rPr>
        <w:t xml:space="preserve"> by a computer system that uses tools developed in the field of artificial intelligence to determine their innocence or guilt, </w:t>
      </w:r>
      <w:r>
        <w:rPr>
          <w:color w:val="212121"/>
          <w:lang w:val="en"/>
        </w:rPr>
        <w:t xml:space="preserve">at least </w:t>
      </w:r>
      <w:r w:rsidRPr="008425EF">
        <w:rPr>
          <w:color w:val="212121"/>
          <w:lang w:val="en"/>
        </w:rPr>
        <w:t xml:space="preserve">as a phase prior to the </w:t>
      </w:r>
      <w:r>
        <w:rPr>
          <w:color w:val="212121"/>
          <w:lang w:val="en"/>
        </w:rPr>
        <w:t>start</w:t>
      </w:r>
      <w:r w:rsidRPr="008425EF">
        <w:rPr>
          <w:color w:val="212121"/>
          <w:lang w:val="en"/>
        </w:rPr>
        <w:t xml:space="preserve"> </w:t>
      </w:r>
      <w:r w:rsidR="00F30D53">
        <w:rPr>
          <w:color w:val="212121"/>
          <w:lang w:val="en"/>
        </w:rPr>
        <w:t>of a conventional legal process.</w:t>
      </w:r>
    </w:p>
    <w:p w:rsidR="008B26AD" w:rsidRPr="00C87725" w:rsidRDefault="008B26AD" w:rsidP="008B26AD">
      <w:pPr>
        <w:pStyle w:val="HTMLconformatoprevio"/>
        <w:shd w:val="clear" w:color="auto" w:fill="FFFFFF"/>
        <w:rPr>
          <w:rFonts w:ascii="Times New Roman" w:hAnsi="Times New Roman" w:cs="Times New Roman"/>
          <w:i/>
          <w:color w:val="212121"/>
          <w:sz w:val="24"/>
          <w:szCs w:val="24"/>
          <w:lang w:val="en"/>
        </w:rPr>
      </w:pPr>
      <w:r w:rsidRPr="00C87725">
        <w:rPr>
          <w:rFonts w:ascii="Times New Roman" w:hAnsi="Times New Roman" w:cs="Times New Roman"/>
          <w:color w:val="212121"/>
          <w:sz w:val="24"/>
          <w:szCs w:val="24"/>
          <w:lang w:val="en"/>
        </w:rPr>
        <w:t xml:space="preserve">This classification problem </w:t>
      </w:r>
      <w:r w:rsidR="00116130" w:rsidRPr="00C87725">
        <w:rPr>
          <w:rFonts w:ascii="Times New Roman" w:hAnsi="Times New Roman" w:cs="Times New Roman"/>
          <w:color w:val="212121"/>
          <w:sz w:val="24"/>
          <w:szCs w:val="24"/>
          <w:lang w:val="en"/>
        </w:rPr>
        <w:t>for tweets</w:t>
      </w:r>
      <w:r w:rsidRPr="00C87725">
        <w:rPr>
          <w:rFonts w:ascii="Times New Roman" w:hAnsi="Times New Roman" w:cs="Times New Roman"/>
          <w:color w:val="212121"/>
          <w:sz w:val="24"/>
          <w:szCs w:val="24"/>
          <w:lang w:val="en"/>
        </w:rPr>
        <w:t xml:space="preserve"> presents a clear imbalance of classes, since the one formed by messages suspected of hate crime, are much l</w:t>
      </w:r>
      <w:r w:rsidR="00C87725">
        <w:rPr>
          <w:rFonts w:ascii="Times New Roman" w:hAnsi="Times New Roman" w:cs="Times New Roman"/>
          <w:color w:val="212121"/>
          <w:sz w:val="24"/>
          <w:szCs w:val="24"/>
          <w:lang w:val="en"/>
        </w:rPr>
        <w:t xml:space="preserve">ess than its complementary class </w:t>
      </w:r>
      <w:sdt>
        <w:sdtPr>
          <w:rPr>
            <w:rFonts w:ascii="Times New Roman" w:hAnsi="Times New Roman" w:cs="Times New Roman"/>
            <w:color w:val="212121"/>
            <w:sz w:val="24"/>
            <w:szCs w:val="24"/>
            <w:lang w:val="en"/>
          </w:rPr>
          <w:id w:val="-864592439"/>
          <w:citation/>
        </w:sdtPr>
        <w:sdtContent>
          <w:r w:rsidR="00C87725">
            <w:rPr>
              <w:rFonts w:ascii="Times New Roman" w:hAnsi="Times New Roman" w:cs="Times New Roman"/>
              <w:color w:val="212121"/>
              <w:sz w:val="24"/>
              <w:szCs w:val="24"/>
              <w:lang w:val="en"/>
            </w:rPr>
            <w:fldChar w:fldCharType="begin"/>
          </w:r>
          <w:r w:rsidR="00C87725">
            <w:rPr>
              <w:rFonts w:ascii="Times New Roman" w:hAnsi="Times New Roman" w:cs="Times New Roman"/>
              <w:color w:val="212121"/>
              <w:sz w:val="24"/>
              <w:szCs w:val="24"/>
              <w:lang w:val="en-US"/>
            </w:rPr>
            <w:instrText xml:space="preserve">CITATION VGa07 \l 3082 </w:instrText>
          </w:r>
          <w:r w:rsidR="00C87725">
            <w:rPr>
              <w:rFonts w:ascii="Times New Roman" w:hAnsi="Times New Roman" w:cs="Times New Roman"/>
              <w:color w:val="212121"/>
              <w:sz w:val="24"/>
              <w:szCs w:val="24"/>
              <w:lang w:val="en"/>
            </w:rPr>
            <w:fldChar w:fldCharType="separate"/>
          </w:r>
          <w:r w:rsidR="004D0711" w:rsidRPr="004D0711">
            <w:rPr>
              <w:rFonts w:ascii="Times New Roman" w:hAnsi="Times New Roman" w:cs="Times New Roman"/>
              <w:noProof/>
              <w:color w:val="212121"/>
              <w:sz w:val="24"/>
              <w:szCs w:val="24"/>
              <w:lang w:val="en-US"/>
            </w:rPr>
            <w:t>(3)</w:t>
          </w:r>
          <w:r w:rsidR="00C87725">
            <w:rPr>
              <w:rFonts w:ascii="Times New Roman" w:hAnsi="Times New Roman" w:cs="Times New Roman"/>
              <w:color w:val="212121"/>
              <w:sz w:val="24"/>
              <w:szCs w:val="24"/>
              <w:lang w:val="en"/>
            </w:rPr>
            <w:fldChar w:fldCharType="end"/>
          </w:r>
        </w:sdtContent>
      </w:sdt>
      <w:r w:rsidR="00C87725">
        <w:rPr>
          <w:rFonts w:ascii="Times New Roman" w:hAnsi="Times New Roman" w:cs="Times New Roman"/>
          <w:color w:val="212121"/>
          <w:sz w:val="24"/>
          <w:szCs w:val="24"/>
          <w:lang w:val="en"/>
        </w:rPr>
        <w:t>.</w:t>
      </w:r>
      <w:r w:rsidRPr="00C87725">
        <w:rPr>
          <w:rFonts w:ascii="Times New Roman" w:hAnsi="Times New Roman" w:cs="Times New Roman"/>
          <w:color w:val="212121"/>
          <w:sz w:val="24"/>
          <w:szCs w:val="24"/>
          <w:lang w:val="en"/>
        </w:rPr>
        <w:t xml:space="preserve">These types of problems are often </w:t>
      </w:r>
      <w:r w:rsidR="00116130" w:rsidRPr="00C87725">
        <w:rPr>
          <w:rFonts w:ascii="Times New Roman" w:hAnsi="Times New Roman" w:cs="Times New Roman"/>
          <w:color w:val="212121"/>
          <w:sz w:val="24"/>
          <w:szCs w:val="24"/>
          <w:lang w:val="en"/>
        </w:rPr>
        <w:t>called ‘the</w:t>
      </w:r>
      <w:r w:rsidRPr="00C87725">
        <w:rPr>
          <w:rFonts w:ascii="Times New Roman" w:hAnsi="Times New Roman" w:cs="Times New Roman"/>
          <w:i/>
          <w:color w:val="212121"/>
          <w:sz w:val="24"/>
          <w:szCs w:val="24"/>
          <w:lang w:val="en"/>
        </w:rPr>
        <w:t xml:space="preserve"> needle in a haystack'.</w:t>
      </w:r>
    </w:p>
    <w:p w:rsidR="008B26AD" w:rsidRDefault="008B26AD" w:rsidP="008B26AD">
      <w:pPr>
        <w:pStyle w:val="HTMLconformatoprevio"/>
        <w:shd w:val="clear" w:color="auto" w:fill="FFFFFF"/>
        <w:jc w:val="center"/>
        <w:rPr>
          <w:rFonts w:ascii="Times New Roman" w:hAnsi="Times New Roman" w:cs="Times New Roman"/>
          <w:i/>
          <w:color w:val="212121"/>
          <w:sz w:val="24"/>
          <w:szCs w:val="24"/>
          <w:lang w:val="en"/>
        </w:rPr>
      </w:pPr>
    </w:p>
    <w:p w:rsidR="008B26AD" w:rsidRPr="00814DC1" w:rsidRDefault="008B26AD" w:rsidP="008B26AD">
      <w:pPr>
        <w:rPr>
          <w:rFonts w:asciiTheme="majorHAnsi" w:eastAsiaTheme="majorEastAsia" w:hAnsiTheme="majorHAnsi" w:cstheme="majorBidi"/>
          <w:color w:val="000000" w:themeColor="text1"/>
          <w:lang w:val="en-US"/>
        </w:rPr>
      </w:pPr>
      <w:bookmarkStart w:id="11" w:name="_Toc471990162"/>
      <w:bookmarkStart w:id="12" w:name="_Toc482166843"/>
      <w:r w:rsidRPr="00DD4220">
        <w:rPr>
          <w:rStyle w:val="Ttulo2Car"/>
          <w:lang w:val="en-US"/>
        </w:rPr>
        <w:t>Keywords</w:t>
      </w:r>
      <w:bookmarkEnd w:id="12"/>
      <w:r w:rsidRPr="00814DC1">
        <w:rPr>
          <w:rFonts w:asciiTheme="majorHAnsi" w:eastAsiaTheme="majorEastAsia" w:hAnsiTheme="majorHAnsi" w:cstheme="majorBidi"/>
          <w:i/>
          <w:color w:val="243F60" w:themeColor="accent1" w:themeShade="7F"/>
          <w:lang w:val="en-US"/>
        </w:rPr>
        <w:t>:</w:t>
      </w:r>
      <w:bookmarkEnd w:id="11"/>
      <w:r w:rsidRPr="00814DC1">
        <w:rPr>
          <w:rFonts w:asciiTheme="majorHAnsi" w:eastAsiaTheme="majorEastAsia" w:hAnsiTheme="majorHAnsi" w:cstheme="majorBidi"/>
          <w:i/>
          <w:color w:val="243F60" w:themeColor="accent1" w:themeShade="7F"/>
          <w:lang w:val="en-US"/>
        </w:rPr>
        <w:t xml:space="preserve"> </w:t>
      </w:r>
      <w:r w:rsidRPr="00814DC1">
        <w:rPr>
          <w:rFonts w:eastAsiaTheme="majorEastAsia"/>
          <w:color w:val="000000" w:themeColor="text1"/>
          <w:lang w:val="en-US"/>
        </w:rPr>
        <w:t>Social networks</w:t>
      </w:r>
      <w:r w:rsidRPr="00814DC1">
        <w:rPr>
          <w:rFonts w:asciiTheme="majorHAnsi" w:eastAsiaTheme="majorEastAsia" w:hAnsiTheme="majorHAnsi" w:cstheme="majorBidi"/>
          <w:color w:val="000000" w:themeColor="text1"/>
          <w:lang w:val="en-US"/>
        </w:rPr>
        <w:t>, social media,</w:t>
      </w:r>
      <w:r>
        <w:rPr>
          <w:rFonts w:asciiTheme="majorHAnsi" w:eastAsiaTheme="majorEastAsia" w:hAnsiTheme="majorHAnsi" w:cstheme="majorBidi"/>
          <w:color w:val="000000" w:themeColor="text1"/>
          <w:lang w:val="en-US"/>
        </w:rPr>
        <w:t xml:space="preserve"> e</w:t>
      </w:r>
      <w:r w:rsidRPr="00814DC1">
        <w:rPr>
          <w:rFonts w:asciiTheme="majorHAnsi" w:eastAsiaTheme="majorEastAsia" w:hAnsiTheme="majorHAnsi" w:cstheme="majorBidi"/>
          <w:color w:val="000000" w:themeColor="text1"/>
          <w:lang w:val="en-US"/>
        </w:rPr>
        <w:t>thnic groups, race, nationality, religion, sexual orientation, hat</w:t>
      </w:r>
      <w:r>
        <w:rPr>
          <w:rFonts w:asciiTheme="majorHAnsi" w:eastAsiaTheme="majorEastAsia" w:hAnsiTheme="majorHAnsi" w:cstheme="majorBidi"/>
          <w:color w:val="000000" w:themeColor="text1"/>
          <w:lang w:val="en-US"/>
        </w:rPr>
        <w:t>e crime</w:t>
      </w:r>
      <w:r w:rsidRPr="00814DC1">
        <w:rPr>
          <w:rFonts w:asciiTheme="majorHAnsi" w:eastAsiaTheme="majorEastAsia" w:hAnsiTheme="majorHAnsi" w:cstheme="majorBidi"/>
          <w:color w:val="000000" w:themeColor="text1"/>
          <w:lang w:val="en-US"/>
        </w:rPr>
        <w:t xml:space="preserve">, discrimination, violence, </w:t>
      </w:r>
      <w:r>
        <w:rPr>
          <w:rFonts w:asciiTheme="majorHAnsi" w:eastAsiaTheme="majorEastAsia" w:hAnsiTheme="majorHAnsi" w:cstheme="majorBidi"/>
          <w:color w:val="000000" w:themeColor="text1"/>
          <w:lang w:val="en-US"/>
        </w:rPr>
        <w:t>imbalance of classes</w:t>
      </w:r>
      <w:r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92642A">
      <w:pPr>
        <w:pStyle w:val="Ttulo1"/>
        <w:numPr>
          <w:ilvl w:val="0"/>
          <w:numId w:val="40"/>
        </w:numPr>
      </w:pPr>
      <w:bookmarkStart w:id="13" w:name="_Toc482166844"/>
      <w:r w:rsidRPr="0044485D">
        <w:t>Introducción</w:t>
      </w:r>
      <w:r w:rsidR="00E03D6D" w:rsidRPr="0044485D">
        <w:t>.</w:t>
      </w:r>
      <w:bookmarkEnd w:id="13"/>
    </w:p>
    <w:p w:rsidR="006659FB" w:rsidRDefault="006659FB" w:rsidP="006659FB">
      <w:r>
        <w:t xml:space="preserve">Los </w:t>
      </w:r>
      <w:r w:rsidRPr="006659FB">
        <w:rPr>
          <w:i/>
        </w:rPr>
        <w:t>delitos de odio</w:t>
      </w:r>
      <w:r w:rsidR="005C7EC6">
        <w:rPr>
          <w:i/>
        </w:rPr>
        <w:fldChar w:fldCharType="begin"/>
      </w:r>
      <w:r w:rsidR="005C7EC6">
        <w:instrText xml:space="preserve"> XE "</w:instrText>
      </w:r>
      <w:r w:rsidR="005C7EC6" w:rsidRPr="007F1DC5">
        <w:rPr>
          <w:i/>
        </w:rPr>
        <w:instrText xml:space="preserve">delitos de </w:instrText>
      </w:r>
      <w:proofErr w:type="spellStart"/>
      <w:r w:rsidR="005C7EC6" w:rsidRPr="007F1DC5">
        <w:rPr>
          <w:i/>
        </w:rPr>
        <w:instrText>odio</w:instrText>
      </w:r>
      <w:proofErr w:type="gramStart"/>
      <w:r w:rsidR="005C7EC6" w:rsidRPr="007F1DC5">
        <w:rPr>
          <w:i/>
        </w:rPr>
        <w:instrText>:</w:instrText>
      </w:r>
      <w:r w:rsidR="005C7EC6" w:rsidRPr="007F1DC5">
        <w:instrText>Aquellos</w:instrText>
      </w:r>
      <w:proofErr w:type="spellEnd"/>
      <w:proofErr w:type="gramEnd"/>
      <w:r w:rsidR="005C7EC6" w:rsidRPr="007F1DC5">
        <w:instrText xml:space="preserve"> motivados por prejuicios respecto a la víctima del mismo y tienen lugar cuando el perpetrador del delito elige a la víctima en base a su pertenencia a un cierto grupo.</w:instrText>
      </w:r>
      <w:r w:rsidR="005C7EC6">
        <w:instrText xml:space="preserve">" </w:instrText>
      </w:r>
      <w:r w:rsidR="005C7EC6">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161778">
        <w:fldChar w:fldCharType="begin"/>
      </w:r>
      <w:r w:rsidR="00161778">
        <w:instrText xml:space="preserve"> XE "</w:instrText>
      </w:r>
      <w:proofErr w:type="spellStart"/>
      <w:r w:rsidR="00161778" w:rsidRPr="00ED113D">
        <w:instrText>etnicidad</w:instrText>
      </w:r>
      <w:proofErr w:type="gramStart"/>
      <w:r w:rsidR="00161778" w:rsidRPr="00ED113D">
        <w:instrText>:etnicidad:Una</w:instrText>
      </w:r>
      <w:proofErr w:type="spellEnd"/>
      <w:proofErr w:type="gramEnd"/>
      <w:r w:rsidR="00161778" w:rsidRPr="00ED113D">
        <w:instrText xml:space="preserve">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161778">
        <w:fldChar w:fldCharType="end"/>
      </w:r>
      <w:r>
        <w:t xml:space="preserve"> o raza, la nacionalidad, el idioma, la orientación</w:t>
      </w:r>
      <w:r w:rsidR="004119F9">
        <w:fldChar w:fldCharType="begin"/>
      </w:r>
      <w:r w:rsidR="004119F9">
        <w:instrText xml:space="preserve"> XE "</w:instrText>
      </w:r>
      <w:proofErr w:type="spellStart"/>
      <w:r w:rsidR="004119F9" w:rsidRPr="00E64932">
        <w:rPr>
          <w:i/>
        </w:rPr>
        <w:instrText>orientación:</w:instrText>
      </w:r>
      <w:r w:rsidR="004119F9" w:rsidRPr="00E64932">
        <w:instrText>Tipo</w:instrText>
      </w:r>
      <w:proofErr w:type="spellEnd"/>
      <w:r w:rsidR="004119F9" w:rsidRPr="00E64932">
        <w:instrText xml:space="preserve"> de opinión respecto a una entidad: favorable, desfavorable o inexistente.</w:instrText>
      </w:r>
      <w:r w:rsidR="004119F9">
        <w:instrText xml:space="preserve">" </w:instrText>
      </w:r>
      <w:r w:rsidR="004119F9">
        <w:fldChar w:fldCharType="end"/>
      </w:r>
      <w:r>
        <w:t xml:space="preserve"> sexual</w:t>
      </w:r>
      <w:r w:rsidR="00161778">
        <w:fldChar w:fldCharType="begin"/>
      </w:r>
      <w:r w:rsidR="00161778">
        <w:instrText xml:space="preserve"> XE "</w:instrText>
      </w:r>
      <w:r w:rsidR="00161778" w:rsidRPr="00415A3B">
        <w:instrText xml:space="preserve">orientación </w:instrText>
      </w:r>
      <w:proofErr w:type="spellStart"/>
      <w:r w:rsidR="00161778" w:rsidRPr="00415A3B">
        <w:instrText>sexual:orientación</w:instrText>
      </w:r>
      <w:proofErr w:type="spellEnd"/>
      <w:r w:rsidR="00161778" w:rsidRPr="00415A3B">
        <w:instrText xml:space="preserve"> </w:instrText>
      </w:r>
      <w:proofErr w:type="spellStart"/>
      <w:r w:rsidR="00161778" w:rsidRPr="00415A3B">
        <w:instrText>sexual:Patrón</w:instrText>
      </w:r>
      <w:proofErr w:type="spellEnd"/>
      <w:r w:rsidR="00161778" w:rsidRPr="00415A3B">
        <w:instrText xml:space="preserve"> de atracción sexual, erótica, emocional o amorosa a determinado grupo de personas definidas por su sexo.</w:instrText>
      </w:r>
      <w:r w:rsidR="00161778">
        <w:instrText xml:space="preserve">" </w:instrText>
      </w:r>
      <w:r w:rsidR="00161778">
        <w:fldChar w:fldCharType="end"/>
      </w:r>
      <w:r>
        <w:t>, la religión, la discapacidad, la apariencia física o la identidad de género</w:t>
      </w:r>
      <w:r w:rsidR="00161778">
        <w:fldChar w:fldCharType="begin"/>
      </w:r>
      <w:r w:rsidR="00161778">
        <w:instrText xml:space="preserve"> XE "</w:instrText>
      </w:r>
      <w:r w:rsidR="00161778" w:rsidRPr="004D3209">
        <w:instrText xml:space="preserve">identidad de </w:instrText>
      </w:r>
      <w:proofErr w:type="spellStart"/>
      <w:r w:rsidR="00161778" w:rsidRPr="004D3209">
        <w:instrText>género:Percepción</w:instrText>
      </w:r>
      <w:proofErr w:type="spellEnd"/>
      <w:r w:rsidR="00161778" w:rsidRPr="004D3209">
        <w:instrText xml:space="preserve"> subjetiva que un individuo tiene sobre sí mismo en cuanto a sentirse hombre, mujer, o de un género no binario, sin considerar características físicas o biológicas.</w:instrText>
      </w:r>
      <w:r w:rsidR="00161778">
        <w:instrText xml:space="preserve">" </w:instrText>
      </w:r>
      <w:r w:rsidR="00161778">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C87725">
            <w:rPr>
              <w:i/>
            </w:rPr>
            <w:fldChar w:fldCharType="begin"/>
          </w:r>
          <w:r w:rsidR="00C87725">
            <w:rPr>
              <w:i/>
            </w:rPr>
            <w:instrText xml:space="preserve"> CITATION Pet151 \l 3082 </w:instrText>
          </w:r>
          <w:r w:rsidR="00C87725">
            <w:rPr>
              <w:i/>
            </w:rPr>
            <w:fldChar w:fldCharType="separate"/>
          </w:r>
          <w:r w:rsidR="004D0711">
            <w:rPr>
              <w:i/>
              <w:noProof/>
            </w:rPr>
            <w:t xml:space="preserve"> </w:t>
          </w:r>
          <w:r w:rsidR="004D0711">
            <w:rPr>
              <w:noProof/>
            </w:rPr>
            <w:t>(4)</w:t>
          </w:r>
          <w:r w:rsidR="00C87725">
            <w:rPr>
              <w:i/>
            </w:rPr>
            <w:fldChar w:fldCharType="end"/>
          </w:r>
        </w:sdtContent>
      </w:sdt>
      <w:r w:rsidR="006A719C">
        <w:t xml:space="preserve"> (atentados terroristas, migración incontrolada, manifestaciones, revueltas</w:t>
      </w:r>
      <w:r w:rsidR="00116130">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 xml:space="preserve">Los medios sociales de comunicación juegan un importante papel en la comisión de estos delitos en tanto en cuanto las redes se llenan de mensajes de individuos afines a los perpetradores que incitan a castigar al grupo elegido como </w:t>
      </w:r>
      <w:proofErr w:type="gramStart"/>
      <w:r>
        <w:t>diana</w:t>
      </w:r>
      <w:r w:rsidR="00C87725">
        <w:t xml:space="preserve">  </w:t>
      </w:r>
      <w:r w:rsidR="00161778">
        <w:t>que</w:t>
      </w:r>
      <w:proofErr w:type="gramEnd"/>
      <w:r w:rsidR="00161778">
        <w:t>,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t xml:space="preserve"> </w:t>
      </w:r>
      <w:r w:rsidRPr="00161778">
        <w:rPr>
          <w:i/>
        </w:rPr>
        <w:t>microblogs</w:t>
      </w:r>
      <w:r>
        <w:rPr>
          <w:i/>
        </w:rPr>
        <w:fldChar w:fldCharType="begin"/>
      </w:r>
      <w:r>
        <w:instrText xml:space="preserve"> XE "</w:instrText>
      </w:r>
      <w:proofErr w:type="spellStart"/>
      <w:r w:rsidRPr="00CB4E0C">
        <w:rPr>
          <w:i/>
        </w:rPr>
        <w:instrText>microblogs</w:instrText>
      </w:r>
      <w:proofErr w:type="gramStart"/>
      <w:r w:rsidRPr="00CB4E0C">
        <w:rPr>
          <w:i/>
        </w:rPr>
        <w:instrText>:</w:instrText>
      </w:r>
      <w:r w:rsidRPr="00CB4E0C">
        <w:instrText>Servicio</w:instrText>
      </w:r>
      <w:proofErr w:type="spellEnd"/>
      <w:proofErr w:type="gramEnd"/>
      <w:r w:rsidRPr="00CB4E0C">
        <w:instrText xml:space="preserve"> que permite a sus usuarios enviar y publicar mensajes breves, generalmente solo de texto.</w:instrText>
      </w:r>
      <w:r>
        <w:instrText xml:space="preserve">" </w:instrText>
      </w:r>
      <w:r>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Pr="005A6AB4">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Pr>
          <w:i/>
        </w:rPr>
        <w:fldChar w:fldCharType="begin"/>
      </w:r>
      <w:r>
        <w:instrText xml:space="preserve"> XE "</w:instrText>
      </w:r>
      <w:r w:rsidRPr="00E817A3">
        <w:rPr>
          <w:i/>
        </w:rPr>
        <w:instrText xml:space="preserve">Ciencia de los </w:instrText>
      </w:r>
      <w:proofErr w:type="spellStart"/>
      <w:r w:rsidRPr="00E817A3">
        <w:rPr>
          <w:i/>
        </w:rPr>
        <w:instrText>Datos:</w:instrText>
      </w:r>
      <w:r>
        <w:instrText>C</w:instrText>
      </w:r>
      <w:r w:rsidRPr="00E817A3">
        <w:instrText>ampo</w:instrText>
      </w:r>
      <w:proofErr w:type="spellEnd"/>
      <w:r w:rsidRPr="00E817A3">
        <w:instrText xml:space="preserve"> interdisciplinario que </w:instrText>
      </w:r>
      <w:r w:rsidR="001C7A46">
        <w:instrText>comprende</w:instrText>
      </w:r>
      <w:r w:rsidRPr="00E817A3">
        <w:instrText xml:space="preserve"> los procesos y sistemas para extraer conocimiento </w:instrText>
      </w:r>
      <w:proofErr w:type="gramStart"/>
      <w:r w:rsidR="001C7A46">
        <w:instrText>,,</w:instrText>
      </w:r>
      <w:r w:rsidRPr="00E817A3">
        <w:instrText>de</w:instrText>
      </w:r>
      <w:proofErr w:type="gramEnd"/>
      <w:r w:rsidRPr="00E817A3">
        <w:instrText xml:space="preserve"> grandes volúmenes de datos en sus diferentes formas (estructurados o no estructurados) y formatos (.</w:instrText>
      </w:r>
      <w:proofErr w:type="spellStart"/>
      <w:r w:rsidRPr="00E817A3">
        <w:instrText>txt</w:instrText>
      </w:r>
      <w:proofErr w:type="spellEnd"/>
      <w:r w:rsidRPr="00E817A3">
        <w:instrText>, .</w:instrText>
      </w:r>
      <w:proofErr w:type="spellStart"/>
      <w:r w:rsidRPr="00E817A3">
        <w:instrText>dat</w:instrText>
      </w:r>
      <w:proofErr w:type="spellEnd"/>
      <w:r w:rsidRPr="00E817A3">
        <w:instrText>, .</w:instrText>
      </w:r>
      <w:proofErr w:type="spellStart"/>
      <w:r w:rsidRPr="00E817A3">
        <w:instrText>doc</w:instrText>
      </w:r>
      <w:proofErr w:type="spellEnd"/>
      <w:r w:rsidRPr="00E817A3">
        <w:instrText>, .</w:instrText>
      </w:r>
      <w:proofErr w:type="spellStart"/>
      <w:r w:rsidRPr="00E817A3">
        <w:instrText>jpg</w:instrText>
      </w:r>
      <w:proofErr w:type="spellEnd"/>
      <w:r w:rsidRPr="00E817A3">
        <w:instrText>, etcétera</w:instrText>
      </w:r>
      <w:r>
        <w:instrText xml:space="preserve">" </w:instrText>
      </w:r>
      <w:r>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fldChar w:fldCharType="begin"/>
      </w:r>
      <w:r>
        <w:instrText xml:space="preserve"> XE "</w:instrText>
      </w:r>
      <w:r w:rsidRPr="00356497">
        <w:instrText xml:space="preserve">análisis exploratorio de </w:instrText>
      </w:r>
      <w:proofErr w:type="spellStart"/>
      <w:r w:rsidRPr="00356497">
        <w:instrText>datos</w:instrText>
      </w:r>
      <w:proofErr w:type="gramStart"/>
      <w:r w:rsidRPr="00356497">
        <w:instrText>:Proceso</w:instrText>
      </w:r>
      <w:proofErr w:type="spellEnd"/>
      <w:proofErr w:type="gramEnd"/>
      <w:r w:rsidRPr="00356497">
        <w:instrText xml:space="preserve">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fldChar w:fldCharType="begin"/>
      </w:r>
      <w:r>
        <w:instrText xml:space="preserve"> XE "</w:instrText>
      </w:r>
      <w:r w:rsidRPr="000C0F28">
        <w:instrText xml:space="preserve">Procesado de Lenguaje </w:instrText>
      </w:r>
      <w:proofErr w:type="spellStart"/>
      <w:r w:rsidRPr="000C0F28">
        <w:instrText>Natural</w:instrText>
      </w:r>
      <w:proofErr w:type="gramStart"/>
      <w:r w:rsidRPr="000C0F28">
        <w:instrText>:Técnicas</w:instrText>
      </w:r>
      <w:proofErr w:type="spellEnd"/>
      <w:proofErr w:type="gramEnd"/>
      <w:r w:rsidRPr="000C0F28">
        <w:instrText xml:space="preserve"> para conseguir que los ordenadores lleven a cabo tareas que involucran el uso del habla humana, tales como comunicación por voz entre hombre y máquina, </w:instrText>
      </w:r>
      <w:proofErr w:type="spellStart"/>
      <w:r w:rsidRPr="000C0F28">
        <w:instrText>procesamientomde</w:instrText>
      </w:r>
      <w:proofErr w:type="spellEnd"/>
      <w:r w:rsidRPr="000C0F28">
        <w:instrText xml:space="preserve"> texto o de voz.</w:instrText>
      </w:r>
      <w:r>
        <w:instrText xml:space="preserve">" </w:instrText>
      </w:r>
      <w:r>
        <w:fldChar w:fldCharType="end"/>
      </w:r>
      <w:r>
        <w:t xml:space="preserve"> (NLP</w:t>
      </w:r>
      <w:r>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proofErr w:type="gramStart"/>
      <w:r>
        <w:instrText xml:space="preserve">" </w:instrText>
      </w:r>
      <w:proofErr w:type="gramEnd"/>
      <w:r>
        <w:fldChar w:fldCharType="end"/>
      </w:r>
      <w:r>
        <w:t xml:space="preserve">) para extraer patrones y atributos de los textos para, finalmente, clasificar los mensajes mediante técnicas de </w:t>
      </w:r>
      <w:r w:rsidRPr="007F5BC5">
        <w:rPr>
          <w:i/>
        </w:rPr>
        <w:t>Inteligencia Artificial</w:t>
      </w:r>
      <w:r w:rsidR="00082621" w:rsidRPr="007F5BC5">
        <w:rPr>
          <w:i/>
        </w:rPr>
        <w:fldChar w:fldCharType="begin"/>
      </w:r>
      <w:r w:rsidR="00082621" w:rsidRPr="007F5BC5">
        <w:rPr>
          <w:i/>
        </w:rPr>
        <w:instrText xml:space="preserve"> XE "Inteligencia </w:instrText>
      </w:r>
      <w:proofErr w:type="spellStart"/>
      <w:r w:rsidR="00082621" w:rsidRPr="007F5BC5">
        <w:rPr>
          <w:i/>
        </w:rPr>
        <w:instrText>Artificial:ciencia</w:instrText>
      </w:r>
      <w:proofErr w:type="spellEnd"/>
      <w:r w:rsidR="00082621" w:rsidRPr="007F5BC5">
        <w:rPr>
          <w:i/>
        </w:rPr>
        <w:instrText xml:space="preserve"> de hacer máquinas que actúan racionalmente. • Racional es todo agente que busca alcanzar unos objetivos de manera tal que optimiza el valor de una función de </w:instrText>
      </w:r>
      <w:proofErr w:type="gramStart"/>
      <w:r w:rsidR="00082621" w:rsidRPr="007F5BC5">
        <w:rPr>
          <w:i/>
        </w:rPr>
        <w:instrText>utilidad  .</w:instrText>
      </w:r>
      <w:proofErr w:type="gramEnd"/>
      <w:r w:rsidR="00082621" w:rsidRPr="007F5BC5">
        <w:rPr>
          <w:i/>
        </w:rPr>
        <w:instrText xml:space="preserve">" </w:instrText>
      </w:r>
      <w:r w:rsidR="00082621" w:rsidRPr="007F5BC5">
        <w:rPr>
          <w:i/>
        </w:rPr>
        <w:fldChar w:fldCharType="end"/>
      </w:r>
      <w:r w:rsidRPr="007F5BC5">
        <w:rPr>
          <w:i/>
        </w:rPr>
        <w:t xml:space="preserve"> </w:t>
      </w:r>
      <w:r w:rsidR="00082621">
        <w:t>(AI</w:t>
      </w:r>
      <w:r w:rsidR="00082621">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proofErr w:type="gramStart"/>
      <w:r w:rsidR="00082621">
        <w:instrText xml:space="preserve">" </w:instrText>
      </w:r>
      <w:proofErr w:type="gramEnd"/>
      <w:r w:rsidR="00082621">
        <w:fldChar w:fldCharType="end"/>
      </w:r>
      <w:r w:rsidR="00082621">
        <w:t xml:space="preserve">) </w:t>
      </w:r>
      <w:proofErr w:type="gramStart"/>
      <w:r>
        <w:t>como</w:t>
      </w:r>
      <w:proofErr w:type="gramEnd"/>
      <w:r>
        <w:t xml:space="preserve">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t xml:space="preserve"> </w:t>
      </w:r>
      <w:r w:rsidR="00E80AA5">
        <w:t xml:space="preserve">- </w:t>
      </w:r>
      <w:r w:rsidR="00A61411">
        <w:t>manifiesta</w:t>
      </w:r>
      <w:r>
        <w:t xml:space="preserve"> </w:t>
      </w:r>
      <w:r w:rsidR="00A61411">
        <w:t>su sentimiento u opinión</w:t>
      </w:r>
      <w:r>
        <w:t xml:space="preserve"> respecto a una </w:t>
      </w:r>
      <w:r w:rsidRPr="004119F9">
        <w:rPr>
          <w:i/>
        </w:rPr>
        <w:t>entidad</w:t>
      </w:r>
      <w:r>
        <w:rPr>
          <w:i/>
        </w:rPr>
        <w:fldChar w:fldCharType="begin"/>
      </w:r>
      <w:r>
        <w:instrText xml:space="preserve"> XE "</w:instrText>
      </w:r>
      <w:proofErr w:type="spellStart"/>
      <w:r w:rsidRPr="000F268A">
        <w:rPr>
          <w:i/>
        </w:rPr>
        <w:instrText>entidad:</w:instrText>
      </w:r>
      <w:r w:rsidRPr="000F268A">
        <w:instrText>Producto</w:instrText>
      </w:r>
      <w:proofErr w:type="spellEnd"/>
      <w:r w:rsidRPr="000F268A">
        <w:instrText>, persona, evento, organización o tópico.</w:instrText>
      </w:r>
      <w:r>
        <w:instrText xml:space="preserve">" </w:instrText>
      </w:r>
      <w:r>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CF4A78">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5F3542">
        <w:fldChar w:fldCharType="begin"/>
      </w:r>
      <w:r w:rsidR="005F3542">
        <w:instrText xml:space="preserve"> XE "</w:instrText>
      </w:r>
      <w:proofErr w:type="spellStart"/>
      <w:r w:rsidR="005F3542" w:rsidRPr="00215534">
        <w:instrText>instancias</w:instrText>
      </w:r>
      <w:proofErr w:type="gramStart"/>
      <w:r w:rsidR="005F3542" w:rsidRPr="00215534">
        <w:instrText>:Una</w:instrText>
      </w:r>
      <w:proofErr w:type="spellEnd"/>
      <w:proofErr w:type="gramEnd"/>
      <w:r w:rsidR="005F3542" w:rsidRPr="00215534">
        <w:instrText xml:space="preserve"> instancia es cada uno de los datos de los que se disponen para hacer un análisis.</w:instrText>
      </w:r>
      <w:r w:rsidR="005F3542">
        <w:instrText xml:space="preserve">" </w:instrText>
      </w:r>
      <w:r w:rsidR="005F3542">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F3542">
        <w:fldChar w:fldCharType="begin"/>
      </w:r>
      <w:r w:rsidR="005F3542">
        <w:instrText xml:space="preserve"> XE "</w:instrText>
      </w:r>
      <w:proofErr w:type="spellStart"/>
      <w:r w:rsidR="005F3542" w:rsidRPr="00215534">
        <w:instrText>instancias</w:instrText>
      </w:r>
      <w:proofErr w:type="gramStart"/>
      <w:r w:rsidR="005F3542" w:rsidRPr="00215534">
        <w:instrText>:Una</w:instrText>
      </w:r>
      <w:proofErr w:type="spellEnd"/>
      <w:proofErr w:type="gramEnd"/>
      <w:r w:rsidR="005F3542" w:rsidRPr="00215534">
        <w:instrText xml:space="preserve"> instancia es cada uno de los datos de los que se disponen para hacer un análisis.</w:instrText>
      </w:r>
      <w:r w:rsidR="005F3542">
        <w:instrText xml:space="preserve">" </w:instrText>
      </w:r>
      <w:r w:rsidR="005F3542">
        <w:fldChar w:fldCharType="end"/>
      </w:r>
      <w:r>
        <w:t xml:space="preserve"> de la clase </w:t>
      </w:r>
      <w:r w:rsidRPr="00CF4A78">
        <w:rPr>
          <w:i/>
        </w:rPr>
        <w:t>minoritaria</w:t>
      </w:r>
      <w: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t xml:space="preserve"> </w:t>
      </w:r>
      <w:r w:rsidR="000730C2">
        <w:t>problema</w:t>
      </w:r>
      <w:r>
        <w:t>s importantes</w:t>
      </w:r>
      <w:r w:rsidR="00E961A1">
        <w:t xml:space="preserve"> para la clasificación de instancias</w:t>
      </w:r>
      <w:r w:rsidR="005F3542">
        <w:fldChar w:fldCharType="begin"/>
      </w:r>
      <w:r w:rsidR="005F3542">
        <w:instrText xml:space="preserve"> XE "</w:instrText>
      </w:r>
      <w:proofErr w:type="spellStart"/>
      <w:r w:rsidR="005F3542" w:rsidRPr="00215534">
        <w:instrText>instancias</w:instrText>
      </w:r>
      <w:proofErr w:type="gramStart"/>
      <w:r w:rsidR="005F3542" w:rsidRPr="00215534">
        <w:instrText>:Una</w:instrText>
      </w:r>
      <w:proofErr w:type="spellEnd"/>
      <w:proofErr w:type="gramEnd"/>
      <w:r w:rsidR="005F3542" w:rsidRPr="00215534">
        <w:instrText xml:space="preserve"> instancia es cada uno de los datos de los que se disponen para hacer un análisis.</w:instrText>
      </w:r>
      <w:r w:rsidR="005F3542">
        <w:instrText xml:space="preserve">" </w:instrText>
      </w:r>
      <w:r w:rsidR="005F3542">
        <w:fldChar w:fldCharType="end"/>
      </w:r>
      <w:r>
        <w:t>:</w:t>
      </w:r>
    </w:p>
    <w:p w:rsidR="00A12D6E" w:rsidRDefault="00A12D6E" w:rsidP="00290564">
      <w:pPr>
        <w:pStyle w:val="Prrafodelista"/>
        <w:numPr>
          <w:ilvl w:val="0"/>
          <w:numId w:val="47"/>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290564">
      <w:pPr>
        <w:pStyle w:val="Prrafodelista"/>
        <w:numPr>
          <w:ilvl w:val="0"/>
          <w:numId w:val="47"/>
        </w:numPr>
      </w:pPr>
      <w:r>
        <w:t xml:space="preserve">Se </w:t>
      </w:r>
      <w:r w:rsidR="00A23889">
        <w:t xml:space="preserve">dificulta la aplicación de </w:t>
      </w:r>
      <w:r w:rsidR="00A23889" w:rsidRPr="00290564">
        <w:rPr>
          <w:i/>
        </w:rPr>
        <w:t>métodos de clasificación</w:t>
      </w:r>
      <w:r w:rsidR="00A23889">
        <w:t xml:space="preserve"> </w:t>
      </w:r>
      <w:r w:rsidR="00A23889" w:rsidRPr="00290564">
        <w:rPr>
          <w:i/>
        </w:rPr>
        <w:t>supervisad</w:t>
      </w:r>
      <w:r w:rsidR="00892B6B" w:rsidRPr="00290564">
        <w:rPr>
          <w:i/>
        </w:rPr>
        <w:t>a</w:t>
      </w:r>
      <w:r w:rsidR="00892B6B" w:rsidRPr="00290564">
        <w:rPr>
          <w:i/>
        </w:rPr>
        <w:fldChar w:fldCharType="begin"/>
      </w:r>
      <w:r w:rsidR="00892B6B">
        <w:instrText xml:space="preserve"> XE "</w:instrText>
      </w:r>
      <w:r w:rsidR="00892B6B" w:rsidRPr="00290564">
        <w:rPr>
          <w:i/>
        </w:rPr>
        <w:instrText>clasificación</w:instrText>
      </w:r>
      <w:r w:rsidR="00892B6B" w:rsidRPr="009A5FF3">
        <w:instrText xml:space="preserve"> </w:instrText>
      </w:r>
      <w:proofErr w:type="spellStart"/>
      <w:r w:rsidR="00892B6B" w:rsidRPr="00290564">
        <w:rPr>
          <w:i/>
        </w:rPr>
        <w:instrText>supervisada</w:instrText>
      </w:r>
      <w:proofErr w:type="gramStart"/>
      <w:r w:rsidR="00892B6B" w:rsidRPr="00290564">
        <w:rPr>
          <w:i/>
        </w:rPr>
        <w:instrText>:</w:instrText>
      </w:r>
      <w:r w:rsidR="00892B6B" w:rsidRPr="009A5FF3">
        <w:instrText>Este</w:instrText>
      </w:r>
      <w:proofErr w:type="spellEnd"/>
      <w:proofErr w:type="gramEnd"/>
      <w:r w:rsidR="00892B6B" w:rsidRPr="009A5FF3">
        <w:instrText xml:space="preserve"> tipo de clasificación cuenta con un conocimiento </w:instrText>
      </w:r>
      <w:r w:rsidR="00892B6B" w:rsidRPr="00290564">
        <w:rPr>
          <w:i/>
        </w:rPr>
        <w:instrText>a priori</w:instrText>
      </w:r>
      <w:r w:rsidR="00892B6B" w:rsidRPr="009A5FF3">
        <w:instrText>, es decir para la tarea de clasificar un</w:instrText>
      </w:r>
      <w:r w:rsidR="00892B6B">
        <w:instrText>a</w:instrText>
      </w:r>
      <w:r w:rsidR="00892B6B" w:rsidRPr="009A5FF3">
        <w:instrText xml:space="preserve"> </w:instrText>
      </w:r>
      <w:r w:rsidR="00892B6B">
        <w:instrText>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892B6B"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290564">
      <w:pPr>
        <w:pStyle w:val="Prrafodelista"/>
        <w:numPr>
          <w:ilvl w:val="0"/>
          <w:numId w:val="47"/>
        </w:numPr>
      </w:pPr>
      <w:r>
        <w:t>Por otro lado, el desequilibrio entre las clases provoca que el algoritmo que entrenamos sobre un conjunto de con muy pocas instancias</w:t>
      </w:r>
      <w:r w:rsidR="005F3542">
        <w:fldChar w:fldCharType="begin"/>
      </w:r>
      <w:r w:rsidR="005F3542">
        <w:instrText xml:space="preserve"> XE "</w:instrText>
      </w:r>
      <w:proofErr w:type="spellStart"/>
      <w:r w:rsidR="005F3542" w:rsidRPr="00215534">
        <w:instrText>instancias</w:instrText>
      </w:r>
      <w:proofErr w:type="gramStart"/>
      <w:r w:rsidR="005F3542" w:rsidRPr="00215534">
        <w:instrText>:Una</w:instrText>
      </w:r>
      <w:proofErr w:type="spellEnd"/>
      <w:proofErr w:type="gramEnd"/>
      <w:r w:rsidR="005F3542" w:rsidRPr="00215534">
        <w:instrText xml:space="preserve"> instancia es cada uno de los datos de los que se disponen para hacer un análisis.</w:instrText>
      </w:r>
      <w:r w:rsidR="005F3542">
        <w:instrText xml:space="preserve">" </w:instrText>
      </w:r>
      <w:r w:rsidR="005F3542">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4" w:name="_Toc471990163"/>
      <w:bookmarkStart w:id="15" w:name="_Toc482166845"/>
      <w:r>
        <w:t>Estructura.</w:t>
      </w:r>
      <w:bookmarkEnd w:id="14"/>
      <w:bookmarkEnd w:id="15"/>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F40CC" w:rsidRPr="0092642A">
        <w:rPr>
          <w:i/>
        </w:rPr>
        <w:t xml:space="preserve"> </w:t>
      </w:r>
      <w:r w:rsidR="000909F6">
        <w:t>al respecto</w:t>
      </w:r>
      <w:r w:rsidR="00464B42">
        <w:t xml:space="preserve"> así como las herramientas existentes para manejar el proyecto.</w:t>
      </w:r>
    </w:p>
    <w:p w:rsidR="000C0802" w:rsidRDefault="000C0802" w:rsidP="0092642A">
      <w:r>
        <w:fldChar w:fldCharType="begin"/>
      </w:r>
      <w:r>
        <w:instrText xml:space="preserve"> XE "</w:instrText>
      </w:r>
      <w:r w:rsidRPr="001B0B60">
        <w:instrText xml:space="preserve">estado del </w:instrText>
      </w:r>
      <w:proofErr w:type="spellStart"/>
      <w:r w:rsidRPr="001B0B60">
        <w:instrText>arte</w:instrText>
      </w:r>
      <w:proofErr w:type="gramStart"/>
      <w:r w:rsidRPr="001B0B60">
        <w:instrText>:Una</w:instrText>
      </w:r>
      <w:proofErr w:type="spellEnd"/>
      <w:proofErr w:type="gramEnd"/>
      <w:r w:rsidRPr="001B0B60">
        <w:instrText xml:space="preserve"> de las primeras etapas dentro de un </w:instrText>
      </w:r>
      <w:r w:rsidR="00452FE2">
        <w:instrText>proyecto</w:instrText>
      </w:r>
      <w:r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w:instrText>
      </w:r>
      <w:r w:rsidRPr="001B0B60">
        <w:instrText xml:space="preserve"> </w:instrText>
      </w:r>
      <w:r w:rsidR="00452FE2">
        <w:instrText>en el mismo campo</w:instrText>
      </w:r>
      <w:r w:rsidRPr="001B0B60">
        <w:instrText>.</w:instrText>
      </w:r>
      <w:r>
        <w:instrText xml:space="preserve">" </w:instrText>
      </w:r>
      <w:r>
        <w:fldChar w:fldCharType="end"/>
      </w:r>
      <w:r>
        <w:t xml:space="preserve"> </w:t>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92642A">
      <w:pPr>
        <w:pStyle w:val="Prrafodelista"/>
        <w:numPr>
          <w:ilvl w:val="2"/>
          <w:numId w:val="41"/>
        </w:numPr>
        <w:ind w:left="323" w:hanging="170"/>
      </w:pPr>
      <w:r>
        <w:t>Especificación del producto,</w:t>
      </w:r>
    </w:p>
    <w:p w:rsidR="00452FE2" w:rsidRDefault="00452FE2" w:rsidP="0092642A">
      <w:pPr>
        <w:pStyle w:val="Prrafodelista"/>
        <w:numPr>
          <w:ilvl w:val="2"/>
          <w:numId w:val="41"/>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52FE2" w:rsidP="0092642A">
      <w:r>
        <w:t>A continuación se expone el diseño del proyecto</w:t>
      </w:r>
    </w:p>
    <w:p w:rsidR="000909F6" w:rsidRDefault="0023714B" w:rsidP="0092642A">
      <w:pPr>
        <w:pStyle w:val="Ttulo1"/>
      </w:pPr>
      <w:bookmarkStart w:id="16" w:name="_Toc471990164"/>
      <w:bookmarkStart w:id="17" w:name="_Toc482166846"/>
      <w:r>
        <w:t xml:space="preserve">Problemas de clasificación y </w:t>
      </w:r>
      <w:r w:rsidR="000909F6">
        <w:t>desequilibrio de clases.</w:t>
      </w:r>
      <w:bookmarkEnd w:id="17"/>
    </w:p>
    <w:p w:rsidR="0010040F" w:rsidRDefault="009F5CDA" w:rsidP="0092642A">
      <w:pPr>
        <w:pStyle w:val="Ttulo2"/>
      </w:pPr>
      <w:bookmarkStart w:id="18" w:name="_Toc482166847"/>
      <w:r>
        <w:t>C</w:t>
      </w:r>
      <w:r w:rsidR="0010040F">
        <w:t>onjuntos de datos.</w:t>
      </w:r>
      <w:bookmarkEnd w:id="18"/>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w:t>
      </w:r>
      <w:r w:rsidR="0010040F">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rPr>
        <w:drawing>
          <wp:inline distT="0" distB="0" distL="0" distR="0" wp14:anchorId="226E782E" wp14:editId="0305301E">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9" w:name="_Ref479326973"/>
    </w:p>
    <w:p w:rsidR="0010040F" w:rsidRDefault="0008794F" w:rsidP="0008794F">
      <w:pPr>
        <w:pStyle w:val="Descripcin"/>
        <w:jc w:val="center"/>
      </w:pPr>
      <w:bookmarkStart w:id="20" w:name="_Toc482166874"/>
      <w:bookmarkEnd w:id="19"/>
      <w:r>
        <w:t xml:space="preserve">Fig. </w:t>
      </w:r>
      <w:fldSimple w:instr=" SEQ Fig. \* ARABIC ">
        <w:r w:rsidR="00506CD0">
          <w:rPr>
            <w:noProof/>
          </w:rPr>
          <w:t>2</w:t>
        </w:r>
      </w:fldSimple>
      <w:r>
        <w:t xml:space="preserve">: </w:t>
      </w:r>
      <w:r w:rsidRPr="00C051B7">
        <w:t>División del Conjunto de Datos</w:t>
      </w:r>
      <w:bookmarkEnd w:id="20"/>
    </w:p>
    <w:p w:rsidR="0010040F" w:rsidRDefault="0010040F" w:rsidP="0010040F">
      <w:pPr>
        <w:ind w:left="360"/>
        <w:jc w:val="left"/>
      </w:pPr>
      <w:r>
        <w:t>La estrategia consistente en usar</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entrenamiento</w:t>
      </w:r>
      <w:r w:rsidR="00016831" w:rsidRPr="00266096">
        <w:fldChar w:fldCharType="begin"/>
      </w:r>
      <w:r w:rsidR="00016831" w:rsidRPr="00266096">
        <w:instrText xml:space="preserve"> XE "conjunto de entrenamiento:</w:instrText>
      </w:r>
      <w:r w:rsidR="008A78F8" w:rsidRPr="00266096">
        <w:instrText xml:space="preserve"> </w:instrText>
      </w:r>
      <w:r w:rsidR="00016831" w:rsidRPr="00266096">
        <w:instrText xml:space="preserve">Es el histórico de datos que se usa para entrenar al sistema que detecta los patrones. El conjunto de datos se compone de instancias, y las instancias de factores, características o propiedades" </w:instrText>
      </w:r>
      <w:r w:rsidR="00016831" w:rsidRPr="00266096">
        <w:fldChar w:fldCharType="end"/>
      </w:r>
      <w:r w:rsidRPr="00266096">
        <w:t xml:space="preserve"> </w:t>
      </w:r>
      <w:r>
        <w:t>para aprender y estimar los parámetros del modelo;</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validación</w:t>
      </w:r>
      <w:r>
        <w:t xml:space="preserve"> </w:t>
      </w:r>
      <w:r w:rsidR="008A78F8">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Pr>
          <w:i/>
        </w:rPr>
        <w:instrText xml:space="preserve"> </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8A78F8">
        <w:rPr>
          <w:i/>
        </w:rPr>
        <w:fldChar w:fldCharType="end"/>
      </w:r>
      <w:r>
        <w:t>para evaluar modelos y seleccionar uno de ellos y</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prueba</w:t>
      </w:r>
      <w:r>
        <w:t xml:space="preserve"> </w:t>
      </w:r>
      <w:r w:rsidR="008A78F8">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Pr>
          <w:i/>
        </w:rPr>
        <w:instrText xml:space="preserve"> </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8A78F8">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1769BD">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1" w:name="_Toc482166848"/>
      <w:r>
        <w:t>Medida del rendimiento de un clasificador.</w:t>
      </w:r>
      <w:bookmarkEnd w:id="21"/>
    </w:p>
    <w:p w:rsidR="00266096" w:rsidRDefault="00266096" w:rsidP="009F5CDA">
      <w:pPr>
        <w:ind w:left="360"/>
      </w:pPr>
      <w:r>
        <w:t xml:space="preserve">Para la evaluación de clasificadores es preciso utilizar alguna </w:t>
      </w:r>
      <w:r w:rsidRPr="00266096">
        <w:rPr>
          <w:i/>
        </w:rPr>
        <w:t>métrica</w:t>
      </w:r>
      <w:r w:rsidR="00F31615">
        <w:rPr>
          <w:i/>
        </w:rPr>
        <w:fldChar w:fldCharType="begin"/>
      </w:r>
      <w:r w:rsidR="00F31615">
        <w:instrText xml:space="preserve"> XE "</w:instrText>
      </w:r>
      <w:proofErr w:type="spellStart"/>
      <w:r w:rsidR="00F31615" w:rsidRPr="008C35A9">
        <w:rPr>
          <w:i/>
        </w:rPr>
        <w:instrText>métrica</w:instrText>
      </w:r>
      <w:proofErr w:type="gramStart"/>
      <w:r w:rsidR="00F31615" w:rsidRPr="008C35A9">
        <w:rPr>
          <w:i/>
        </w:rPr>
        <w:instrText>:</w:instrText>
      </w:r>
      <w:r w:rsidR="00F31615" w:rsidRPr="008C35A9">
        <w:instrText>Conjunto</w:instrText>
      </w:r>
      <w:proofErr w:type="spellEnd"/>
      <w:proofErr w:type="gramEnd"/>
      <w:r w:rsidR="00F31615" w:rsidRPr="008C35A9">
        <w:instrText xml:space="preserve"> de patrones de medida mediante los cuales se evalúa el rendimiento o la calidad de un clasificador.</w:instrText>
      </w:r>
      <w:r w:rsidR="00F31615">
        <w:instrText xml:space="preserve">" </w:instrText>
      </w:r>
      <w:r w:rsidR="00F31615">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2C331E">
        <w:rPr>
          <w:rFonts w:eastAsiaTheme="majorEastAsia"/>
          <w:i/>
        </w:rPr>
        <w:fldChar w:fldCharType="begin"/>
      </w:r>
      <w:r w:rsidR="002C331E">
        <w:instrText xml:space="preserve"> XE "</w:instrText>
      </w:r>
      <w:r w:rsidR="002C331E" w:rsidRPr="002F496D">
        <w:rPr>
          <w:rFonts w:eastAsiaTheme="majorEastAsia"/>
          <w:i/>
        </w:rPr>
        <w:instrText xml:space="preserve">matriz de </w:instrText>
      </w:r>
      <w:proofErr w:type="spellStart"/>
      <w:r w:rsidR="002C331E" w:rsidRPr="002F496D">
        <w:rPr>
          <w:rFonts w:eastAsiaTheme="majorEastAsia"/>
          <w:i/>
        </w:rPr>
        <w:instrText>confusión</w:instrText>
      </w:r>
      <w:proofErr w:type="gramStart"/>
      <w:r w:rsidR="002C331E" w:rsidRPr="002F496D">
        <w:rPr>
          <w:rFonts w:eastAsiaTheme="majorEastAsia"/>
          <w:i/>
        </w:rPr>
        <w:instrText>:</w:instrText>
      </w:r>
      <w:r w:rsidR="002C331E">
        <w:instrText>H</w:instrText>
      </w:r>
      <w:r w:rsidR="002C331E" w:rsidRPr="002F496D">
        <w:instrText>erramienta</w:instrText>
      </w:r>
      <w:proofErr w:type="spellEnd"/>
      <w:proofErr w:type="gramEnd"/>
      <w:r w:rsidR="002C331E" w:rsidRPr="002F496D">
        <w:instrText xml:space="preserve">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proofErr w:type="gramStart"/>
      <w:r w:rsidR="002C331E">
        <w:instrText xml:space="preserve">" </w:instrText>
      </w:r>
      <w:proofErr w:type="gramEnd"/>
      <w:r w:rsidR="002C331E">
        <w:rPr>
          <w:rFonts w:eastAsiaTheme="majorEastAsia"/>
          <w:i/>
        </w:rPr>
        <w:fldChar w:fldCharType="end"/>
      </w:r>
      <w:r>
        <w:rPr>
          <w:rFonts w:eastAsiaTheme="majorEastAsia"/>
        </w:rPr>
        <w:t>, elemento básico de evaluación de clasificadores,</w:t>
      </w:r>
      <w:r>
        <w:rPr>
          <w:rStyle w:val="Ttulo4Car"/>
        </w:rPr>
        <w:t xml:space="preserve"> </w:t>
      </w:r>
      <w:r w:rsidRPr="00897CE4">
        <w:rPr>
          <w:rFonts w:eastAsiaTheme="majorEastAsia"/>
        </w:rPr>
        <w:t>se</w:t>
      </w:r>
      <w:r>
        <w:rPr>
          <w:rStyle w:val="Ttulo4Car"/>
        </w:rPr>
        <w:t xml:space="preserve"> </w:t>
      </w:r>
      <w:r w:rsidRPr="00897CE4">
        <w:rPr>
          <w:rFonts w:eastAsiaTheme="majorEastAsia"/>
        </w:rPr>
        <w:t>expresa en el</w:t>
      </w:r>
      <w:r>
        <w:rPr>
          <w:rFonts w:eastAsiaTheme="majorEastAsia"/>
        </w:rPr>
        <w:t xml:space="preserve"> caso de que solo existan dos clases como:</w:t>
      </w:r>
    </w:p>
    <w:p w:rsidR="009F5CDA" w:rsidRDefault="00F32D2E" w:rsidP="009F5CDA">
      <w:pPr>
        <w:ind w:left="360"/>
        <w:jc w:val="center"/>
        <w:rPr>
          <w:rFonts w:eastAsiaTheme="majorEastAsia"/>
        </w:rPr>
      </w:pPr>
      <w:r>
        <w:rPr>
          <w:rFonts w:eastAsiaTheme="majorEastAsia"/>
          <w:noProof/>
        </w:rPr>
        <w:object w:dxaOrig="6616" w:dyaOrig="3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5pt;height:150.9pt" o:ole="">
            <v:imagedata r:id="rId23" o:title=""/>
          </v:shape>
          <o:OLEObject Type="Link" ProgID="Excel.Sheet.12" ShapeID="_x0000_i1025" DrawAspect="Content" r:id="rId24" UpdateMode="Always">
            <o:LinkType>EnhancedMetaFile</o:LinkType>
            <o:LockedField>false</o:LockedField>
          </o:OLEObject>
        </w:object>
      </w:r>
    </w:p>
    <w:p w:rsidR="00F72C4B" w:rsidRDefault="00F72C4B" w:rsidP="00F72C4B">
      <w:pPr>
        <w:pStyle w:val="Descripcin"/>
        <w:jc w:val="center"/>
        <w:rPr>
          <w:rFonts w:eastAsiaTheme="majorEastAsia"/>
        </w:rPr>
      </w:pPr>
      <w:bookmarkStart w:id="22" w:name="_Ref482082984"/>
      <w:bookmarkStart w:id="23" w:name="_Ref482082980"/>
      <w:bookmarkStart w:id="24" w:name="_Toc482166887"/>
      <w:r>
        <w:t xml:space="preserve">Tabla </w:t>
      </w:r>
      <w:fldSimple w:instr=" SEQ Tabla \* ARABIC ">
        <w:r w:rsidR="00506CD0">
          <w:rPr>
            <w:noProof/>
          </w:rPr>
          <w:t>1</w:t>
        </w:r>
      </w:fldSimple>
      <w:bookmarkEnd w:id="22"/>
      <w:r>
        <w:t xml:space="preserve">: </w:t>
      </w:r>
      <w:r w:rsidRPr="006D13E5">
        <w:t>Matriz de Confusión</w:t>
      </w:r>
      <w:bookmarkEnd w:id="23"/>
      <w:bookmarkEnd w:id="24"/>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Exactitud</w:t>
      </w:r>
      <w:r w:rsidR="002C331E">
        <w:rPr>
          <w:rFonts w:eastAsiaTheme="majorEastAsia"/>
          <w:i/>
        </w:rPr>
        <w:fldChar w:fldCharType="begin"/>
      </w:r>
      <w:r w:rsidR="002C331E">
        <w:instrText xml:space="preserve"> XE "</w:instrText>
      </w:r>
      <w:proofErr w:type="spellStart"/>
      <w:r w:rsidR="002C331E" w:rsidRPr="00DA697D">
        <w:rPr>
          <w:rFonts w:eastAsiaTheme="majorEastAsia"/>
          <w:i/>
        </w:rPr>
        <w:instrText>Exactitud</w:instrText>
      </w:r>
      <w:proofErr w:type="gramStart"/>
      <w:r w:rsidR="002C331E" w:rsidRPr="00DA697D">
        <w:rPr>
          <w:rFonts w:eastAsiaTheme="majorEastAsia"/>
          <w:i/>
        </w:rPr>
        <w:instrText>:</w:instrText>
      </w:r>
      <w:r w:rsidR="002C331E" w:rsidRPr="00DA697D">
        <w:instrText>Medida</w:instrText>
      </w:r>
      <w:proofErr w:type="spellEnd"/>
      <w:proofErr w:type="gramEnd"/>
      <w:r w:rsidR="002C331E" w:rsidRPr="00DA697D">
        <w:instrText xml:space="preserve"> de desempeño de un clasificador. Es el porcentaje de instancias que se clasifican en su clase real.</w:instrText>
      </w:r>
      <w:proofErr w:type="gramStart"/>
      <w:r w:rsidR="002C331E">
        <w:instrText xml:space="preserve">" </w:instrText>
      </w:r>
      <w:proofErr w:type="gramEnd"/>
      <w:r w:rsidR="002C331E">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Tasa de error</w:t>
      </w:r>
      <w:r w:rsidR="000001B8">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001B8">
        <w:rPr>
          <w:rFonts w:eastAsiaTheme="majorEastAsia"/>
          <w:i/>
        </w:rPr>
        <w:fldChar w:fldCharType="end"/>
      </w:r>
      <w:r>
        <w:rPr>
          <w:rFonts w:eastAsiaTheme="majorEastAsia"/>
        </w:rPr>
        <w:t>:</w:t>
      </w:r>
      <m:oMath>
        <m:r>
          <m:rPr>
            <m:sty m:val="p"/>
          </m:rPr>
          <w:rPr>
            <w:rFonts w:ascii="Cambria Math" w:eastAsiaTheme="majorEastAsia" w:hAnsi="Cambria Math"/>
          </w:rPr>
          <m:t xml:space="preserve"> </m:t>
        </m:r>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tuits de odio que pueden ser un 2 ‰ 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drawing>
          <wp:inline distT="0" distB="0" distL="0" distR="0" wp14:anchorId="0CC74E8F" wp14:editId="551D8EBA">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5" w:name="_Toc482166888"/>
      <w:r>
        <w:t xml:space="preserve">Tabla </w:t>
      </w:r>
      <w:fldSimple w:instr=" SEQ Tabla \* ARABIC ">
        <w:r w:rsidR="00506CD0">
          <w:rPr>
            <w:noProof/>
          </w:rPr>
          <w:t>2</w:t>
        </w:r>
      </w:fldSimple>
      <w:r>
        <w:t>: Matriz de Confusión con Desequilibrio de C</w:t>
      </w:r>
      <w:r w:rsidRPr="0055254C">
        <w:t>lases</w:t>
      </w:r>
      <w:bookmarkEnd w:id="25"/>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14:anchorId="69F95A0C" wp14:editId="1E006E74">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9F5CDA">
      <w:pPr>
        <w:pStyle w:val="Prrafodelista"/>
        <w:numPr>
          <w:ilvl w:val="0"/>
          <w:numId w:val="21"/>
        </w:numPr>
        <w:ind w:left="1788"/>
      </w:pPr>
      <w:r w:rsidRPr="00FC651C">
        <w:rPr>
          <w:b/>
          <w:i/>
        </w:rPr>
        <w:t>Precisión</w:t>
      </w:r>
      <w:r w:rsidR="000001B8" w:rsidRPr="00FC651C">
        <w:rPr>
          <w:b/>
          <w:i/>
        </w:rPr>
        <w:fldChar w:fldCharType="begin"/>
      </w:r>
      <w:r w:rsidR="000001B8" w:rsidRPr="00FC651C">
        <w:rPr>
          <w:b/>
        </w:rPr>
        <w:instrText xml:space="preserve"> </w:instrText>
      </w:r>
      <w:r w:rsidR="000001B8" w:rsidRPr="00F22376">
        <w:instrText>XE "</w:instrText>
      </w:r>
      <w:proofErr w:type="spellStart"/>
      <w:r w:rsidR="000001B8" w:rsidRPr="00F22376">
        <w:rPr>
          <w:i/>
        </w:rPr>
        <w:instrText>Precisión</w:instrText>
      </w:r>
      <w:proofErr w:type="gramStart"/>
      <w:r w:rsidR="000001B8" w:rsidRPr="00F22376">
        <w:rPr>
          <w:i/>
        </w:rPr>
        <w:instrText>:</w:instrText>
      </w:r>
      <w:r w:rsidR="000001B8" w:rsidRPr="00F22376">
        <w:instrText>Porcentaje</w:instrText>
      </w:r>
      <w:proofErr w:type="spellEnd"/>
      <w:proofErr w:type="gramEnd"/>
      <w:r w:rsidR="000001B8" w:rsidRPr="00F22376">
        <w:instrText xml:space="preserve"> de instancias clasificadas en su clase real sobre el total de las clasificadas en dicha clase."</w:instrText>
      </w:r>
      <w:r w:rsidR="000001B8" w:rsidRPr="00FC651C">
        <w:rPr>
          <w:b/>
        </w:rPr>
        <w:instrText xml:space="preserve"> </w:instrText>
      </w:r>
      <w:r w:rsidR="000001B8" w:rsidRPr="00FC651C">
        <w:rPr>
          <w:b/>
          <w:i/>
        </w:rPr>
        <w:fldChar w:fldCharType="end"/>
      </w:r>
      <w:r w:rsidRPr="00FC651C">
        <w:rPr>
          <w:b/>
        </w:rPr>
        <w:t xml:space="preserve"> </w:t>
      </w:r>
      <w:r>
        <w:t>(</w:t>
      </w:r>
      <w:r w:rsidRPr="00133165">
        <w:rPr>
          <w:i/>
        </w:rPr>
        <w:t>p</w:t>
      </w:r>
      <w:r>
        <w:t>recision)</w:t>
      </w:r>
    </w:p>
    <w:p w:rsidR="009F5CDA" w:rsidRDefault="009F5CDA" w:rsidP="009F5CDA">
      <w:pPr>
        <w:pStyle w:val="Prrafodelista"/>
        <w:numPr>
          <w:ilvl w:val="0"/>
          <w:numId w:val="21"/>
        </w:numPr>
        <w:ind w:left="1788"/>
      </w:pPr>
      <w:r w:rsidRPr="00FC651C">
        <w:rPr>
          <w:b/>
          <w:i/>
        </w:rPr>
        <w:t>Exhaustividad</w:t>
      </w:r>
      <w:r w:rsidR="000001B8" w:rsidRPr="00F22376">
        <w:rPr>
          <w:i/>
        </w:rPr>
        <w:fldChar w:fldCharType="begin"/>
      </w:r>
      <w:r w:rsidR="000001B8" w:rsidRPr="00F22376">
        <w:instrText xml:space="preserve"> XE "</w:instrText>
      </w:r>
      <w:proofErr w:type="spellStart"/>
      <w:r w:rsidR="000001B8" w:rsidRPr="00F22376">
        <w:rPr>
          <w:i/>
        </w:rPr>
        <w:instrText>Exhaustividad</w:instrText>
      </w:r>
      <w:proofErr w:type="gramStart"/>
      <w:r w:rsidR="000001B8" w:rsidRPr="00F22376">
        <w:rPr>
          <w:i/>
        </w:rPr>
        <w:instrText>:</w:instrText>
      </w:r>
      <w:r w:rsidR="000001B8" w:rsidRPr="00F22376">
        <w:instrText>Porcentaje</w:instrText>
      </w:r>
      <w:proofErr w:type="spellEnd"/>
      <w:proofErr w:type="gramEnd"/>
      <w:r w:rsidR="000001B8" w:rsidRPr="00F22376">
        <w:instrText xml:space="preserve"> de instancias clasificadas en su clase real sobre el total de las existentes en dicha clase." </w:instrText>
      </w:r>
      <w:r w:rsidR="000001B8" w:rsidRPr="00F22376">
        <w:rPr>
          <w:i/>
        </w:rPr>
        <w:fldChar w:fldCharType="end"/>
      </w:r>
      <w:r w:rsidRPr="00FC651C">
        <w:rPr>
          <w:b/>
        </w:rPr>
        <w:t xml:space="preserve"> </w:t>
      </w:r>
      <w:r>
        <w:t>(</w:t>
      </w:r>
      <w:r w:rsidRPr="00133165">
        <w:rPr>
          <w:i/>
        </w:rPr>
        <w:t>r</w:t>
      </w:r>
      <w:r>
        <w:t>ecall)</w:t>
      </w:r>
    </w:p>
    <w:p w:rsidR="009F5CDA" w:rsidRDefault="009F5CDA" w:rsidP="009F5CDA">
      <w:pPr>
        <w:pStyle w:val="Prrafodelista"/>
        <w:numPr>
          <w:ilvl w:val="0"/>
          <w:numId w:val="22"/>
        </w:numPr>
        <w:ind w:left="1080"/>
        <w:jc w:val="left"/>
      </w:pPr>
      <w:r w:rsidRPr="009F5CDA">
        <w:rPr>
          <w:i/>
        </w:rPr>
        <w:t>Precisión</w:t>
      </w:r>
      <w:r w:rsidRPr="00FD1EA5">
        <w:t xml:space="preserve"> </w:t>
      </w:r>
      <w:r w:rsidRPr="00783905">
        <w:rPr>
          <w:b/>
        </w:rPr>
        <w:t>p</w:t>
      </w:r>
      <w:r>
        <w:t xml:space="preserve"> es</w:t>
      </w:r>
      <w:r w:rsidRPr="00FD1EA5">
        <w:t xml:space="preserve"> </w:t>
      </w:r>
      <w:r>
        <w:t xml:space="preserve">el </w:t>
      </w:r>
      <w:r w:rsidRPr="00FD1EA5">
        <w:t xml:space="preserve">porcentaje de los </w:t>
      </w:r>
      <w:r w:rsidRPr="00133165">
        <w:rPr>
          <w:i/>
        </w:rPr>
        <w:t>tuits</w:t>
      </w:r>
      <w:r w:rsidRPr="00FD1EA5">
        <w:t xml:space="preserve"> </w:t>
      </w:r>
      <w:r w:rsidR="00731768">
        <w:t xml:space="preserve">realmente pertenecientes a una clase </w:t>
      </w:r>
      <w:r w:rsidRPr="00FD1EA5">
        <w:t xml:space="preserve">que </w:t>
      </w:r>
      <w:r w:rsidR="00731768">
        <w:t>se asignan</w:t>
      </w:r>
      <w:r>
        <w:t xml:space="preserve"> a </w:t>
      </w:r>
      <w:r w:rsidR="00731768">
        <w:t>la misma</w:t>
      </w:r>
      <w:r>
        <w:t xml:space="preserve"> </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9F5CDA">
      <w:pPr>
        <w:pStyle w:val="Prrafodelista"/>
        <w:numPr>
          <w:ilvl w:val="0"/>
          <w:numId w:val="22"/>
        </w:numPr>
        <w:ind w:left="1080"/>
        <w:jc w:val="left"/>
      </w:pPr>
      <w:r w:rsidRPr="009F5CDA">
        <w:rPr>
          <w:i/>
        </w:rPr>
        <w:t>Exhaustividad</w:t>
      </w:r>
      <w:r w:rsidRPr="00FD1EA5">
        <w:t xml:space="preserve"> </w:t>
      </w:r>
      <w:r w:rsidR="00783905">
        <w:t xml:space="preserve">(o </w:t>
      </w:r>
      <w:r w:rsidR="003444CF">
        <w:t>proporción</w:t>
      </w:r>
      <w:r w:rsidR="00783905">
        <w:t xml:space="preserve"> de verdaderos positivos</w:t>
      </w:r>
      <w:r w:rsidR="006707DE">
        <w:t xml:space="preserve"> </w:t>
      </w:r>
      <w:r w:rsidR="006707DE" w:rsidRPr="006707DE">
        <w:rPr>
          <w:b/>
          <w:i/>
        </w:rPr>
        <w:t>tp</w:t>
      </w:r>
      <w:r w:rsidR="00783905">
        <w:t xml:space="preserve">) </w:t>
      </w:r>
      <w:r w:rsidRPr="00783905">
        <w:rPr>
          <w:b/>
        </w:rPr>
        <w:t>r</w:t>
      </w:r>
      <w:r>
        <w:t xml:space="preserve"> es el</w:t>
      </w:r>
      <w:r w:rsidRPr="00FD1EA5">
        <w:t xml:space="preserve"> porcentaje de los </w:t>
      </w:r>
      <w:r w:rsidRPr="00133165">
        <w:rPr>
          <w:i/>
        </w:rPr>
        <w:t>tuits</w:t>
      </w:r>
      <w:r w:rsidRPr="00FD1EA5">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F3542">
        <w:fldChar w:fldCharType="begin"/>
      </w:r>
      <w:r w:rsidR="005F3542">
        <w:instrText xml:space="preserve"> XE "</w:instrText>
      </w:r>
      <w:proofErr w:type="spellStart"/>
      <w:r w:rsidR="005F3542" w:rsidRPr="00215534">
        <w:instrText>instancias:Una</w:instrText>
      </w:r>
      <w:proofErr w:type="spellEnd"/>
      <w:r w:rsidR="005F3542" w:rsidRPr="00215534">
        <w:instrText xml:space="preserve"> instancia es cada uno de los datos de los que se disponen para hacer un análisis.</w:instrText>
      </w:r>
      <w:r w:rsidR="005F3542">
        <w:instrText xml:space="preserve">" </w:instrText>
      </w:r>
      <w:r w:rsidR="005F3542">
        <w:fldChar w:fldCharType="end"/>
      </w:r>
      <w:r w:rsidR="00731768">
        <w:t xml:space="preserve"> de la clase bien clasificadas): </w:t>
      </w:r>
      <w:r>
        <w:t xml:space="preserve">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r>
                  <w:rPr>
                    <w:rFonts w:ascii="Cambria Math" w:hAnsi="Cambria Math"/>
                    <w:sz w:val="24"/>
                    <w:szCs w:val="24"/>
                  </w:rPr>
                  <m:t xml:space="preserve">  </m:t>
                </m:r>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6" w:name="_Ref482024918"/>
            <w:r>
              <w:t xml:space="preserve">Ec. ( </w:t>
            </w:r>
            <w:fldSimple w:instr=" SEQ Ec._( \* ARABIC ">
              <w:r w:rsidR="00506CD0">
                <w:rPr>
                  <w:noProof/>
                </w:rPr>
                <w:t>1</w:t>
              </w:r>
            </w:fldSimple>
            <w:r>
              <w:t>)</w:t>
            </w:r>
            <w:bookmarkEnd w:id="26"/>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rPr>
          <w:id w:val="1340431551"/>
          <w:citation/>
        </w:sdtPr>
        <w:sdtContent>
          <w:r w:rsidR="00C87725">
            <w:rPr>
              <w:b/>
              <w:i/>
            </w:rPr>
            <w:fldChar w:fldCharType="begin"/>
          </w:r>
          <w:r w:rsidR="00C87725">
            <w:rPr>
              <w:b/>
              <w:i/>
            </w:rPr>
            <w:instrText xml:space="preserve"> CITATION Tom05 \l 3082 </w:instrText>
          </w:r>
          <w:r w:rsidR="00C87725">
            <w:rPr>
              <w:b/>
              <w:i/>
            </w:rPr>
            <w:fldChar w:fldCharType="separate"/>
          </w:r>
          <w:r w:rsidR="004D0711">
            <w:rPr>
              <w:b/>
              <w:i/>
              <w:noProof/>
            </w:rPr>
            <w:t xml:space="preserve"> </w:t>
          </w:r>
          <w:r w:rsidR="004D0711">
            <w:rPr>
              <w:noProof/>
            </w:rPr>
            <w:t>(5)</w:t>
          </w:r>
          <w:r w:rsidR="00C87725">
            <w:rPr>
              <w:b/>
              <w:i/>
            </w:rPr>
            <w:fldChar w:fldCharType="end"/>
          </w:r>
        </w:sdtContent>
      </w:sdt>
      <w:r w:rsidR="00FC651C" w:rsidRPr="002F53A4">
        <w:rPr>
          <w:b/>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w:r>
        <w:t xml:space="preserve"> </w:t>
      </w:r>
      <w:r w:rsidRPr="00FD1EA5">
        <w:t xml:space="preserve">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r>
          <w:rPr>
            <w:rFonts w:ascii="Cambria Math" w:hAnsi="Cambria Math"/>
            <w:sz w:val="28"/>
            <w:szCs w:val="28"/>
          </w:rPr>
          <m:t xml:space="preserve">  </m:t>
        </m:r>
      </m:oMath>
      <w:r w:rsidRPr="00FD1EA5">
        <w:t xml:space="preserve">- se la denomina </w:t>
      </w:r>
      <w:r w:rsidRPr="004A3527">
        <w:rPr>
          <w:b/>
          <w:i/>
        </w:rPr>
        <w:t>sensibilidad</w:t>
      </w:r>
      <w:r w:rsidR="00F31615">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proofErr w:type="gramStart"/>
      <w:r w:rsidR="00F31615">
        <w:instrText xml:space="preserve">" </w:instrText>
      </w:r>
      <w:proofErr w:type="gramEnd"/>
      <w:r w:rsidR="00F31615">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t xml:space="preserve"> </w:t>
      </w:r>
      <w:proofErr w:type="gramStart"/>
      <w:r w:rsidRPr="00FD1EA5">
        <w:t>y</w:t>
      </w:r>
      <w:proofErr w:type="gramEnd"/>
      <w:r w:rsidRPr="00FD1EA5">
        <w:t xml:space="preserve"> se introduce la </w:t>
      </w:r>
      <w:r w:rsidRPr="004A3527">
        <w:rPr>
          <w:b/>
          <w:i/>
        </w:rPr>
        <w:t>especificidad</w:t>
      </w:r>
      <w:r w:rsidR="00F31615">
        <w:rPr>
          <w:b/>
          <w:i/>
        </w:rPr>
        <w:fldChar w:fldCharType="begin"/>
      </w:r>
      <w:r w:rsidR="00F31615">
        <w:instrText xml:space="preserve"> XE "</w:instrText>
      </w:r>
      <w:proofErr w:type="spellStart"/>
      <w:r w:rsidR="00F31615" w:rsidRPr="00656161">
        <w:rPr>
          <w:b/>
          <w:i/>
        </w:rPr>
        <w:instrText>especificidad:</w:instrText>
      </w:r>
      <w:r w:rsidR="00F31615" w:rsidRPr="00656161">
        <w:instrText>Proporción</w:instrText>
      </w:r>
      <w:proofErr w:type="spellEnd"/>
      <w:r w:rsidR="00F31615" w:rsidRPr="00656161">
        <w:instrText xml:space="preserve"> de falsos negativos sobre el total de instancias negativas que proporciona un </w:instrText>
      </w:r>
      <w:proofErr w:type="spellStart"/>
      <w:r w:rsidR="00F31615" w:rsidRPr="00656161">
        <w:instrText>clasificdor</w:instrText>
      </w:r>
      <w:proofErr w:type="spellEnd"/>
      <w:r w:rsidR="00F31615" w:rsidRPr="00656161">
        <w:instrText>.</w:instrText>
      </w:r>
      <w:r w:rsidR="00F31615">
        <w:instrText xml:space="preserve">" </w:instrText>
      </w:r>
      <w:r w:rsidR="00F31615">
        <w:rPr>
          <w:b/>
          <w:i/>
        </w:rPr>
        <w:fldChar w:fldCharType="end"/>
      </w:r>
      <w:r w:rsidRPr="00FD1EA5">
        <w:rPr>
          <w:i/>
        </w:rPr>
        <w:t>:</w:t>
      </w:r>
    </w:p>
    <w:p w:rsidR="00FC651C" w:rsidRPr="00FD1EA5" w:rsidRDefault="009937EA"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F31615">
        <w:rPr>
          <w:i/>
        </w:rPr>
        <w:fldChar w:fldCharType="begin"/>
      </w:r>
      <w:r w:rsidR="00F31615">
        <w:instrText xml:space="preserve"> XE "</w:instrText>
      </w:r>
      <w:r w:rsidR="00F31615" w:rsidRPr="00742A77">
        <w:rPr>
          <w:i/>
        </w:rPr>
        <w:instrText xml:space="preserve">proporción de falsos </w:instrText>
      </w:r>
      <w:proofErr w:type="spellStart"/>
      <w:r w:rsidR="00F31615" w:rsidRPr="00742A77">
        <w:rPr>
          <w:i/>
        </w:rPr>
        <w:instrText>positivos</w:instrText>
      </w:r>
      <w:proofErr w:type="gramStart"/>
      <w:r w:rsidR="00F31615" w:rsidRPr="00742A77">
        <w:rPr>
          <w:i/>
        </w:rPr>
        <w:instrText>:</w:instrText>
      </w:r>
      <w:r w:rsidR="00F31615" w:rsidRPr="00742A77">
        <w:instrText>Fracción</w:instrText>
      </w:r>
      <w:proofErr w:type="spellEnd"/>
      <w:proofErr w:type="gramEnd"/>
      <w:r w:rsidR="00F31615" w:rsidRPr="00742A77">
        <w:instrText xml:space="preserve"> de las instancias negativas que se clasifican como positivas.</w:instrText>
      </w:r>
      <w:r w:rsidR="00F31615">
        <w:instrText xml:space="preserve">" </w:instrText>
      </w:r>
      <w:r w:rsidR="00F31615">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9937EA"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7" w:name="_Ref482082381"/>
            <w:r>
              <w:t xml:space="preserve">Ec. ( </w:t>
            </w:r>
            <w:fldSimple w:instr=" SEQ Ec._( \* ARABIC ">
              <w:r w:rsidR="00506CD0">
                <w:rPr>
                  <w:noProof/>
                </w:rPr>
                <w:t>2</w:t>
              </w:r>
            </w:fldSimple>
            <w:r>
              <w:t>)</w:t>
            </w:r>
            <w:bookmarkEnd w:id="27"/>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116130">
        <w:fldChar w:fldCharType="begin"/>
      </w:r>
      <w:r w:rsidR="00116130">
        <w:instrText xml:space="preserve"> REF _Ref481581546 \h </w:instrText>
      </w:r>
      <w:r w:rsidR="00116130">
        <w:fldChar w:fldCharType="separate"/>
      </w:r>
      <w:r w:rsidR="00506CD0">
        <w:t xml:space="preserve">Fig. </w:t>
      </w:r>
      <w:r w:rsidR="00506CD0">
        <w:rPr>
          <w:noProof/>
        </w:rPr>
        <w:t>3</w:t>
      </w:r>
      <w:r w:rsidR="00116130">
        <w:fldChar w:fldCharType="end"/>
      </w:r>
      <w:r w:rsidR="00EB1D49">
        <w:t xml:space="preserve"> </w:t>
      </w:r>
      <w:sdt>
        <w:sdtPr>
          <w:id w:val="100695083"/>
          <w:citation/>
        </w:sdtPr>
        <w:sdtContent>
          <w:r w:rsidR="00EB1D49">
            <w:fldChar w:fldCharType="begin"/>
          </w:r>
          <w:r w:rsidR="00EB1D49">
            <w:instrText xml:space="preserve"> CITATION Tom05 \l 3082 </w:instrText>
          </w:r>
          <w:r w:rsidR="00EB1D49">
            <w:fldChar w:fldCharType="separate"/>
          </w:r>
          <w:r w:rsidR="004D0711">
            <w:rPr>
              <w:noProof/>
            </w:rPr>
            <w:t>(5)</w:t>
          </w:r>
          <w:r w:rsidR="00EB1D49">
            <w:fldChar w:fldCharType="end"/>
          </w:r>
        </w:sdtContent>
      </w:sdt>
      <w:r w:rsidR="00FC651C" w:rsidRPr="00FD1EA5">
        <w:t xml:space="preserve"> en </w:t>
      </w:r>
      <w:proofErr w:type="gramStart"/>
      <w:r w:rsidR="00FC651C" w:rsidRPr="00FD1EA5">
        <w:t xml:space="preserve">que  </w:t>
      </w:r>
      <w:r w:rsidR="007430C9" w:rsidRPr="007430C9">
        <w:rPr>
          <w:b/>
          <w:i/>
        </w:rPr>
        <w:t>AUC</w:t>
      </w:r>
      <w:proofErr w:type="gramEnd"/>
      <w:r w:rsidR="00FC651C" w:rsidRPr="007430C9">
        <w:rPr>
          <w:b/>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14:anchorId="2CFBB246" wp14:editId="4EF3035E">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8" w:name="_Ref481581546"/>
      <w:bookmarkStart w:id="29" w:name="_Toc482166875"/>
      <w:r>
        <w:t xml:space="preserve">Fig. </w:t>
      </w:r>
      <w:fldSimple w:instr=" SEQ Fig. \* ARABIC ">
        <w:r w:rsidR="00506CD0">
          <w:rPr>
            <w:noProof/>
          </w:rPr>
          <w:t>3</w:t>
        </w:r>
      </w:fldSimple>
      <w:bookmarkEnd w:id="28"/>
      <w:r>
        <w:t xml:space="preserve">: </w:t>
      </w:r>
      <w:r w:rsidRPr="004709C1">
        <w:t>ROC</w:t>
      </w:r>
      <w:bookmarkEnd w:id="29"/>
    </w:p>
    <w:p w:rsidR="00E759F7" w:rsidRDefault="00E759F7" w:rsidP="00E759F7">
      <w:pPr>
        <w:ind w:left="360"/>
      </w:pPr>
      <w:r>
        <w:t xml:space="preserve">La </w:t>
      </w:r>
      <w:r>
        <w:fldChar w:fldCharType="begin"/>
      </w:r>
      <w:r>
        <w:instrText xml:space="preserve"> REF _Ref482082980 \h </w:instrText>
      </w:r>
      <w:r w:rsidR="004D0711">
        <w:fldChar w:fldCharType="separate"/>
      </w:r>
      <w:r w:rsidR="00506CD0">
        <w:t xml:space="preserve">Tabla </w:t>
      </w:r>
      <w:r w:rsidR="00506CD0">
        <w:rPr>
          <w:noProof/>
        </w:rPr>
        <w:t>1</w:t>
      </w:r>
      <w:r w:rsidR="00506CD0">
        <w:t xml:space="preserve">: </w:t>
      </w:r>
      <w:r w:rsidR="00506CD0" w:rsidRPr="006D13E5">
        <w:t xml:space="preserve">Matriz de </w:t>
      </w:r>
      <w:proofErr w:type="spellStart"/>
      <w:r w:rsidR="00506CD0" w:rsidRPr="006D13E5">
        <w:t>Confusión</w:t>
      </w:r>
      <w:r>
        <w:fldChar w:fldCharType="end"/>
      </w:r>
      <w:r>
        <w:fldChar w:fldCharType="begin"/>
      </w:r>
      <w:r>
        <w:instrText xml:space="preserve"> REF _Ref482082984 \h </w:instrText>
      </w:r>
      <w:r>
        <w:fldChar w:fldCharType="separate"/>
      </w:r>
      <w:r w:rsidR="00506CD0">
        <w:t>Tabla</w:t>
      </w:r>
      <w:proofErr w:type="spellEnd"/>
      <w:r w:rsidR="00506CD0">
        <w:t xml:space="preserve"> </w:t>
      </w:r>
      <w:r w:rsidR="00506CD0">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 xml:space="preserve">Por tanto, en el primer caso cuando cambian las proporciones de </w:t>
      </w:r>
      <w:proofErr w:type="gramStart"/>
      <w:r>
        <w:t>las  clases</w:t>
      </w:r>
      <w:proofErr w:type="gramEnd"/>
      <w:r>
        <w:t xml:space="preserve"> estas medidas cambian aunque no lo haga el rendimiento del clasificador, cosa que no sucede en ROC como se ve en la </w:t>
      </w:r>
      <w:r>
        <w:fldChar w:fldCharType="begin"/>
      </w:r>
      <w:r>
        <w:instrText xml:space="preserve"> REF _Ref482085220 \h </w:instrText>
      </w:r>
      <w:r>
        <w:fldChar w:fldCharType="separate"/>
      </w:r>
      <w:r w:rsidR="00506CD0">
        <w:t xml:space="preserve">Tabla </w:t>
      </w:r>
      <w:r w:rsidR="00506CD0">
        <w:rPr>
          <w:noProof/>
        </w:rPr>
        <w:t>3</w:t>
      </w:r>
      <w:r>
        <w:fldChar w:fldCharType="end"/>
      </w:r>
      <w:r>
        <w:t xml:space="preserve"> al cambiar la proporción de clases.</w:t>
      </w:r>
    </w:p>
    <w:p w:rsidR="00E759F7" w:rsidRDefault="00F32D2E" w:rsidP="00E759F7">
      <w:pPr>
        <w:ind w:left="360"/>
      </w:pPr>
      <w:r>
        <w:object w:dxaOrig="15719" w:dyaOrig="3313">
          <v:shape id="_x0000_i1026" type="#_x0000_t75" style="width:443.75pt;height:93.45pt" o:ole="">
            <v:imagedata r:id="rId28" o:title=""/>
          </v:shape>
          <o:OLEObject Type="Link" ProgID="Excel.Sheet.12" ShapeID="_x0000_i1026" DrawAspect="Content" r:id="rId29" UpdateMode="Always">
            <o:LinkType>EnhancedMetaFile</o:LinkType>
            <o:LockedField>false</o:LockedField>
          </o:OLEObject>
        </w:object>
      </w:r>
    </w:p>
    <w:p w:rsidR="00E759F7" w:rsidRDefault="00E759F7" w:rsidP="00E759F7">
      <w:pPr>
        <w:pStyle w:val="Descripcin"/>
        <w:jc w:val="center"/>
      </w:pPr>
      <w:bookmarkStart w:id="30" w:name="_Ref482085220"/>
      <w:bookmarkStart w:id="31" w:name="_Toc482166889"/>
      <w:r>
        <w:t xml:space="preserve">Tabla </w:t>
      </w:r>
      <w:fldSimple w:instr=" SEQ Tabla \* ARABIC ">
        <w:r w:rsidR="00506CD0">
          <w:rPr>
            <w:noProof/>
          </w:rPr>
          <w:t>3</w:t>
        </w:r>
      </w:fldSimple>
      <w:bookmarkEnd w:id="30"/>
      <w:r>
        <w:t>: Métrica ROC frente a Métrica Convencional</w:t>
      </w:r>
      <w:bookmarkEnd w:id="31"/>
    </w:p>
    <w:p w:rsidR="00E57310" w:rsidRDefault="00E57310" w:rsidP="0092642A">
      <w:pPr>
        <w:pStyle w:val="Ttulo2"/>
        <w:rPr>
          <w:rStyle w:val="Ttulo2Car"/>
        </w:rPr>
      </w:pPr>
      <w:bookmarkStart w:id="32" w:name="_Ref481734500"/>
      <w:bookmarkStart w:id="33" w:name="_Ref481734901"/>
      <w:bookmarkStart w:id="34" w:name="_Ref481738328"/>
      <w:bookmarkStart w:id="35" w:name="_Toc482166849"/>
      <w:r>
        <w:rPr>
          <w:rStyle w:val="Ttulo2Car"/>
        </w:rPr>
        <w:t>El ciclo de Atención a un Tema y el vocabulario.</w:t>
      </w:r>
      <w:bookmarkEnd w:id="35"/>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F32D2E">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F32D2E">
        <w:rPr>
          <w:rFonts w:eastAsiaTheme="majorEastAsia"/>
        </w:rPr>
        <w:fldChar w:fldCharType="end"/>
      </w:r>
      <w:r>
        <w:rPr>
          <w:rFonts w:eastAsiaTheme="majorEastAsia"/>
        </w:rPr>
        <w:t xml:space="preserve">’) </w:t>
      </w:r>
      <w:sdt>
        <w:sdtPr>
          <w:rPr>
            <w:rFonts w:eastAsiaTheme="majorEastAsia"/>
          </w:rPr>
          <w:id w:val="-931742239"/>
          <w:citation/>
        </w:sdtPr>
        <w:sdtContent>
          <w:r w:rsidR="00456AEE">
            <w:rPr>
              <w:rFonts w:eastAsiaTheme="majorEastAsia"/>
            </w:rPr>
            <w:fldChar w:fldCharType="begin"/>
          </w:r>
          <w:r w:rsidR="00456AEE">
            <w:rPr>
              <w:rFonts w:eastAsiaTheme="majorEastAsia"/>
            </w:rPr>
            <w:instrText xml:space="preserve"> CITATION Pet151 \l 3082 </w:instrText>
          </w:r>
          <w:r w:rsidR="00456AEE">
            <w:rPr>
              <w:rFonts w:eastAsiaTheme="majorEastAsia"/>
            </w:rPr>
            <w:fldChar w:fldCharType="separate"/>
          </w:r>
          <w:r w:rsidR="004D0711" w:rsidRPr="004D0711">
            <w:rPr>
              <w:rFonts w:eastAsiaTheme="majorEastAsia"/>
              <w:noProof/>
            </w:rPr>
            <w:t>(4)</w:t>
          </w:r>
          <w:r w:rsidR="00456AEE">
            <w:rPr>
              <w:rFonts w:eastAsiaTheme="majorEastAsia"/>
            </w:rPr>
            <w:fldChar w:fldCharType="end"/>
          </w:r>
        </w:sdtContent>
      </w:sdt>
      <w:r w:rsidR="00456AEE">
        <w:rPr>
          <w:rFonts w:eastAsiaTheme="majorEastAsia"/>
        </w:rPr>
        <w:t xml:space="preserve"> </w:t>
      </w:r>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2B2453">
        <w:rPr>
          <w:rFonts w:eastAsiaTheme="majorEastAsia"/>
        </w:rPr>
        <w:t xml:space="preserve"> </w:t>
      </w:r>
      <w:sdt>
        <w:sdtPr>
          <w:rPr>
            <w:rFonts w:eastAsiaTheme="majorEastAsia"/>
          </w:rPr>
          <w:id w:val="-2103253312"/>
          <w:citation/>
        </w:sdtPr>
        <w:sdtContent>
          <w:r w:rsidR="00EB1D49">
            <w:rPr>
              <w:rFonts w:eastAsiaTheme="majorEastAsia"/>
            </w:rPr>
            <w:fldChar w:fldCharType="begin"/>
          </w:r>
          <w:r w:rsidR="00EB1D49">
            <w:rPr>
              <w:rFonts w:eastAsiaTheme="majorEastAsia"/>
            </w:rPr>
            <w:instrText xml:space="preserve"> CITATION Dow72 \l 3082 </w:instrText>
          </w:r>
          <w:r w:rsidR="00EB1D49">
            <w:rPr>
              <w:rFonts w:eastAsiaTheme="majorEastAsia"/>
            </w:rPr>
            <w:fldChar w:fldCharType="separate"/>
          </w:r>
          <w:r w:rsidR="004D0711" w:rsidRPr="004D0711">
            <w:rPr>
              <w:rFonts w:eastAsiaTheme="majorEastAsia"/>
              <w:noProof/>
            </w:rPr>
            <w:t>(6)</w:t>
          </w:r>
          <w:r w:rsidR="00EB1D49">
            <w:rPr>
              <w:rFonts w:eastAsiaTheme="majorEastAsia"/>
            </w:rPr>
            <w:fldChar w:fldCharType="end"/>
          </w:r>
        </w:sdtContent>
      </w:sdt>
      <w:r w:rsidR="002B2453">
        <w:rPr>
          <w:rFonts w:eastAsiaTheme="majorEastAsia"/>
        </w:rPr>
        <w:t xml:space="preserve"> y que se muestra en la </w:t>
      </w:r>
      <w:r w:rsidR="00A73463">
        <w:rPr>
          <w:rFonts w:eastAsiaTheme="majorEastAsia"/>
        </w:rPr>
        <w:fldChar w:fldCharType="begin"/>
      </w:r>
      <w:r w:rsidR="00A73463">
        <w:rPr>
          <w:rFonts w:eastAsiaTheme="majorEastAsia"/>
        </w:rPr>
        <w:instrText xml:space="preserve"> REF _Ref481749696 \h </w:instrText>
      </w:r>
      <w:r w:rsidR="00A73463">
        <w:rPr>
          <w:rFonts w:eastAsiaTheme="majorEastAsia"/>
        </w:rPr>
      </w:r>
      <w:r w:rsidR="00A73463">
        <w:rPr>
          <w:rFonts w:eastAsiaTheme="majorEastAsia"/>
        </w:rPr>
        <w:fldChar w:fldCharType="separate"/>
      </w:r>
      <w:r w:rsidR="00506CD0">
        <w:t xml:space="preserve">Fig. </w:t>
      </w:r>
      <w:r w:rsidR="00506CD0">
        <w:rPr>
          <w:noProof/>
        </w:rPr>
        <w:t>4</w:t>
      </w:r>
      <w:r w:rsidR="00A73463">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14:anchorId="5BD5021E" wp14:editId="15BF11FE">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6" w:name="_Ref481749696"/>
      <w:bookmarkStart w:id="37" w:name="_Toc482166876"/>
      <w:r>
        <w:t xml:space="preserve">Fig. </w:t>
      </w:r>
      <w:fldSimple w:instr=" SEQ Fig. \* ARABIC ">
        <w:r w:rsidR="00506CD0">
          <w:rPr>
            <w:noProof/>
          </w:rPr>
          <w:t>4</w:t>
        </w:r>
      </w:fldSimple>
      <w:bookmarkEnd w:id="36"/>
      <w:r>
        <w:t>: Ciclo de Atención a un Tema</w:t>
      </w:r>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Pr>
          <w:i/>
        </w:rPr>
        <w:t xml:space="preserve"> </w:t>
      </w:r>
      <w:r>
        <w:t xml:space="preserve">el vocabulario que se usa para su comentario es diferente. </w:t>
      </w:r>
    </w:p>
    <w:p w:rsidR="00731768" w:rsidRDefault="001769BD" w:rsidP="0092642A">
      <w:pPr>
        <w:pStyle w:val="Ttulo2"/>
      </w:pPr>
      <w:bookmarkStart w:id="38" w:name="_Toc482166850"/>
      <w:r w:rsidRPr="0092642A">
        <w:rPr>
          <w:rStyle w:val="Ttulo2Car"/>
        </w:rPr>
        <w:t>Desequilibrio de clases</w:t>
      </w:r>
      <w:r w:rsidR="002C4A32" w:rsidRPr="0092642A">
        <w:rPr>
          <w:rStyle w:val="Ttulo2Car"/>
        </w:rPr>
        <w:t>,</w:t>
      </w:r>
      <w:r w:rsidRPr="0092642A">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F3542">
        <w:fldChar w:fldCharType="begin"/>
      </w:r>
      <w:r w:rsidR="005F3542">
        <w:instrText xml:space="preserve"> XE "</w:instrText>
      </w:r>
      <w:proofErr w:type="spellStart"/>
      <w:r w:rsidR="005F3542" w:rsidRPr="00215534">
        <w:instrText>instancias</w:instrText>
      </w:r>
      <w:proofErr w:type="gramStart"/>
      <w:r w:rsidR="005F3542" w:rsidRPr="00215534">
        <w:instrText>:Una</w:instrText>
      </w:r>
      <w:proofErr w:type="spellEnd"/>
      <w:proofErr w:type="gramEnd"/>
      <w:r w:rsidR="005F3542" w:rsidRPr="00215534">
        <w:instrText xml:space="preserve"> instancia es cada uno de los datos de los que se disponen para hacer un análisis.</w:instrText>
      </w:r>
      <w:r w:rsidR="005F3542">
        <w:instrText xml:space="preserve">" </w:instrText>
      </w:r>
      <w:r w:rsidR="005F3542">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F3542">
        <w:fldChar w:fldCharType="begin"/>
      </w:r>
      <w:r w:rsidR="005F3542">
        <w:instrText xml:space="preserve"> XE "</w:instrText>
      </w:r>
      <w:proofErr w:type="spellStart"/>
      <w:r w:rsidR="005F3542" w:rsidRPr="00215534">
        <w:instrText>instancias</w:instrText>
      </w:r>
      <w:proofErr w:type="gramStart"/>
      <w:r w:rsidR="005F3542" w:rsidRPr="00215534">
        <w:instrText>:Una</w:instrText>
      </w:r>
      <w:proofErr w:type="spellEnd"/>
      <w:proofErr w:type="gramEnd"/>
      <w:r w:rsidR="005F3542" w:rsidRPr="00215534">
        <w:instrText xml:space="preserve"> instancia es cada uno de los datos de los que se disponen para hacer un análisis.</w:instrText>
      </w:r>
      <w:r w:rsidR="005F3542">
        <w:instrText xml:space="preserve">" </w:instrText>
      </w:r>
      <w:r w:rsidR="005F3542">
        <w:fldChar w:fldCharType="end"/>
      </w:r>
      <w:r>
        <w:t xml:space="preserve"> positivas son las minoritarias. En estas circunstancias es fácil ver</w:t>
      </w:r>
      <w:r w:rsidR="00301798">
        <w:t xml:space="preserve"> que, por una parte,</w:t>
      </w:r>
    </w:p>
    <w:p w:rsidR="00F32D2E" w:rsidRDefault="00301798" w:rsidP="00F32D2E">
      <w:pPr>
        <w:pStyle w:val="Prrafodelista"/>
        <w:numPr>
          <w:ilvl w:val="0"/>
          <w:numId w:val="25"/>
        </w:numPr>
        <w:jc w:val="left"/>
      </w:pPr>
      <w:r>
        <w:t>el etiquetado manual de las instancias</w:t>
      </w:r>
      <w:r w:rsidR="005F3542">
        <w:fldChar w:fldCharType="begin"/>
      </w:r>
      <w:r w:rsidR="005F3542">
        <w:instrText xml:space="preserve"> XE "</w:instrText>
      </w:r>
      <w:proofErr w:type="spellStart"/>
      <w:r w:rsidR="005F3542" w:rsidRPr="00215534">
        <w:instrText>instancias</w:instrText>
      </w:r>
      <w:proofErr w:type="gramStart"/>
      <w:r w:rsidR="005F3542" w:rsidRPr="00215534">
        <w:instrText>:Una</w:instrText>
      </w:r>
      <w:proofErr w:type="spellEnd"/>
      <w:proofErr w:type="gramEnd"/>
      <w:r w:rsidR="005F3542" w:rsidRPr="00215534">
        <w:instrText xml:space="preserve"> instancia es cada uno de los datos de los que se disponen para hacer un análisis.</w:instrText>
      </w:r>
      <w:r w:rsidR="005F3542">
        <w:instrText xml:space="preserve">" </w:instrText>
      </w:r>
      <w:r w:rsidR="005F3542">
        <w:fldChar w:fldCharType="end"/>
      </w:r>
      <w:r>
        <w:t xml:space="preserve"> resulta engorroso puesto que para encontrar un tuit – la </w:t>
      </w:r>
      <w:r w:rsidRPr="00F32D2E">
        <w:t>aguja</w:t>
      </w:r>
      <w:r>
        <w:t xml:space="preserve"> - de la clase minoritaria se precisa examinar una cantidad ingente de tuits de la otra clase – la </w:t>
      </w:r>
      <w:r w:rsidRPr="00F32D2E">
        <w:t>paja</w:t>
      </w:r>
      <w:r>
        <w:t xml:space="preserve">.  </w:t>
      </w:r>
      <w:r w:rsidR="008118AE">
        <w:t>y</w:t>
      </w:r>
      <w:r>
        <w:t xml:space="preserve">, por otra, </w:t>
      </w:r>
    </w:p>
    <w:p w:rsidR="00F32D2E" w:rsidRDefault="00301798" w:rsidP="00F32D2E">
      <w:pPr>
        <w:pStyle w:val="Prrafodelista"/>
        <w:numPr>
          <w:ilvl w:val="0"/>
          <w:numId w:val="25"/>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vertAlign w:val="superscript"/>
          </w:rPr>
          <m:t xml:space="preserve"> </m:t>
        </m:r>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r>
          <m:rPr>
            <m:sty m:val="p"/>
          </m:rPr>
          <w:rPr>
            <w:rFonts w:ascii="Cambria Math" w:hAnsi="Cambria Math"/>
          </w:rPr>
          <m:t xml:space="preserve"> </m:t>
        </m:r>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1769BD" w:rsidRPr="00F32D2E">
        <w:rPr>
          <w:vertAlign w:val="superscript"/>
        </w:rPr>
        <w:t xml:space="preserve"> </w:t>
      </w:r>
      <w:r w:rsidRPr="00F32D2E">
        <w:rPr>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F32D2E">
        <w:fldChar w:fldCharType="begin"/>
      </w:r>
      <w:r w:rsidR="00F32D2E">
        <w:instrText xml:space="preserve"> REF _Ref482168947 \h </w:instrText>
      </w:r>
      <w:r w:rsidR="00F32D2E">
        <w:fldChar w:fldCharType="separate"/>
      </w:r>
      <w:r w:rsidR="00F32D2E">
        <w:t xml:space="preserve">Fig. </w:t>
      </w:r>
      <w:r w:rsidR="00F32D2E">
        <w:rPr>
          <w:noProof/>
        </w:rPr>
        <w:t>5</w:t>
      </w:r>
      <w:r w:rsidR="00F32D2E">
        <w:fldChar w:fldCharType="end"/>
      </w:r>
      <w:r w:rsidR="003E5EB1">
        <w:t xml:space="preserve"> </w:t>
      </w:r>
      <w:r w:rsidR="001769BD">
        <w:t>(A)).</w:t>
      </w:r>
      <w:r w:rsidR="00F32D2E">
        <w:fldChar w:fldCharType="begin"/>
      </w:r>
      <w:r w:rsidR="00F32D2E">
        <w:instrText xml:space="preserve"> REF _Ref481751402 \h </w:instrText>
      </w:r>
      <w:r w:rsidR="00F32D2E">
        <w:fldChar w:fldCharType="separate"/>
      </w:r>
    </w:p>
    <w:p w:rsidR="00F32D2E" w:rsidRDefault="00F32D2E" w:rsidP="00F32D2E">
      <w:pPr>
        <w:ind w:left="1056"/>
      </w:pPr>
      <w:r>
        <w:t xml:space="preserve">La Fig. </w:t>
      </w:r>
      <w:r>
        <w:rPr>
          <w:noProof/>
        </w:rPr>
        <w:t>5</w:t>
      </w:r>
      <w:r>
        <w:fldChar w:fldCharType="end"/>
      </w:r>
      <w:r>
        <w:t xml:space="preserve"> (B</w:t>
      </w:r>
      <w:proofErr w:type="gramStart"/>
      <w:r>
        <w:t>)  muestra</w:t>
      </w:r>
      <w:proofErr w:type="gramEnd"/>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14:anchorId="5BE46025" wp14:editId="6349625A">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9" w:name="_Ref481751402"/>
    </w:p>
    <w:p w:rsidR="008E5EB3" w:rsidRDefault="00E74F8A" w:rsidP="00E74F8A">
      <w:pPr>
        <w:pStyle w:val="Descripcin"/>
        <w:jc w:val="center"/>
      </w:pPr>
      <w:bookmarkStart w:id="40" w:name="_Toc482166877"/>
      <w:bookmarkStart w:id="41" w:name="_Ref482168947"/>
      <w:r>
        <w:t xml:space="preserve">Fig. </w:t>
      </w:r>
      <w:fldSimple w:instr=" SEQ Fig. \* ARABIC ">
        <w:r w:rsidR="00506CD0">
          <w:rPr>
            <w:noProof/>
          </w:rPr>
          <w:t>5</w:t>
        </w:r>
      </w:fldSimple>
      <w:bookmarkEnd w:id="39"/>
      <w:bookmarkEnd w:id="41"/>
      <w:r>
        <w:t xml:space="preserve">: </w:t>
      </w:r>
      <w:r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C0000E">
        <w:t xml:space="preserve"> </w:t>
      </w:r>
      <w:r w:rsidR="00F4141D">
        <w:t xml:space="preserve">extraído de Twitter </w:t>
      </w:r>
      <w:r w:rsidR="00C0000E">
        <w:t>mediante el uso de un vocabulario con términos de odio obtenidos de diferentes fuentes y el conjunto filtrado</w:t>
      </w:r>
      <w:r w:rsidR="00866A7B">
        <w:t>,</w:t>
      </w:r>
      <w:r w:rsidR="00C0000E">
        <w:t xml:space="preserve"> de una cardinalidad 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2E1E01">
        <w:fldChar w:fldCharType="begin"/>
      </w:r>
      <w:r w:rsidR="002E1E01">
        <w:instrText xml:space="preserve"> REF _Ref482169404 \h </w:instrText>
      </w:r>
      <w:r w:rsidR="002E1E01">
        <w:fldChar w:fldCharType="separate"/>
      </w:r>
      <w:r w:rsidR="002E1E01">
        <w:t xml:space="preserve">Fig. </w:t>
      </w:r>
      <w:r w:rsidR="002E1E01">
        <w:rPr>
          <w:noProof/>
        </w:rPr>
        <w:t>6</w:t>
      </w:r>
      <w:r w:rsidR="002E1E01">
        <w:fldChar w:fldCharType="end"/>
      </w:r>
      <w:r w:rsidR="002E1E01">
        <w:t>).</w:t>
      </w:r>
    </w:p>
    <w:p w:rsidR="00C0000E" w:rsidRDefault="00C0000E" w:rsidP="0010040F">
      <w:pPr>
        <w:ind w:left="360"/>
      </w:pPr>
      <w:r>
        <w:rPr>
          <w:noProof/>
        </w:rPr>
        <w:drawing>
          <wp:inline distT="0" distB="0" distL="0" distR="0" wp14:anchorId="3A1DEAF6" wp14:editId="28CBC4E6">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2" w:name="_Toc482166878"/>
      <w:bookmarkStart w:id="43" w:name="_Ref482169404"/>
      <w:r>
        <w:t xml:space="preserve">Fig. </w:t>
      </w:r>
      <w:fldSimple w:instr=" SEQ Fig. \* ARABIC ">
        <w:r w:rsidR="00506CD0">
          <w:rPr>
            <w:noProof/>
          </w:rPr>
          <w:t>6</w:t>
        </w:r>
      </w:fldSimple>
      <w:bookmarkEnd w:id="43"/>
      <w:r>
        <w:t>: Filtrado del Conjunto Inicial</w:t>
      </w:r>
      <w:bookmarkEnd w:id="42"/>
    </w:p>
    <w:p w:rsidR="00866A7B" w:rsidRDefault="00866A7B" w:rsidP="00866A7B">
      <w:r>
        <w:t xml:space="preserve">Seguidamente, el conjunto de entrenamiento se usa para estimar los parámetros del clasificador y, </w:t>
      </w:r>
      <w:r w:rsidR="002E1E01">
        <w:t>c</w:t>
      </w:r>
      <w:r>
        <w:t>on este, se clasifican los tuits del conjunto de entrenamiento.</w:t>
      </w:r>
    </w:p>
    <w:p w:rsidR="00866A7B" w:rsidRDefault="00866A7B" w:rsidP="00866A7B">
      <w:r>
        <w:t>Para la utilización del clasificador a otros conjuntos de tuits, caben dos opciones:</w:t>
      </w:r>
    </w:p>
    <w:p w:rsidR="00866A7B" w:rsidRPr="00866A7B" w:rsidRDefault="00866A7B" w:rsidP="00866A7B">
      <w:pPr>
        <w:pStyle w:val="Prrafodelista"/>
        <w:numPr>
          <w:ilvl w:val="0"/>
          <w:numId w:val="43"/>
        </w:numPr>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6A7B">
      <w:pPr>
        <w:pStyle w:val="Prrafodelista"/>
        <w:numPr>
          <w:ilvl w:val="0"/>
          <w:numId w:val="43"/>
        </w:numPr>
      </w:pPr>
      <w:r w:rsidRPr="002E1E01">
        <w:rPr>
          <w:i/>
        </w:rPr>
        <w:t>Aplicarlo al conjunto completo</w:t>
      </w:r>
      <w:r>
        <w:t xml:space="preserve"> con lo cual cabe la posibilidad de que algunos de los tuits que no pasan el filtro, se clasifiquen en </w:t>
      </w:r>
      <w:r w:rsidRPr="004E4A28">
        <w:rPr>
          <w:i/>
        </w:rPr>
        <w:t>C+</w:t>
      </w:r>
      <w:r>
        <w:rPr>
          <w:i/>
        </w:rPr>
        <w:t xml:space="preserve"> </w:t>
      </w:r>
      <w:r>
        <w:t>(correcta o incorrectamente).</w:t>
      </w:r>
    </w:p>
    <w:p w:rsidR="004E4A28" w:rsidRDefault="004E4A28" w:rsidP="004E4A28">
      <w:r>
        <w:t>En el primer caso</w:t>
      </w:r>
      <w:r w:rsidR="00662250">
        <w:t xml:space="preserve"> (</w:t>
      </w:r>
      <w:r w:rsidR="00662250">
        <w:fldChar w:fldCharType="begin"/>
      </w:r>
      <w:r w:rsidR="00662250">
        <w:instrText xml:space="preserve"> REF _Ref481655241 \h </w:instrText>
      </w:r>
      <w:r w:rsidR="00662250">
        <w:fldChar w:fldCharType="separate"/>
      </w:r>
      <w:r w:rsidR="00506CD0">
        <w:t xml:space="preserve">Fig. </w:t>
      </w:r>
      <w:r w:rsidR="00506CD0">
        <w:rPr>
          <w:noProof/>
        </w:rPr>
        <w:t>7</w:t>
      </w:r>
      <w:r w:rsidR="0066225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662250" w:rsidP="00662250">
      <w:pPr>
        <w:jc w:val="center"/>
      </w:pPr>
      <w:r>
        <w:object w:dxaOrig="4327" w:dyaOrig="1790">
          <v:shape id="_x0000_i1027" type="#_x0000_t75" style="width:216.7pt;height:89.3pt" o:ole="">
            <v:imagedata r:id="rId33" o:title=""/>
          </v:shape>
          <o:OLEObject Type="Link" ProgID="Excel.Sheet.12" ShapeID="_x0000_i1027" DrawAspect="Content" r:id="rId34" UpdateMode="Always">
            <o:LinkType>EnhancedMetaFile</o:LinkType>
            <o:LockedField>false</o:LockedField>
            <o:FieldCodes>\* MERGEFORMAT</o:FieldCodes>
          </o:OLEObject>
        </w:object>
      </w:r>
      <w:r>
        <w:object w:dxaOrig="3099" w:dyaOrig="993">
          <v:shape id="_x0000_i1028" type="#_x0000_t75" style="width:155.1pt;height:49.85pt" o:ole="">
            <v:imagedata r:id="rId35" o:title=""/>
          </v:shape>
          <o:OLEObject Type="Link" ProgID="Excel.Sheet.12" ShapeID="_x0000_i1028" DrawAspect="Content" r:id="rId36" UpdateMode="Always">
            <o:LinkType>EnhancedMetaFile</o:LinkType>
            <o:LockedField>false</o:LockedField>
            <o:FieldCodes>\* MERGEFORMAT</o:FieldCodes>
          </o:OLEObject>
        </w:object>
      </w:r>
    </w:p>
    <w:p w:rsidR="00662250" w:rsidRDefault="00662250" w:rsidP="00662250">
      <w:pPr>
        <w:pStyle w:val="Descripcin"/>
        <w:jc w:val="center"/>
      </w:pPr>
      <w:bookmarkStart w:id="44" w:name="_Toc482166890"/>
      <w:r>
        <w:t xml:space="preserve">Tabla </w:t>
      </w:r>
      <w:fldSimple w:instr=" SEQ Tabla \* ARABIC ">
        <w:r w:rsidR="00506CD0">
          <w:rPr>
            <w:noProof/>
          </w:rPr>
          <w:t>4</w:t>
        </w:r>
      </w:fldSimple>
      <w:r>
        <w:t>: Matriz de Confusión del Conjunto Inicial</w:t>
      </w:r>
      <w:bookmarkEnd w:id="44"/>
    </w:p>
    <w:p w:rsidR="004E4A28" w:rsidRPr="00866A7B" w:rsidRDefault="004709D9" w:rsidP="004E4A28">
      <w:r>
        <w:rPr>
          <w:noProof/>
        </w:rPr>
        <w:drawing>
          <wp:inline distT="0" distB="0" distL="0" distR="0" wp14:anchorId="367A7CEA" wp14:editId="1416EB29">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4E4A28">
      <w:pPr>
        <w:pStyle w:val="Descripcin"/>
        <w:jc w:val="center"/>
      </w:pPr>
      <w:bookmarkStart w:id="45" w:name="_Ref481655241"/>
      <w:bookmarkStart w:id="46" w:name="_Toc482166879"/>
      <w:r>
        <w:t xml:space="preserve">Fig. </w:t>
      </w:r>
      <w:fldSimple w:instr=" SEQ Fig. \* ARABIC ">
        <w:r w:rsidR="00506CD0">
          <w:rPr>
            <w:noProof/>
          </w:rPr>
          <w:t>7</w:t>
        </w:r>
      </w:fldSimple>
      <w:bookmarkEnd w:id="45"/>
      <w:r>
        <w:t>: Clasificación tras Filtrado</w:t>
      </w:r>
      <w:bookmarkEnd w:id="46"/>
    </w:p>
    <w:p w:rsidR="00CF5E86" w:rsidRPr="00CF5E86" w:rsidRDefault="00CF5E86" w:rsidP="00CF5E86">
      <w:r>
        <w:t>El segundo caso</w:t>
      </w:r>
      <w:r w:rsidR="002E1E01">
        <w:t xml:space="preserve"> es más complejo y</w:t>
      </w:r>
      <w:r>
        <w:t>, como veremos más adelante (</w:t>
      </w:r>
      <w:r>
        <w:fldChar w:fldCharType="begin"/>
      </w:r>
      <w:r>
        <w:instrText xml:space="preserve"> REF _Ref481738465 \r \h </w:instrText>
      </w:r>
      <w:r>
        <w:fldChar w:fldCharType="separate"/>
      </w:r>
      <w:r w:rsidR="00506CD0">
        <w:t>4.2</w:t>
      </w:r>
      <w:r>
        <w:fldChar w:fldCharType="end"/>
      </w:r>
      <w:r>
        <w:t xml:space="preserve">), requiere un </w:t>
      </w:r>
      <w:r w:rsidRPr="002E1E01">
        <w:rPr>
          <w:i/>
        </w:rPr>
        <w:t>recalibrado</w:t>
      </w:r>
      <w:r>
        <w:t xml:space="preserve"> de las probabilidades del modelo entrenado.</w:t>
      </w:r>
    </w:p>
    <w:p w:rsidR="0044485D" w:rsidRDefault="0044485D" w:rsidP="0092642A">
      <w:pPr>
        <w:pStyle w:val="Ttulo1"/>
      </w:pPr>
      <w:bookmarkStart w:id="47" w:name="_Toc482166851"/>
      <w:r>
        <w:t>Estado del arte</w:t>
      </w:r>
      <w:bookmarkEnd w:id="16"/>
      <w:bookmarkEnd w:id="47"/>
    </w:p>
    <w:p w:rsidR="00C93175" w:rsidRDefault="008118AE" w:rsidP="00873C86">
      <w:r>
        <w:t>Se trata de un trabajo que persigue</w:t>
      </w:r>
      <w:r w:rsidR="00C93175">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C93175">
      <w:pPr>
        <w:pStyle w:val="Prrafodelista"/>
        <w:numPr>
          <w:ilvl w:val="0"/>
          <w:numId w:val="22"/>
        </w:numPr>
      </w:pPr>
      <w:r>
        <w:t>De odio y</w:t>
      </w:r>
    </w:p>
    <w:p w:rsidR="00C93175" w:rsidRDefault="00C93175" w:rsidP="00C93175">
      <w:pPr>
        <w:pStyle w:val="Prrafodelista"/>
        <w:numPr>
          <w:ilvl w:val="0"/>
          <w:numId w:val="22"/>
        </w:numPr>
      </w:pPr>
      <w:r>
        <w:t>Neutra</w:t>
      </w:r>
    </w:p>
    <w:p w:rsidR="00C93175" w:rsidRPr="00C93175" w:rsidRDefault="00C93175" w:rsidP="00C93175">
      <w:r>
        <w:t xml:space="preserve">Mediante procedimientos de clasificación </w:t>
      </w:r>
      <w:r>
        <w:rPr>
          <w:i/>
        </w:rPr>
        <w:t>supervisada</w:t>
      </w:r>
      <w:r>
        <w:rPr>
          <w:i/>
        </w:rPr>
        <w:fldChar w:fldCharType="begin"/>
      </w:r>
      <w:r>
        <w:instrText xml:space="preserve"> XE "</w:instrText>
      </w:r>
      <w:r w:rsidRPr="002324D7">
        <w:instrText xml:space="preserve">clasificación </w:instrText>
      </w:r>
      <w:r w:rsidRPr="002324D7">
        <w:rPr>
          <w:i/>
        </w:rPr>
        <w:instrText>supervisada:</w:instrText>
      </w:r>
      <w:r w:rsidR="00971C7E" w:rsidRPr="00971C7E">
        <w:instrText xml:space="preserve"> </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Pr>
          <w:i/>
        </w:rPr>
        <w:fldChar w:fldCharType="end"/>
      </w:r>
      <w:r>
        <w:t xml:space="preserve"> de Aprendizaje Máquina</w:t>
      </w:r>
      <w:r>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proofErr w:type="gramStart"/>
      <w:r>
        <w:instrText xml:space="preserve">" </w:instrText>
      </w:r>
      <w:proofErr w:type="gramEnd"/>
      <w:r>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w:t>
      </w:r>
      <w:r>
        <w:t xml:space="preserve"> </w:t>
      </w:r>
      <w:r w:rsidR="00A62DCA">
        <w:t>los conjuntos no equilibrados, tema sobre el que existe una abundante literatura que se refiere fundamentalmente a:</w:t>
      </w:r>
    </w:p>
    <w:p w:rsidR="00A62DCA" w:rsidRDefault="00A62DCA" w:rsidP="00A62DCA">
      <w:pPr>
        <w:pStyle w:val="Prrafodelista"/>
        <w:numPr>
          <w:ilvl w:val="0"/>
          <w:numId w:val="22"/>
        </w:numPr>
      </w:pPr>
      <w:r>
        <w:t>cómo simplificar el etiquetado de las instancias</w:t>
      </w:r>
      <w:r w:rsidR="005F3542">
        <w:fldChar w:fldCharType="begin"/>
      </w:r>
      <w:r w:rsidR="005F3542">
        <w:instrText xml:space="preserve"> XE "</w:instrText>
      </w:r>
      <w:proofErr w:type="spellStart"/>
      <w:r w:rsidR="005F3542" w:rsidRPr="00215534">
        <w:instrText>instancias:Una</w:instrText>
      </w:r>
      <w:proofErr w:type="spellEnd"/>
      <w:r w:rsidR="005F3542" w:rsidRPr="00215534">
        <w:instrText xml:space="preserve"> instancia es cada uno de los datos de los que se disponen para hacer un análisis.</w:instrText>
      </w:r>
      <w:r w:rsidR="005F3542">
        <w:instrText xml:space="preserve">" </w:instrText>
      </w:r>
      <w:r w:rsidR="005F3542">
        <w:fldChar w:fldCharType="end"/>
      </w:r>
      <w:r>
        <w:t xml:space="preserve"> y</w:t>
      </w:r>
    </w:p>
    <w:p w:rsidR="00A62DCA" w:rsidRDefault="00A62DCA" w:rsidP="00A62DCA">
      <w:pPr>
        <w:pStyle w:val="Prrafodelista"/>
        <w:numPr>
          <w:ilvl w:val="0"/>
          <w:numId w:val="22"/>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D20FF7">
        <w:t xml:space="preserve"> </w:t>
      </w:r>
      <w:r w:rsidR="00301798">
        <w:t>utiliza herramientas del</w:t>
      </w:r>
      <w:r w:rsidR="00D20FF7">
        <w:t xml:space="preserve"> campo del </w:t>
      </w:r>
      <w:r w:rsidR="00D20FF7" w:rsidRPr="00C064E6">
        <w:rPr>
          <w:i/>
        </w:rPr>
        <w:t>Procesamiento del Lenguaje Natural</w:t>
      </w:r>
      <w:r w:rsidR="00C93175">
        <w:rPr>
          <w:i/>
        </w:rPr>
        <w:fldChar w:fldCharType="begin"/>
      </w:r>
      <w:r w:rsidR="00C93175">
        <w:instrText xml:space="preserve"> XE "</w:instrText>
      </w:r>
      <w:r w:rsidR="00C93175" w:rsidRPr="0033426B">
        <w:rPr>
          <w:i/>
        </w:rPr>
        <w:instrText xml:space="preserve">Procesamiento del Lenguaje </w:instrText>
      </w:r>
      <w:proofErr w:type="spellStart"/>
      <w:r w:rsidR="00C93175" w:rsidRPr="0033426B">
        <w:rPr>
          <w:i/>
        </w:rPr>
        <w:instrText>Natural</w:instrText>
      </w:r>
      <w:proofErr w:type="gramStart"/>
      <w:r w:rsidR="00C93175" w:rsidRPr="0033426B">
        <w:rPr>
          <w:i/>
        </w:rPr>
        <w:instrText>:</w:instrText>
      </w:r>
      <w:r w:rsidR="00C93175" w:rsidRPr="0033426B">
        <w:instrText>Campo</w:instrText>
      </w:r>
      <w:proofErr w:type="spellEnd"/>
      <w:proofErr w:type="gramEnd"/>
      <w:r w:rsidR="00C93175" w:rsidRPr="0033426B">
        <w:instrText xml:space="preserve"> de las ciencias de la computación, inteligencia artificial y lingüística que estudia las interacciones entre las computadoras y el lenguaje humano.</w:instrText>
      </w:r>
      <w:r w:rsidR="00C93175">
        <w:instrText xml:space="preserve">" </w:instrText>
      </w:r>
      <w:r w:rsidR="00C93175">
        <w:rPr>
          <w:i/>
        </w:rPr>
        <w:fldChar w:fldCharType="end"/>
      </w:r>
      <w:r w:rsidR="00873C86">
        <w:t xml:space="preserve"> </w:t>
      </w:r>
      <w:r w:rsidR="00873C86" w:rsidRPr="00276275">
        <w:t>(</w:t>
      </w:r>
      <w:r w:rsidR="00635420">
        <w:t>NLP</w:t>
      </w:r>
      <w:r w:rsidR="00873C86" w:rsidRPr="00276275">
        <w:t>),</w:t>
      </w:r>
      <w:r w:rsidR="00C75364">
        <w:t xml:space="preserve"> </w:t>
      </w:r>
      <w:r w:rsidR="00873C86" w:rsidRPr="00276275">
        <w:t>rama de la Inteligencia Artificial</w:t>
      </w:r>
      <w:r w:rsidR="00FA250D">
        <w:fldChar w:fldCharType="begin"/>
      </w:r>
      <w:r w:rsidR="00FA250D">
        <w:instrText xml:space="preserve"> XE "</w:instrText>
      </w:r>
      <w:r w:rsidR="00FA250D" w:rsidRPr="00D83F99">
        <w:rPr>
          <w:i/>
        </w:rPr>
        <w:instrText xml:space="preserve">Inteligencia </w:instrText>
      </w:r>
      <w:proofErr w:type="spellStart"/>
      <w:r w:rsidR="00FA250D" w:rsidRPr="00D83F99">
        <w:rPr>
          <w:i/>
        </w:rPr>
        <w:instrText>Artificial</w:instrText>
      </w:r>
      <w:proofErr w:type="gramStart"/>
      <w:r w:rsidR="00FA250D" w:rsidRPr="00D83F99">
        <w:rPr>
          <w:i/>
        </w:rPr>
        <w:instrText>:</w:instrText>
      </w:r>
      <w:r w:rsidR="00FA250D" w:rsidRPr="00D83F99">
        <w:instrText>La</w:instrText>
      </w:r>
      <w:proofErr w:type="spellEnd"/>
      <w:proofErr w:type="gramEnd"/>
      <w:r w:rsidR="00FA250D" w:rsidRPr="00D83F99">
        <w:instrText xml:space="preserve"> Inteligencia Artificial es la ciencia de hacer máquinas que actúan racionalmente.</w:instrText>
      </w:r>
      <w:r w:rsidR="00FA250D">
        <w:instrText xml:space="preserve">" </w:instrText>
      </w:r>
      <w:r w:rsidR="00FA250D">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873C86">
        <w:t xml:space="preserve"> </w:t>
      </w:r>
      <w:r w:rsidR="00873C86" w:rsidRPr="00276275">
        <w:t xml:space="preserve">los avances en la capacidad de cómputo </w:t>
      </w:r>
      <w:r w:rsidR="00873C86">
        <w:t>(</w:t>
      </w:r>
      <w:r w:rsidR="00873C86" w:rsidRPr="00C064E6">
        <w:rPr>
          <w:i/>
        </w:rPr>
        <w:t>Ley de Moore</w:t>
      </w:r>
      <w:r w:rsidR="00873C86">
        <w:rPr>
          <w:i/>
        </w:rPr>
        <w:fldChar w:fldCharType="begin"/>
      </w:r>
      <w:r w:rsidR="00873C86">
        <w:instrText xml:space="preserve"> XE "</w:instrText>
      </w:r>
      <w:r w:rsidR="00873C86" w:rsidRPr="00A50963">
        <w:rPr>
          <w:i/>
        </w:rPr>
        <w:instrText xml:space="preserve">Ley de </w:instrText>
      </w:r>
      <w:proofErr w:type="spellStart"/>
      <w:r w:rsidR="00873C86" w:rsidRPr="00A50963">
        <w:rPr>
          <w:i/>
        </w:rPr>
        <w:instrText>Moore</w:instrText>
      </w:r>
      <w:proofErr w:type="gramStart"/>
      <w:r w:rsidR="00873C86" w:rsidRPr="00A50963">
        <w:rPr>
          <w:i/>
        </w:rPr>
        <w:instrText>:</w:instrText>
      </w:r>
      <w:r w:rsidR="00873C86">
        <w:instrText>La</w:instrText>
      </w:r>
      <w:proofErr w:type="spellEnd"/>
      <w:proofErr w:type="gramEnd"/>
      <w:r w:rsidR="00873C86">
        <w:instrText xml:space="preserve">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873C86">
        <w:rPr>
          <w:i/>
        </w:rPr>
        <w:fldChar w:fldCharType="end"/>
      </w:r>
      <w:r w:rsidR="00873C86">
        <w:t xml:space="preserve">) y en los algoritmos de </w:t>
      </w:r>
      <w:r w:rsidR="00873C86" w:rsidRPr="00873C86">
        <w:rPr>
          <w:i/>
        </w:rPr>
        <w:t>aprendizaje estadístico</w:t>
      </w:r>
      <w:r w:rsidR="00635420">
        <w:fldChar w:fldCharType="begin"/>
      </w:r>
      <w:r w:rsidR="00635420">
        <w:instrText xml:space="preserve"> </w:instrText>
      </w:r>
      <w:proofErr w:type="spellStart"/>
      <w:r w:rsidR="00635420">
        <w:instrText>XE"</w:instrText>
      </w:r>
      <w:r w:rsidR="00635420" w:rsidRPr="0002642E">
        <w:instrText>aprendizaje</w:instrText>
      </w:r>
      <w:proofErr w:type="spellEnd"/>
      <w:r w:rsidR="00635420" w:rsidRPr="0002642E">
        <w:instrText xml:space="preserve"> </w:instrText>
      </w:r>
      <w:proofErr w:type="spellStart"/>
      <w:r w:rsidR="00635420" w:rsidRPr="0002642E">
        <w:instrText>estadístico:Rama</w:instrText>
      </w:r>
      <w:proofErr w:type="spellEnd"/>
      <w:r w:rsidR="00635420" w:rsidRPr="0002642E">
        <w:instrText xml:space="preserve">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proofErr w:type="gramStart"/>
      <w:r w:rsidR="00635420">
        <w:instrText xml:space="preserve">" </w:instrText>
      </w:r>
      <w:proofErr w:type="gramEnd"/>
      <w:r w:rsidR="0063542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2166852"/>
      <w:r>
        <w:t>Selección de instancias</w:t>
      </w:r>
      <w:r w:rsidR="00DD4220">
        <w:t>.</w:t>
      </w:r>
      <w:bookmarkEnd w:id="48"/>
    </w:p>
    <w:p w:rsidR="00C26A05" w:rsidRDefault="00072A5D" w:rsidP="00F063AE">
      <w:pPr>
        <w:ind w:left="567"/>
        <w:jc w:val="left"/>
      </w:pPr>
      <w:r>
        <w:t xml:space="preserve">Como hemos dicho, el </w:t>
      </w:r>
      <w:r w:rsidRPr="00072A5D">
        <w:rPr>
          <w:i/>
        </w:rPr>
        <w:t>corpus</w:t>
      </w:r>
      <w:r>
        <w:rPr>
          <w:i/>
        </w:rPr>
        <w:fldChar w:fldCharType="begin"/>
      </w:r>
      <w:r>
        <w:instrText xml:space="preserve"> XE "</w:instrText>
      </w:r>
      <w:proofErr w:type="spellStart"/>
      <w:r w:rsidRPr="001C3A92">
        <w:rPr>
          <w:i/>
        </w:rPr>
        <w:instrText>corpus</w:instrText>
      </w:r>
      <w:proofErr w:type="gramStart"/>
      <w:r w:rsidRPr="001C3A92">
        <w:rPr>
          <w:i/>
        </w:rPr>
        <w:instrText>:</w:instrText>
      </w:r>
      <w:r w:rsidRPr="001C3A92">
        <w:instrText>En</w:instrText>
      </w:r>
      <w:proofErr w:type="spellEnd"/>
      <w:proofErr w:type="gramEnd"/>
      <w:r w:rsidRPr="001C3A92">
        <w:instrText xml:space="preserve"> </w:instrText>
      </w:r>
      <w:r w:rsidR="00635420">
        <w:instrText>NLP</w:instrText>
      </w:r>
      <w:r w:rsidRPr="001C3A92">
        <w:instrText>, colección de documentos.</w:instrText>
      </w:r>
      <w:r>
        <w:instrText xml:space="preserve">" </w:instrText>
      </w:r>
      <w:r>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r w:rsidR="005F3542">
        <w:t xml:space="preserve"> </w:t>
      </w:r>
      <w:sdt>
        <w:sdtPr>
          <w:id w:val="-239879446"/>
          <w:citation/>
        </w:sdtPr>
        <w:sdtContent>
          <w:r w:rsidR="00C26A05">
            <w:fldChar w:fldCharType="begin"/>
          </w:r>
          <w:r w:rsidR="00C26A05">
            <w:instrText xml:space="preserve"> CITATION Tom121 \l 3082 </w:instrText>
          </w:r>
          <w:r w:rsidR="00C26A05">
            <w:fldChar w:fldCharType="separate"/>
          </w:r>
          <w:r w:rsidR="004D0711">
            <w:rPr>
              <w:noProof/>
            </w:rPr>
            <w:t>(7)</w:t>
          </w:r>
          <w:r w:rsidR="00C26A05">
            <w:fldChar w:fldCharType="end"/>
          </w:r>
        </w:sdtContent>
      </w:sdt>
      <w:r w:rsidR="005F3542">
        <w:t xml:space="preserve"> </w:t>
      </w:r>
      <w:r w:rsidR="00635420">
        <w:t xml:space="preserve"> </w:t>
      </w:r>
      <w:proofErr w:type="gramStart"/>
      <w:r w:rsidR="00C26A05">
        <w:t>proporciona</w:t>
      </w:r>
      <w:proofErr w:type="gramEnd"/>
      <w:r w:rsidR="00C26A05">
        <w:t xml:space="preserve">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F063AE">
      <w:pPr>
        <w:pStyle w:val="Prrafodelista"/>
        <w:numPr>
          <w:ilvl w:val="0"/>
          <w:numId w:val="32"/>
        </w:numPr>
        <w:ind w:left="1275"/>
        <w:jc w:val="left"/>
      </w:pPr>
      <w:r>
        <w:t xml:space="preserve">A nivel de datos </w:t>
      </w:r>
    </w:p>
    <w:p w:rsidR="001B1E2C" w:rsidRDefault="001B1E2C" w:rsidP="00F063AE">
      <w:pPr>
        <w:pStyle w:val="Prrafodelista"/>
        <w:numPr>
          <w:ilvl w:val="0"/>
          <w:numId w:val="32"/>
        </w:numPr>
        <w:ind w:left="1275"/>
        <w:jc w:val="left"/>
      </w:pPr>
      <w:r>
        <w:t>A nivel de algoritmo y</w:t>
      </w:r>
    </w:p>
    <w:p w:rsidR="001B1E2C" w:rsidRDefault="001B1E2C" w:rsidP="00F063AE">
      <w:pPr>
        <w:pStyle w:val="Prrafodelista"/>
        <w:numPr>
          <w:ilvl w:val="0"/>
          <w:numId w:val="32"/>
        </w:numPr>
        <w:ind w:left="1275"/>
        <w:jc w:val="left"/>
      </w:pPr>
      <w:r>
        <w:t>Conjuntos</w:t>
      </w:r>
    </w:p>
    <w:p w:rsidR="001B1E2C" w:rsidRDefault="001B1E2C" w:rsidP="00F063AE">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EA1C37">
            <w:rPr>
              <w:i/>
            </w:rPr>
            <w:fldChar w:fldCharType="begin"/>
          </w:r>
          <w:r w:rsidR="00EA1C37">
            <w:rPr>
              <w:i/>
            </w:rPr>
            <w:instrText xml:space="preserve"> CITATION Hua02 \l 3082 </w:instrText>
          </w:r>
          <w:r w:rsidR="00EA1C37">
            <w:rPr>
              <w:i/>
            </w:rPr>
            <w:fldChar w:fldCharType="separate"/>
          </w:r>
          <w:r w:rsidR="004D0711">
            <w:rPr>
              <w:i/>
              <w:noProof/>
            </w:rPr>
            <w:t xml:space="preserve"> </w:t>
          </w:r>
          <w:r w:rsidR="004D0711">
            <w:rPr>
              <w:noProof/>
            </w:rPr>
            <w:t>(8)</w:t>
          </w:r>
          <w:r w:rsidR="00EA1C37">
            <w:rPr>
              <w:i/>
            </w:rPr>
            <w:fldChar w:fldCharType="end"/>
          </w:r>
        </w:sdtContent>
      </w:sdt>
      <w:r w:rsidR="005421C1">
        <w:t xml:space="preserve"> </w:t>
      </w:r>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proofErr w:type="gramStart"/>
      <w:r>
        <w:rPr>
          <w:rFonts w:ascii="Informal Roman" w:hAnsi="Informal Roman"/>
        </w:rPr>
        <w:t>P(</w:t>
      </w:r>
      <w:proofErr w:type="gramEnd"/>
      <w:r>
        <w:rPr>
          <w:rFonts w:ascii="Informal Roman" w:hAnsi="Informal Roman"/>
        </w:rPr>
        <w:t>M</w:t>
      </w:r>
      <w:r>
        <w:rPr>
          <w:rFonts w:ascii="Informal Roman" w:hAnsi="Informal Roman"/>
          <w:vertAlign w:val="subscript"/>
        </w:rPr>
        <w:t>s</w:t>
      </w:r>
      <w:r>
        <w:rPr>
          <w:rFonts w:ascii="Informal Roman" w:hAnsi="Informal Roman"/>
        </w:rPr>
        <w:t>)</w:t>
      </w:r>
      <w:bookmarkEnd w:id="49"/>
      <w:bookmarkEnd w:id="50"/>
      <w:r>
        <w:t>≈</w:t>
      </w:r>
      <w:r w:rsidRPr="00EA1C37">
        <w:rPr>
          <w:rFonts w:ascii="Informal Roman" w:hAnsi="Informal Roman"/>
        </w:rPr>
        <w:t xml:space="preserve"> </w:t>
      </w:r>
      <w:r>
        <w:rPr>
          <w:rFonts w:ascii="Informal Roman" w:hAnsi="Informal Roman"/>
        </w:rPr>
        <w:t>P(M</w:t>
      </w:r>
      <w:r>
        <w:rPr>
          <w:rFonts w:ascii="Informal Roman" w:hAnsi="Informal Roman"/>
          <w:vertAlign w:val="subscript"/>
        </w:rPr>
        <w:t>w</w:t>
      </w:r>
      <w:r>
        <w:rPr>
          <w:rFonts w:ascii="Informal Roman" w:hAnsi="Informal Roman"/>
        </w:rPr>
        <w:t>)</w:t>
      </w:r>
      <w:r w:rsidR="00CB63A3">
        <w:rPr>
          <w:rFonts w:ascii="Informal Roman" w:hAnsi="Informal Roman"/>
        </w:rPr>
        <w:t xml:space="preserve"> </w:t>
      </w:r>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5421C1" w:rsidRPr="005421C1">
        <w:rPr>
          <w:i/>
        </w:rPr>
        <w:t xml:space="preserve"> </w:t>
      </w:r>
      <w:sdt>
        <w:sdtPr>
          <w:rPr>
            <w:i/>
          </w:rPr>
          <w:id w:val="1508630517"/>
          <w:citation/>
        </w:sdtPr>
        <w:sdtContent>
          <w:r w:rsidR="005421C1">
            <w:rPr>
              <w:i/>
            </w:rPr>
            <w:fldChar w:fldCharType="begin"/>
          </w:r>
          <w:r w:rsidR="007B3663">
            <w:rPr>
              <w:i/>
            </w:rPr>
            <w:instrText xml:space="preserve">CITATION JAr10 \l 3082 </w:instrText>
          </w:r>
          <w:r w:rsidR="005421C1">
            <w:rPr>
              <w:i/>
            </w:rPr>
            <w:fldChar w:fldCharType="separate"/>
          </w:r>
          <w:r w:rsidR="004D0711">
            <w:rPr>
              <w:noProof/>
            </w:rPr>
            <w:t>(9)</w:t>
          </w:r>
          <w:r w:rsidR="005421C1">
            <w:rPr>
              <w:i/>
            </w:rPr>
            <w:fldChar w:fldCharType="end"/>
          </w:r>
        </w:sdtContent>
      </w:sdt>
      <w:r>
        <w:t>.</w:t>
      </w:r>
    </w:p>
    <w:p w:rsidR="00E66E28" w:rsidRDefault="00E74F8A" w:rsidP="00F063AE">
      <w:pPr>
        <w:pStyle w:val="Descripcin"/>
        <w:ind w:left="207"/>
        <w:jc w:val="center"/>
      </w:pPr>
      <w:r>
        <w:rPr>
          <w:rFonts w:ascii="Informal Roman" w:hAnsi="Informal Roman"/>
          <w:noProof/>
        </w:rPr>
        <w:drawing>
          <wp:inline distT="0" distB="0" distL="0" distR="0" wp14:anchorId="4E4848AE" wp14:editId="46190B4F">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3" w:name="_Toc482166880"/>
      <w:r>
        <w:t xml:space="preserve">Fig. </w:t>
      </w:r>
      <w:fldSimple w:instr=" SEQ Fig. \* ARABIC ">
        <w:r w:rsidR="00506CD0">
          <w:rPr>
            <w:noProof/>
          </w:rPr>
          <w:t>8</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4E0511">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F063AE">
      <w:pPr>
        <w:pStyle w:val="Prrafodelista"/>
        <w:numPr>
          <w:ilvl w:val="0"/>
          <w:numId w:val="30"/>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F063AE">
      <w:pPr>
        <w:pStyle w:val="Prrafodelista"/>
        <w:numPr>
          <w:ilvl w:val="0"/>
          <w:numId w:val="30"/>
        </w:numPr>
        <w:ind w:left="1287"/>
        <w:jc w:val="left"/>
      </w:pPr>
      <w:r>
        <w:t>el vector de atributos de la instancia</w:t>
      </w:r>
      <w:r w:rsidR="005421C1">
        <w:t xml:space="preserve"> </w:t>
      </w:r>
      <w:r w:rsidR="00B91AEB">
        <w:t xml:space="preserve">con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14:anchorId="49D3B635" wp14:editId="5A01E74B">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4" w:name="_Toc482166881"/>
      <w:r>
        <w:t xml:space="preserve">Fig. </w:t>
      </w:r>
      <w:fldSimple w:instr=" SEQ Fig. \* ARABIC ">
        <w:r w:rsidR="00506CD0">
          <w:rPr>
            <w:noProof/>
          </w:rPr>
          <w:t>9</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0C3162">
        <w:t xml:space="preserve"> </w:t>
      </w:r>
      <w:r>
        <w:t>independientes d</w:t>
      </w:r>
      <w:r w:rsidR="00072A5D">
        <w:t>el algoritmo de clasificación.</w:t>
      </w:r>
    </w:p>
    <w:p w:rsidR="00DD4220" w:rsidRDefault="00DD4220" w:rsidP="00DD4220">
      <w:pPr>
        <w:pStyle w:val="Ttulo2"/>
      </w:pPr>
      <w:bookmarkStart w:id="55" w:name="_Ref481738465"/>
      <w:bookmarkStart w:id="56" w:name="_Toc48216685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DD4220">
        <w:fldChar w:fldCharType="begin"/>
      </w:r>
      <w:r w:rsidR="00DD4220">
        <w:instrText xml:space="preserve"> REF _Ref481734500 \r \h </w:instrText>
      </w:r>
      <w:r w:rsidR="00DD4220">
        <w:fldChar w:fldCharType="separate"/>
      </w:r>
      <w:r w:rsidR="00506CD0">
        <w:t>3.3</w:t>
      </w:r>
      <w:r w:rsidR="00DD422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fldChar w:fldCharType="begin"/>
      </w:r>
      <w:r>
        <w:instrText xml:space="preserve"> XE "</w:instrText>
      </w:r>
      <w:r w:rsidRPr="003930A1">
        <w:instrText xml:space="preserve">tasa de </w:instrText>
      </w:r>
      <w:proofErr w:type="spellStart"/>
      <w:r w:rsidRPr="003930A1">
        <w:instrText>prevalencia:Número</w:instrText>
      </w:r>
      <w:proofErr w:type="spellEnd"/>
      <w:r w:rsidRPr="003930A1">
        <w:instrText xml:space="preserve"> de personas que padecen de una enfermedad determinada en un punto determinado de tiempo por cada 1.000 habitantes.</w:instrText>
      </w:r>
      <w:r>
        <w:instrText xml:space="preserve">" </w:instrText>
      </w:r>
      <w:r>
        <w:fldChar w:fldCharType="end"/>
      </w:r>
      <w:r>
        <w:t xml:space="preserve"> del 1 ‰ no elegiremos un conjunto de entrenamiento de 1 enfermo y 999 individuos sanos, sino un conjunto 50%-50%</w:t>
      </w:r>
      <w:r w:rsidR="004173F6">
        <w:t>, donde los sanos constituyen el grupo de control</w:t>
      </w:r>
      <w:r w:rsidR="004173F6">
        <w:fldChar w:fldCharType="begin"/>
      </w:r>
      <w:r w:rsidR="004173F6">
        <w:instrText xml:space="preserve"> XE "</w:instrText>
      </w:r>
      <w:r w:rsidR="004173F6" w:rsidRPr="005A42A1">
        <w:instrText xml:space="preserve">grupo de </w:instrText>
      </w:r>
      <w:proofErr w:type="spellStart"/>
      <w:r w:rsidR="004173F6" w:rsidRPr="005A42A1">
        <w:instrText>control:Grupo</w:instrText>
      </w:r>
      <w:proofErr w:type="spellEnd"/>
      <w:r w:rsidR="004173F6" w:rsidRPr="005A42A1">
        <w:instrText xml:space="preserve"> al que no se aplica el factor que se prueba en diseño de experimentos.</w:instrText>
      </w:r>
      <w:r w:rsidR="004173F6">
        <w:instrText xml:space="preserve">" </w:instrText>
      </w:r>
      <w:r w:rsidR="004173F6">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4173F6">
        <w:fldChar w:fldCharType="begin"/>
      </w:r>
      <w:r w:rsidR="004173F6">
        <w:instrText xml:space="preserve"> XE "</w:instrText>
      </w:r>
      <w:r w:rsidR="004173F6" w:rsidRPr="005720F1">
        <w:instrText xml:space="preserve">grupo </w:instrText>
      </w:r>
      <w:proofErr w:type="spellStart"/>
      <w:r w:rsidR="004173F6" w:rsidRPr="005720F1">
        <w:instrText>experimental:Grupo</w:instrText>
      </w:r>
      <w:proofErr w:type="spellEnd"/>
      <w:r w:rsidR="004173F6" w:rsidRPr="005720F1">
        <w:instrText xml:space="preserve"> al que se aplica el factor que se prueba en diseño de experimentos.</w:instrText>
      </w:r>
      <w:r w:rsidR="004173F6">
        <w:instrText xml:space="preserve">" </w:instrText>
      </w:r>
      <w:r w:rsidR="004173F6">
        <w:fldChar w:fldCharType="end"/>
      </w:r>
      <w:r w:rsidR="004173F6">
        <w:t>.</w:t>
      </w:r>
    </w:p>
    <w:p w:rsidR="00F4141D" w:rsidRDefault="00F4141D" w:rsidP="00DD4220">
      <w:pPr>
        <w:ind w:left="576"/>
      </w:pPr>
      <w:r>
        <w:t xml:space="preserve">En </w:t>
      </w:r>
      <w:sdt>
        <w:sdtPr>
          <w:id w:val="362329718"/>
          <w:citation/>
        </w:sdtPr>
        <w:sdtContent>
          <w:r>
            <w:fldChar w:fldCharType="begin"/>
          </w:r>
          <w:r>
            <w:instrText xml:space="preserve"> CITATION Tom121 \l 3082 </w:instrText>
          </w:r>
          <w:r>
            <w:fldChar w:fldCharType="separate"/>
          </w:r>
          <w:r w:rsidR="004D0711">
            <w:rPr>
              <w:noProof/>
            </w:rPr>
            <w:t>(7)</w:t>
          </w:r>
          <w:r>
            <w:fldChar w:fldCharType="end"/>
          </w:r>
        </w:sdtContent>
      </w:sdt>
      <w:r>
        <w:t xml:space="preserve"> se </w:t>
      </w:r>
      <w:r w:rsidR="00084A21">
        <w:t xml:space="preserve">hace referencia a </w:t>
      </w:r>
      <w:r>
        <w:t>los siguientes grupos de métodos para vencer este problema:</w:t>
      </w:r>
    </w:p>
    <w:p w:rsidR="00F4141D" w:rsidRDefault="00F4141D" w:rsidP="00F4141D">
      <w:pPr>
        <w:pStyle w:val="Prrafodelista"/>
        <w:numPr>
          <w:ilvl w:val="0"/>
          <w:numId w:val="44"/>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084A21">
      <w:pPr>
        <w:pStyle w:val="Prrafodelista"/>
        <w:numPr>
          <w:ilvl w:val="0"/>
          <w:numId w:val="44"/>
        </w:numPr>
        <w:jc w:val="left"/>
      </w:pPr>
      <w:r>
        <w:t xml:space="preserve">Métodos de </w:t>
      </w:r>
      <w:r w:rsidRPr="00F4141D">
        <w:rPr>
          <w:i/>
        </w:rPr>
        <w:t>nivel de algoritmo</w:t>
      </w:r>
      <w:r>
        <w:t>. Se basan sobre todo en dar una sobreponderación a la clase mayoritaria.</w:t>
      </w:r>
    </w:p>
    <w:p w:rsidR="00F4141D" w:rsidRDefault="00F4141D" w:rsidP="00F4141D">
      <w:pPr>
        <w:pStyle w:val="Prrafodelista"/>
        <w:numPr>
          <w:ilvl w:val="0"/>
          <w:numId w:val="44"/>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4173F6" w:rsidRDefault="004173F6" w:rsidP="00DD4220">
      <w:pPr>
        <w:ind w:left="576"/>
      </w:pPr>
      <w:r>
        <w:t>Resulta evidente que al reequilibrar artificialmente el conjunto de entrenamiento, las distribuciones en el conjunto de entrenamiento y en el de prueba son diferentes</w:t>
      </w:r>
    </w:p>
    <w:p w:rsidR="00CB63A3" w:rsidRDefault="004173F6" w:rsidP="00DD4220">
      <w:pPr>
        <w:ind w:left="576"/>
      </w:pPr>
      <w:proofErr w:type="gramStart"/>
      <w:r>
        <w:t>de</w:t>
      </w:r>
      <w:proofErr w:type="gramEnd"/>
      <w:r>
        <w:t xml:space="preserve"> manera que se viola una de las hipótesis básicas de aprendizaje 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r>
        <w:t xml:space="preserve"> </w:t>
      </w:r>
    </w:p>
    <w:p w:rsidR="004173F6" w:rsidRPr="00DD4220" w:rsidRDefault="0087311E" w:rsidP="00DD4220">
      <w:pPr>
        <w:ind w:left="576"/>
      </w:pPr>
      <w:r>
        <w:t xml:space="preserve">En el artículo </w:t>
      </w:r>
      <w:sdt>
        <w:sdtPr>
          <w:id w:val="-1478212628"/>
          <w:citation/>
        </w:sdtPr>
        <w:sdtContent>
          <w:r>
            <w:fldChar w:fldCharType="begin"/>
          </w:r>
          <w:r>
            <w:instrText xml:space="preserve"> CITATION Mar02 \l 3082 </w:instrText>
          </w:r>
          <w:r>
            <w:fldChar w:fldCharType="separate"/>
          </w:r>
          <w:r w:rsidR="004D0711">
            <w:rPr>
              <w:noProof/>
            </w:rPr>
            <w:t>(10)</w:t>
          </w:r>
          <w:r>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2166854"/>
      <w:r w:rsidRPr="0092642A">
        <w:rPr>
          <w:rStyle w:val="Ttulo2Car"/>
        </w:rPr>
        <w:t>Etiquetado de instancias</w:t>
      </w:r>
      <w:r w:rsidR="005F3542" w:rsidRPr="00054516">
        <w:fldChar w:fldCharType="begin"/>
      </w:r>
      <w:r w:rsidR="005F3542" w:rsidRPr="00054516">
        <w:instrText xml:space="preserve"> XE "</w:instrText>
      </w:r>
      <w:proofErr w:type="spellStart"/>
      <w:r w:rsidR="005F3542" w:rsidRPr="00054516">
        <w:instrText>instancias</w:instrText>
      </w:r>
      <w:proofErr w:type="gramStart"/>
      <w:r w:rsidR="005F3542" w:rsidRPr="00054516">
        <w:instrText>:Una</w:instrText>
      </w:r>
      <w:proofErr w:type="spellEnd"/>
      <w:proofErr w:type="gramEnd"/>
      <w:r w:rsidR="005F3542" w:rsidRPr="00054516">
        <w:instrText xml:space="preserve"> instancia es cada uno de los datos de los que se disponen para hacer un análisis." </w:instrText>
      </w:r>
      <w:r w:rsidR="005F3542"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903E86">
        <w:rPr>
          <w:i/>
        </w:rPr>
        <w:fldChar w:fldCharType="begin"/>
      </w:r>
      <w:r w:rsidR="00903E86">
        <w:instrText xml:space="preserve"> XE "</w:instrText>
      </w:r>
      <w:proofErr w:type="spellStart"/>
      <w:r w:rsidR="00903E86" w:rsidRPr="00FB5239">
        <w:rPr>
          <w:i/>
        </w:rPr>
        <w:instrText>etiquetado</w:instrText>
      </w:r>
      <w:proofErr w:type="gramStart"/>
      <w:r w:rsidR="00903E86" w:rsidRPr="00FB5239">
        <w:rPr>
          <w:i/>
        </w:rPr>
        <w:instrText>:</w:instrText>
      </w:r>
      <w:r w:rsidR="00903E86" w:rsidRPr="00FB5239">
        <w:instrText>Asignar</w:instrText>
      </w:r>
      <w:proofErr w:type="spellEnd"/>
      <w:proofErr w:type="gramEnd"/>
      <w:r w:rsidR="00903E86" w:rsidRPr="00FB5239">
        <w:instrText xml:space="preserve"> una etiqueta (clase) a cualquier dato del </w:instrText>
      </w:r>
      <w:proofErr w:type="spellStart"/>
      <w:r w:rsidR="00903E86" w:rsidRPr="00FB5239">
        <w:instrText>conjuntoada</w:instrText>
      </w:r>
      <w:proofErr w:type="spellEnd"/>
      <w:r w:rsidR="00903E86" w:rsidRPr="00FB5239">
        <w:instrText>.</w:instrText>
      </w:r>
      <w:r w:rsidR="00903E86">
        <w:instrText xml:space="preserve">" </w:instrText>
      </w:r>
      <w:r w:rsidR="00903E86">
        <w:rPr>
          <w:i/>
        </w:rPr>
        <w:fldChar w:fldCharType="end"/>
      </w:r>
      <w:r w:rsidR="00903E86">
        <w:t xml:space="preserve"> de entrenamiento</w:t>
      </w:r>
      <w:r w:rsidR="00CB441A">
        <w:t xml:space="preserve"> (</w:t>
      </w:r>
      <w:r w:rsidR="00CB441A">
        <w:fldChar w:fldCharType="begin"/>
      </w:r>
      <w:r w:rsidR="00CB441A">
        <w:instrText xml:space="preserve"> REF _Ref481738328 \r \h </w:instrText>
      </w:r>
      <w:r w:rsidR="00CB441A">
        <w:fldChar w:fldCharType="separate"/>
      </w:r>
      <w:r w:rsidR="00506CD0">
        <w:t>3.3</w:t>
      </w:r>
      <w:r w:rsidR="00CB441A">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fldChar w:fldCharType="begin"/>
          </w:r>
          <w:r>
            <w:instrText xml:space="preserve"> CITATION You97 \l 3082 </w:instrText>
          </w:r>
          <w:r>
            <w:fldChar w:fldCharType="separate"/>
          </w:r>
          <w:r w:rsidR="004D0711">
            <w:rPr>
              <w:noProof/>
            </w:rPr>
            <w:t>(11)</w:t>
          </w:r>
          <w:r>
            <w:fldChar w:fldCharType="end"/>
          </w:r>
        </w:sdtContent>
      </w:sdt>
      <w:r w:rsidR="00505CB4">
        <w:t xml:space="preserve"> que</w:t>
      </w:r>
      <w:r w:rsidR="0023714B">
        <w:t xml:space="preserve">, a pesar de ser un método </w:t>
      </w:r>
      <w:r w:rsidR="0023714B" w:rsidRPr="0023714B">
        <w:rPr>
          <w:i/>
        </w:rPr>
        <w:t>no supervisado</w:t>
      </w:r>
      <w:r w:rsidR="00C61FD4">
        <w:rPr>
          <w:i/>
        </w:rPr>
        <w:t xml:space="preserve"> </w:t>
      </w:r>
      <w:r w:rsidR="00C61FD4" w:rsidRPr="00C61FD4">
        <w:t>está</w:t>
      </w:r>
      <w:r w:rsidR="00C61FD4">
        <w:rPr>
          <w:i/>
        </w:rPr>
        <w:t xml:space="preserve"> </w:t>
      </w:r>
      <w:r w:rsidR="00C61FD4">
        <w:t>relacionado con la selección de instancias y</w:t>
      </w:r>
      <w:r w:rsidR="0023714B">
        <w:t xml:space="preserve"> </w:t>
      </w:r>
      <w:r w:rsidR="00505CB4">
        <w:t xml:space="preserve">ha servido de guía a nuestro proyecto y </w:t>
      </w:r>
      <w:r w:rsidR="00732E22">
        <w:t>cuyo esquema</w:t>
      </w:r>
      <w:r w:rsidR="00505CB4">
        <w:t xml:space="preserve"> es el siguiente (</w:t>
      </w:r>
      <w:r w:rsidR="00505CB4">
        <w:fldChar w:fldCharType="begin"/>
      </w:r>
      <w:r w:rsidR="00505CB4">
        <w:instrText xml:space="preserve"> REF _Ref481579148 \h </w:instrText>
      </w:r>
      <w:r w:rsidR="00505CB4">
        <w:fldChar w:fldCharType="separate"/>
      </w:r>
      <w:r w:rsidR="00506CD0">
        <w:t xml:space="preserve">Fig. </w:t>
      </w:r>
      <w:r w:rsidR="00506CD0">
        <w:rPr>
          <w:noProof/>
        </w:rPr>
        <w:t>10</w:t>
      </w:r>
      <w:r w:rsidR="00505CB4">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14:anchorId="1613127F" wp14:editId="74B95B57">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8" w:name="_Ref481579148"/>
      <w:bookmarkStart w:id="59" w:name="_Toc482166882"/>
      <w:r>
        <w:t xml:space="preserve">Fig. </w:t>
      </w:r>
      <w:fldSimple w:instr=" SEQ Fig. \* ARABIC ">
        <w:r w:rsidR="00506CD0">
          <w:rPr>
            <w:noProof/>
          </w:rPr>
          <w:t>10</w:t>
        </w:r>
      </w:fldSimple>
      <w:bookmarkEnd w:id="58"/>
      <w:r w:rsidRPr="009937EA">
        <w:t>: Método de Etiquetado no Supervisado</w:t>
      </w:r>
      <w:r w:rsidR="007C62D8" w:rsidRPr="009937EA">
        <w:t xml:space="preserve"> </w:t>
      </w:r>
      <w:r w:rsidR="007C62D8" w:rsidRPr="009937EA">
        <w:rPr>
          <w:i w:val="0"/>
        </w:rPr>
        <w:t>(</w:t>
      </w:r>
      <w:r w:rsidR="007C62D8" w:rsidRPr="009937EA">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216685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drawing>
          <wp:inline distT="0" distB="0" distL="0" distR="0" wp14:anchorId="05F20435" wp14:editId="3098127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1" w:name="_Toc482166883"/>
      <w:r>
        <w:t xml:space="preserve">Fig. </w:t>
      </w:r>
      <w:fldSimple w:instr=" SEQ Fig. \* ARABIC ">
        <w:r w:rsidR="00506CD0">
          <w:rPr>
            <w:noProof/>
          </w:rPr>
          <w:t>11</w:t>
        </w:r>
      </w:fldSimple>
      <w:r>
        <w:t>: Selección de Atributos</w:t>
      </w:r>
      <w:bookmarkEnd w:id="61"/>
    </w:p>
    <w:p w:rsidR="0075381A" w:rsidRDefault="00695A73" w:rsidP="00F063AE">
      <w:pPr>
        <w:ind w:left="567"/>
      </w:pPr>
      <w:r>
        <w:t xml:space="preserve">Yan y Pedersen </w:t>
      </w:r>
      <w:sdt>
        <w:sdtPr>
          <w:id w:val="-1878306402"/>
          <w:citation/>
        </w:sdtPr>
        <w:sdtContent>
          <w:r w:rsidR="0075381A">
            <w:fldChar w:fldCharType="begin"/>
          </w:r>
          <w:r w:rsidR="0075381A" w:rsidRPr="0075381A">
            <w:instrText xml:space="preserve">CITATION Ped \l 3082 </w:instrText>
          </w:r>
          <w:r w:rsidR="0075381A">
            <w:fldChar w:fldCharType="separate"/>
          </w:r>
          <w:r w:rsidR="004D0711">
            <w:rPr>
              <w:noProof/>
            </w:rPr>
            <w:t>(12)</w:t>
          </w:r>
          <w:r w:rsidR="0075381A">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F33018">
        <w:t xml:space="preserve"> </w:t>
      </w:r>
      <w:r w:rsidR="00AA488E">
        <w:t>fácil comprensión y utilización</w:t>
      </w:r>
      <w:r w:rsidR="00F33018">
        <w:t xml:space="preserve"> </w:t>
      </w:r>
      <w:r>
        <w:t>el método</w:t>
      </w:r>
      <w:r w:rsidR="00F33018">
        <w:t xml:space="preserve"> de la</w:t>
      </w:r>
      <w:r>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fldChar w:fldCharType="begin"/>
      </w:r>
      <w:r>
        <w:instrText xml:space="preserve"> XE "</w:instrText>
      </w:r>
      <w:r w:rsidRPr="00F57971">
        <w:instrText xml:space="preserve">f.de D:Función de distribución de una </w:instrText>
      </w:r>
      <w:proofErr w:type="spellStart"/>
      <w:r w:rsidRPr="00F57971">
        <w:instrText>varaiable</w:instrText>
      </w:r>
      <w:proofErr w:type="spellEnd"/>
      <w:r w:rsidRPr="00F57971">
        <w:instrText xml:space="preserve"> a </w:instrText>
      </w:r>
      <w:proofErr w:type="spellStart"/>
      <w:r w:rsidRPr="00F57971">
        <w:instrText>leatoria</w:instrText>
      </w:r>
      <w:proofErr w:type="spellEnd"/>
      <w:r w:rsidRPr="00F57971">
        <w:instrText>.</w:instrText>
      </w:r>
      <w:r>
        <w:instrText xml:space="preserve">" </w:instrText>
      </w:r>
      <w:r>
        <w:fldChar w:fldCharType="end"/>
      </w:r>
      <w:r>
        <w:t xml:space="preserve">. </w:t>
      </w:r>
      <w:r w:rsidRPr="00695A73">
        <w:t>χ2</w:t>
      </w:r>
      <w:r>
        <w:t>.</w:t>
      </w:r>
    </w:p>
    <w:p w:rsidR="00417343" w:rsidRDefault="00417343" w:rsidP="00417343">
      <w:pPr>
        <w:pStyle w:val="Ttulo2"/>
      </w:pPr>
      <w:bookmarkStart w:id="62" w:name="_Toc482166856"/>
      <w:r>
        <w:t>Lematización.</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25609D">
        <w:rPr>
          <w:i/>
        </w:rPr>
        <w:fldChar w:fldCharType="begin"/>
      </w:r>
      <w:r w:rsidR="0025609D">
        <w:instrText xml:space="preserve"> XE "</w:instrText>
      </w:r>
      <w:proofErr w:type="spellStart"/>
      <w:r w:rsidR="0025609D" w:rsidRPr="00356F72">
        <w:rPr>
          <w:i/>
        </w:rPr>
        <w:instrText>lexema</w:instrText>
      </w:r>
      <w:proofErr w:type="gramStart"/>
      <w:r w:rsidR="0025609D" w:rsidRPr="00356F72">
        <w:rPr>
          <w:i/>
        </w:rPr>
        <w:instrText>:</w:instrText>
      </w:r>
      <w:r w:rsidR="0025609D" w:rsidRPr="00356F72">
        <w:instrText>Parte</w:instrText>
      </w:r>
      <w:proofErr w:type="spellEnd"/>
      <w:proofErr w:type="gramEnd"/>
      <w:r w:rsidR="0025609D" w:rsidRPr="00356F72">
        <w:instrText xml:space="preserve"> que se mantiene invariable en todas las palabras de una misma familia; expresa el significado común a toda la familia.</w:instrText>
      </w:r>
      <w:r w:rsidR="0025609D">
        <w:instrText xml:space="preserve">" </w:instrText>
      </w:r>
      <w:r w:rsidR="0025609D">
        <w:rPr>
          <w:i/>
        </w:rPr>
        <w:fldChar w:fldCharType="end"/>
      </w:r>
      <w:r w:rsidR="0025609D">
        <w:t xml:space="preserve"> </w:t>
      </w:r>
      <w:r>
        <w:t>(</w:t>
      </w:r>
      <w:proofErr w:type="gramStart"/>
      <w:r w:rsidRPr="00417343">
        <w:t>es</w:t>
      </w:r>
      <w:proofErr w:type="gramEnd"/>
      <w:r w:rsidRPr="00417343">
        <w:t xml:space="preserve">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25609D">
        <w:rPr>
          <w:i/>
        </w:rPr>
        <w:fldChar w:fldCharType="begin"/>
      </w:r>
      <w:r w:rsidR="0025609D">
        <w:instrText xml:space="preserve"> XE "</w:instrText>
      </w:r>
      <w:proofErr w:type="spellStart"/>
      <w:r w:rsidR="0025609D" w:rsidRPr="000108EF">
        <w:rPr>
          <w:i/>
        </w:rPr>
        <w:instrText>lema:</w:instrText>
      </w:r>
      <w:r w:rsidR="0025609D" w:rsidRPr="000108EF">
        <w:instrText>Forma</w:instrText>
      </w:r>
      <w:proofErr w:type="spellEnd"/>
      <w:r w:rsidR="0025609D" w:rsidRPr="000108EF">
        <w:instrText xml:space="preserve"> única con la que se nombra un</w:instrText>
      </w:r>
      <w:r w:rsidR="0025609D">
        <w:instrText xml:space="preserve">" </w:instrText>
      </w:r>
      <w:r w:rsidR="0025609D">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25609D">
        <w:rPr>
          <w:b/>
          <w:bCs/>
          <w:i/>
          <w:iCs/>
        </w:rPr>
        <w:fldChar w:fldCharType="begin"/>
      </w:r>
      <w:r w:rsidR="0025609D">
        <w:instrText xml:space="preserve"> XE "</w:instrText>
      </w:r>
      <w:proofErr w:type="spellStart"/>
      <w:r w:rsidR="0025609D" w:rsidRPr="000108EF">
        <w:rPr>
          <w:i/>
        </w:rPr>
        <w:instrText>lema</w:instrText>
      </w:r>
      <w:proofErr w:type="gramStart"/>
      <w:r w:rsidR="0025609D" w:rsidRPr="000108EF">
        <w:rPr>
          <w:i/>
        </w:rPr>
        <w:instrText>:</w:instrText>
      </w:r>
      <w:r w:rsidR="0025609D" w:rsidRPr="000108EF">
        <w:instrText>Forma</w:instrText>
      </w:r>
      <w:proofErr w:type="spellEnd"/>
      <w:proofErr w:type="gramEnd"/>
      <w:r w:rsidR="0025609D" w:rsidRPr="000108EF">
        <w:instrText xml:space="preserve"> única con la que se nombra un</w:instrText>
      </w:r>
      <w:r w:rsidR="0025609D">
        <w:instrText xml:space="preserve">" </w:instrText>
      </w:r>
      <w:r w:rsidR="0025609D">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r w:rsidRPr="0086593D">
        <w:rPr>
          <w:i/>
        </w:rPr>
        <w:t>ataco</w:t>
      </w:r>
      <w:r w:rsidRPr="00322B5C">
        <w:t>',</w:t>
      </w:r>
      <w:r w:rsidR="0086593D">
        <w:t xml:space="preserve"> </w:t>
      </w:r>
      <w:r w:rsidRPr="00322B5C">
        <w:t>'</w:t>
      </w:r>
      <w:r w:rsidRPr="0086593D">
        <w:rPr>
          <w:i/>
        </w:rPr>
        <w:t>atacante</w:t>
      </w:r>
      <w:r w:rsidRPr="00322B5C">
        <w:t>',</w:t>
      </w:r>
      <w:r w:rsidR="0086593D">
        <w:t xml:space="preserve"> </w:t>
      </w:r>
      <w:r w:rsidRPr="00322B5C">
        <w:t>'</w:t>
      </w:r>
      <w:r w:rsidRPr="0086593D">
        <w:rPr>
          <w:i/>
        </w:rPr>
        <w:t>atacado</w:t>
      </w:r>
      <w:r w:rsidRPr="00322B5C">
        <w:t>'</w:t>
      </w:r>
      <w:r>
        <w:t xml:space="preserve">…) pueden reducirse a un solo </w:t>
      </w:r>
      <w:r w:rsidRPr="0025609D">
        <w:rPr>
          <w:i/>
        </w:rPr>
        <w:t>token</w:t>
      </w:r>
      <w:r w:rsidR="003B5E88">
        <w:rPr>
          <w:i/>
        </w:rPr>
        <w:fldChar w:fldCharType="begin"/>
      </w:r>
      <w:r w:rsidR="003B5E88">
        <w:instrText xml:space="preserve"> XE "</w:instrText>
      </w:r>
      <w:proofErr w:type="spellStart"/>
      <w:r w:rsidR="003B5E88" w:rsidRPr="00982E2C">
        <w:rPr>
          <w:i/>
        </w:rPr>
        <w:instrText>token</w:instrText>
      </w:r>
      <w:proofErr w:type="gramStart"/>
      <w:r w:rsidR="003B5E88" w:rsidRPr="00982E2C">
        <w:rPr>
          <w:i/>
        </w:rPr>
        <w:instrText>:</w:instrText>
      </w:r>
      <w:r w:rsidR="003B5E88" w:rsidRPr="00982E2C">
        <w:instrText>Secuencia</w:instrText>
      </w:r>
      <w:proofErr w:type="spellEnd"/>
      <w:proofErr w:type="gramEnd"/>
      <w:r w:rsidR="003B5E88" w:rsidRPr="00982E2C">
        <w:instrText xml:space="preserve"> de letras entre delimitadores</w:instrText>
      </w:r>
      <w:r w:rsidR="003B5E88">
        <w:instrText xml:space="preserve">" </w:instrText>
      </w:r>
      <w:r w:rsidR="003B5E88">
        <w:rPr>
          <w:i/>
        </w:rPr>
        <w:fldChar w:fldCharType="end"/>
      </w:r>
      <w:r>
        <w:t xml:space="preserve"> </w:t>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3B5E88">
        <w:rPr>
          <w:i/>
        </w:rPr>
        <w:fldChar w:fldCharType="begin"/>
      </w:r>
      <w:r w:rsidR="003B5E88">
        <w:instrText xml:space="preserve"> XE "</w:instrText>
      </w:r>
      <w:r w:rsidR="003B5E88" w:rsidRPr="009A5CDD">
        <w:rPr>
          <w:i/>
        </w:rPr>
        <w:instrText xml:space="preserve">etiquetado </w:instrText>
      </w:r>
      <w:proofErr w:type="spellStart"/>
      <w:r w:rsidR="003B5E88" w:rsidRPr="009A5CDD">
        <w:rPr>
          <w:i/>
        </w:rPr>
        <w:instrText>gramatical</w:instrText>
      </w:r>
      <w:proofErr w:type="gramStart"/>
      <w:r w:rsidR="003B5E88" w:rsidRPr="009A5CDD">
        <w:rPr>
          <w:i/>
        </w:rPr>
        <w:instrText>:</w:instrText>
      </w:r>
      <w:r w:rsidR="003B5E88" w:rsidRPr="009A5CDD">
        <w:instrText>Proceso</w:instrText>
      </w:r>
      <w:proofErr w:type="spellEnd"/>
      <w:proofErr w:type="gramEnd"/>
      <w:r w:rsidR="003B5E88" w:rsidRPr="009A5CDD">
        <w:instrText xml:space="preserve"> de asignar  a cada una de las palabras de un texto su categoría gramatical.</w:instrText>
      </w:r>
      <w:r w:rsidR="003B5E88">
        <w:instrText xml:space="preserve">" </w:instrText>
      </w:r>
      <w:r w:rsidR="003B5E88">
        <w:rPr>
          <w:i/>
        </w:rPr>
        <w:fldChar w:fldCharType="end"/>
      </w:r>
      <w:r>
        <w:t xml:space="preserve"> (</w:t>
      </w:r>
      <w:r w:rsidRPr="0086593D">
        <w:rPr>
          <w:i/>
        </w:rPr>
        <w:t>POS Tagging</w:t>
      </w:r>
      <w:r w:rsidR="003B5E88">
        <w:rPr>
          <w:i/>
        </w:rPr>
        <w:fldChar w:fldCharType="begin"/>
      </w:r>
      <w:r w:rsidR="003B5E88">
        <w:instrText xml:space="preserve"> XE "</w:instrText>
      </w:r>
      <w:r w:rsidR="003B5E88" w:rsidRPr="00984236">
        <w:rPr>
          <w:i/>
        </w:rPr>
        <w:instrText>POS Tagging</w:instrText>
      </w:r>
      <w:r w:rsidR="003B5E88">
        <w:instrText>" \t "</w:instrText>
      </w:r>
      <w:proofErr w:type="gramStart"/>
      <w:r w:rsidR="003B5E88" w:rsidRPr="00162A4E">
        <w:rPr>
          <w:rFonts w:asciiTheme="minorHAnsi" w:hAnsiTheme="minorHAnsi"/>
          <w:i/>
        </w:rPr>
        <w:instrText>Véase</w:instrText>
      </w:r>
      <w:r w:rsidR="003B5E88" w:rsidRPr="00162A4E">
        <w:rPr>
          <w:rFonts w:asciiTheme="minorHAnsi" w:hAnsiTheme="minorHAnsi"/>
        </w:rPr>
        <w:instrText xml:space="preserve">  etiquetado</w:instrText>
      </w:r>
      <w:proofErr w:type="gramEnd"/>
      <w:r w:rsidR="003B5E88" w:rsidRPr="00162A4E">
        <w:rPr>
          <w:rFonts w:asciiTheme="minorHAnsi" w:hAnsiTheme="minorHAnsi"/>
        </w:rPr>
        <w:instrText xml:space="preserve"> gramatical</w:instrText>
      </w:r>
      <w:r w:rsidR="003B5E88">
        <w:instrText xml:space="preserve">" </w:instrText>
      </w:r>
      <w:r w:rsidR="003B5E88">
        <w:rPr>
          <w:i/>
        </w:rPr>
        <w:fldChar w:fldCharType="end"/>
      </w:r>
      <w:r>
        <w:t xml:space="preserve">) del texto. No obstante, es más frecuente, sencillo y rápido la utilización de una forma tosca de lematización llamada </w:t>
      </w:r>
      <w:r w:rsidRPr="0086593D">
        <w:rPr>
          <w:i/>
        </w:rPr>
        <w:t>stemming</w:t>
      </w:r>
      <w:r w:rsidR="003B5E88">
        <w:rPr>
          <w:i/>
        </w:rPr>
        <w:fldChar w:fldCharType="begin"/>
      </w:r>
      <w:r w:rsidR="003B5E88">
        <w:instrText xml:space="preserve"> XE "</w:instrText>
      </w:r>
      <w:proofErr w:type="spellStart"/>
      <w:r w:rsidR="003B5E88" w:rsidRPr="00B00236">
        <w:rPr>
          <w:i/>
        </w:rPr>
        <w:instrText>stemming</w:instrText>
      </w:r>
      <w:proofErr w:type="gramStart"/>
      <w:r w:rsidR="003B5E88" w:rsidRPr="00B00236">
        <w:rPr>
          <w:i/>
        </w:rPr>
        <w:instrText>:</w:instrText>
      </w:r>
      <w:r w:rsidR="003B5E88" w:rsidRPr="00B00236">
        <w:instrText>Forma</w:instrText>
      </w:r>
      <w:proofErr w:type="spellEnd"/>
      <w:proofErr w:type="gramEnd"/>
      <w:r w:rsidR="003B5E88" w:rsidRPr="00B00236">
        <w:instrText xml:space="preserve"> básica de lematización que prescinde del contexto.</w:instrText>
      </w:r>
      <w:r w:rsidR="003B5E88">
        <w:instrText xml:space="preserve">" </w:instrText>
      </w:r>
      <w:r w:rsidR="003B5E88">
        <w:rPr>
          <w:i/>
        </w:rPr>
        <w:fldChar w:fldCharType="end"/>
      </w:r>
      <w:r>
        <w:t xml:space="preserve"> que prescinde del etiquetado gramatical</w:t>
      </w:r>
      <w:r w:rsidR="003B5E88">
        <w:fldChar w:fldCharType="begin"/>
      </w:r>
      <w:r w:rsidR="003B5E88">
        <w:instrText xml:space="preserve"> XE "</w:instrText>
      </w:r>
      <w:r w:rsidR="003B5E88" w:rsidRPr="009A5CDD">
        <w:rPr>
          <w:i/>
        </w:rPr>
        <w:instrText xml:space="preserve">etiquetado </w:instrText>
      </w:r>
      <w:proofErr w:type="spellStart"/>
      <w:r w:rsidR="003B5E88" w:rsidRPr="009A5CDD">
        <w:rPr>
          <w:i/>
        </w:rPr>
        <w:instrText>gramatical:</w:instrText>
      </w:r>
      <w:r w:rsidR="003B5E88" w:rsidRPr="009A5CDD">
        <w:instrText>Proceso</w:instrText>
      </w:r>
      <w:proofErr w:type="spellEnd"/>
      <w:r w:rsidR="003B5E88" w:rsidRPr="009A5CDD">
        <w:instrText xml:space="preserve"> de asignar  a cada una de las palabras de un texto su categoría gramatical.</w:instrText>
      </w:r>
      <w:r w:rsidR="003B5E88">
        <w:instrText xml:space="preserve">" </w:instrText>
      </w:r>
      <w:r w:rsidR="003B5E88">
        <w:fldChar w:fldCharType="end"/>
      </w:r>
      <w:r w:rsidR="0029284B">
        <w:t xml:space="preserve"> y que, entre otras aplicaciones, se ha utilizado en Google Search desde 2003 </w:t>
      </w:r>
      <w:sdt>
        <w:sdtPr>
          <w:id w:val="1450587554"/>
          <w:citation/>
        </w:sdtPr>
        <w:sdtContent>
          <w:r w:rsidR="0029284B">
            <w:fldChar w:fldCharType="begin"/>
          </w:r>
          <w:r w:rsidR="0029284B">
            <w:instrText xml:space="preserve"> CITATION MIT \l 3082 </w:instrText>
          </w:r>
          <w:r w:rsidR="0029284B">
            <w:fldChar w:fldCharType="separate"/>
          </w:r>
          <w:r w:rsidR="004D0711">
            <w:rPr>
              <w:noProof/>
            </w:rPr>
            <w:t>(13)</w:t>
          </w:r>
          <w:r w:rsidR="0029284B">
            <w:fldChar w:fldCharType="end"/>
          </w:r>
        </w:sdtContent>
      </w:sdt>
      <w:r>
        <w:t>.</w:t>
      </w:r>
    </w:p>
    <w:p w:rsidR="0029284B" w:rsidRDefault="0029284B" w:rsidP="00417343">
      <w:pPr>
        <w:ind w:left="576"/>
      </w:pPr>
      <w:r>
        <w:t xml:space="preserve">De los algoritmos de </w:t>
      </w:r>
      <w:r w:rsidRPr="0029284B">
        <w:rPr>
          <w:i/>
        </w:rPr>
        <w:t>stemming</w:t>
      </w:r>
      <w:r w:rsidR="003B5E88">
        <w:rPr>
          <w:i/>
        </w:rPr>
        <w:fldChar w:fldCharType="begin"/>
      </w:r>
      <w:r w:rsidR="003B5E88">
        <w:instrText xml:space="preserve"> XE "</w:instrText>
      </w:r>
      <w:proofErr w:type="spellStart"/>
      <w:r w:rsidR="003B5E88" w:rsidRPr="00B00236">
        <w:rPr>
          <w:i/>
        </w:rPr>
        <w:instrText>stemming</w:instrText>
      </w:r>
      <w:proofErr w:type="gramStart"/>
      <w:r w:rsidR="003B5E88" w:rsidRPr="00B00236">
        <w:rPr>
          <w:i/>
        </w:rPr>
        <w:instrText>:</w:instrText>
      </w:r>
      <w:r w:rsidR="003B5E88" w:rsidRPr="00B00236">
        <w:instrText>Forma</w:instrText>
      </w:r>
      <w:proofErr w:type="spellEnd"/>
      <w:proofErr w:type="gramEnd"/>
      <w:r w:rsidR="003B5E88" w:rsidRPr="00B00236">
        <w:instrText xml:space="preserve"> básica de lematización que prescinde del contexto.</w:instrText>
      </w:r>
      <w:r w:rsidR="003B5E88">
        <w:instrText xml:space="preserve">" </w:instrText>
      </w:r>
      <w:r w:rsidR="003B5E88">
        <w:rPr>
          <w:i/>
        </w:rPr>
        <w:fldChar w:fldCharType="end"/>
      </w:r>
      <w:r>
        <w:t xml:space="preserve"> de uso libre, el más conocido es el de Porter </w:t>
      </w:r>
      <w:sdt>
        <w:sdtPr>
          <w:id w:val="531072700"/>
          <w:citation/>
        </w:sdtPr>
        <w:sdtContent>
          <w:r w:rsidR="00BF5E1D">
            <w:fldChar w:fldCharType="begin"/>
          </w:r>
          <w:r w:rsidR="00BF5E1D">
            <w:instrText xml:space="preserve"> CITATION Por80 \l 3082 </w:instrText>
          </w:r>
          <w:r w:rsidR="00BF5E1D">
            <w:fldChar w:fldCharType="separate"/>
          </w:r>
          <w:r w:rsidR="004D0711">
            <w:rPr>
              <w:noProof/>
            </w:rPr>
            <w:t>(14)</w:t>
          </w:r>
          <w:r w:rsidR="00BF5E1D">
            <w:fldChar w:fldCharType="end"/>
          </w:r>
        </w:sdtContent>
      </w:sdt>
      <w:r w:rsidR="00BF5E1D">
        <w:t xml:space="preserve"> que se encuentra incluido dentro de </w:t>
      </w:r>
      <w:r w:rsidR="00BF5E1D" w:rsidRPr="00BF5E1D">
        <w:rPr>
          <w:i/>
        </w:rPr>
        <w:t>Snowball</w:t>
      </w:r>
      <w:r w:rsidR="00BF5E1D">
        <w:rPr>
          <w:i/>
        </w:rPr>
        <w:t xml:space="preserve"> </w:t>
      </w:r>
      <w:sdt>
        <w:sdtPr>
          <w:rPr>
            <w:i/>
          </w:rPr>
          <w:id w:val="-1853093891"/>
          <w:citation/>
        </w:sdtPr>
        <w:sdtContent>
          <w:r w:rsidR="00BF5E1D">
            <w:rPr>
              <w:i/>
            </w:rPr>
            <w:fldChar w:fldCharType="begin"/>
          </w:r>
          <w:r w:rsidR="00BF5E1D">
            <w:rPr>
              <w:i/>
            </w:rPr>
            <w:instrText xml:space="preserve"> CITATION Sno \l 3082 </w:instrText>
          </w:r>
          <w:r w:rsidR="00BF5E1D">
            <w:rPr>
              <w:i/>
            </w:rPr>
            <w:fldChar w:fldCharType="separate"/>
          </w:r>
          <w:r w:rsidR="004D0711">
            <w:rPr>
              <w:noProof/>
            </w:rPr>
            <w:t>(15)</w:t>
          </w:r>
          <w:r w:rsidR="00BF5E1D">
            <w:rPr>
              <w:i/>
            </w:rPr>
            <w:fldChar w:fldCharType="end"/>
          </w:r>
        </w:sdtContent>
      </w:sdt>
      <w:r w:rsidR="00BF5E1D">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3B5E88">
        <w:rPr>
          <w:i/>
        </w:rPr>
        <w:fldChar w:fldCharType="begin"/>
      </w:r>
      <w:r w:rsidR="003B5E88">
        <w:instrText xml:space="preserve"> XE "</w:instrText>
      </w:r>
      <w:proofErr w:type="spellStart"/>
      <w:r w:rsidR="003B5E88" w:rsidRPr="00B00236">
        <w:rPr>
          <w:i/>
        </w:rPr>
        <w:instrText>stemming:</w:instrText>
      </w:r>
      <w:r w:rsidR="003B5E88" w:rsidRPr="00B00236">
        <w:instrText>Forma</w:instrText>
      </w:r>
      <w:proofErr w:type="spellEnd"/>
      <w:r w:rsidR="003B5E88" w:rsidRPr="00B00236">
        <w:instrText xml:space="preserve"> básica de lematización que prescinde del contexto.</w:instrText>
      </w:r>
      <w:r w:rsidR="003B5E88">
        <w:instrText xml:space="preserve">" </w:instrText>
      </w:r>
      <w:r w:rsidR="003B5E88">
        <w:rPr>
          <w:i/>
        </w:rPr>
        <w:fldChar w:fldCharType="end"/>
      </w:r>
      <w:r w:rsidR="00BF5E1D">
        <w:t>.</w:t>
      </w:r>
    </w:p>
    <w:p w:rsidR="00070680" w:rsidRDefault="0088535D" w:rsidP="00417343">
      <w:pPr>
        <w:ind w:left="576"/>
      </w:pPr>
      <w:r>
        <w:t xml:space="preserve">Se han llevado a cabo diferentes ensayos de evaluación de la eficacia de este tipo de algoritmos en distintos idiomas. Hollink et al. </w:t>
      </w:r>
      <w:sdt>
        <w:sdtPr>
          <w:id w:val="-1583830143"/>
          <w:citation/>
        </w:sdtPr>
        <w:sdtContent>
          <w:r>
            <w:fldChar w:fldCharType="begin"/>
          </w:r>
          <w:r>
            <w:instrText xml:space="preserve"> CITATION Hol04 \l 3082 </w:instrText>
          </w:r>
          <w:r>
            <w:fldChar w:fldCharType="separate"/>
          </w:r>
          <w:r w:rsidR="004D0711">
            <w:rPr>
              <w:noProof/>
            </w:rPr>
            <w:t>(16)</w:t>
          </w:r>
          <w:r>
            <w:fldChar w:fldCharType="end"/>
          </w:r>
        </w:sdtContent>
      </w:sdt>
      <w:r>
        <w:t xml:space="preserve"> </w:t>
      </w:r>
      <w:r w:rsidR="00070680">
        <w:t xml:space="preserve"> </w:t>
      </w:r>
      <w:proofErr w:type="gramStart"/>
      <w:r w:rsidR="00070680">
        <w:t>manifiestan</w:t>
      </w:r>
      <w:proofErr w:type="gramEnd"/>
      <w:r w:rsidR="00070680">
        <w:t xml:space="preserve">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rPr>
          <w:i/>
        </w:rPr>
        <w:t xml:space="preserve"> </w:t>
      </w:r>
      <w:r w:rsidR="00992A7F">
        <w:t>para siete idiomas europeos (alemán, español, finlandés, francés, holandés, inglés y sueco).</w:t>
      </w:r>
    </w:p>
    <w:p w:rsidR="00992A7F" w:rsidRDefault="00992A7F" w:rsidP="00417343">
      <w:pPr>
        <w:ind w:left="576"/>
      </w:pPr>
      <w:r>
        <w:t>La</w:t>
      </w:r>
      <w:r w:rsidR="00BC73E3">
        <w:t xml:space="preserve"> </w:t>
      </w:r>
      <w:r>
        <w:t>conclusi</w:t>
      </w:r>
      <w:r w:rsidR="00BC73E3">
        <w:t xml:space="preserve">ón </w:t>
      </w:r>
      <w:r>
        <w:t xml:space="preserve">fue </w:t>
      </w:r>
      <w:r w:rsidR="00BC73E3">
        <w:t xml:space="preserve">que la mejora en español al usar </w:t>
      </w:r>
      <w:r w:rsidR="00BC73E3" w:rsidRPr="00BC73E3">
        <w:rPr>
          <w:i/>
        </w:rPr>
        <w:t>stemming</w:t>
      </w:r>
      <w:r w:rsidR="003B5E88">
        <w:rPr>
          <w:i/>
        </w:rPr>
        <w:fldChar w:fldCharType="begin"/>
      </w:r>
      <w:r w:rsidR="003B5E88">
        <w:instrText xml:space="preserve"> XE "</w:instrText>
      </w:r>
      <w:proofErr w:type="spellStart"/>
      <w:r w:rsidR="003B5E88" w:rsidRPr="00B00236">
        <w:rPr>
          <w:i/>
        </w:rPr>
        <w:instrText>stemming</w:instrText>
      </w:r>
      <w:proofErr w:type="gramStart"/>
      <w:r w:rsidR="003B5E88" w:rsidRPr="00B00236">
        <w:rPr>
          <w:i/>
        </w:rPr>
        <w:instrText>:</w:instrText>
      </w:r>
      <w:r w:rsidR="003B5E88" w:rsidRPr="00B00236">
        <w:instrText>Forma</w:instrText>
      </w:r>
      <w:proofErr w:type="spellEnd"/>
      <w:proofErr w:type="gramEnd"/>
      <w:r w:rsidR="003B5E88" w:rsidRPr="00B00236">
        <w:instrText xml:space="preserve"> básica de lematización que prescinde del contexto.</w:instrText>
      </w:r>
      <w:r w:rsidR="003B5E88">
        <w:instrText xml:space="preserve">" </w:instrText>
      </w:r>
      <w:r w:rsidR="003B5E88">
        <w:rPr>
          <w:i/>
        </w:rPr>
        <w:fldChar w:fldCharType="end"/>
      </w:r>
      <w:r w:rsidR="00BC73E3">
        <w:t xml:space="preserve"> fue significativa (</w:t>
      </w:r>
      <w:r w:rsidR="00BC73E3">
        <w:fldChar w:fldCharType="begin"/>
      </w:r>
      <w:r w:rsidR="00BC73E3">
        <w:instrText xml:space="preserve"> REF _Ref482001899 \h </w:instrText>
      </w:r>
      <w:r w:rsidR="00BC73E3">
        <w:fldChar w:fldCharType="separate"/>
      </w:r>
      <w:r w:rsidR="00506CD0">
        <w:t xml:space="preserve">Fig. </w:t>
      </w:r>
      <w:r w:rsidR="00506CD0">
        <w:rPr>
          <w:noProof/>
        </w:rPr>
        <w:t>12</w:t>
      </w:r>
      <w:r w:rsidR="00BC73E3">
        <w:fldChar w:fldCharType="end"/>
      </w:r>
      <w:r w:rsidR="00BC73E3">
        <w:t>).</w:t>
      </w:r>
    </w:p>
    <w:p w:rsidR="00992A7F" w:rsidRDefault="005F5388" w:rsidP="00417343">
      <w:pPr>
        <w:ind w:left="576"/>
      </w:pPr>
      <w:r>
        <w:rPr>
          <w:noProof/>
        </w:rPr>
        <w:drawing>
          <wp:inline distT="0" distB="0" distL="0" distR="0" wp14:anchorId="55081A78" wp14:editId="32EC47E2">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3" w:name="_Ref482001899"/>
      <w:bookmarkStart w:id="64" w:name="_Toc482166884"/>
      <w:r>
        <w:t xml:space="preserve">Fig. </w:t>
      </w:r>
      <w:fldSimple w:instr=" SEQ Fig. \* ARABIC ">
        <w:r w:rsidR="00506CD0">
          <w:rPr>
            <w:noProof/>
          </w:rPr>
          <w:t>12</w:t>
        </w:r>
      </w:fldSimple>
      <w:bookmarkEnd w:id="63"/>
      <w:r>
        <w:t>: Resultados de la prueba de V. Hollink et al.</w:t>
      </w:r>
      <w:bookmarkEnd w:id="64"/>
    </w:p>
    <w:p w:rsidR="009705BC" w:rsidRDefault="009705BC" w:rsidP="009705BC">
      <w:pPr>
        <w:pStyle w:val="Ttulo2"/>
      </w:pPr>
      <w:bookmarkStart w:id="65" w:name="_Toc482166857"/>
      <w:r>
        <w:t>Clasificadores discretos y por puntuación</w:t>
      </w:r>
      <w:r w:rsidR="00783905">
        <w:t xml:space="preserve"> (‘</w:t>
      </w:r>
      <w:r w:rsidR="00783905" w:rsidRPr="00783905">
        <w:rPr>
          <w:i/>
        </w:rPr>
        <w:t>scoring</w:t>
      </w:r>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r>
        <w:t xml:space="preserve"> </w:t>
      </w:r>
    </w:p>
    <w:p w:rsidR="009705BC" w:rsidRDefault="009705BC" w:rsidP="009705BC">
      <w:pPr>
        <w:ind w:left="576"/>
      </w:pPr>
      <w:r>
        <w:t>Existen dos tipos de clasificadores según el tipo de salida que proporcionan:</w:t>
      </w:r>
    </w:p>
    <w:p w:rsidR="009705BC" w:rsidRDefault="009705BC" w:rsidP="009705BC">
      <w:pPr>
        <w:pStyle w:val="Prrafodelista"/>
        <w:numPr>
          <w:ilvl w:val="0"/>
          <w:numId w:val="45"/>
        </w:numPr>
      </w:pPr>
      <w:r>
        <w:t>discreta: proporcionan solo una etiqueta que indica la clase predicha para la instancia</w:t>
      </w:r>
      <w:r w:rsidR="00A52223">
        <w:t xml:space="preserve"> (p.e. árboles de decisión)</w:t>
      </w:r>
      <w:r>
        <w:t xml:space="preserve"> y</w:t>
      </w:r>
    </w:p>
    <w:p w:rsidR="009705BC" w:rsidRDefault="009705BC" w:rsidP="009705BC">
      <w:pPr>
        <w:pStyle w:val="Prrafodelista"/>
        <w:numPr>
          <w:ilvl w:val="0"/>
          <w:numId w:val="45"/>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621038">
        <w:fldChar w:fldCharType="begin"/>
      </w:r>
      <w:r w:rsidR="00621038">
        <w:instrText xml:space="preserve"> XE "</w:instrText>
      </w:r>
      <w:r w:rsidR="00621038" w:rsidRPr="0086792E">
        <w:rPr>
          <w:i/>
        </w:rPr>
        <w:instrText>umbral</w:instrText>
      </w:r>
      <w:r w:rsidR="00621038" w:rsidRPr="0086792E">
        <w:instrText xml:space="preserve"> de </w:instrText>
      </w:r>
      <w:proofErr w:type="spellStart"/>
      <w:r w:rsidR="00621038" w:rsidRPr="0086792E">
        <w:instrText>corte</w:instrText>
      </w:r>
      <w:proofErr w:type="gramStart"/>
      <w:r w:rsidR="00621038" w:rsidRPr="0086792E">
        <w:instrText>:Puntuación</w:instrText>
      </w:r>
      <w:proofErr w:type="spellEnd"/>
      <w:proofErr w:type="gramEnd"/>
      <w:r w:rsidR="00621038" w:rsidRPr="0086792E">
        <w:instrText xml:space="preserve"> de una instancia que actúa como frontera entre dos clases. Las instancias con puntuación superior al umbral se clasifican en una clase y los de puntaje inferior en otra.</w:instrText>
      </w:r>
      <w:r w:rsidR="00621038">
        <w:instrText xml:space="preserve">" </w:instrText>
      </w:r>
      <w:r w:rsidR="00621038">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6" w:name="_Toc482166885"/>
      <w:r>
        <w:t xml:space="preserve">Fig. </w:t>
      </w:r>
      <w:fldSimple w:instr=" SEQ Fig. \* ARABIC ">
        <w:r w:rsidR="00506CD0">
          <w:rPr>
            <w:noProof/>
          </w:rPr>
          <w:t>13</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9937EA"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r>
              <w:t>Ec.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9937EA"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r>
              <w:t>Ec.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D1172E">
        <w:t xml:space="preserve"> </w:t>
      </w:r>
      <w:r w:rsidR="00D1172E">
        <w:fldChar w:fldCharType="begin"/>
      </w:r>
      <w:r w:rsidR="00D1172E">
        <w:instrText xml:space="preserve"> REF _Ref482099686 \h </w:instrText>
      </w:r>
      <w:r w:rsidR="00D1172E">
        <w:fldChar w:fldCharType="separate"/>
      </w:r>
      <w:r w:rsidR="00506CD0">
        <w:t>Ec. (</w:t>
      </w:r>
      <w:r w:rsidR="00506CD0">
        <w:rPr>
          <w:noProof/>
        </w:rPr>
        <w:t>3</w:t>
      </w:r>
      <w:r w:rsidR="00506CD0">
        <w:t>)</w:t>
      </w:r>
      <w:r w:rsidR="00D1172E">
        <w:fldChar w:fldCharType="end"/>
      </w:r>
      <w:r w:rsidR="00D1172E">
        <w:t xml:space="preserve"> y </w:t>
      </w:r>
      <w:r w:rsidR="00D1172E">
        <w:fldChar w:fldCharType="begin"/>
      </w:r>
      <w:r w:rsidR="00D1172E">
        <w:instrText xml:space="preserve"> REF _Ref482099693 \h </w:instrText>
      </w:r>
      <w:r w:rsidR="00D1172E">
        <w:fldChar w:fldCharType="separate"/>
      </w:r>
      <w:r w:rsidR="00506CD0">
        <w:t>Ec. (</w:t>
      </w:r>
      <w:r w:rsidR="00506CD0">
        <w:rPr>
          <w:noProof/>
        </w:rPr>
        <w:t>4</w:t>
      </w:r>
      <w:r w:rsidR="00506CD0">
        <w:t>)</w:t>
      </w:r>
      <w:r w:rsidR="00D1172E">
        <w:fldChar w:fldCharType="end"/>
      </w:r>
      <w:r w:rsidR="00D1172E">
        <w:t xml:space="preserve"> podemos eliminar </w:t>
      </w:r>
      <w:proofErr w:type="gramStart"/>
      <w:r w:rsidR="00D1172E">
        <w:t>θ  y</w:t>
      </w:r>
      <w:proofErr w:type="gramEnd"/>
      <w:r w:rsidR="00D1172E">
        <w:t xml:space="preserve"> obtenemos la ecuación de la </w:t>
      </w:r>
      <w:r w:rsidR="00D1172E" w:rsidRPr="00407702">
        <w:rPr>
          <w:i/>
        </w:rPr>
        <w:t>ROC</w:t>
      </w:r>
      <w:r w:rsidR="00D1172E">
        <w:t>:</w:t>
      </w:r>
    </w:p>
    <w:p w:rsidR="00D1172E" w:rsidRDefault="009937EA"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621038">
        <w:fldChar w:fldCharType="begin"/>
      </w:r>
      <w:r w:rsidR="00621038">
        <w:instrText xml:space="preserve"> XE "</w:instrText>
      </w:r>
      <w:r w:rsidR="00621038" w:rsidRPr="00F30B81">
        <w:instrText xml:space="preserve">contraste de </w:instrText>
      </w:r>
      <w:proofErr w:type="spellStart"/>
      <w:r w:rsidR="00621038" w:rsidRPr="00F30B81">
        <w:instrText>hipótesis:Procedimiento</w:instrText>
      </w:r>
      <w:proofErr w:type="spellEnd"/>
      <w:r w:rsidR="00621038" w:rsidRPr="00F30B81">
        <w:instrText xml:space="preserve">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621038">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621038">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621038">
        <w:fldChar w:fldCharType="end"/>
      </w:r>
      <w:r w:rsidR="00C17B2B">
        <w:t xml:space="preserve"> y </w:t>
      </w:r>
      <w:r w:rsidR="00621038">
        <w:rPr>
          <w:i/>
        </w:rPr>
        <w:t>f</w:t>
      </w:r>
      <w:r w:rsidR="00C17B2B" w:rsidRPr="00C17B2B">
        <w:rPr>
          <w:i/>
        </w:rPr>
        <w:t>p</w:t>
      </w:r>
      <w:r w:rsidR="00C17B2B">
        <w:rPr>
          <w:i/>
        </w:rPr>
        <w:t xml:space="preserve"> </w:t>
      </w:r>
      <w:r w:rsidR="00C17B2B">
        <w:t>el error tipo II</w:t>
      </w:r>
      <w:r w:rsidR="00621038">
        <w:fldChar w:fldCharType="begin"/>
      </w:r>
      <w:r w:rsidR="00621038">
        <w:instrText xml:space="preserve"> XE "</w:instrText>
      </w:r>
      <w:r w:rsidR="00621038" w:rsidRPr="003C6530">
        <w:instrText xml:space="preserve">error tipo </w:instrText>
      </w:r>
      <w:proofErr w:type="spellStart"/>
      <w:r w:rsidR="00621038" w:rsidRPr="003C6530">
        <w:instrText>II:En</w:instrText>
      </w:r>
      <w:proofErr w:type="spellEnd"/>
      <w:r w:rsidR="00621038" w:rsidRPr="003C6530">
        <w:instrText xml:space="preserve"> contraste de hipótesis estadísticas es la probabilidad de elegir la hipótesis que se contrasta siendo cierta la alternativa.</w:instrText>
      </w:r>
      <w:r w:rsidR="00621038">
        <w:instrText xml:space="preserve">" </w:instrText>
      </w:r>
      <w:r w:rsidR="00621038">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3500C4">
      <w:pPr>
        <w:pStyle w:val="Prrafodelista"/>
        <w:numPr>
          <w:ilvl w:val="0"/>
          <w:numId w:val="49"/>
        </w:numPr>
      </w:pPr>
      <w:r>
        <w:t xml:space="preserve">Si </w:t>
      </w:r>
      <w:r w:rsidR="00091B1A">
        <w:t xml:space="preserve">no </w:t>
      </w:r>
      <w:r w:rsidR="003500C4">
        <w:t>existen</w:t>
      </w:r>
      <w:r w:rsidR="00091B1A">
        <w:t xml:space="preserve"> </w:t>
      </w:r>
      <w:r w:rsidR="00091B1A" w:rsidRPr="003500C4">
        <w:rPr>
          <w:i/>
        </w:rPr>
        <w:t>costes diferentes</w:t>
      </w:r>
      <w:r w:rsidRPr="003500C4">
        <w:rPr>
          <w:i/>
        </w:rPr>
        <w:t xml:space="preserve"> de una clasificación errónea</w:t>
      </w:r>
      <w:r>
        <w:t xml:space="preserve"> </w:t>
      </w:r>
      <w:r w:rsidR="003500C4">
        <w:t>para falsos positivos y falsos negativos,</w:t>
      </w:r>
      <w:r w:rsidR="007E0DA9">
        <w:t xml:space="preserve"> </w:t>
      </w:r>
      <w:r w:rsidR="002725DA">
        <w:t xml:space="preserve">puede </w:t>
      </w:r>
      <w:r w:rsidR="007E0DA9">
        <w:t>enfocar</w:t>
      </w:r>
      <w:r w:rsidR="002725DA">
        <w:t>se bien maximizando</w:t>
      </w:r>
      <w:r w:rsidR="00EC69E7">
        <w:t xml:space="preserve"> </w:t>
      </w:r>
      <w:r w:rsidR="00EC69E7" w:rsidRPr="003500C4">
        <w:rPr>
          <w:i/>
        </w:rPr>
        <w:t>F</w:t>
      </w:r>
      <w:r w:rsidR="00EC69E7">
        <w:t xml:space="preserve"> </w:t>
      </w:r>
      <w:r w:rsidR="0029222B">
        <w:t>[</w:t>
      </w:r>
      <w:r w:rsidR="00EC69E7">
        <w:fldChar w:fldCharType="begin"/>
      </w:r>
      <w:r w:rsidR="00EC69E7">
        <w:instrText xml:space="preserve"> REF _Ref482024918 \h </w:instrText>
      </w:r>
      <w:r w:rsidR="00EC69E7">
        <w:fldChar w:fldCharType="separate"/>
      </w:r>
      <w:r w:rsidR="003500C4">
        <w:t>Ec. (</w:t>
      </w:r>
      <w:r w:rsidR="00506CD0">
        <w:rPr>
          <w:noProof/>
        </w:rPr>
        <w:t>1</w:t>
      </w:r>
      <w:r w:rsidR="00506CD0">
        <w:t>)</w:t>
      </w:r>
      <w:r w:rsidR="00EC69E7">
        <w:fldChar w:fldCharType="end"/>
      </w:r>
      <w:r w:rsidR="0029222B">
        <w:t>]</w:t>
      </w:r>
      <w:r w:rsidR="00EC69E7">
        <w:t xml:space="preserve"> o</w:t>
      </w:r>
      <w:r w:rsidR="007E0DA9">
        <w:t xml:space="preserve"> </w:t>
      </w:r>
      <w:r w:rsidR="00924D45">
        <w:t>utilizando el ROC</w:t>
      </w:r>
      <w:r w:rsidR="00EC69E7">
        <w:t xml:space="preserve"> </w:t>
      </w:r>
      <w:r w:rsidR="006C48EF">
        <w:t xml:space="preserve">de manera que la </w:t>
      </w:r>
      <w:r w:rsidR="006C48EF" w:rsidRPr="003500C4">
        <w:rPr>
          <w:i/>
        </w:rPr>
        <w:t>AUC</w:t>
      </w:r>
      <w:r w:rsidR="006C48EF">
        <w:t xml:space="preserve"> </w:t>
      </w:r>
      <w:r w:rsidR="006C48EF" w:rsidRPr="003500C4">
        <w:rPr>
          <w:i/>
        </w:rPr>
        <w:t>sea lo mayor posible</w:t>
      </w:r>
      <w:r w:rsidR="006C48EF">
        <w:t>.</w:t>
      </w:r>
    </w:p>
    <w:p w:rsidR="00C17B2B" w:rsidRDefault="00C17B2B" w:rsidP="003500C4">
      <w:pPr>
        <w:pStyle w:val="Prrafodelista"/>
        <w:numPr>
          <w:ilvl w:val="0"/>
          <w:numId w:val="49"/>
        </w:numPr>
      </w:pPr>
      <w:r>
        <w:t>Si los costes son diferentes y conocidos, cabe construir una curva de costes</w:t>
      </w:r>
      <w:r w:rsidR="003F5752">
        <w:t xml:space="preserve"> a partir de la ROC y seleccionar el umbral de coste mínimo (</w:t>
      </w:r>
      <w:r w:rsidR="00A347A2">
        <w:fldChar w:fldCharType="begin"/>
      </w:r>
      <w:r w:rsidR="00A347A2">
        <w:instrText xml:space="preserve"> REF _Ref482093687 \h </w:instrText>
      </w:r>
      <w:r w:rsidR="00A347A2">
        <w:fldChar w:fldCharType="separate"/>
      </w:r>
      <w:r w:rsidR="00506CD0">
        <w:t xml:space="preserve">Fig. </w:t>
      </w:r>
      <w:r w:rsidR="00506CD0">
        <w:rPr>
          <w:noProof/>
        </w:rPr>
        <w:t>14</w:t>
      </w:r>
      <w:r w:rsidR="00A347A2">
        <w:fldChar w:fldCharType="end"/>
      </w:r>
      <w:r w:rsidR="003F5752">
        <w:fldChar w:fldCharType="begin"/>
      </w:r>
      <w:r w:rsidR="003F5752">
        <w:instrText xml:space="preserve"> REF _Ref482093687 \h </w:instrText>
      </w:r>
      <w:r w:rsidR="004D0711">
        <w:fldChar w:fldCharType="separate"/>
      </w:r>
      <w:r w:rsidR="003F5752">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69" w:name="_Ref482093687"/>
      <w:bookmarkStart w:id="70" w:name="_Toc482166886"/>
      <w:r>
        <w:t xml:space="preserve">Fig. </w:t>
      </w:r>
      <w:fldSimple w:instr=" SEQ Fig. \* ARABIC ">
        <w:r w:rsidR="00506CD0">
          <w:rPr>
            <w:noProof/>
          </w:rPr>
          <w:t>14</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5.4pt;height:120.45pt" o:ole="">
            <v:imagedata r:id="rId45" o:title=""/>
          </v:shape>
          <o:OLEObject Type="Embed" ProgID="PBrush" ShapeID="_x0000_i1029" DrawAspect="Content" ObjectID="_1555916202" r:id="rId46"/>
        </w:object>
      </w:r>
    </w:p>
    <w:p w:rsidR="0084326B" w:rsidRDefault="0084326B" w:rsidP="003500C4">
      <w:pPr>
        <w:pStyle w:val="Descripcin"/>
        <w:ind w:left="132"/>
        <w:jc w:val="center"/>
      </w:pPr>
      <w:bookmarkStart w:id="71" w:name="_Toc482166891"/>
      <w:r>
        <w:t xml:space="preserve">Tabla </w:t>
      </w:r>
      <w:fldSimple w:instr=" SEQ Tabla \* ARABIC ">
        <w:r w:rsidR="00506CD0">
          <w:rPr>
            <w:noProof/>
          </w:rPr>
          <w:t>5</w:t>
        </w:r>
      </w:fldSimple>
      <w:r>
        <w:t xml:space="preserve">: </w:t>
      </w:r>
      <w:r w:rsidR="00407702" w:rsidRPr="00E50F46">
        <w:t>Comparación</w:t>
      </w:r>
      <w:r w:rsidRPr="00E50F46">
        <w:t xml:space="preserve"> de Umbrales</w:t>
      </w:r>
      <w:bookmarkEnd w:id="71"/>
    </w:p>
    <w:p w:rsidR="00A347A2" w:rsidRPr="00A347A2" w:rsidRDefault="00036ADA" w:rsidP="003500C4">
      <w:pPr>
        <w:ind w:left="576"/>
      </w:pPr>
      <w:proofErr w:type="gramStart"/>
      <w:r>
        <w:t>e</w:t>
      </w:r>
      <w:r w:rsidR="00A347A2">
        <w:t>s</w:t>
      </w:r>
      <w:proofErr w:type="gramEnd"/>
      <w:r w:rsidR="00A347A2">
        <w:t xml:space="preserve"> </w:t>
      </w:r>
      <w:r w:rsidR="0084326B">
        <w:t>probable</w:t>
      </w:r>
      <w:r w:rsidR="00A347A2">
        <w:t xml:space="preserve"> que </w:t>
      </w:r>
      <w:r w:rsidR="0084326B">
        <w:t xml:space="preserve">si el usuario da más importancia a la exhaustividad </w:t>
      </w:r>
      <w:r>
        <w:t>(</w:t>
      </w:r>
      <w:r w:rsidR="0084326B">
        <w:t>recuperar el máximo de elementos de la clase +</w:t>
      </w:r>
      <w:r>
        <w:t xml:space="preserve">)  </w:t>
      </w:r>
      <w:r w:rsidR="0084326B">
        <w:t xml:space="preserve">que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216685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5B2019" w:rsidP="00F063AE">
      <w:pPr>
        <w:ind w:left="567"/>
      </w:pPr>
      <w:r>
        <w:t xml:space="preserve">A continuación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2166859"/>
      <w:r>
        <w:t>Plataformas de código abierto.</w:t>
      </w:r>
      <w:bookmarkEnd w:id="73"/>
    </w:p>
    <w:p w:rsidR="00C75364" w:rsidRDefault="00C75364" w:rsidP="00F063AE">
      <w:pPr>
        <w:pStyle w:val="Prrafodelista"/>
        <w:numPr>
          <w:ilvl w:val="0"/>
          <w:numId w:val="14"/>
        </w:numPr>
        <w:ind w:left="1275"/>
      </w:pPr>
      <w:r>
        <w:t>Basadas en Python:</w:t>
      </w:r>
    </w:p>
    <w:p w:rsidR="00C75364" w:rsidRDefault="00C75364" w:rsidP="00F063AE">
      <w:pPr>
        <w:pStyle w:val="Prrafodelista"/>
        <w:numPr>
          <w:ilvl w:val="1"/>
          <w:numId w:val="14"/>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706DA0">
            <w:rPr>
              <w:lang w:val="en-US"/>
            </w:rPr>
            <w:fldChar w:fldCharType="begin"/>
          </w:r>
          <w:r w:rsidR="00706DA0" w:rsidRPr="00706DA0">
            <w:rPr>
              <w:lang w:val="en-US"/>
            </w:rPr>
            <w:instrText xml:space="preserve"> CITATION Dan09 \l 3082 </w:instrText>
          </w:r>
          <w:r w:rsidR="00706DA0">
            <w:rPr>
              <w:lang w:val="en-US"/>
            </w:rPr>
            <w:fldChar w:fldCharType="separate"/>
          </w:r>
          <w:r w:rsidR="004D0711">
            <w:rPr>
              <w:noProof/>
              <w:lang w:val="en-US"/>
            </w:rPr>
            <w:t xml:space="preserve"> </w:t>
          </w:r>
          <w:r w:rsidR="004D0711" w:rsidRPr="004D0711">
            <w:rPr>
              <w:noProof/>
              <w:lang w:val="en-US"/>
            </w:rPr>
            <w:t>(17)</w:t>
          </w:r>
          <w:r w:rsidR="00706DA0">
            <w:rPr>
              <w:lang w:val="en-US"/>
            </w:rPr>
            <w:fldChar w:fldCharType="end"/>
          </w:r>
        </w:sdtContent>
      </w:sdt>
    </w:p>
    <w:p w:rsidR="008C47A0" w:rsidRDefault="00706DA0" w:rsidP="00F063AE">
      <w:pPr>
        <w:pStyle w:val="Prrafodelista"/>
        <w:numPr>
          <w:ilvl w:val="1"/>
          <w:numId w:val="14"/>
        </w:numPr>
        <w:ind w:left="1995"/>
        <w:rPr>
          <w:lang w:val="en-US"/>
        </w:rPr>
      </w:pPr>
      <w:r>
        <w:rPr>
          <w:lang w:val="en-US"/>
        </w:rPr>
        <w:t>gensim</w:t>
      </w:r>
      <w:sdt>
        <w:sdtPr>
          <w:rPr>
            <w:lang w:val="en-US"/>
          </w:rPr>
          <w:id w:val="1788076856"/>
          <w:citation/>
        </w:sdtPr>
        <w:sdtContent>
          <w:r>
            <w:rPr>
              <w:lang w:val="en-US"/>
            </w:rPr>
            <w:fldChar w:fldCharType="begin"/>
          </w:r>
          <w:r w:rsidRPr="007B3663">
            <w:rPr>
              <w:lang w:val="en-US"/>
            </w:rPr>
            <w:instrText xml:space="preserve"> CITATION Řeh10 \l 3082 </w:instrText>
          </w:r>
          <w:r>
            <w:rPr>
              <w:lang w:val="en-US"/>
            </w:rPr>
            <w:fldChar w:fldCharType="separate"/>
          </w:r>
          <w:r w:rsidR="004D0711">
            <w:rPr>
              <w:noProof/>
              <w:lang w:val="en-US"/>
            </w:rPr>
            <w:t xml:space="preserve"> </w:t>
          </w:r>
          <w:r w:rsidR="004D0711" w:rsidRPr="004D0711">
            <w:rPr>
              <w:noProof/>
              <w:lang w:val="en-US"/>
            </w:rPr>
            <w:t>(18)</w:t>
          </w:r>
          <w:r>
            <w:rPr>
              <w:lang w:val="en-US"/>
            </w:rPr>
            <w:fldChar w:fldCharType="end"/>
          </w:r>
        </w:sdtContent>
      </w:sdt>
    </w:p>
    <w:p w:rsidR="00A2467F" w:rsidRDefault="008C47A0" w:rsidP="00F063AE">
      <w:pPr>
        <w:pStyle w:val="Prrafodelista"/>
        <w:numPr>
          <w:ilvl w:val="1"/>
          <w:numId w:val="14"/>
        </w:numPr>
        <w:ind w:left="1995"/>
        <w:rPr>
          <w:lang w:val="en-US"/>
        </w:rPr>
      </w:pPr>
      <w:r>
        <w:rPr>
          <w:lang w:val="en-US"/>
        </w:rPr>
        <w:t xml:space="preserve">Scikit-learn </w:t>
      </w:r>
      <w:sdt>
        <w:sdtPr>
          <w:rPr>
            <w:lang w:val="en-US"/>
          </w:rPr>
          <w:id w:val="568700172"/>
          <w:citation/>
        </w:sdtPr>
        <w:sdtContent>
          <w:r>
            <w:rPr>
              <w:lang w:val="en-US"/>
            </w:rPr>
            <w:fldChar w:fldCharType="begin"/>
          </w:r>
          <w:r w:rsidR="00534720">
            <w:rPr>
              <w:lang w:val="en-US"/>
            </w:rPr>
            <w:instrText xml:space="preserve">CITATION Gae11 \l 3082 </w:instrText>
          </w:r>
          <w:r>
            <w:rPr>
              <w:lang w:val="en-US"/>
            </w:rPr>
            <w:fldChar w:fldCharType="separate"/>
          </w:r>
          <w:r w:rsidR="00534720" w:rsidRPr="00534720">
            <w:rPr>
              <w:noProof/>
              <w:lang w:val="en-US"/>
            </w:rPr>
            <w:t>(19)</w:t>
          </w:r>
          <w:r>
            <w:rPr>
              <w:lang w:val="en-US"/>
            </w:rPr>
            <w:fldChar w:fldCharType="end"/>
          </w:r>
        </w:sdtContent>
      </w:sdt>
    </w:p>
    <w:p w:rsidR="00706DA0" w:rsidRPr="00036ADA" w:rsidRDefault="00A2467F" w:rsidP="00F063AE">
      <w:pPr>
        <w:pStyle w:val="Prrafodelista"/>
        <w:numPr>
          <w:ilvl w:val="1"/>
          <w:numId w:val="14"/>
        </w:numPr>
        <w:ind w:left="1995"/>
      </w:pPr>
      <w:r w:rsidRPr="00036ADA">
        <w:t xml:space="preserve">TensorFlow </w:t>
      </w:r>
      <w:sdt>
        <w:sdtPr>
          <w:rPr>
            <w:lang w:val="en-US"/>
          </w:rPr>
          <w:id w:val="-1382932117"/>
          <w:citation/>
        </w:sdtPr>
        <w:sdtContent>
          <w:r w:rsidR="007D2DE8">
            <w:rPr>
              <w:lang w:val="en-US"/>
            </w:rPr>
            <w:fldChar w:fldCharType="begin"/>
          </w:r>
          <w:r w:rsidR="007D2DE8">
            <w:instrText xml:space="preserve"> CITATION Goo15 \l 3082 </w:instrText>
          </w:r>
          <w:r w:rsidR="007D2DE8">
            <w:rPr>
              <w:lang w:val="en-US"/>
            </w:rPr>
            <w:fldChar w:fldCharType="separate"/>
          </w:r>
          <w:r w:rsidR="004D0711">
            <w:rPr>
              <w:noProof/>
            </w:rPr>
            <w:t>(20)</w:t>
          </w:r>
          <w:r w:rsidR="007D2DE8">
            <w:rPr>
              <w:lang w:val="en-US"/>
            </w:rPr>
            <w:fldChar w:fldCharType="end"/>
          </w:r>
        </w:sdtContent>
      </w:sdt>
    </w:p>
    <w:p w:rsidR="00CA5B0E" w:rsidRPr="00036ADA" w:rsidRDefault="00CA5B0E" w:rsidP="00F063AE">
      <w:pPr>
        <w:pStyle w:val="Prrafodelista"/>
        <w:numPr>
          <w:ilvl w:val="0"/>
          <w:numId w:val="14"/>
        </w:numPr>
        <w:ind w:left="1275"/>
      </w:pPr>
      <w:r w:rsidRPr="00036ADA">
        <w:t>Basadas en Java:</w:t>
      </w:r>
    </w:p>
    <w:p w:rsidR="00CA5B0E" w:rsidRPr="00036ADA" w:rsidRDefault="00CA5B0E" w:rsidP="00F063AE">
      <w:pPr>
        <w:pStyle w:val="Prrafodelista"/>
        <w:numPr>
          <w:ilvl w:val="1"/>
          <w:numId w:val="14"/>
        </w:numPr>
        <w:ind w:left="1995"/>
      </w:pPr>
      <w:r w:rsidRPr="00036ADA">
        <w:t xml:space="preserve">CoreNLP </w:t>
      </w:r>
      <w:sdt>
        <w:sdtPr>
          <w:rPr>
            <w:lang w:val="en-US"/>
          </w:rPr>
          <w:id w:val="-132558680"/>
          <w:citation/>
        </w:sdtPr>
        <w:sdtContent>
          <w:r>
            <w:rPr>
              <w:lang w:val="en-US"/>
            </w:rPr>
            <w:fldChar w:fldCharType="begin"/>
          </w:r>
          <w:r w:rsidR="00534720">
            <w:instrText xml:space="preserve">CITATION Chr \l 3082 </w:instrText>
          </w:r>
          <w:r>
            <w:rPr>
              <w:lang w:val="en-US"/>
            </w:rPr>
            <w:fldChar w:fldCharType="separate"/>
          </w:r>
          <w:r w:rsidR="00534720">
            <w:rPr>
              <w:noProof/>
            </w:rPr>
            <w:t>(21)</w:t>
          </w:r>
          <w:r>
            <w:rPr>
              <w:lang w:val="en-US"/>
            </w:rPr>
            <w:fldChar w:fldCharType="end"/>
          </w:r>
        </w:sdtContent>
      </w:sdt>
    </w:p>
    <w:p w:rsidR="00E5071C" w:rsidRDefault="00E5071C" w:rsidP="00F063AE">
      <w:pPr>
        <w:pStyle w:val="Prrafodelista"/>
        <w:numPr>
          <w:ilvl w:val="1"/>
          <w:numId w:val="14"/>
        </w:numPr>
        <w:ind w:left="1995"/>
      </w:pPr>
      <w:r w:rsidRPr="00C87725">
        <w:t xml:space="preserve">MALLET </w:t>
      </w:r>
      <w:sdt>
        <w:sdtPr>
          <w:rPr>
            <w:lang w:val="en-US"/>
          </w:rPr>
          <w:id w:val="-1864048948"/>
          <w:citation/>
        </w:sdtPr>
        <w:sdtContent>
          <w:r w:rsidR="007C165A">
            <w:rPr>
              <w:lang w:val="en-US"/>
            </w:rPr>
            <w:fldChar w:fldCharType="begin"/>
          </w:r>
          <w:r w:rsidR="007C165A" w:rsidRPr="00C87725">
            <w:instrText xml:space="preserve"> CITATION And \l 3082 </w:instrText>
          </w:r>
          <w:r w:rsidR="007C165A">
            <w:rPr>
              <w:lang w:val="en-US"/>
            </w:rPr>
            <w:fldChar w:fldCharType="separate"/>
          </w:r>
          <w:r w:rsidR="004D0711">
            <w:rPr>
              <w:noProof/>
            </w:rPr>
            <w:t>(22)</w:t>
          </w:r>
          <w:r w:rsidR="007C165A">
            <w:rPr>
              <w:lang w:val="en-US"/>
            </w:rPr>
            <w:fldChar w:fldCharType="end"/>
          </w:r>
        </w:sdtContent>
      </w:sdt>
      <w:r w:rsidR="007C165A" w:rsidRPr="00C87725">
        <w:t xml:space="preserve"> </w:t>
      </w:r>
      <w:r w:rsidR="007C165A" w:rsidRPr="007C165A">
        <w:t>programas para modelizado temático</w:t>
      </w:r>
      <w:r w:rsidR="007C165A">
        <w:fldChar w:fldCharType="begin"/>
      </w:r>
      <w:r w:rsidR="007C165A">
        <w:instrText xml:space="preserve"> XE "</w:instrText>
      </w:r>
      <w:r w:rsidR="007C165A" w:rsidRPr="00435A4F">
        <w:instrText>modelizado temático:</w:instrText>
      </w:r>
      <w:r w:rsidR="007C165A" w:rsidRPr="007C165A">
        <w:instrText xml:space="preserve"> </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7C165A">
        <w:fldChar w:fldCharType="end"/>
      </w:r>
      <w:r w:rsidR="007C165A" w:rsidRPr="007C165A">
        <w:t xml:space="preserve"> y clasificación de textos</w:t>
      </w:r>
      <w:r w:rsidR="007C165A">
        <w:fldChar w:fldCharType="begin"/>
      </w:r>
      <w:r w:rsidR="007C165A">
        <w:instrText xml:space="preserve"> XE "</w:instrText>
      </w:r>
      <w:r w:rsidR="007C165A" w:rsidRPr="001C3CAA">
        <w:instrText>clasificación de textos</w:instrText>
      </w:r>
      <w:proofErr w:type="gramStart"/>
      <w:r w:rsidR="007C165A" w:rsidRPr="001C3CAA">
        <w:instrText>:Tarea</w:instrText>
      </w:r>
      <w:proofErr w:type="gramEnd"/>
      <w:r w:rsidR="007C165A" w:rsidRPr="001C3CAA">
        <w:instrText xml:space="preserve"> </w:instrText>
      </w:r>
      <w:r w:rsidR="007C165A">
        <w:instrText>consistente en</w:instrText>
      </w:r>
      <w:r w:rsidR="007C165A" w:rsidRPr="001C3CAA">
        <w:instrText xml:space="preserve"> asignar un documento a una categoría determinada.</w:instrText>
      </w:r>
      <w:r w:rsidR="007C165A">
        <w:instrText xml:space="preserve">" </w:instrText>
      </w:r>
      <w:r w:rsidR="007C165A">
        <w:fldChar w:fldCharType="end"/>
      </w:r>
      <w:r w:rsidR="007C165A" w:rsidRPr="007C165A">
        <w:t>.</w:t>
      </w:r>
    </w:p>
    <w:p w:rsidR="007C165A" w:rsidRPr="007C165A" w:rsidRDefault="007C165A" w:rsidP="00F063AE">
      <w:pPr>
        <w:pStyle w:val="Prrafodelista"/>
        <w:numPr>
          <w:ilvl w:val="1"/>
          <w:numId w:val="14"/>
        </w:numPr>
        <w:ind w:left="1995"/>
      </w:pPr>
      <w:r w:rsidRPr="007C165A">
        <w:t>LingPipe</w:t>
      </w:r>
      <w:r>
        <w:t xml:space="preserve"> </w:t>
      </w:r>
      <w:sdt>
        <w:sdtPr>
          <w:id w:val="-1907604104"/>
          <w:citation/>
        </w:sdtPr>
        <w:sdtContent>
          <w:r>
            <w:fldChar w:fldCharType="begin"/>
          </w:r>
          <w:r w:rsidR="00534720">
            <w:instrText xml:space="preserve">CITATION Bob07 \l 3082 </w:instrText>
          </w:r>
          <w:r>
            <w:fldChar w:fldCharType="separate"/>
          </w:r>
          <w:r w:rsidR="00534720">
            <w:rPr>
              <w:noProof/>
            </w:rPr>
            <w:t>(23)</w:t>
          </w:r>
          <w:r>
            <w:fldChar w:fldCharType="end"/>
          </w:r>
        </w:sdtContent>
      </w:sdt>
    </w:p>
    <w:p w:rsidR="00363657" w:rsidRPr="007B3663" w:rsidRDefault="00E5071C" w:rsidP="00F063AE">
      <w:pPr>
        <w:pStyle w:val="Prrafodelista"/>
        <w:numPr>
          <w:ilvl w:val="1"/>
          <w:numId w:val="14"/>
        </w:numPr>
        <w:ind w:left="1995"/>
        <w:rPr>
          <w:lang w:val="en-US"/>
        </w:rPr>
      </w:pPr>
      <w:r w:rsidRPr="007B3663">
        <w:rPr>
          <w:lang w:val="en-US"/>
        </w:rPr>
        <w:t>Weka</w:t>
      </w:r>
      <w:sdt>
        <w:sdtPr>
          <w:rPr>
            <w:lang w:val="en-US"/>
          </w:rPr>
          <w:id w:val="-860275578"/>
          <w:citation/>
        </w:sdtPr>
        <w:sdtContent>
          <w:r>
            <w:rPr>
              <w:lang w:val="en-US"/>
            </w:rPr>
            <w:fldChar w:fldCharType="begin"/>
          </w:r>
          <w:r w:rsidR="007B3663">
            <w:rPr>
              <w:lang w:val="en-US"/>
            </w:rPr>
            <w:instrText xml:space="preserve">CITATION Ian07 \l 3082 </w:instrText>
          </w:r>
          <w:r>
            <w:rPr>
              <w:lang w:val="en-US"/>
            </w:rPr>
            <w:fldChar w:fldCharType="separate"/>
          </w:r>
          <w:r w:rsidR="004D0711">
            <w:rPr>
              <w:noProof/>
              <w:lang w:val="en-US"/>
            </w:rPr>
            <w:t xml:space="preserve"> </w:t>
          </w:r>
          <w:r w:rsidR="004D0711" w:rsidRPr="004D0711">
            <w:rPr>
              <w:noProof/>
              <w:lang w:val="en-US"/>
            </w:rPr>
            <w:t>(24)</w:t>
          </w:r>
          <w:r>
            <w:rPr>
              <w:lang w:val="en-US"/>
            </w:rPr>
            <w:fldChar w:fldCharType="end"/>
          </w:r>
        </w:sdtContent>
      </w:sdt>
    </w:p>
    <w:p w:rsidR="00CA5B0E" w:rsidRDefault="00363657" w:rsidP="00F063AE">
      <w:pPr>
        <w:pStyle w:val="Prrafodelista"/>
        <w:numPr>
          <w:ilvl w:val="1"/>
          <w:numId w:val="14"/>
        </w:numPr>
        <w:ind w:left="1995"/>
      </w:pPr>
      <w:r w:rsidRPr="00363657">
        <w:t xml:space="preserve">yTextMiner </w:t>
      </w:r>
      <w:sdt>
        <w:sdtPr>
          <w:id w:val="-726609071"/>
          <w:citation/>
        </w:sdtPr>
        <w:sdtContent>
          <w:r>
            <w:fldChar w:fldCharType="begin"/>
          </w:r>
          <w:r>
            <w:instrText xml:space="preserve"> CITATION yTe \l 3082 </w:instrText>
          </w:r>
          <w:r>
            <w:fldChar w:fldCharType="separate"/>
          </w:r>
          <w:r w:rsidR="004D0711">
            <w:rPr>
              <w:noProof/>
            </w:rPr>
            <w:t>(25)</w:t>
          </w:r>
          <w:r>
            <w:fldChar w:fldCharType="end"/>
          </w:r>
        </w:sdtContent>
      </w:sdt>
      <w:r w:rsidR="00E5071C" w:rsidRPr="007C165A">
        <w:t xml:space="preserve"> </w:t>
      </w:r>
      <w:r>
        <w:t xml:space="preserve">: 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F063AE">
      <w:pPr>
        <w:pStyle w:val="Prrafodelista"/>
        <w:numPr>
          <w:ilvl w:val="1"/>
          <w:numId w:val="14"/>
        </w:numPr>
        <w:ind w:left="1995"/>
      </w:pPr>
      <w:r w:rsidRPr="00860401">
        <w:rPr>
          <w:rStyle w:val="apple-converted-space"/>
          <w:color w:val="222222"/>
          <w:shd w:val="clear" w:color="auto" w:fill="FFFFFF"/>
        </w:rPr>
        <w:t>Apache Lucene</w:t>
      </w:r>
      <w:r>
        <w:rPr>
          <w:rStyle w:val="apple-converted-space"/>
          <w:color w:val="222222"/>
          <w:shd w:val="clear" w:color="auto" w:fill="FFFFFF"/>
        </w:rPr>
        <w:t xml:space="preserve"> </w:t>
      </w:r>
      <w:sdt>
        <w:sdtPr>
          <w:rPr>
            <w:rStyle w:val="apple-converted-space"/>
            <w:color w:val="222222"/>
            <w:shd w:val="clear" w:color="auto" w:fill="FFFFFF"/>
          </w:rPr>
          <w:id w:val="1048030115"/>
          <w:citation/>
        </w:sdtPr>
        <w:sdtContent>
          <w:r w:rsidR="00036ADA">
            <w:rPr>
              <w:rStyle w:val="apple-converted-space"/>
              <w:color w:val="222222"/>
              <w:shd w:val="clear" w:color="auto" w:fill="FFFFFF"/>
            </w:rPr>
            <w:fldChar w:fldCharType="begin"/>
          </w:r>
          <w:r w:rsidR="00036ADA">
            <w:rPr>
              <w:rStyle w:val="apple-converted-space"/>
              <w:color w:val="222222"/>
              <w:shd w:val="clear" w:color="auto" w:fill="FFFFFF"/>
            </w:rPr>
            <w:instrText xml:space="preserve"> CITATION htt1 \l 3082 </w:instrText>
          </w:r>
          <w:r w:rsidR="00036ADA">
            <w:rPr>
              <w:rStyle w:val="apple-converted-space"/>
              <w:color w:val="222222"/>
              <w:shd w:val="clear" w:color="auto" w:fill="FFFFFF"/>
            </w:rPr>
            <w:fldChar w:fldCharType="separate"/>
          </w:r>
          <w:r w:rsidR="00036ADA" w:rsidRPr="00036ADA">
            <w:rPr>
              <w:noProof/>
              <w:color w:val="222222"/>
              <w:shd w:val="clear" w:color="auto" w:fill="FFFFFF"/>
            </w:rPr>
            <w:t>(26)</w:t>
          </w:r>
          <w:r w:rsidR="00036ADA">
            <w:rPr>
              <w:rStyle w:val="apple-converted-space"/>
              <w:color w:val="222222"/>
              <w:shd w:val="clear" w:color="auto" w:fill="FFFFFF"/>
            </w:rPr>
            <w:fldChar w:fldCharType="end"/>
          </w:r>
        </w:sdtContent>
      </w:sdt>
    </w:p>
    <w:p w:rsidR="00C75364" w:rsidRPr="007C165A" w:rsidRDefault="008E4612" w:rsidP="0092642A">
      <w:pPr>
        <w:pStyle w:val="Ttulo3"/>
      </w:pPr>
      <w:bookmarkStart w:id="74" w:name="_Toc48216686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8E4612">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8E4612">
        <w:fldChar w:fldCharType="end"/>
      </w:r>
      <w:r w:rsidR="0070341D">
        <w:t xml:space="preserve">, más </w:t>
      </w:r>
      <w:r w:rsidR="00A96AD4">
        <w:t>concretamente</w:t>
      </w:r>
      <w:r w:rsidR="00A96AD4" w:rsidRPr="008E4612">
        <w:t>:</w:t>
      </w:r>
    </w:p>
    <w:p w:rsidR="008E4612" w:rsidRDefault="008E4612" w:rsidP="00036ADA">
      <w:pPr>
        <w:pStyle w:val="Prrafodelista"/>
        <w:numPr>
          <w:ilvl w:val="0"/>
          <w:numId w:val="1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1532D6">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rsidRPr="00B8592C">
        <w:instrText xml:space="preserve"> </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1532D6">
        <w:rPr>
          <w:i/>
        </w:rPr>
        <w:fldChar w:fldCharType="end"/>
      </w:r>
      <w:r w:rsidR="001532D6">
        <w:t xml:space="preserve"> </w:t>
      </w:r>
    </w:p>
    <w:p w:rsidR="001532D6" w:rsidRPr="008E4612" w:rsidRDefault="001532D6" w:rsidP="00036ADA">
      <w:pPr>
        <w:pStyle w:val="Prrafodelista"/>
        <w:numPr>
          <w:ilvl w:val="0"/>
          <w:numId w:val="14"/>
        </w:numPr>
        <w:ind w:left="1440"/>
      </w:pPr>
      <w:r w:rsidRPr="00CA5B0E">
        <w:rPr>
          <w:i/>
        </w:rPr>
        <w:t>SAS</w:t>
      </w:r>
      <w:r w:rsidR="0070341D" w:rsidRPr="00CA5B0E">
        <w:rPr>
          <w:i/>
        </w:rPr>
        <w:t>™</w:t>
      </w:r>
      <w:r w:rsidRPr="00CA5B0E">
        <w:rPr>
          <w:i/>
        </w:rPr>
        <w:t xml:space="preserve"> </w:t>
      </w:r>
      <w:r w:rsidR="0070341D" w:rsidRPr="00CA5B0E">
        <w:rPr>
          <w:i/>
        </w:rPr>
        <w:t>Text Miner</w:t>
      </w:r>
      <w:r w:rsidR="0070341D">
        <w:t>: utiliza la técnica SVD</w:t>
      </w:r>
      <w:r w:rsidR="0070341D">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70341D">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2166861"/>
      <w:r>
        <w:t>Descripción del proyecto.</w:t>
      </w:r>
      <w:bookmarkEnd w:id="75"/>
    </w:p>
    <w:p w:rsidR="00284CE0" w:rsidRPr="008037EA" w:rsidRDefault="00284CE0" w:rsidP="0092642A">
      <w:pPr>
        <w:pStyle w:val="Ttulo2"/>
      </w:pPr>
      <w:bookmarkStart w:id="76" w:name="_Toc48216686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284CE0">
      <w:pPr>
        <w:pStyle w:val="Prrafodelista"/>
        <w:numPr>
          <w:ilvl w:val="0"/>
          <w:numId w:val="6"/>
        </w:numPr>
      </w:pPr>
      <w:r>
        <w:t>Próximos a mensaje de odio,</w:t>
      </w:r>
    </w:p>
    <w:p w:rsidR="00284CE0" w:rsidRDefault="00284CE0" w:rsidP="00E5071C">
      <w:pPr>
        <w:pStyle w:val="Prrafodelista"/>
        <w:numPr>
          <w:ilvl w:val="0"/>
          <w:numId w:val="6"/>
        </w:numPr>
      </w:pPr>
      <w:r>
        <w:t>Neutros.</w:t>
      </w:r>
    </w:p>
    <w:p w:rsidR="00284CE0" w:rsidRPr="008037EA" w:rsidRDefault="00284CE0" w:rsidP="0092642A">
      <w:pPr>
        <w:pStyle w:val="Ttulo2"/>
      </w:pPr>
      <w:bookmarkStart w:id="77" w:name="_Toc482166863"/>
      <w:r w:rsidRPr="008037EA">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2166864"/>
      <w:r>
        <w:t>Identidad del tuit,</w:t>
      </w:r>
      <w:bookmarkEnd w:id="78"/>
    </w:p>
    <w:p w:rsidR="00606C51" w:rsidRDefault="00606C51" w:rsidP="0092642A">
      <w:pPr>
        <w:pStyle w:val="Ttulo3"/>
      </w:pPr>
      <w:bookmarkStart w:id="79" w:name="_Toc48216686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44485D" w:rsidRDefault="0044485D" w:rsidP="0092642A">
      <w:pPr>
        <w:pStyle w:val="Ttulo1"/>
      </w:pPr>
      <w:bookmarkStart w:id="80" w:name="_Toc471990165"/>
      <w:bookmarkStart w:id="81" w:name="_Toc482166866"/>
      <w:r>
        <w:t>Diseño.</w:t>
      </w:r>
      <w:bookmarkEnd w:id="80"/>
      <w:bookmarkEnd w:id="81"/>
    </w:p>
    <w:p w:rsidR="00975F20" w:rsidRPr="00975F20" w:rsidRDefault="00975F20" w:rsidP="00975F20"/>
    <w:p w:rsidR="0025226C" w:rsidRPr="0025226C" w:rsidRDefault="0025226C" w:rsidP="00DB360F">
      <w:pPr>
        <w:pStyle w:val="Ttulo1"/>
        <w:numPr>
          <w:ilvl w:val="0"/>
          <w:numId w:val="0"/>
        </w:numPr>
        <w:ind w:left="432"/>
      </w:pPr>
    </w:p>
    <w:p w:rsidR="0044485D" w:rsidRDefault="0044485D" w:rsidP="0092642A">
      <w:pPr>
        <w:pStyle w:val="Ttulo1"/>
      </w:pPr>
      <w:bookmarkStart w:id="82" w:name="_Toc471990166"/>
      <w:bookmarkStart w:id="83" w:name="_Toc482166867"/>
      <w:r>
        <w:t>Desarrollo.</w:t>
      </w:r>
      <w:bookmarkEnd w:id="82"/>
      <w:bookmarkEnd w:id="83"/>
    </w:p>
    <w:p w:rsidR="0025226C" w:rsidRPr="0025226C" w:rsidRDefault="0025226C" w:rsidP="00DB360F">
      <w:pPr>
        <w:pStyle w:val="Ttulo1"/>
        <w:numPr>
          <w:ilvl w:val="0"/>
          <w:numId w:val="0"/>
        </w:numPr>
        <w:ind w:left="432"/>
      </w:pPr>
    </w:p>
    <w:p w:rsidR="0044485D" w:rsidRDefault="0044485D" w:rsidP="0092642A">
      <w:pPr>
        <w:pStyle w:val="Ttulo1"/>
      </w:pPr>
      <w:bookmarkStart w:id="84" w:name="_Toc471990167"/>
      <w:bookmarkStart w:id="85" w:name="_Toc482166868"/>
      <w:r>
        <w:t>Pruebas.</w:t>
      </w:r>
      <w:bookmarkEnd w:id="84"/>
      <w:bookmarkEnd w:id="85"/>
    </w:p>
    <w:p w:rsidR="0025226C" w:rsidRPr="0025226C" w:rsidRDefault="0025226C" w:rsidP="00975F20">
      <w:pPr>
        <w:pStyle w:val="Ttulo1"/>
        <w:numPr>
          <w:ilvl w:val="0"/>
          <w:numId w:val="0"/>
        </w:numPr>
        <w:ind w:left="432"/>
      </w:pPr>
    </w:p>
    <w:p w:rsidR="0044485D" w:rsidRDefault="0044485D" w:rsidP="0092642A">
      <w:pPr>
        <w:pStyle w:val="Ttulo1"/>
      </w:pPr>
      <w:bookmarkStart w:id="86" w:name="_Toc471990168"/>
      <w:bookmarkStart w:id="87" w:name="_Toc482166869"/>
      <w:r>
        <w:t>Resultados.</w:t>
      </w:r>
      <w:bookmarkEnd w:id="86"/>
      <w:bookmarkEnd w:id="87"/>
    </w:p>
    <w:p w:rsidR="00A70E3F" w:rsidRPr="00A70E3F" w:rsidRDefault="00A70E3F" w:rsidP="00975F20">
      <w:pPr>
        <w:pStyle w:val="Ttulo1"/>
        <w:numPr>
          <w:ilvl w:val="0"/>
          <w:numId w:val="0"/>
        </w:numPr>
        <w:ind w:left="432"/>
      </w:pPr>
    </w:p>
    <w:p w:rsidR="00A70E3F" w:rsidRDefault="00A70E3F" w:rsidP="0092642A">
      <w:pPr>
        <w:pStyle w:val="Ttulo1"/>
      </w:pPr>
      <w:bookmarkStart w:id="88" w:name="_Toc482166870"/>
      <w:r>
        <w:t>Utilización.</w:t>
      </w:r>
      <w:bookmarkEnd w:id="88"/>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A70E3F">
      <w:pPr>
        <w:pStyle w:val="Prrafodelista"/>
        <w:numPr>
          <w:ilvl w:val="0"/>
          <w:numId w:val="34"/>
        </w:numPr>
      </w:pPr>
      <w:r>
        <w:t xml:space="preserve">La primera contiene los programas utilizados en la fase de ensayo y selección de modelos y </w:t>
      </w:r>
    </w:p>
    <w:p w:rsidR="00A70E3F" w:rsidRDefault="00A70E3F" w:rsidP="00A70E3F">
      <w:pPr>
        <w:pStyle w:val="Prrafodelista"/>
        <w:numPr>
          <w:ilvl w:val="0"/>
          <w:numId w:val="34"/>
        </w:numPr>
      </w:pPr>
      <w:r>
        <w:t>Una segunda en la que se contienen los programas operativos, es decir aquellos que son de aplicación directa a los tuits y que permiten distinguir aquellos microblogs que pueden considerarse de odio hacia algún grupo o persona.</w:t>
      </w:r>
    </w:p>
    <w:p w:rsidR="00A70E3F" w:rsidRDefault="00A70E3F" w:rsidP="00A70E3F">
      <w:r>
        <w:t xml:space="preserve">En este segundo directorios existe un Wiki que contiene las instrucciones </w:t>
      </w:r>
      <w:r w:rsidR="00CB441A">
        <w:t xml:space="preserve">necesarias para </w:t>
      </w:r>
      <w:r>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bookmarkStart w:id="89" w:name="_GoBack"/>
      <w:bookmarkEnd w:id="89"/>
    </w:p>
    <w:p w:rsidR="00754117" w:rsidRDefault="00671AEA" w:rsidP="00671AEA">
      <w:pPr>
        <w:pStyle w:val="Ttulo2"/>
        <w:numPr>
          <w:ilvl w:val="0"/>
          <w:numId w:val="0"/>
        </w:numPr>
      </w:pPr>
      <w:bookmarkStart w:id="90" w:name="_Toc482166871"/>
      <w:r>
        <w:t>Bibliografía</w:t>
      </w:r>
      <w:bookmarkEnd w:id="90"/>
    </w:p>
    <w:p w:rsidR="00534720" w:rsidRPr="00D26823" w:rsidRDefault="00754117" w:rsidP="00D26823">
      <w:pPr>
        <w:pStyle w:val="Bibliografa"/>
        <w:jc w:val="left"/>
        <w:rPr>
          <w:bCs/>
          <w:noProof/>
        </w:rPr>
      </w:pPr>
      <w:r w:rsidRPr="00D26823">
        <w:fldChar w:fldCharType="begin"/>
      </w:r>
      <w:r w:rsidRPr="00D26823">
        <w:instrText xml:space="preserve"> BIBLIOGRAPHY  \l 3082 </w:instrText>
      </w:r>
      <w:r w:rsidRPr="00D26823">
        <w:fldChar w:fldCharType="separate"/>
      </w:r>
      <w:r w:rsidR="00534720" w:rsidRPr="00D26823">
        <w:rPr>
          <w:noProof/>
        </w:rPr>
        <w:t xml:space="preserve">1. </w:t>
      </w:r>
      <w:r w:rsidR="00534720" w:rsidRPr="00D26823">
        <w:rPr>
          <w:bCs/>
          <w:noProof/>
        </w:rPr>
        <w:t>BOE. [En línea] 30 de Marzo de 2015. https://www.boe.es/boe/dias/2015/03/31/pdfs/BOE-A-2015-3439.pdf.</w:t>
      </w:r>
    </w:p>
    <w:p w:rsidR="00534720" w:rsidRPr="00D26823" w:rsidRDefault="00534720" w:rsidP="00D26823">
      <w:pPr>
        <w:pStyle w:val="Bibliografa"/>
        <w:jc w:val="left"/>
        <w:rPr>
          <w:bCs/>
          <w:noProof/>
          <w:lang w:val="en-US"/>
        </w:rPr>
      </w:pPr>
      <w:r w:rsidRPr="00D26823">
        <w:rPr>
          <w:bCs/>
          <w:noProof/>
          <w:lang w:val="en-US"/>
        </w:rPr>
        <w:t xml:space="preserve">2. </w:t>
      </w:r>
      <w:r w:rsidRPr="00D26823">
        <w:rPr>
          <w:bCs/>
          <w:i/>
          <w:iCs/>
          <w:noProof/>
          <w:lang w:val="en-US"/>
        </w:rPr>
        <w:t xml:space="preserve">Crime and Punishment: An Economic Approach. </w:t>
      </w:r>
      <w:r w:rsidRPr="00D26823">
        <w:rPr>
          <w:bCs/>
          <w:noProof/>
          <w:lang w:val="en-US"/>
        </w:rPr>
        <w:t>Becker, Gary S. 2, s.l. : The University of Chicago Press, Marzo-Abril de 1968, Journal of Political Economy, Vol. 76, págs. 169-217.</w:t>
      </w:r>
    </w:p>
    <w:p w:rsidR="00534720" w:rsidRPr="00D26823" w:rsidRDefault="00534720" w:rsidP="00D26823">
      <w:pPr>
        <w:pStyle w:val="Bibliografa"/>
        <w:jc w:val="left"/>
        <w:rPr>
          <w:bCs/>
          <w:noProof/>
          <w:lang w:val="en-US"/>
        </w:rPr>
      </w:pPr>
      <w:r w:rsidRPr="00D26823">
        <w:rPr>
          <w:bCs/>
          <w:noProof/>
          <w:lang w:val="en-US"/>
        </w:rPr>
        <w:t xml:space="preserve">3. </w:t>
      </w:r>
      <w:r w:rsidRPr="00D26823">
        <w:rPr>
          <w:bCs/>
          <w:i/>
          <w:iCs/>
          <w:noProof/>
          <w:lang w:val="en-US"/>
        </w:rPr>
        <w:t xml:space="preserve">The class imbalance problem in pattern classification and learning. </w:t>
      </w:r>
      <w:r w:rsidRPr="00D26823">
        <w:rPr>
          <w:bCs/>
          <w:noProof/>
          <w:lang w:val="en-US"/>
        </w:rPr>
        <w:t>V. García, J. S. Sánchez, R.A. Mollineda, R. Alejo, J.M. Sotoca. 2007.</w:t>
      </w:r>
    </w:p>
    <w:p w:rsidR="00534720" w:rsidRPr="00D26823" w:rsidRDefault="00534720" w:rsidP="00D26823">
      <w:pPr>
        <w:pStyle w:val="Bibliografa"/>
        <w:jc w:val="left"/>
        <w:rPr>
          <w:bCs/>
          <w:noProof/>
          <w:lang w:val="en-US"/>
        </w:rPr>
      </w:pPr>
      <w:r w:rsidRPr="00D26823">
        <w:rPr>
          <w:bCs/>
          <w:noProof/>
          <w:lang w:val="en-US"/>
        </w:rPr>
        <w:t xml:space="preserve">4. </w:t>
      </w:r>
      <w:r w:rsidRPr="00D26823">
        <w:rPr>
          <w:bCs/>
          <w:i/>
          <w:iCs/>
          <w:noProof/>
          <w:lang w:val="en-US"/>
        </w:rPr>
        <w:t xml:space="preserve">Cyber Hate Speech on Twitter: An Application of Machine Classification and Statistical Modeling for Policy and Decision Making. </w:t>
      </w:r>
      <w:r w:rsidRPr="00D26823">
        <w:rPr>
          <w:bCs/>
          <w:noProof/>
          <w:lang w:val="en-US"/>
        </w:rPr>
        <w:t>Pete Burnap , Matthew L. Williams. 2, 2015, Policy &amp; Internet, Vol. 7, págs. 223-242,.</w:t>
      </w:r>
    </w:p>
    <w:p w:rsidR="00534720" w:rsidRPr="00D26823" w:rsidRDefault="00534720" w:rsidP="00D26823">
      <w:pPr>
        <w:pStyle w:val="Bibliografa"/>
        <w:jc w:val="left"/>
        <w:rPr>
          <w:bCs/>
          <w:noProof/>
          <w:lang w:val="en-US"/>
        </w:rPr>
      </w:pPr>
      <w:r w:rsidRPr="00D26823">
        <w:rPr>
          <w:bCs/>
          <w:noProof/>
          <w:lang w:val="en-US"/>
        </w:rPr>
        <w:t xml:space="preserve">5. </w:t>
      </w:r>
      <w:r w:rsidRPr="00D26823">
        <w:rPr>
          <w:bCs/>
          <w:i/>
          <w:iCs/>
          <w:noProof/>
          <w:lang w:val="en-US"/>
        </w:rPr>
        <w:t xml:space="preserve">An introduction to ROC analysis. </w:t>
      </w:r>
      <w:r w:rsidRPr="00D26823">
        <w:rPr>
          <w:bCs/>
          <w:noProof/>
          <w:lang w:val="en-US"/>
        </w:rPr>
        <w:t>Fawcett, Tom. s.l. : Elsevier, 2005.</w:t>
      </w:r>
    </w:p>
    <w:p w:rsidR="00534720" w:rsidRPr="00D26823" w:rsidRDefault="00534720" w:rsidP="00D26823">
      <w:pPr>
        <w:pStyle w:val="Bibliografa"/>
        <w:jc w:val="left"/>
        <w:rPr>
          <w:bCs/>
          <w:noProof/>
        </w:rPr>
      </w:pPr>
      <w:r w:rsidRPr="00D26823">
        <w:rPr>
          <w:bCs/>
          <w:noProof/>
          <w:lang w:val="en-US"/>
        </w:rPr>
        <w:t xml:space="preserve">6. </w:t>
      </w:r>
      <w:r w:rsidRPr="00D26823">
        <w:rPr>
          <w:bCs/>
          <w:i/>
          <w:iCs/>
          <w:noProof/>
          <w:lang w:val="en-US"/>
        </w:rPr>
        <w:t xml:space="preserve">Up and Down with Ecology - The Issue Attention Cycle'. </w:t>
      </w:r>
      <w:r w:rsidRPr="00D26823">
        <w:rPr>
          <w:bCs/>
          <w:noProof/>
          <w:lang w:val="en-US"/>
        </w:rPr>
        <w:t xml:space="preserve">Downs, A. 1972, Public Interest (28), págs. </w:t>
      </w:r>
      <w:r w:rsidRPr="00D26823">
        <w:rPr>
          <w:bCs/>
          <w:noProof/>
        </w:rPr>
        <w:t>28-50.</w:t>
      </w:r>
    </w:p>
    <w:p w:rsidR="00534720" w:rsidRPr="00D26823" w:rsidRDefault="00534720" w:rsidP="00D26823">
      <w:pPr>
        <w:pStyle w:val="Bibliografa"/>
        <w:jc w:val="left"/>
        <w:rPr>
          <w:bCs/>
          <w:noProof/>
          <w:lang w:val="en-US"/>
        </w:rPr>
      </w:pPr>
      <w:r w:rsidRPr="00D26823">
        <w:rPr>
          <w:bCs/>
          <w:noProof/>
        </w:rPr>
        <w:t xml:space="preserve">7. Tomas Borovicka, Marcel Jirina Jr., Pavel Kordik y Marcel Jirina. </w:t>
      </w:r>
      <w:r w:rsidRPr="00D26823">
        <w:rPr>
          <w:bCs/>
          <w:noProof/>
          <w:lang w:val="en-US"/>
        </w:rPr>
        <w:t>Selecting Representative Data Sets. [En línea] 2012. http://dx.dio.org/10.5772/50787.</w:t>
      </w:r>
    </w:p>
    <w:p w:rsidR="00534720" w:rsidRPr="00D26823" w:rsidRDefault="00534720" w:rsidP="00D26823">
      <w:pPr>
        <w:pStyle w:val="Bibliografa"/>
        <w:jc w:val="left"/>
        <w:rPr>
          <w:bCs/>
          <w:noProof/>
          <w:lang w:val="en-US"/>
        </w:rPr>
      </w:pPr>
      <w:r w:rsidRPr="00D26823">
        <w:rPr>
          <w:bCs/>
          <w:noProof/>
          <w:lang w:val="en-US"/>
        </w:rPr>
        <w:t xml:space="preserve">8. </w:t>
      </w:r>
      <w:r w:rsidRPr="00D26823">
        <w:rPr>
          <w:bCs/>
          <w:i/>
          <w:iCs/>
          <w:noProof/>
          <w:lang w:val="en-US"/>
        </w:rPr>
        <w:t xml:space="preserve">On Issues of Instance Selection. </w:t>
      </w:r>
      <w:r w:rsidRPr="00D26823">
        <w:rPr>
          <w:bCs/>
          <w:noProof/>
        </w:rPr>
        <w:t xml:space="preserve">Motoda, Huan Liu y Hiroshi. </w:t>
      </w:r>
      <w:r w:rsidRPr="00D26823">
        <w:rPr>
          <w:bCs/>
          <w:noProof/>
          <w:lang w:val="en-US"/>
        </w:rPr>
        <w:t>2002, Data Mining and Knowledge Discovery 6(2), págs. 115-130.</w:t>
      </w:r>
    </w:p>
    <w:p w:rsidR="00534720" w:rsidRPr="00D26823" w:rsidRDefault="00534720" w:rsidP="00D26823">
      <w:pPr>
        <w:pStyle w:val="Bibliografa"/>
        <w:jc w:val="left"/>
        <w:rPr>
          <w:bCs/>
          <w:noProof/>
          <w:lang w:val="en-US"/>
        </w:rPr>
      </w:pPr>
      <w:r w:rsidRPr="00D26823">
        <w:rPr>
          <w:bCs/>
          <w:noProof/>
          <w:lang w:val="en-US"/>
        </w:rPr>
        <w:t xml:space="preserve">9. </w:t>
      </w:r>
      <w:r w:rsidRPr="00D26823">
        <w:rPr>
          <w:bCs/>
          <w:i/>
          <w:iCs/>
          <w:noProof/>
          <w:lang w:val="en-US"/>
        </w:rPr>
        <w:t xml:space="preserve">A review of instance selection methods. </w:t>
      </w:r>
      <w:r w:rsidRPr="00D26823">
        <w:rPr>
          <w:bCs/>
          <w:noProof/>
          <w:lang w:val="en-US"/>
        </w:rPr>
        <w:t>al., J. Arturo Olvera-López et. 2010, Artif Intell Rev (2010) 34, págs. 133–143.</w:t>
      </w:r>
    </w:p>
    <w:p w:rsidR="00534720" w:rsidRPr="00D26823" w:rsidRDefault="00534720" w:rsidP="00D26823">
      <w:pPr>
        <w:pStyle w:val="Bibliografa"/>
        <w:jc w:val="left"/>
        <w:rPr>
          <w:bCs/>
          <w:noProof/>
          <w:lang w:val="en-US"/>
        </w:rPr>
      </w:pPr>
      <w:r w:rsidRPr="00D26823">
        <w:rPr>
          <w:bCs/>
          <w:noProof/>
          <w:lang w:val="en-US"/>
        </w:rPr>
        <w:t xml:space="preserve">10. </w:t>
      </w:r>
      <w:r w:rsidRPr="00D26823">
        <w:rPr>
          <w:bCs/>
          <w:i/>
          <w:iCs/>
          <w:noProof/>
          <w:lang w:val="en-US"/>
        </w:rPr>
        <w:t xml:space="preserve">Adjusting the Outputs of a Classifier to New a Priori Probabilities: A Simple Procedure. </w:t>
      </w:r>
      <w:r w:rsidRPr="00D26823">
        <w:rPr>
          <w:bCs/>
          <w:noProof/>
          <w:lang w:val="en-US"/>
        </w:rPr>
        <w:t>Marco Saerens, Patrice Latinne, Christine Decaestecker. 2002, Neural computation 14(1), págs. 21-41.</w:t>
      </w:r>
    </w:p>
    <w:p w:rsidR="00534720" w:rsidRPr="00D26823" w:rsidRDefault="00534720" w:rsidP="00D26823">
      <w:pPr>
        <w:pStyle w:val="Bibliografa"/>
        <w:jc w:val="left"/>
        <w:rPr>
          <w:bCs/>
          <w:noProof/>
          <w:lang w:val="en-US"/>
        </w:rPr>
      </w:pPr>
      <w:r w:rsidRPr="00D26823">
        <w:rPr>
          <w:bCs/>
          <w:noProof/>
          <w:lang w:val="en-US"/>
        </w:rPr>
        <w:t xml:space="preserve">11. </w:t>
      </w:r>
      <w:r w:rsidRPr="00D26823">
        <w:rPr>
          <w:bCs/>
          <w:i/>
          <w:iCs/>
          <w:noProof/>
          <w:lang w:val="en-US"/>
        </w:rPr>
        <w:t xml:space="preserve">Automatic Text Categorization by Unsupervised Learning. </w:t>
      </w:r>
      <w:r w:rsidRPr="00D26823">
        <w:rPr>
          <w:bCs/>
          <w:noProof/>
          <w:lang w:val="en-US"/>
        </w:rPr>
        <w:t>Seo, Youngjoong Ko y Jungyun. 1997.</w:t>
      </w:r>
    </w:p>
    <w:p w:rsidR="00534720" w:rsidRPr="00D26823" w:rsidRDefault="00534720" w:rsidP="00D26823">
      <w:pPr>
        <w:pStyle w:val="Bibliografa"/>
        <w:jc w:val="left"/>
        <w:rPr>
          <w:bCs/>
          <w:noProof/>
          <w:lang w:val="en-US"/>
        </w:rPr>
      </w:pPr>
      <w:r w:rsidRPr="00D26823">
        <w:rPr>
          <w:bCs/>
          <w:noProof/>
          <w:lang w:val="en-US"/>
        </w:rPr>
        <w:t xml:space="preserve">12. </w:t>
      </w:r>
      <w:r w:rsidRPr="00D26823">
        <w:rPr>
          <w:bCs/>
          <w:i/>
          <w:iCs/>
          <w:noProof/>
          <w:lang w:val="en-US"/>
        </w:rPr>
        <w:t xml:space="preserve">A Comparative Study on Feature Selection in Text Categorization. </w:t>
      </w:r>
      <w:r w:rsidRPr="00D26823">
        <w:rPr>
          <w:bCs/>
          <w:noProof/>
          <w:lang w:val="en-US"/>
        </w:rPr>
        <w:t>Yiming Yan y Jan O. Pedersen. San Francisco : s.n., 1997. ICML '97 Proceedings of the Fourteenth International Conference on Machine Learning.</w:t>
      </w:r>
    </w:p>
    <w:p w:rsidR="00534720" w:rsidRPr="00D26823" w:rsidRDefault="00534720" w:rsidP="00D26823">
      <w:pPr>
        <w:pStyle w:val="Bibliografa"/>
        <w:jc w:val="left"/>
        <w:rPr>
          <w:bCs/>
          <w:noProof/>
        </w:rPr>
      </w:pPr>
      <w:r w:rsidRPr="00D26823">
        <w:rPr>
          <w:bCs/>
          <w:noProof/>
        </w:rPr>
        <w:t>13. MIT Libraries. [En línea] http://libguides.mit.edu/c.php?g=176061&amp;p=1159432.</w:t>
      </w:r>
    </w:p>
    <w:p w:rsidR="00534720" w:rsidRPr="00D26823" w:rsidRDefault="00534720" w:rsidP="00D26823">
      <w:pPr>
        <w:pStyle w:val="Bibliografa"/>
        <w:jc w:val="left"/>
        <w:rPr>
          <w:bCs/>
          <w:noProof/>
          <w:lang w:val="en-US"/>
        </w:rPr>
      </w:pPr>
      <w:r w:rsidRPr="00D26823">
        <w:rPr>
          <w:bCs/>
          <w:noProof/>
          <w:lang w:val="en-US"/>
        </w:rPr>
        <w:t xml:space="preserve">14. </w:t>
      </w:r>
      <w:r w:rsidRPr="00D26823">
        <w:rPr>
          <w:bCs/>
          <w:i/>
          <w:iCs/>
          <w:noProof/>
          <w:lang w:val="en-US"/>
        </w:rPr>
        <w:t xml:space="preserve">An algorithm for suffix stripping. </w:t>
      </w:r>
      <w:r w:rsidRPr="00D26823">
        <w:rPr>
          <w:bCs/>
          <w:noProof/>
          <w:lang w:val="en-US"/>
        </w:rPr>
        <w:t>Porter, M. F. 1980, Program , Vol. 14 Issue: 3, págs. 130-137.</w:t>
      </w:r>
    </w:p>
    <w:p w:rsidR="00534720" w:rsidRPr="00D26823" w:rsidRDefault="00534720" w:rsidP="00D26823">
      <w:pPr>
        <w:pStyle w:val="Bibliografa"/>
        <w:jc w:val="left"/>
        <w:rPr>
          <w:bCs/>
          <w:noProof/>
          <w:lang w:val="en-US"/>
        </w:rPr>
      </w:pPr>
      <w:r w:rsidRPr="00D26823">
        <w:rPr>
          <w:bCs/>
          <w:noProof/>
          <w:lang w:val="en-US"/>
        </w:rPr>
        <w:t>15. Snowball. [En línea] http://snowball.tartarus.org/.</w:t>
      </w:r>
    </w:p>
    <w:p w:rsidR="00534720" w:rsidRPr="00D26823" w:rsidRDefault="00534720" w:rsidP="00D26823">
      <w:pPr>
        <w:pStyle w:val="Bibliografa"/>
        <w:jc w:val="left"/>
        <w:rPr>
          <w:bCs/>
          <w:noProof/>
          <w:lang w:val="en-US"/>
        </w:rPr>
      </w:pPr>
      <w:r w:rsidRPr="00D26823">
        <w:rPr>
          <w:bCs/>
          <w:noProof/>
          <w:lang w:val="en-US"/>
        </w:rPr>
        <w:t xml:space="preserve">16. </w:t>
      </w:r>
      <w:r w:rsidRPr="00D26823">
        <w:rPr>
          <w:bCs/>
          <w:i/>
          <w:iCs/>
          <w:noProof/>
          <w:lang w:val="en-US"/>
        </w:rPr>
        <w:t xml:space="preserve">Monolingual Document Retrieval for European Languages. </w:t>
      </w:r>
      <w:r w:rsidRPr="00D26823">
        <w:rPr>
          <w:bCs/>
          <w:noProof/>
          <w:lang w:val="en-US"/>
        </w:rPr>
        <w:t>Hollink, V., Kamps, J., Monz, C. et al. 4, 2004, Information Retrieval, Vol. 7.</w:t>
      </w:r>
    </w:p>
    <w:p w:rsidR="00534720" w:rsidRPr="00D26823" w:rsidRDefault="00534720" w:rsidP="00D26823">
      <w:pPr>
        <w:pStyle w:val="Bibliografa"/>
        <w:jc w:val="left"/>
        <w:rPr>
          <w:bCs/>
          <w:noProof/>
        </w:rPr>
      </w:pPr>
      <w:r w:rsidRPr="00D26823">
        <w:rPr>
          <w:bCs/>
          <w:noProof/>
          <w:lang w:val="en-US"/>
        </w:rPr>
        <w:t xml:space="preserve">17. </w:t>
      </w:r>
      <w:r w:rsidRPr="00D26823">
        <w:rPr>
          <w:bCs/>
          <w:i/>
          <w:iCs/>
          <w:noProof/>
          <w:lang w:val="en-US"/>
        </w:rPr>
        <w:t xml:space="preserve">An Extensible Toolkit for Computational Semantics. </w:t>
      </w:r>
      <w:r w:rsidRPr="00D26823">
        <w:rPr>
          <w:bCs/>
          <w:noProof/>
          <w:lang w:val="en-US"/>
        </w:rPr>
        <w:t xml:space="preserve">Dan Garrette, Ewan Klein. Tilburg University, Netherlands : s.n., 2009. </w:t>
      </w:r>
      <w:r w:rsidRPr="00D26823">
        <w:rPr>
          <w:bCs/>
          <w:noProof/>
        </w:rPr>
        <w:t>Proceedings of the Eighth International Conference on Computational Semantics.</w:t>
      </w:r>
    </w:p>
    <w:p w:rsidR="00534720" w:rsidRPr="00D26823" w:rsidRDefault="00534720" w:rsidP="00D26823">
      <w:pPr>
        <w:pStyle w:val="Bibliografa"/>
        <w:jc w:val="left"/>
        <w:rPr>
          <w:bCs/>
          <w:noProof/>
          <w:lang w:val="en-US"/>
        </w:rPr>
      </w:pPr>
      <w:r w:rsidRPr="00D26823">
        <w:rPr>
          <w:bCs/>
          <w:noProof/>
          <w:lang w:val="en-US"/>
        </w:rPr>
        <w:t xml:space="preserve">18. </w:t>
      </w:r>
      <w:r w:rsidRPr="00D26823">
        <w:rPr>
          <w:bCs/>
          <w:i/>
          <w:iCs/>
          <w:noProof/>
          <w:lang w:val="en-US"/>
        </w:rPr>
        <w:t xml:space="preserve">Software Framework for Topic Modelling with Large Corpora. </w:t>
      </w:r>
      <w:r w:rsidRPr="00D26823">
        <w:rPr>
          <w:bCs/>
          <w:noProof/>
          <w:lang w:val="en-US"/>
        </w:rPr>
        <w:t>Řehůřek, Radim and Petr Sojka. Valetta, Malta : s.n., 2010. Proceedings of LREC 2010 workshop New Challenges for NLP Frameworks. págs. 46--50.</w:t>
      </w:r>
    </w:p>
    <w:p w:rsidR="00534720" w:rsidRPr="00D26823" w:rsidRDefault="00534720" w:rsidP="00D26823">
      <w:pPr>
        <w:pStyle w:val="Bibliografa"/>
        <w:jc w:val="left"/>
        <w:rPr>
          <w:bCs/>
          <w:noProof/>
          <w:lang w:val="en-US"/>
        </w:rPr>
      </w:pPr>
      <w:r w:rsidRPr="00D26823">
        <w:rPr>
          <w:bCs/>
          <w:noProof/>
          <w:lang w:val="en-US"/>
        </w:rPr>
        <w:t xml:space="preserve">19. </w:t>
      </w:r>
      <w:r w:rsidRPr="00D26823">
        <w:rPr>
          <w:bCs/>
          <w:i/>
          <w:iCs/>
          <w:noProof/>
          <w:lang w:val="en-US"/>
        </w:rPr>
        <w:t xml:space="preserve">Scikit-learn: Machine Learning in Python. </w:t>
      </w:r>
      <w:r w:rsidRPr="00D26823">
        <w:rPr>
          <w:bCs/>
          <w:noProof/>
          <w:lang w:val="en-US"/>
        </w:rPr>
        <w:t>Gael Varoquax et al. 2011, Journal of Machine Learning Research, págs. 2825-2830.</w:t>
      </w:r>
    </w:p>
    <w:p w:rsidR="00534720" w:rsidRPr="00D26823" w:rsidRDefault="00534720" w:rsidP="00D26823">
      <w:pPr>
        <w:pStyle w:val="Bibliografa"/>
        <w:jc w:val="left"/>
        <w:rPr>
          <w:bCs/>
          <w:noProof/>
          <w:lang w:val="en-US"/>
        </w:rPr>
      </w:pPr>
      <w:r w:rsidRPr="00D26823">
        <w:rPr>
          <w:bCs/>
          <w:noProof/>
          <w:lang w:val="en-US"/>
        </w:rPr>
        <w:t>20. Google Research. TensorFlow: Large-Scale Machine Learning on Heterogeneous Distributed Systems. [En línea] 2015. http://download.tensorflow.org/paper/whitepaper2015.pdf.</w:t>
      </w:r>
    </w:p>
    <w:p w:rsidR="00534720" w:rsidRPr="00D26823" w:rsidRDefault="00534720" w:rsidP="00D26823">
      <w:pPr>
        <w:pStyle w:val="Bibliografa"/>
        <w:jc w:val="left"/>
        <w:rPr>
          <w:bCs/>
          <w:noProof/>
        </w:rPr>
      </w:pPr>
      <w:r w:rsidRPr="00D26823">
        <w:rPr>
          <w:bCs/>
          <w:noProof/>
          <w:lang w:val="en-US"/>
        </w:rPr>
        <w:t xml:space="preserve">21. al., Christopher D. Manning et. The Stanford CoreNLP Natural Language Processing Toolkit. </w:t>
      </w:r>
      <w:r w:rsidRPr="00D26823">
        <w:rPr>
          <w:bCs/>
          <w:noProof/>
        </w:rPr>
        <w:t>[En línea] http://nlp.stanford.edu/pubs/StanfordCoreNlp2014.pdf.</w:t>
      </w:r>
    </w:p>
    <w:p w:rsidR="00534720" w:rsidRPr="00D26823" w:rsidRDefault="00534720" w:rsidP="00D26823">
      <w:pPr>
        <w:pStyle w:val="Bibliografa"/>
        <w:jc w:val="left"/>
        <w:rPr>
          <w:bCs/>
          <w:noProof/>
          <w:lang w:val="en-US"/>
        </w:rPr>
      </w:pPr>
      <w:r w:rsidRPr="00D26823">
        <w:rPr>
          <w:bCs/>
          <w:noProof/>
        </w:rPr>
        <w:t xml:space="preserve">22. McCallum, Andrew. </w:t>
      </w:r>
      <w:r w:rsidRPr="00D26823">
        <w:rPr>
          <w:bCs/>
          <w:noProof/>
          <w:lang w:val="en-US"/>
        </w:rPr>
        <w:t>MALLET: A Machine Learning for Language Toolkit. [En línea] https://people.cs.umass.edu/~mccallum/mallet/.</w:t>
      </w:r>
    </w:p>
    <w:p w:rsidR="00534720" w:rsidRPr="00D26823" w:rsidRDefault="00534720" w:rsidP="00D26823">
      <w:pPr>
        <w:pStyle w:val="Bibliografa"/>
        <w:jc w:val="left"/>
        <w:rPr>
          <w:bCs/>
          <w:noProof/>
          <w:lang w:val="en-US"/>
        </w:rPr>
      </w:pPr>
      <w:r w:rsidRPr="00D26823">
        <w:rPr>
          <w:bCs/>
          <w:noProof/>
          <w:lang w:val="en-US"/>
        </w:rPr>
        <w:t xml:space="preserve">23. </w:t>
      </w:r>
      <w:r w:rsidRPr="00D26823">
        <w:rPr>
          <w:bCs/>
          <w:i/>
          <w:iCs/>
          <w:noProof/>
          <w:lang w:val="en-US"/>
        </w:rPr>
        <w:t xml:space="preserve">LingPipe for 99.99% Recall of Gene Mentions. </w:t>
      </w:r>
      <w:r w:rsidRPr="00D26823">
        <w:rPr>
          <w:bCs/>
          <w:noProof/>
          <w:lang w:val="en-US"/>
        </w:rPr>
        <w:t>Carpenter, Bob. Valencia,Spain : s.n., 2007. Proceedings of the 2nd BioCreative workshop.</w:t>
      </w:r>
    </w:p>
    <w:p w:rsidR="00534720" w:rsidRPr="00D26823" w:rsidRDefault="00534720" w:rsidP="00D26823">
      <w:pPr>
        <w:pStyle w:val="Bibliografa"/>
        <w:jc w:val="left"/>
        <w:rPr>
          <w:bCs/>
          <w:noProof/>
        </w:rPr>
      </w:pPr>
      <w:r w:rsidRPr="00D26823">
        <w:rPr>
          <w:bCs/>
          <w:noProof/>
          <w:lang w:val="en-US"/>
        </w:rPr>
        <w:t xml:space="preserve">24. </w:t>
      </w:r>
      <w:r w:rsidRPr="00D26823">
        <w:rPr>
          <w:bCs/>
          <w:i/>
          <w:iCs/>
          <w:noProof/>
          <w:lang w:val="en-US"/>
        </w:rPr>
        <w:t xml:space="preserve">Weka: Practical Machine Learning Tools and Techniques. </w:t>
      </w:r>
      <w:r w:rsidRPr="00D26823">
        <w:rPr>
          <w:bCs/>
          <w:noProof/>
          <w:lang w:val="en-US"/>
        </w:rPr>
        <w:t xml:space="preserve">al., Ian H. Witten et al. 2007. Proceedings of the ICONIP/ANZIIS/ANNES'99 Workshop on Emerging Knowledge Engineering and Connectionist-Based Information Systems. págs. </w:t>
      </w:r>
      <w:r w:rsidRPr="00D26823">
        <w:rPr>
          <w:bCs/>
          <w:noProof/>
        </w:rPr>
        <w:t>192-196.</w:t>
      </w:r>
    </w:p>
    <w:p w:rsidR="00534720" w:rsidRPr="00D26823" w:rsidRDefault="00534720" w:rsidP="00D26823">
      <w:pPr>
        <w:pStyle w:val="Bibliografa"/>
        <w:jc w:val="left"/>
        <w:rPr>
          <w:bCs/>
          <w:noProof/>
        </w:rPr>
      </w:pPr>
      <w:r w:rsidRPr="00D26823">
        <w:rPr>
          <w:bCs/>
          <w:noProof/>
        </w:rPr>
        <w:t>25. yTextMiner. [En línea] http://informatics.yonsei.ac.kr/yTextMiner.</w:t>
      </w:r>
    </w:p>
    <w:p w:rsidR="00534720" w:rsidRPr="00D26823" w:rsidRDefault="00534720" w:rsidP="00D26823">
      <w:pPr>
        <w:pStyle w:val="Bibliografa"/>
        <w:jc w:val="left"/>
        <w:rPr>
          <w:bCs/>
          <w:noProof/>
        </w:rPr>
      </w:pPr>
      <w:r w:rsidRPr="00D26823">
        <w:rPr>
          <w:bCs/>
          <w:noProof/>
        </w:rPr>
        <w:t xml:space="preserve">26. https://lucene.apache.org/core/. [En línea] </w:t>
      </w:r>
    </w:p>
    <w:p w:rsidR="00754117" w:rsidRDefault="00754117" w:rsidP="00D26823">
      <w:pPr>
        <w:pStyle w:val="Ttulo2"/>
        <w:numPr>
          <w:ilvl w:val="0"/>
          <w:numId w:val="0"/>
        </w:numPr>
        <w:jc w:val="left"/>
      </w:pPr>
      <w:r w:rsidRPr="00D26823">
        <w:fldChar w:fldCharType="end"/>
      </w:r>
      <w:r>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91" w:name="_Toc482166872"/>
      <w:r>
        <w:t>Glosario</w:t>
      </w:r>
      <w:bookmarkEnd w:id="91"/>
    </w:p>
    <w:p w:rsidR="00534720" w:rsidRDefault="00AE02B9" w:rsidP="00430D0B">
      <w:pPr>
        <w:rPr>
          <w:noProof/>
        </w:rPr>
        <w:sectPr w:rsidR="00534720" w:rsidSect="00534720">
          <w:pgSz w:w="11906" w:h="16838"/>
          <w:pgMar w:top="1417" w:right="1701" w:bottom="1417" w:left="1701" w:header="708" w:footer="708" w:gutter="0"/>
          <w:cols w:space="708"/>
          <w:docGrid w:linePitch="360"/>
        </w:sectPr>
      </w:pPr>
      <w:r>
        <w:fldChar w:fldCharType="begin"/>
      </w:r>
      <w:r>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w:t>
      </w:r>
      <w:r>
        <w:rPr>
          <w:noProof/>
        </w:rPr>
        <w:t xml:space="preserve"> </w:t>
      </w:r>
      <w:r w:rsidRPr="00FD3A08">
        <w:rPr>
          <w:i/>
          <w:noProof/>
        </w:rPr>
        <w:t>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AE02B9"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ADA" w:rsidRDefault="00036ADA" w:rsidP="0084517C">
      <w:r>
        <w:separator/>
      </w:r>
    </w:p>
  </w:endnote>
  <w:endnote w:type="continuationSeparator" w:id="0">
    <w:p w:rsidR="00036ADA" w:rsidRDefault="00036ADA"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rsidR="00036ADA" w:rsidRDefault="00036ADA">
        <w:pPr>
          <w:pStyle w:val="Piedepgina"/>
          <w:jc w:val="right"/>
        </w:pPr>
        <w:r>
          <w:fldChar w:fldCharType="begin"/>
        </w:r>
        <w:r>
          <w:instrText>PAGE   \* MERGEFORMAT</w:instrText>
        </w:r>
        <w:r>
          <w:fldChar w:fldCharType="separate"/>
        </w:r>
        <w:r w:rsidR="00D26823">
          <w:rPr>
            <w:noProof/>
          </w:rPr>
          <w:t>25</w:t>
        </w:r>
        <w:r>
          <w:fldChar w:fldCharType="end"/>
        </w:r>
      </w:p>
    </w:sdtContent>
  </w:sdt>
  <w:p w:rsidR="00036ADA" w:rsidRDefault="00036A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ADA" w:rsidRDefault="00036ADA" w:rsidP="0084517C">
      <w:r>
        <w:separator/>
      </w:r>
    </w:p>
  </w:footnote>
  <w:footnote w:type="continuationSeparator" w:id="0">
    <w:p w:rsidR="00036ADA" w:rsidRDefault="00036ADA" w:rsidP="0084517C">
      <w:r>
        <w:continuationSeparator/>
      </w:r>
    </w:p>
  </w:footnote>
  <w:footnote w:id="1">
    <w:p w:rsidR="00036ADA" w:rsidRDefault="00036ADA">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036ADA" w:rsidRDefault="00036ADA">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r>
        <w:t xml:space="preserve"> </w:t>
      </w:r>
    </w:p>
  </w:footnote>
  <w:footnote w:id="3">
    <w:p w:rsidR="00036ADA" w:rsidRDefault="00036ADA" w:rsidP="008F40CC">
      <w:pPr>
        <w:pStyle w:val="Textonotapie"/>
      </w:pPr>
      <w:r>
        <w:rPr>
          <w:rStyle w:val="Refdenotaalpie"/>
        </w:rPr>
        <w:footnoteRef/>
      </w:r>
      <w:r>
        <w:t xml:space="preserve"> O </w:t>
      </w:r>
      <w:r w:rsidRPr="00F459F5">
        <w:rPr>
          <w:i/>
        </w:rPr>
        <w:t>fuente de opinión</w:t>
      </w:r>
      <w:r>
        <w:rPr>
          <w:i/>
        </w:rPr>
        <w:t>.</w:t>
      </w:r>
    </w:p>
  </w:footnote>
  <w:footnote w:id="4">
    <w:p w:rsidR="00036ADA" w:rsidRDefault="00036ADA">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036ADA" w:rsidRPr="009F4201" w:rsidRDefault="00036ADA">
      <w:pPr>
        <w:pStyle w:val="Textonotapie"/>
        <w:rPr>
          <w:lang w:val="en-US"/>
        </w:rPr>
      </w:pPr>
      <w:r>
        <w:rPr>
          <w:rStyle w:val="Refdenotaalpie"/>
        </w:rPr>
        <w:footnoteRef/>
      </w:r>
      <w:r w:rsidRPr="009F4201">
        <w:rPr>
          <w:lang w:val="en-US"/>
        </w:rPr>
        <w:t xml:space="preserve"> </w:t>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036ADA" w:rsidRPr="009F4201" w:rsidRDefault="00036ADA">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036ADA" w:rsidRDefault="00036ADA">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r w:rsidRPr="003B5E88">
        <w:rPr>
          <w:i/>
        </w:rPr>
        <w:t>stemming</w:t>
      </w:r>
      <w:r>
        <w:t>.</w:t>
      </w:r>
    </w:p>
  </w:footnote>
  <w:footnote w:id="8">
    <w:p w:rsidR="00036ADA" w:rsidRDefault="00036ADA">
      <w:pPr>
        <w:pStyle w:val="Textonotapie"/>
      </w:pPr>
      <w:r>
        <w:rPr>
          <w:rStyle w:val="Refdenotaalpie"/>
        </w:rPr>
        <w:footnoteRef/>
      </w:r>
      <w:r>
        <w:t xml:space="preserve"> Existe una versión - </w:t>
      </w:r>
      <w:r w:rsidRPr="001F2827">
        <w:rPr>
          <w:i/>
        </w:rPr>
        <w:t>SAS university edition</w:t>
      </w:r>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2055"/>
    <w:multiLevelType w:val="multilevel"/>
    <w:tmpl w:val="1D8E5B36"/>
    <w:lvl w:ilvl="0">
      <w:start w:val="4"/>
      <w:numFmt w:val="decimal"/>
      <w:lvlText w:val="%1."/>
      <w:lvlJc w:val="left"/>
      <w:pPr>
        <w:ind w:left="495" w:hanging="495"/>
      </w:pPr>
      <w:rPr>
        <w:rFonts w:hint="default"/>
      </w:rPr>
    </w:lvl>
    <w:lvl w:ilvl="1">
      <w:start w:val="4"/>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 w15:restartNumberingAfterBreak="0">
    <w:nsid w:val="0CDC0D8A"/>
    <w:multiLevelType w:val="hybridMultilevel"/>
    <w:tmpl w:val="1FC89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1C1CCC"/>
    <w:multiLevelType w:val="hybridMultilevel"/>
    <w:tmpl w:val="F31881B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A7695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6087585"/>
    <w:multiLevelType w:val="hybridMultilevel"/>
    <w:tmpl w:val="8006FA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72069D8"/>
    <w:multiLevelType w:val="multilevel"/>
    <w:tmpl w:val="9BBC2A0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8" w15:restartNumberingAfterBreak="0">
    <w:nsid w:val="1BD03761"/>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6C1DA9"/>
    <w:multiLevelType w:val="multilevel"/>
    <w:tmpl w:val="2F28849A"/>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75526"/>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36B04E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AE10D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DE7103"/>
    <w:multiLevelType w:val="multilevel"/>
    <w:tmpl w:val="B7C21DB2"/>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03A42BD"/>
    <w:multiLevelType w:val="hybridMultilevel"/>
    <w:tmpl w:val="8CFC4242"/>
    <w:lvl w:ilvl="0" w:tplc="6330878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664F4A"/>
    <w:multiLevelType w:val="multilevel"/>
    <w:tmpl w:val="105E4D6E"/>
    <w:lvl w:ilvl="0">
      <w:start w:val="4"/>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6AE3FB9"/>
    <w:multiLevelType w:val="hybridMultilevel"/>
    <w:tmpl w:val="DB866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DE3F0D"/>
    <w:multiLevelType w:val="hybridMultilevel"/>
    <w:tmpl w:val="CB400F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570E7AA1"/>
    <w:multiLevelType w:val="multilevel"/>
    <w:tmpl w:val="8A9AAE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C8018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FF92B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A03435"/>
    <w:multiLevelType w:val="multilevel"/>
    <w:tmpl w:val="3FE6CEB4"/>
    <w:lvl w:ilvl="0">
      <w:start w:val="4"/>
      <w:numFmt w:val="decimal"/>
      <w:lvlText w:val="%1."/>
      <w:lvlJc w:val="left"/>
      <w:pPr>
        <w:ind w:left="585" w:hanging="585"/>
      </w:pPr>
      <w:rPr>
        <w:rFonts w:hint="default"/>
      </w:rPr>
    </w:lvl>
    <w:lvl w:ilvl="1">
      <w:start w:val="4"/>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6" w15:restartNumberingAfterBreak="0">
    <w:nsid w:val="6115352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42637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4D91AEA"/>
    <w:multiLevelType w:val="hybridMultilevel"/>
    <w:tmpl w:val="917E08EA"/>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15:restartNumberingAfterBreak="0">
    <w:nsid w:val="668F56D0"/>
    <w:multiLevelType w:val="hybridMultilevel"/>
    <w:tmpl w:val="61C2A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8B360A6"/>
    <w:multiLevelType w:val="multilevel"/>
    <w:tmpl w:val="1F50A52C"/>
    <w:lvl w:ilvl="0">
      <w:start w:val="4"/>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2" w15:restartNumberingAfterBreak="0">
    <w:nsid w:val="6A464139"/>
    <w:multiLevelType w:val="multilevel"/>
    <w:tmpl w:val="AE36BF3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4"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45"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46" w15:restartNumberingAfterBreak="0">
    <w:nsid w:val="76A62216"/>
    <w:multiLevelType w:val="hybridMultilevel"/>
    <w:tmpl w:val="DF208E6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47"/>
  </w:num>
  <w:num w:numId="3">
    <w:abstractNumId w:val="33"/>
  </w:num>
  <w:num w:numId="4">
    <w:abstractNumId w:val="25"/>
  </w:num>
  <w:num w:numId="5">
    <w:abstractNumId w:val="12"/>
  </w:num>
  <w:num w:numId="6">
    <w:abstractNumId w:val="15"/>
  </w:num>
  <w:num w:numId="7">
    <w:abstractNumId w:val="18"/>
  </w:num>
  <w:num w:numId="8">
    <w:abstractNumId w:val="34"/>
  </w:num>
  <w:num w:numId="9">
    <w:abstractNumId w:val="37"/>
  </w:num>
  <w:num w:numId="10">
    <w:abstractNumId w:val="4"/>
  </w:num>
  <w:num w:numId="11">
    <w:abstractNumId w:val="36"/>
  </w:num>
  <w:num w:numId="12">
    <w:abstractNumId w:val="40"/>
  </w:num>
  <w:num w:numId="13">
    <w:abstractNumId w:val="8"/>
  </w:num>
  <w:num w:numId="14">
    <w:abstractNumId w:val="43"/>
  </w:num>
  <w:num w:numId="15">
    <w:abstractNumId w:val="3"/>
  </w:num>
  <w:num w:numId="16">
    <w:abstractNumId w:val="24"/>
  </w:num>
  <w:num w:numId="17">
    <w:abstractNumId w:val="9"/>
  </w:num>
  <w:num w:numId="18">
    <w:abstractNumId w:val="17"/>
  </w:num>
  <w:num w:numId="19">
    <w:abstractNumId w:val="19"/>
  </w:num>
  <w:num w:numId="20">
    <w:abstractNumId w:val="31"/>
  </w:num>
  <w:num w:numId="21">
    <w:abstractNumId w:val="45"/>
  </w:num>
  <w:num w:numId="22">
    <w:abstractNumId w:val="22"/>
  </w:num>
  <w:num w:numId="23">
    <w:abstractNumId w:val="11"/>
  </w:num>
  <w:num w:numId="24">
    <w:abstractNumId w:val="30"/>
  </w:num>
  <w:num w:numId="25">
    <w:abstractNumId w:val="14"/>
  </w:num>
  <w:num w:numId="26">
    <w:abstractNumId w:val="23"/>
  </w:num>
  <w:num w:numId="27">
    <w:abstractNumId w:val="41"/>
  </w:num>
  <w:num w:numId="28">
    <w:abstractNumId w:val="46"/>
  </w:num>
  <w:num w:numId="29">
    <w:abstractNumId w:val="5"/>
  </w:num>
  <w:num w:numId="30">
    <w:abstractNumId w:val="16"/>
  </w:num>
  <w:num w:numId="31">
    <w:abstractNumId w:val="21"/>
  </w:num>
  <w:num w:numId="32">
    <w:abstractNumId w:val="26"/>
  </w:num>
  <w:num w:numId="33">
    <w:abstractNumId w:val="1"/>
  </w:num>
  <w:num w:numId="34">
    <w:abstractNumId w:val="7"/>
  </w:num>
  <w:num w:numId="35">
    <w:abstractNumId w:val="20"/>
  </w:num>
  <w:num w:numId="36">
    <w:abstractNumId w:val="6"/>
  </w:num>
  <w:num w:numId="37">
    <w:abstractNumId w:val="42"/>
  </w:num>
  <w:num w:numId="38">
    <w:abstractNumId w:val="35"/>
  </w:num>
  <w:num w:numId="39">
    <w:abstractNumId w:val="0"/>
  </w:num>
  <w:num w:numId="40">
    <w:abstractNumId w:val="18"/>
    <w:lvlOverride w:ilvl="0">
      <w:startOverride w:val="1"/>
    </w:lvlOverride>
  </w:num>
  <w:num w:numId="41">
    <w:abstractNumId w:val="32"/>
  </w:num>
  <w:num w:numId="42">
    <w:abstractNumId w:val="10"/>
  </w:num>
  <w:num w:numId="43">
    <w:abstractNumId w:val="29"/>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39"/>
  </w:num>
  <w:num w:numId="47">
    <w:abstractNumId w:val="28"/>
  </w:num>
  <w:num w:numId="48">
    <w:abstractNumId w:val="2"/>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11174"/>
    <w:rsid w:val="00011D37"/>
    <w:rsid w:val="00016831"/>
    <w:rsid w:val="0003066F"/>
    <w:rsid w:val="0003116A"/>
    <w:rsid w:val="000364CE"/>
    <w:rsid w:val="00036ADA"/>
    <w:rsid w:val="00054516"/>
    <w:rsid w:val="000635B0"/>
    <w:rsid w:val="00070680"/>
    <w:rsid w:val="00072A5D"/>
    <w:rsid w:val="000730C2"/>
    <w:rsid w:val="00073AFB"/>
    <w:rsid w:val="00074C0C"/>
    <w:rsid w:val="00077D21"/>
    <w:rsid w:val="00082621"/>
    <w:rsid w:val="00083959"/>
    <w:rsid w:val="00084A21"/>
    <w:rsid w:val="000868C1"/>
    <w:rsid w:val="0008794F"/>
    <w:rsid w:val="000909F6"/>
    <w:rsid w:val="00091B1A"/>
    <w:rsid w:val="000B6E76"/>
    <w:rsid w:val="000C0802"/>
    <w:rsid w:val="000C25C9"/>
    <w:rsid w:val="000C3162"/>
    <w:rsid w:val="000C47CD"/>
    <w:rsid w:val="000D0674"/>
    <w:rsid w:val="000D125F"/>
    <w:rsid w:val="000D64E4"/>
    <w:rsid w:val="0010040F"/>
    <w:rsid w:val="00105D6E"/>
    <w:rsid w:val="001104EB"/>
    <w:rsid w:val="00116130"/>
    <w:rsid w:val="0011656E"/>
    <w:rsid w:val="00117B67"/>
    <w:rsid w:val="00120493"/>
    <w:rsid w:val="001237C5"/>
    <w:rsid w:val="00131AA7"/>
    <w:rsid w:val="001532D6"/>
    <w:rsid w:val="00156827"/>
    <w:rsid w:val="00157AF1"/>
    <w:rsid w:val="00161778"/>
    <w:rsid w:val="001631F7"/>
    <w:rsid w:val="001769BD"/>
    <w:rsid w:val="00181B1E"/>
    <w:rsid w:val="00192C60"/>
    <w:rsid w:val="001A4C68"/>
    <w:rsid w:val="001B1E2C"/>
    <w:rsid w:val="001C3DD0"/>
    <w:rsid w:val="001C7A46"/>
    <w:rsid w:val="001F2827"/>
    <w:rsid w:val="00216DC6"/>
    <w:rsid w:val="002203A1"/>
    <w:rsid w:val="002359D0"/>
    <w:rsid w:val="00235F7B"/>
    <w:rsid w:val="0023714B"/>
    <w:rsid w:val="0025226C"/>
    <w:rsid w:val="0025609D"/>
    <w:rsid w:val="00262F95"/>
    <w:rsid w:val="0026355F"/>
    <w:rsid w:val="00266096"/>
    <w:rsid w:val="002725DA"/>
    <w:rsid w:val="002834E5"/>
    <w:rsid w:val="00284CE0"/>
    <w:rsid w:val="00290056"/>
    <w:rsid w:val="00290564"/>
    <w:rsid w:val="00291373"/>
    <w:rsid w:val="0029222B"/>
    <w:rsid w:val="0029284B"/>
    <w:rsid w:val="00297BA4"/>
    <w:rsid w:val="002A7902"/>
    <w:rsid w:val="002B12F8"/>
    <w:rsid w:val="002B2453"/>
    <w:rsid w:val="002C1C48"/>
    <w:rsid w:val="002C331E"/>
    <w:rsid w:val="002C4A32"/>
    <w:rsid w:val="002D5912"/>
    <w:rsid w:val="002D6B94"/>
    <w:rsid w:val="002E1E01"/>
    <w:rsid w:val="002E57B3"/>
    <w:rsid w:val="002E5D26"/>
    <w:rsid w:val="002F53A4"/>
    <w:rsid w:val="00301798"/>
    <w:rsid w:val="00305F10"/>
    <w:rsid w:val="00322B5C"/>
    <w:rsid w:val="003359E1"/>
    <w:rsid w:val="003444CF"/>
    <w:rsid w:val="003500C4"/>
    <w:rsid w:val="0035288C"/>
    <w:rsid w:val="0036005E"/>
    <w:rsid w:val="00363657"/>
    <w:rsid w:val="00371AEB"/>
    <w:rsid w:val="00377C9B"/>
    <w:rsid w:val="003817E8"/>
    <w:rsid w:val="0038388E"/>
    <w:rsid w:val="00395314"/>
    <w:rsid w:val="003A44BE"/>
    <w:rsid w:val="003A617A"/>
    <w:rsid w:val="003B4BF9"/>
    <w:rsid w:val="003B5E88"/>
    <w:rsid w:val="003C5EE3"/>
    <w:rsid w:val="003D2EA1"/>
    <w:rsid w:val="003D3539"/>
    <w:rsid w:val="003D49E1"/>
    <w:rsid w:val="003D6725"/>
    <w:rsid w:val="003E3719"/>
    <w:rsid w:val="003E5EB1"/>
    <w:rsid w:val="003F47B5"/>
    <w:rsid w:val="003F5752"/>
    <w:rsid w:val="003F5B0A"/>
    <w:rsid w:val="00407702"/>
    <w:rsid w:val="00410618"/>
    <w:rsid w:val="004119F9"/>
    <w:rsid w:val="004126D3"/>
    <w:rsid w:val="00417343"/>
    <w:rsid w:val="004173F6"/>
    <w:rsid w:val="00430D0B"/>
    <w:rsid w:val="00443871"/>
    <w:rsid w:val="0044485D"/>
    <w:rsid w:val="00450F86"/>
    <w:rsid w:val="00452FE2"/>
    <w:rsid w:val="00456AEE"/>
    <w:rsid w:val="00457327"/>
    <w:rsid w:val="00464B42"/>
    <w:rsid w:val="004709D9"/>
    <w:rsid w:val="00485468"/>
    <w:rsid w:val="004A3053"/>
    <w:rsid w:val="004B4FDA"/>
    <w:rsid w:val="004B5C3F"/>
    <w:rsid w:val="004B741B"/>
    <w:rsid w:val="004C5D8B"/>
    <w:rsid w:val="004D0206"/>
    <w:rsid w:val="004D0711"/>
    <w:rsid w:val="004E0511"/>
    <w:rsid w:val="004E4A28"/>
    <w:rsid w:val="004E5447"/>
    <w:rsid w:val="00505CB4"/>
    <w:rsid w:val="00506CD0"/>
    <w:rsid w:val="00534720"/>
    <w:rsid w:val="005421C1"/>
    <w:rsid w:val="00556F9A"/>
    <w:rsid w:val="005A33E9"/>
    <w:rsid w:val="005A3753"/>
    <w:rsid w:val="005A6AB4"/>
    <w:rsid w:val="005A7F3E"/>
    <w:rsid w:val="005B2019"/>
    <w:rsid w:val="005C7EC6"/>
    <w:rsid w:val="005D10CD"/>
    <w:rsid w:val="005D4DBB"/>
    <w:rsid w:val="005D68A5"/>
    <w:rsid w:val="005F3542"/>
    <w:rsid w:val="005F35B6"/>
    <w:rsid w:val="005F5388"/>
    <w:rsid w:val="00606C51"/>
    <w:rsid w:val="0061322F"/>
    <w:rsid w:val="00616020"/>
    <w:rsid w:val="00621038"/>
    <w:rsid w:val="00624E31"/>
    <w:rsid w:val="00627C87"/>
    <w:rsid w:val="00635420"/>
    <w:rsid w:val="00662250"/>
    <w:rsid w:val="00663671"/>
    <w:rsid w:val="006659FB"/>
    <w:rsid w:val="00666A4C"/>
    <w:rsid w:val="006707DE"/>
    <w:rsid w:val="006713A7"/>
    <w:rsid w:val="00671AEA"/>
    <w:rsid w:val="00682FFF"/>
    <w:rsid w:val="00683B2B"/>
    <w:rsid w:val="00695A73"/>
    <w:rsid w:val="006A719C"/>
    <w:rsid w:val="006C00D7"/>
    <w:rsid w:val="006C1D2D"/>
    <w:rsid w:val="006C3548"/>
    <w:rsid w:val="006C48EF"/>
    <w:rsid w:val="006E30C5"/>
    <w:rsid w:val="006E35EA"/>
    <w:rsid w:val="006F2D78"/>
    <w:rsid w:val="0070341D"/>
    <w:rsid w:val="00706DA0"/>
    <w:rsid w:val="00713831"/>
    <w:rsid w:val="007249F9"/>
    <w:rsid w:val="00725375"/>
    <w:rsid w:val="007259D5"/>
    <w:rsid w:val="00730423"/>
    <w:rsid w:val="00731768"/>
    <w:rsid w:val="00732E22"/>
    <w:rsid w:val="007430C9"/>
    <w:rsid w:val="0075381A"/>
    <w:rsid w:val="00754117"/>
    <w:rsid w:val="007574F9"/>
    <w:rsid w:val="0075768E"/>
    <w:rsid w:val="00761852"/>
    <w:rsid w:val="007622DC"/>
    <w:rsid w:val="00775329"/>
    <w:rsid w:val="00780B08"/>
    <w:rsid w:val="00783905"/>
    <w:rsid w:val="00784C25"/>
    <w:rsid w:val="00790402"/>
    <w:rsid w:val="00790990"/>
    <w:rsid w:val="007910A3"/>
    <w:rsid w:val="007A6474"/>
    <w:rsid w:val="007B3663"/>
    <w:rsid w:val="007B47DD"/>
    <w:rsid w:val="007C165A"/>
    <w:rsid w:val="007C2446"/>
    <w:rsid w:val="007C3398"/>
    <w:rsid w:val="007C62D8"/>
    <w:rsid w:val="007D2DE8"/>
    <w:rsid w:val="007D7591"/>
    <w:rsid w:val="007D7E92"/>
    <w:rsid w:val="007E0DA9"/>
    <w:rsid w:val="007F5BC5"/>
    <w:rsid w:val="00803025"/>
    <w:rsid w:val="008037EA"/>
    <w:rsid w:val="008118AE"/>
    <w:rsid w:val="0081270C"/>
    <w:rsid w:val="00814DC1"/>
    <w:rsid w:val="00820EBE"/>
    <w:rsid w:val="008425EF"/>
    <w:rsid w:val="0084326B"/>
    <w:rsid w:val="0084345B"/>
    <w:rsid w:val="0084517C"/>
    <w:rsid w:val="00845D70"/>
    <w:rsid w:val="00847BE7"/>
    <w:rsid w:val="00860401"/>
    <w:rsid w:val="0086308E"/>
    <w:rsid w:val="0086593D"/>
    <w:rsid w:val="00866A7B"/>
    <w:rsid w:val="0087311E"/>
    <w:rsid w:val="00873C86"/>
    <w:rsid w:val="00874556"/>
    <w:rsid w:val="0087527D"/>
    <w:rsid w:val="0088535D"/>
    <w:rsid w:val="008920B3"/>
    <w:rsid w:val="00892B6B"/>
    <w:rsid w:val="00896887"/>
    <w:rsid w:val="008A61BC"/>
    <w:rsid w:val="008A78F8"/>
    <w:rsid w:val="008B26AD"/>
    <w:rsid w:val="008B3E8E"/>
    <w:rsid w:val="008B4659"/>
    <w:rsid w:val="008B4AE9"/>
    <w:rsid w:val="008C47A0"/>
    <w:rsid w:val="008E4612"/>
    <w:rsid w:val="008E50B7"/>
    <w:rsid w:val="008E5EB3"/>
    <w:rsid w:val="008F1FC2"/>
    <w:rsid w:val="008F40CC"/>
    <w:rsid w:val="008F49D7"/>
    <w:rsid w:val="00903E86"/>
    <w:rsid w:val="00924D45"/>
    <w:rsid w:val="0092642A"/>
    <w:rsid w:val="00931079"/>
    <w:rsid w:val="0094788D"/>
    <w:rsid w:val="0095493E"/>
    <w:rsid w:val="00961137"/>
    <w:rsid w:val="009705BC"/>
    <w:rsid w:val="00970792"/>
    <w:rsid w:val="00971C7E"/>
    <w:rsid w:val="00975F20"/>
    <w:rsid w:val="00977A02"/>
    <w:rsid w:val="00992A7F"/>
    <w:rsid w:val="009937EA"/>
    <w:rsid w:val="009C2938"/>
    <w:rsid w:val="009D5F64"/>
    <w:rsid w:val="009E7688"/>
    <w:rsid w:val="009F4201"/>
    <w:rsid w:val="009F5CDA"/>
    <w:rsid w:val="00A04B9B"/>
    <w:rsid w:val="00A12D6E"/>
    <w:rsid w:val="00A23889"/>
    <w:rsid w:val="00A2467F"/>
    <w:rsid w:val="00A345F0"/>
    <w:rsid w:val="00A347A2"/>
    <w:rsid w:val="00A35642"/>
    <w:rsid w:val="00A43129"/>
    <w:rsid w:val="00A43729"/>
    <w:rsid w:val="00A52223"/>
    <w:rsid w:val="00A60678"/>
    <w:rsid w:val="00A61411"/>
    <w:rsid w:val="00A62DCA"/>
    <w:rsid w:val="00A63FB5"/>
    <w:rsid w:val="00A662D9"/>
    <w:rsid w:val="00A70E3F"/>
    <w:rsid w:val="00A73463"/>
    <w:rsid w:val="00A85ED3"/>
    <w:rsid w:val="00A96AD4"/>
    <w:rsid w:val="00AA23D7"/>
    <w:rsid w:val="00AA488E"/>
    <w:rsid w:val="00AB1723"/>
    <w:rsid w:val="00AB6F52"/>
    <w:rsid w:val="00AC19A8"/>
    <w:rsid w:val="00AC3250"/>
    <w:rsid w:val="00AE02B9"/>
    <w:rsid w:val="00AF27C5"/>
    <w:rsid w:val="00AF649F"/>
    <w:rsid w:val="00B05659"/>
    <w:rsid w:val="00B421CC"/>
    <w:rsid w:val="00B531CB"/>
    <w:rsid w:val="00B709BE"/>
    <w:rsid w:val="00B869D8"/>
    <w:rsid w:val="00B86B88"/>
    <w:rsid w:val="00B91AEB"/>
    <w:rsid w:val="00B960A4"/>
    <w:rsid w:val="00BA594D"/>
    <w:rsid w:val="00BB3DF9"/>
    <w:rsid w:val="00BC6FC5"/>
    <w:rsid w:val="00BC73E3"/>
    <w:rsid w:val="00BD15CC"/>
    <w:rsid w:val="00BE2E3A"/>
    <w:rsid w:val="00BF5E1D"/>
    <w:rsid w:val="00BF68B2"/>
    <w:rsid w:val="00C0000E"/>
    <w:rsid w:val="00C03AA4"/>
    <w:rsid w:val="00C064E6"/>
    <w:rsid w:val="00C10C9C"/>
    <w:rsid w:val="00C17B2B"/>
    <w:rsid w:val="00C2194E"/>
    <w:rsid w:val="00C26A05"/>
    <w:rsid w:val="00C3306C"/>
    <w:rsid w:val="00C345C0"/>
    <w:rsid w:val="00C43A0E"/>
    <w:rsid w:val="00C5150C"/>
    <w:rsid w:val="00C61FD4"/>
    <w:rsid w:val="00C643BD"/>
    <w:rsid w:val="00C75364"/>
    <w:rsid w:val="00C87725"/>
    <w:rsid w:val="00C91949"/>
    <w:rsid w:val="00C920F7"/>
    <w:rsid w:val="00C93175"/>
    <w:rsid w:val="00CA5B0E"/>
    <w:rsid w:val="00CB441A"/>
    <w:rsid w:val="00CB5DDC"/>
    <w:rsid w:val="00CB63A3"/>
    <w:rsid w:val="00CC2B59"/>
    <w:rsid w:val="00CC5744"/>
    <w:rsid w:val="00CD35C0"/>
    <w:rsid w:val="00CF05CC"/>
    <w:rsid w:val="00CF4A78"/>
    <w:rsid w:val="00CF5E86"/>
    <w:rsid w:val="00D053B8"/>
    <w:rsid w:val="00D1172E"/>
    <w:rsid w:val="00D172D0"/>
    <w:rsid w:val="00D178DB"/>
    <w:rsid w:val="00D20FF7"/>
    <w:rsid w:val="00D219BD"/>
    <w:rsid w:val="00D23CA4"/>
    <w:rsid w:val="00D26823"/>
    <w:rsid w:val="00D337F7"/>
    <w:rsid w:val="00D37DD7"/>
    <w:rsid w:val="00D4361B"/>
    <w:rsid w:val="00D70CA0"/>
    <w:rsid w:val="00D77946"/>
    <w:rsid w:val="00D84465"/>
    <w:rsid w:val="00D9056D"/>
    <w:rsid w:val="00D91720"/>
    <w:rsid w:val="00D94CA7"/>
    <w:rsid w:val="00DA3EE2"/>
    <w:rsid w:val="00DB360F"/>
    <w:rsid w:val="00DC28A6"/>
    <w:rsid w:val="00DC3484"/>
    <w:rsid w:val="00DD40A5"/>
    <w:rsid w:val="00DD4220"/>
    <w:rsid w:val="00DF0A13"/>
    <w:rsid w:val="00DF5FE9"/>
    <w:rsid w:val="00E02B8C"/>
    <w:rsid w:val="00E03D6D"/>
    <w:rsid w:val="00E05228"/>
    <w:rsid w:val="00E110CD"/>
    <w:rsid w:val="00E24877"/>
    <w:rsid w:val="00E27466"/>
    <w:rsid w:val="00E34F6B"/>
    <w:rsid w:val="00E4221D"/>
    <w:rsid w:val="00E44381"/>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D7F6B"/>
    <w:rsid w:val="00F02475"/>
    <w:rsid w:val="00F063AE"/>
    <w:rsid w:val="00F13F33"/>
    <w:rsid w:val="00F22376"/>
    <w:rsid w:val="00F234F7"/>
    <w:rsid w:val="00F30D53"/>
    <w:rsid w:val="00F31615"/>
    <w:rsid w:val="00F32D2E"/>
    <w:rsid w:val="00F33018"/>
    <w:rsid w:val="00F4141D"/>
    <w:rsid w:val="00F459F5"/>
    <w:rsid w:val="00F47CD6"/>
    <w:rsid w:val="00F51077"/>
    <w:rsid w:val="00F72C4B"/>
    <w:rsid w:val="00F75363"/>
    <w:rsid w:val="00F910C0"/>
    <w:rsid w:val="00F9122B"/>
    <w:rsid w:val="00FA250D"/>
    <w:rsid w:val="00FB1450"/>
    <w:rsid w:val="00FC203A"/>
    <w:rsid w:val="00FC2F23"/>
    <w:rsid w:val="00FC651C"/>
    <w:rsid w:val="00FD7F8E"/>
    <w:rsid w:val="00FE24A8"/>
    <w:rsid w:val="00FE768E"/>
    <w:rsid w:val="00FF11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efaultImageDpi w14:val="96"/>
  <w15:docId w15:val="{32C19C72-30FC-495B-9356-8D916D8C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7"/>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7"/>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7"/>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val="x-none"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val="x-none"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hyperlink" Target="https://es.wordpress.com" TargetMode="External"/><Relationship Id="rId34" Type="http://schemas.openxmlformats.org/officeDocument/2006/relationships/oleObject" Target="file:///O:\TASS\Matriz_Confusa.xlsx!Hoja2!F1C1:F6C5"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file:///O:\TASS\Matriz_Confusa.xlsx!Hoja5!F10C2:F16C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ipadvisor.es" TargetMode="External"/><Relationship Id="rId24" Type="http://schemas.openxmlformats.org/officeDocument/2006/relationships/oleObject" Target="file:///O:\TASS\Matriz_Confusa.xlsx!Hoja5!F1C2:F6C9"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9.emf"/><Relationship Id="rId36" Type="http://schemas.openxmlformats.org/officeDocument/2006/relationships/oleObject" Target="file:///O:\TASS\Matriz_Confusa.xlsx!Hoja2!F5C19:F7C20" TargetMode="External"/><Relationship Id="rId10" Type="http://schemas.openxmlformats.org/officeDocument/2006/relationships/footer" Target="footer1.xml"/><Relationship Id="rId19" Type="http://schemas.openxmlformats.org/officeDocument/2006/relationships/hyperlink" Target="https://es-es.facebook.com/" TargetMode="External"/><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6.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oleObject" Target="embeddings/oleObject1.bin"/><Relationship Id="rId20" Type="http://schemas.openxmlformats.org/officeDocument/2006/relationships/hyperlink" Target="https://es.linkedin.com/" TargetMode="External"/><Relationship Id="rId41"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17</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18</b:RefOrder>
  </b:Source>
  <b:Source>
    <b:Tag>And</b:Tag>
    <b:SourceType>InternetSite</b:SourceType>
    <b:Guid>{64594CB5-7585-41C7-85BF-C7789D12C1FA}</b:Guid>
    <b:Title>MALLET: A Machine Learning for Language Toolkit</b:Title>
    <b:Author>
      <b:Author>
        <b:NameList>
          <b:Person>
            <b:Last>McCallum</b:Last>
            <b:First>Andrew</b:First>
          </b:Person>
        </b:NameList>
      </b:Author>
    </b:Author>
    <b:URL>https://people.cs.umass.edu/~mccallum/mallet/</b:URL>
    <b:RefOrder>22</b:RefOrder>
  </b:Source>
  <b:Source>
    <b:Tag>yTe</b:Tag>
    <b:SourceType>InternetSite</b:SourceType>
    <b:Guid>{3DA0FE3D-FFE0-4D32-9C9E-299AC3FD5608}</b:Guid>
    <b:Title>yTextMiner</b:Title>
    <b:URL>http://informatics.yonsei.ac.kr/yTextMiner</b:URL>
    <b:RefOrder>25</b:RefOrder>
  </b:Source>
  <b:Source>
    <b:Tag>htt</b:Tag>
    <b:SourceType>InternetSite</b:SourceType>
    <b:Guid>{2271CE46-9CD2-487A-BAFD-34ED252167BC}</b:Guid>
    <b:URL>https://lucene.apache.org/core/</b:URL>
    <b:RefOrder>27</b:RefOrder>
  </b:Source>
  <b:Source>
    <b:Tag>htt1</b:Tag>
    <b:SourceType>InternetSite</b:SourceType>
    <b:Guid>{8BA30DC1-49EA-4DD4-ADD4-1CE826F33474}</b:Guid>
    <b:Title>https://lucene.apache.org/core/</b:Title>
    <b:RefOrder>26</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20</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7</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8</b:RefOrder>
  </b:Source>
  <b:Source>
    <b:Tag>You97</b:Tag>
    <b:SourceType>JournalArticle</b:SourceType>
    <b:Guid>{339E7F86-B799-47D3-964E-AB771E13C8A5}</b:Guid>
    <b:Author>
      <b:Author>
        <b:NameList>
          <b:Person>
            <b:Last>Seo</b:Last>
            <b:First>Youngjoong</b:First>
            <b:Middle>Ko y Jungyun</b:Middle>
          </b:Person>
        </b:NameList>
      </b:Author>
    </b:Author>
    <b:Title>Automatic Text Categorization by Unsupervised Learning</b:Title>
    <b:Year>1997</b:Year>
    <b:RefOrder>11</b:RefOrder>
  </b:Source>
  <b:Source>
    <b:Tag>Ped</b:Tag>
    <b:SourceType>ConferenceProceedings</b:SourceType>
    <b:Guid>{CE27B039-D937-4851-B027-95AADFD79206}</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RefOrder>12</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10</b:RefOrder>
  </b:Source>
  <b:Source>
    <b:Tag>Ian07</b:Tag>
    <b:SourceType>ConferenceProceedings</b:SourceType>
    <b:Guid>{37BB04C4-5C2B-40E4-82AA-E0AF8B95391E}</b:Guid>
    <b:Title>Weka: Practical Machine Learning Tools and Techniques</b:Title>
    <b:Year>2007</b:Year>
    <b:Author>
      <b:Author>
        <b:NameList>
          <b:Person>
            <b:Last>al.</b:Last>
            <b:First>Ian</b:First>
            <b:Middle>H. Witten et al.</b:Middle>
          </b:Person>
        </b:NameList>
      </b:Author>
    </b:Author>
    <b:Pages>192-196</b:Pages>
    <b:ConferenceName>Proceedings of the ICONIP/ANZIIS/ANNES'99 Workshop on Emerging Knowledge Engineering and Connectionist-Based Information Systems.</b:ConferenceName>
    <b:RefOrder>24</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9</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13</b:RefOrder>
  </b:Source>
  <b:Source>
    <b:Tag>Sno</b:Tag>
    <b:SourceType>InternetSite</b:SourceType>
    <b:Guid>{33A68AFA-1EFE-4700-A670-F9AD59016DB6}</b:Guid>
    <b:Title>Snowball</b:Title>
    <b:URL>http://snowball.tartarus.org/</b:URL>
    <b:RefOrder>15</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14</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16</b:RefOrder>
  </b:Source>
  <b:Source>
    <b:Tag>htt2</b:Tag>
    <b:SourceType>InternetSite</b:SourceType>
    <b:Guid>{54AC76E0-B270-41A6-B817-9A640A4AE150}</b:Guid>
    <b:URL>http://www.medicalbiostatistics.com/roccurve.pdf</b:URL>
    <b:RefOrder>28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19</b:RefOrder>
  </b:Source>
  <b:Source>
    <b:Tag>Chr</b:Tag>
    <b:SourceType>DocumentFromInternetSite</b:SourceType>
    <b:Guid>{C5EF0746-9A18-4DE1-8682-986F80DA3DB4}</b:Guid>
    <b:Title>The Stanford CoreNLP Natural Language Processing Toolkit</b:Title>
    <b:URL>http://nlp.stanford.edu/pubs/StanfordCoreNlp2014.pdf</b:URL>
    <b:Author>
      <b:Author>
        <b:NameList>
          <b:Person>
            <b:Last>al.</b:Last>
            <b:First>Christopher</b:First>
            <b:Middle>D. Manning et</b:Middle>
          </b:Person>
        </b:NameList>
      </b:Author>
    </b:Author>
    <b:ShortTitle>The Stanford CoreNLP Natural Language Processing Toolkit</b:ShortTitle>
    <b:RefOrder>21</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23</b:RefOrder>
  </b:Source>
</b:Sources>
</file>

<file path=customXml/itemProps1.xml><?xml version="1.0" encoding="utf-8"?>
<ds:datastoreItem xmlns:ds="http://schemas.openxmlformats.org/officeDocument/2006/customXml" ds:itemID="{C6C3F45F-3905-4E07-88CD-2FBB1364A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30</Pages>
  <Words>7631</Words>
  <Characters>57813</Characters>
  <Application>Microsoft Office Word</Application>
  <DocSecurity>0</DocSecurity>
  <Lines>481</Lines>
  <Paragraphs>130</Paragraphs>
  <ScaleCrop>false</ScaleCrop>
  <HeadingPairs>
    <vt:vector size="4" baseType="variant">
      <vt:variant>
        <vt:lpstr>Título</vt:lpstr>
      </vt:variant>
      <vt:variant>
        <vt:i4>1</vt:i4>
      </vt:variant>
      <vt:variant>
        <vt:lpstr>Títulos</vt:lpstr>
      </vt:variant>
      <vt:variant>
        <vt:i4>40</vt:i4>
      </vt:variant>
    </vt:vector>
  </HeadingPairs>
  <TitlesOfParts>
    <vt:vector size="41" baseType="lpstr">
      <vt:lpstr/>
      <vt:lpstr>Índice de Figuras</vt:lpstr>
      <vt:lpstr>Índice de Tablas</vt:lpstr>
      <vt:lpstr/>
      <vt:lpstr>Resumen.</vt:lpstr>
      <vt:lpstr>Abstract.</vt:lpstr>
      <vt:lpstr>Introducción.</vt:lpstr>
      <vt:lpstr>Estructura.</vt:lpstr>
      <vt:lpstr>Problemas de clasificación y desequilibrio de clases.</vt:lpstr>
      <vt:lpstr>    Conjuntos de datos.</vt:lpstr>
      <vt:lpstr>    Medida del rendimiento de un clasificador.</vt:lpstr>
      <vt:lpstr>    El ciclo de Atención a un Tema y el vocabulario.</vt:lpstr>
      <vt:lpstr>    Desequilibrio de clases, etiquetado y clasificación.</vt:lpstr>
      <vt:lpstr>Estado del arte</vt:lpstr>
      <vt:lpstr>    Selección de instancias.</vt:lpstr>
      <vt:lpstr>    Clases con probabilidades a priori no equilibradas.</vt:lpstr>
      <vt:lpstr>    Etiquetado de instancias.</vt:lpstr>
      <vt:lpstr>    Selección de atributos.</vt:lpstr>
      <vt:lpstr>    Lematización.</vt:lpstr>
      <vt:lpstr>    Clasificadores discretos y por puntuación (‘scoring’).</vt:lpstr>
      <vt:lpstr>    Herramientas informáticas disponibles.</vt:lpstr>
      <vt:lpstr>        Plataformas de código abierto.</vt:lpstr>
      <vt:lpstr>        Plataformas comerciales.</vt:lpstr>
      <vt:lpstr>Descripción del proyecto.</vt:lpstr>
      <vt:lpstr>    Especificaciones.</vt:lpstr>
      <vt:lpstr>    Etapas.</vt:lpstr>
      <vt:lpstr>        Identidad del tuit,</vt:lpstr>
      <vt:lpstr>        Texto del tuit (‘documento’)</vt:lpstr>
      <vt:lpstr>Diseño.</vt:lpstr>
      <vt:lpstr/>
      <vt:lpstr>Desarrollo.</vt:lpstr>
      <vt:lpstr/>
      <vt:lpstr>Pruebas.</vt:lpstr>
      <vt:lpstr/>
      <vt:lpstr>Resultados.</vt:lpstr>
      <vt:lpstr/>
      <vt:lpstr>Utilización.</vt:lpstr>
      <vt:lpstr>    Bibliografía</vt:lpstr>
      <vt:lpstr>    </vt:lpstr>
      <vt:lpstr>    </vt:lpstr>
      <vt:lpstr>    Glosario</vt:lpstr>
    </vt:vector>
  </TitlesOfParts>
  <Company>Universidad Autónoma de Madrid</Company>
  <LinksUpToDate>false</LinksUpToDate>
  <CharactersWithSpaces>65314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p:lastModifiedBy>
  <cp:revision>55</cp:revision>
  <cp:lastPrinted>2017-05-10T06:32:00Z</cp:lastPrinted>
  <dcterms:created xsi:type="dcterms:W3CDTF">2017-05-08T08:07:00Z</dcterms:created>
  <dcterms:modified xsi:type="dcterms:W3CDTF">2017-05-10T08:10:00Z</dcterms:modified>
</cp:coreProperties>
</file>