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str = "sfet33odsufqetu123dsfqwee56abc";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r = /\d+/g;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res;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while(res = r.exec(str)){</w:t>
      </w:r>
    </w:p>
    <w:p>
      <w:pPr>
        <w:pStyle w:val="10"/>
        <w:ind w:firstLine="897" w:firstLineChars="37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console.log(res);</w:t>
      </w:r>
    </w:p>
    <w:p>
      <w:pPr>
        <w:pStyle w:val="10"/>
        <w:ind w:left="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pStyle w:val="10"/>
        <w:ind w:left="0" w:leftChars="0" w:firstLine="420" w:firstLineChars="0"/>
        <w:rPr>
          <w:rFonts w:hint="eastAsia" w:asciiTheme="minorAscii"/>
          <w:lang w:val="en-US" w:eastAsia="zh-CN"/>
        </w:rPr>
      </w:pPr>
    </w:p>
    <w:p>
      <w:pPr>
        <w:pStyle w:val="10"/>
        <w:ind w:left="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str = "sfet33odsufqetu123dsfqwee56abc";</w:t>
      </w:r>
    </w:p>
    <w:p>
      <w:pPr>
        <w:pStyle w:val="10"/>
        <w:ind w:left="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r = /\d+/g;</w:t>
      </w:r>
    </w:p>
    <w:p>
      <w:pPr>
        <w:pStyle w:val="10"/>
        <w:ind w:left="0" w:leftChars="0" w:firstLine="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1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while(r.exec(str)){</w:t>
      </w:r>
    </w:p>
    <w:p>
      <w:pPr>
        <w:pStyle w:val="10"/>
        <w:ind w:left="0" w:leftChars="0" w:firstLine="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2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console.log(r.exec(str));</w:t>
      </w:r>
    </w:p>
    <w:p>
      <w:pPr>
        <w:pStyle w:val="10"/>
        <w:ind w:left="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exec()返回的是一个数组，所以要用变量接收，如果不接收，就会陷入死循环，为什么？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运行1行时，exec执行了一次，取到了33；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运行2行时，exec又执行了一次，取到了123并打印出来；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再运行1行时，exec又执行了一次，取到了56；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再运行2行时，exec又执行了一次，取到了null并打印，指针返回；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再运行1行时，exec又执行了一次，取到了33；循环往复。</w:t>
      </w:r>
    </w:p>
    <w:p>
      <w:pPr>
        <w:pStyle w:val="10"/>
        <w:ind w:left="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str = "sfet33odsufqetu123dsfqwee56abc77";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此时，只打印出123和77，因为此时1行能取到null，就跳出循环了。</w:t>
      </w:r>
    </w:p>
    <w:p>
      <w:pPr>
        <w:numPr>
          <w:ilvl w:val="0"/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-----------------------------------------------------------------------------------------------------------------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str = "123&lt;div&gt;456&lt;/div&gt;789&lt;span&gt;345&lt;/span&gt;&lt;i&gt;&lt;/i&gt;abc";</w:t>
      </w:r>
    </w:p>
    <w:p>
      <w:pPr>
        <w:pStyle w:val="10"/>
        <w:ind w:left="0" w:leftChars="0" w:firstLine="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1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 xml:space="preserve"> var r = /&lt;(\w+)&gt;.*&lt;</w:t>
      </w:r>
      <w:r>
        <w:rPr>
          <w:rFonts w:hint="eastAsia" w:asciiTheme="minorAscii"/>
          <w:color w:val="00B050"/>
          <w:lang w:val="en-US" w:eastAsia="zh-CN"/>
        </w:rPr>
        <w:t>\</w:t>
      </w:r>
      <w:r>
        <w:rPr>
          <w:rFonts w:hint="eastAsia" w:asciiTheme="minorAscii"/>
          <w:color w:val="FF0000"/>
          <w:lang w:val="en-US" w:eastAsia="zh-CN"/>
        </w:rPr>
        <w:t>/</w:t>
      </w:r>
      <w:r>
        <w:rPr>
          <w:rFonts w:hint="eastAsia" w:asciiTheme="minorAscii"/>
          <w:lang w:val="en-US" w:eastAsia="zh-CN"/>
        </w:rPr>
        <w:t>\1&gt;/g;</w:t>
      </w:r>
    </w:p>
    <w:p>
      <w:pPr>
        <w:pStyle w:val="10"/>
        <w:ind w:left="0" w:leftChars="0" w:firstLine="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2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 xml:space="preserve"> var r1 = new RegExp("&lt;(\w+)&gt;.*&lt;\/\1&gt;","g");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res;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while (res = r1.exec(str)){</w:t>
      </w:r>
    </w:p>
    <w:p>
      <w:pPr>
        <w:pStyle w:val="10"/>
        <w:ind w:firstLine="897" w:firstLineChars="374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console.log(res[0]);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第1行是用字面量来创建的正则表达式，第2行是用构造函数来创建的正则表达式，但是当res赋值为r1时打印不出来，为什么？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答：第一种方法中，</w:t>
      </w:r>
      <w:r>
        <w:rPr>
          <w:rFonts w:hint="eastAsia"/>
          <w:b/>
          <w:bCs/>
          <w:color w:val="FF0000"/>
          <w:lang w:val="en-US" w:eastAsia="zh-CN"/>
        </w:rPr>
        <w:t xml:space="preserve">/ </w:t>
      </w:r>
      <w:r>
        <w:rPr>
          <w:rFonts w:hint="eastAsia"/>
          <w:lang w:val="en-US" w:eastAsia="zh-CN"/>
        </w:rPr>
        <w:t xml:space="preserve">有特殊含义，代表正则表达式的声明，所以使用时要用 </w:t>
      </w:r>
      <w:r>
        <w:rPr>
          <w:rFonts w:hint="eastAsia"/>
          <w:b/>
          <w:bCs/>
          <w:color w:val="00B050"/>
          <w:lang w:val="en-US" w:eastAsia="zh-CN"/>
        </w:rPr>
        <w:t>\</w:t>
      </w:r>
      <w:r>
        <w:rPr>
          <w:rFonts w:hint="eastAsia"/>
          <w:lang w:val="en-US" w:eastAsia="zh-CN"/>
        </w:rPr>
        <w:t xml:space="preserve"> 转一下；第二种方法，字符串格式可以正常读取</w:t>
      </w:r>
      <w:r>
        <w:rPr>
          <w:rFonts w:hint="eastAsia"/>
          <w:b/>
          <w:bCs/>
          <w:color w:val="FF0000"/>
          <w:lang w:val="en-US" w:eastAsia="zh-CN"/>
        </w:rPr>
        <w:t>/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lang w:val="en-US" w:eastAsia="zh-CN"/>
        </w:rPr>
        <w:t>\</w:t>
      </w:r>
      <w:r>
        <w:rPr>
          <w:rFonts w:hint="eastAsia"/>
          <w:lang w:val="en-US" w:eastAsia="zh-CN"/>
        </w:rPr>
        <w:t xml:space="preserve">，此时需要 </w:t>
      </w:r>
      <w:r>
        <w:rPr>
          <w:rFonts w:hint="eastAsia"/>
          <w:b/>
          <w:bCs/>
          <w:color w:val="00B050"/>
          <w:lang w:val="en-US" w:eastAsia="zh-CN"/>
        </w:rPr>
        <w:t>\</w:t>
      </w:r>
      <w:r>
        <w:rPr>
          <w:rFonts w:hint="eastAsia"/>
          <w:lang w:val="en-US" w:eastAsia="zh-CN"/>
        </w:rPr>
        <w:t xml:space="preserve"> 来告知哪个是转义字符，所以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r1 = new RegExp("&lt;(</w:t>
      </w:r>
      <w:r>
        <w:rPr>
          <w:rFonts w:hint="eastAsia" w:asciiTheme="minorAscii"/>
          <w:color w:val="00B050"/>
          <w:lang w:val="en-US" w:eastAsia="zh-CN"/>
        </w:rPr>
        <w:t>\</w:t>
      </w:r>
      <w:r>
        <w:rPr>
          <w:rFonts w:hint="eastAsia" w:asciiTheme="minorAscii"/>
          <w:lang w:val="en-US" w:eastAsia="zh-CN"/>
        </w:rPr>
        <w:t>\w+)&gt;.*&lt;/</w:t>
      </w:r>
      <w:r>
        <w:rPr>
          <w:rFonts w:hint="eastAsia" w:asciiTheme="minorAscii"/>
          <w:color w:val="00B050"/>
          <w:lang w:val="en-US" w:eastAsia="zh-CN"/>
        </w:rPr>
        <w:t>\</w:t>
      </w:r>
      <w:r>
        <w:rPr>
          <w:rFonts w:hint="eastAsia" w:asciiTheme="minorAscii"/>
          <w:lang w:val="en-US" w:eastAsia="zh-CN"/>
        </w:rPr>
        <w:t>\1&gt;","g");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\</w:t>
      </w:r>
      <w:r>
        <w:rPr>
          <w:rFonts w:hint="eastAsia"/>
          <w:lang w:val="en-US" w:eastAsia="zh-CN"/>
        </w:rPr>
        <w:t>是转义符号，所以在使用字符串表示正则表达式时，</w:t>
      </w:r>
      <w:r>
        <w:rPr>
          <w:rFonts w:hint="eastAsia" w:asciiTheme="minorAscii"/>
          <w:lang w:val="en-US" w:eastAsia="zh-CN"/>
        </w:rPr>
        <w:t>\</w:t>
      </w:r>
      <w:r>
        <w:rPr>
          <w:rFonts w:hint="eastAsia"/>
          <w:lang w:val="en-US" w:eastAsia="zh-CN"/>
        </w:rPr>
        <w:t>要用双的</w:t>
      </w:r>
      <w:r>
        <w:rPr>
          <w:rFonts w:hint="eastAsia" w:asciiTheme="minorAscii"/>
          <w:lang w:val="en-US" w:eastAsia="zh-CN"/>
        </w:rPr>
        <w:t>\\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14AE"/>
    <w:multiLevelType w:val="singleLevel"/>
    <w:tmpl w:val="589714A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971C4A"/>
    <w:multiLevelType w:val="singleLevel"/>
    <w:tmpl w:val="58971C4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F4A34"/>
    <w:rsid w:val="08DA18CE"/>
    <w:rsid w:val="08EC333A"/>
    <w:rsid w:val="0A3422DB"/>
    <w:rsid w:val="0C821BD0"/>
    <w:rsid w:val="0FFE5766"/>
    <w:rsid w:val="10B344B4"/>
    <w:rsid w:val="19F703DD"/>
    <w:rsid w:val="1A72722A"/>
    <w:rsid w:val="1D7C7481"/>
    <w:rsid w:val="1F720B97"/>
    <w:rsid w:val="204F3C14"/>
    <w:rsid w:val="24520979"/>
    <w:rsid w:val="27314784"/>
    <w:rsid w:val="29CD191D"/>
    <w:rsid w:val="32D065DA"/>
    <w:rsid w:val="3595276A"/>
    <w:rsid w:val="361B105B"/>
    <w:rsid w:val="361C11FF"/>
    <w:rsid w:val="3720623F"/>
    <w:rsid w:val="3B412EDA"/>
    <w:rsid w:val="3D721F56"/>
    <w:rsid w:val="41C14513"/>
    <w:rsid w:val="45936F4C"/>
    <w:rsid w:val="46873860"/>
    <w:rsid w:val="4926727E"/>
    <w:rsid w:val="4B967659"/>
    <w:rsid w:val="4D7244A1"/>
    <w:rsid w:val="4F811D9B"/>
    <w:rsid w:val="50671A2A"/>
    <w:rsid w:val="53E81F1E"/>
    <w:rsid w:val="5D757DB8"/>
    <w:rsid w:val="5FEC6D7F"/>
    <w:rsid w:val="5FF73713"/>
    <w:rsid w:val="63304F17"/>
    <w:rsid w:val="79B24E79"/>
    <w:rsid w:val="7A160C6F"/>
    <w:rsid w:val="7A551ACE"/>
    <w:rsid w:val="7C2B2587"/>
    <w:rsid w:val="7EA20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微软雅黑" w:cs="微软雅黑"/>
      <w:color w:val="000000" w:themeColor="text1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代码块"/>
    <w:basedOn w:val="5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0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2017-02-19T12:17:36Z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