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CBF0E" w14:textId="77777777" w:rsidR="00031B95" w:rsidRDefault="00AD33B7">
      <w:pPr>
        <w:pStyle w:val="2"/>
      </w:pPr>
      <w:r>
        <w:rPr>
          <w:rFonts w:hint="eastAsia"/>
        </w:rPr>
        <w:t>元素坐标</w:t>
      </w:r>
    </w:p>
    <w:p w14:paraId="3A9A35EE" w14:textId="77777777" w:rsidR="00031B95" w:rsidRDefault="00AD33B7">
      <w:pPr>
        <w:pStyle w:val="3"/>
        <w:numPr>
          <w:ilvl w:val="0"/>
          <w:numId w:val="1"/>
        </w:numPr>
      </w:pPr>
      <w:r>
        <w:rPr>
          <w:rFonts w:hint="eastAsia"/>
        </w:rPr>
        <w:t>offset (</w:t>
      </w:r>
      <w:r>
        <w:rPr>
          <w:rFonts w:ascii="微软雅黑" w:hAnsi="微软雅黑" w:hint="eastAsia"/>
          <w:b w:val="0"/>
          <w:sz w:val="28"/>
          <w:szCs w:val="28"/>
        </w:rPr>
        <w:t>偏移：</w:t>
      </w:r>
      <w:r>
        <w:rPr>
          <w:rFonts w:ascii="微软雅黑" w:hAnsi="微软雅黑" w:hint="eastAsia"/>
          <w:b w:val="0"/>
          <w:sz w:val="28"/>
          <w:szCs w:val="28"/>
        </w:rPr>
        <w:t>描述元素自身的大小和位置</w:t>
      </w:r>
      <w:r>
        <w:rPr>
          <w:rFonts w:hint="eastAsia"/>
        </w:rPr>
        <w:t>)</w:t>
      </w:r>
    </w:p>
    <w:p w14:paraId="4913CDFE" w14:textId="2DCB4380" w:rsidR="00031B95" w:rsidRPr="002015F1" w:rsidRDefault="00AD33B7">
      <w:pPr>
        <w:spacing w:afterLines="50" w:after="156"/>
        <w:jc w:val="left"/>
        <w:rPr>
          <w:rFonts w:ascii="微软雅黑" w:hAnsi="微软雅黑" w:hint="eastAsia"/>
        </w:rPr>
      </w:pPr>
      <w:r>
        <w:rPr>
          <w:rFonts w:ascii="微软雅黑" w:hAnsi="微软雅黑" w:hint="eastAsia"/>
          <w:noProof/>
        </w:rPr>
        <w:drawing>
          <wp:anchor distT="0" distB="0" distL="114300" distR="114300" simplePos="0" relativeHeight="251659264" behindDoc="0" locked="0" layoutInCell="1" allowOverlap="1" wp14:anchorId="55A1AD44" wp14:editId="3680DBE6">
            <wp:simplePos x="0" y="0"/>
            <wp:positionH relativeFrom="column">
              <wp:posOffset>-7620</wp:posOffset>
            </wp:positionH>
            <wp:positionV relativeFrom="paragraph">
              <wp:posOffset>824865</wp:posOffset>
            </wp:positionV>
            <wp:extent cx="2538095" cy="1525905"/>
            <wp:effectExtent l="0" t="0" r="14605" b="17145"/>
            <wp:wrapSquare wrapText="bothSides"/>
            <wp:docPr id="1" name="图片 1" descr="offset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ffsetWidth"/>
                    <pic:cNvPicPr>
                      <a:picLocks noChangeAspect="1"/>
                    </pic:cNvPicPr>
                  </pic:nvPicPr>
                  <pic:blipFill>
                    <a:blip r:embed="rId8"/>
                    <a:stretch>
                      <a:fillRect/>
                    </a:stretch>
                  </pic:blipFill>
                  <pic:spPr>
                    <a:xfrm>
                      <a:off x="0" y="0"/>
                      <a:ext cx="2538095" cy="1525905"/>
                    </a:xfrm>
                    <a:prstGeom prst="rect">
                      <a:avLst/>
                    </a:prstGeom>
                  </pic:spPr>
                </pic:pic>
              </a:graphicData>
            </a:graphic>
          </wp:anchor>
        </w:drawing>
      </w:r>
      <w:r>
        <w:rPr>
          <w:rFonts w:ascii="微软雅黑" w:hAnsi="微软雅黑" w:hint="eastAsia"/>
        </w:rPr>
        <w:t xml:space="preserve">The </w:t>
      </w:r>
      <w:proofErr w:type="spellStart"/>
      <w:r>
        <w:rPr>
          <w:rFonts w:ascii="微软雅黑" w:hAnsi="微软雅黑" w:hint="eastAsia"/>
        </w:rPr>
        <w:t>HTMLElement.</w:t>
      </w:r>
      <w:r>
        <w:rPr>
          <w:rFonts w:ascii="微软雅黑" w:hAnsi="微软雅黑" w:hint="eastAsia"/>
          <w:b/>
          <w:color w:val="FF0000"/>
        </w:rPr>
        <w:t>offsetWidth</w:t>
      </w:r>
      <w:proofErr w:type="spellEnd"/>
      <w:r>
        <w:rPr>
          <w:rFonts w:ascii="微软雅黑" w:hAnsi="微软雅黑" w:hint="eastAsia"/>
        </w:rPr>
        <w:t xml:space="preserve"> </w:t>
      </w:r>
      <w:r>
        <w:rPr>
          <w:rFonts w:ascii="微软雅黑" w:hAnsi="微软雅黑" w:hint="eastAsia"/>
          <w:color w:val="auto"/>
          <w:u w:val="single"/>
        </w:rPr>
        <w:t>read-only</w:t>
      </w:r>
      <w:r>
        <w:rPr>
          <w:rFonts w:ascii="微软雅黑" w:hAnsi="微软雅黑" w:hint="eastAsia"/>
          <w:color w:val="auto"/>
        </w:rPr>
        <w:t xml:space="preserve"> </w:t>
      </w:r>
      <w:r>
        <w:rPr>
          <w:rFonts w:ascii="微软雅黑" w:hAnsi="微软雅黑" w:hint="eastAsia"/>
        </w:rPr>
        <w:t xml:space="preserve">property returns the layout width of </w:t>
      </w:r>
      <w:r>
        <w:rPr>
          <w:rFonts w:ascii="微软雅黑" w:hAnsi="微软雅黑" w:hint="eastAsia"/>
          <w:color w:val="FF0000"/>
        </w:rPr>
        <w:t>an element</w:t>
      </w:r>
      <w:r>
        <w:rPr>
          <w:rFonts w:ascii="微软雅黑" w:hAnsi="微软雅黑" w:hint="eastAsia"/>
        </w:rPr>
        <w:t>. Typically, an element</w:t>
      </w:r>
      <w:r>
        <w:rPr>
          <w:rFonts w:ascii="微软雅黑" w:hAnsi="微软雅黑"/>
        </w:rPr>
        <w:t>’</w:t>
      </w:r>
      <w:r>
        <w:rPr>
          <w:rFonts w:ascii="微软雅黑" w:hAnsi="微软雅黑" w:hint="eastAsia"/>
        </w:rPr>
        <w:t xml:space="preserve">s </w:t>
      </w:r>
      <w:proofErr w:type="spellStart"/>
      <w:r>
        <w:rPr>
          <w:rFonts w:ascii="微软雅黑" w:hAnsi="微软雅黑" w:hint="eastAsia"/>
        </w:rPr>
        <w:t>offsetWidth</w:t>
      </w:r>
      <w:proofErr w:type="spellEnd"/>
      <w:r>
        <w:rPr>
          <w:rFonts w:ascii="微软雅黑" w:hAnsi="微软雅黑" w:hint="eastAsia"/>
        </w:rPr>
        <w:t xml:space="preserve"> is a measurement which includes the element borders, the element horizontal padding, the </w:t>
      </w:r>
      <w:r>
        <w:rPr>
          <w:rFonts w:ascii="微软雅黑" w:hAnsi="微软雅黑" w:hint="eastAsia"/>
        </w:rPr>
        <w:t>element vertical scrollbar (if present, if rendered) and the element CSS width.</w:t>
      </w:r>
      <w:r w:rsidR="002015F1">
        <w:rPr>
          <w:rFonts w:ascii="微软雅黑" w:hAnsi="微软雅黑"/>
        </w:rPr>
        <w:t xml:space="preserve"> </w:t>
      </w:r>
      <w:r w:rsidR="002015F1">
        <w:rPr>
          <w:rFonts w:ascii="微软雅黑" w:hAnsi="微软雅黑" w:hint="eastAsia"/>
        </w:rPr>
        <w:t>典型情况下，该值包括内容、边框、左右padding和垂直方向上的滚动条。</w:t>
      </w:r>
    </w:p>
    <w:p w14:paraId="17D25DA5" w14:textId="475BE42B" w:rsidR="00031B95" w:rsidRDefault="00AD33B7">
      <w:pPr>
        <w:spacing w:afterLines="50" w:after="156"/>
        <w:jc w:val="left"/>
        <w:rPr>
          <w:rFonts w:ascii="微软雅黑" w:hAnsi="微软雅黑"/>
        </w:rPr>
      </w:pPr>
      <w:r>
        <w:rPr>
          <w:rFonts w:ascii="微软雅黑" w:hAnsi="微软雅黑" w:hint="eastAsia"/>
        </w:rPr>
        <w:t>The</w:t>
      </w:r>
      <w:r>
        <w:rPr>
          <w:rFonts w:ascii="微软雅黑" w:hAnsi="微软雅黑"/>
        </w:rPr>
        <w:t> </w:t>
      </w:r>
      <w:proofErr w:type="spellStart"/>
      <w:r>
        <w:rPr>
          <w:rFonts w:ascii="微软雅黑" w:hAnsi="微软雅黑" w:hint="eastAsia"/>
        </w:rPr>
        <w:t>HTMLElement.</w:t>
      </w:r>
      <w:r>
        <w:rPr>
          <w:rFonts w:ascii="微软雅黑" w:hAnsi="微软雅黑" w:hint="eastAsia"/>
          <w:b/>
          <w:color w:val="FF0000"/>
        </w:rPr>
        <w:t>offsetLeft</w:t>
      </w:r>
      <w:proofErr w:type="spellEnd"/>
      <w:r>
        <w:rPr>
          <w:rFonts w:ascii="微软雅黑" w:hAnsi="微软雅黑"/>
        </w:rPr>
        <w:t> </w:t>
      </w:r>
      <w:r>
        <w:rPr>
          <w:rFonts w:ascii="微软雅黑" w:hAnsi="微软雅黑"/>
          <w:u w:val="single"/>
        </w:rPr>
        <w:t>read-only</w:t>
      </w:r>
      <w:r>
        <w:rPr>
          <w:rFonts w:ascii="微软雅黑" w:hAnsi="微软雅黑"/>
        </w:rPr>
        <w:t xml:space="preserve"> property returns the number of pixels that the upper left corner of the current element is offset to the left within the </w:t>
      </w:r>
      <w:proofErr w:type="spellStart"/>
      <w:r>
        <w:rPr>
          <w:rFonts w:ascii="微软雅黑" w:hAnsi="微软雅黑"/>
        </w:rPr>
        <w:fldChar w:fldCharType="begin"/>
      </w:r>
      <w:r>
        <w:rPr>
          <w:rFonts w:ascii="微软雅黑" w:hAnsi="微软雅黑"/>
        </w:rPr>
        <w:instrText xml:space="preserve"> HYPERLINK "https://developer.mozilla.org/en-US/docs/Web/API/HTMLElement/offsetParent" \o "The HTMLElement.offsetParent read-only prop</w:instrText>
      </w:r>
      <w:r>
        <w:rPr>
          <w:rFonts w:ascii="微软雅黑" w:hAnsi="微软雅黑"/>
        </w:rPr>
        <w:instrText>erty returns a reference to the object which is the closest (nearest in the containment hierarchy) positioned containing element. If the element is non-positioned, the nearest table, table cell or root element (html in standards compliant mode; body in qui</w:instrText>
      </w:r>
      <w:r>
        <w:rPr>
          <w:rFonts w:ascii="微软雅黑" w:hAnsi="微软雅黑"/>
        </w:rPr>
        <w:instrText xml:space="preserve">rks rendering mode) is returned by offsetParent. Returns null when the element has style.display set to \"none\". The offsetParent is useful because offsetTop and offsetLeft are relative to its padding edge." </w:instrText>
      </w:r>
      <w:r>
        <w:rPr>
          <w:rFonts w:ascii="微软雅黑" w:hAnsi="微软雅黑"/>
        </w:rPr>
        <w:fldChar w:fldCharType="separate"/>
      </w:r>
      <w:r>
        <w:rPr>
          <w:rFonts w:ascii="微软雅黑" w:hAnsi="微软雅黑"/>
        </w:rPr>
        <w:t>HTMLElement.offsetParent</w:t>
      </w:r>
      <w:proofErr w:type="spellEnd"/>
      <w:r>
        <w:rPr>
          <w:rFonts w:ascii="微软雅黑" w:hAnsi="微软雅黑"/>
        </w:rPr>
        <w:fldChar w:fldCharType="end"/>
      </w:r>
      <w:r>
        <w:rPr>
          <w:rFonts w:ascii="微软雅黑" w:hAnsi="微软雅黑"/>
        </w:rPr>
        <w:t> node.</w:t>
      </w:r>
    </w:p>
    <w:p w14:paraId="2B4D0E14" w14:textId="61ECDC8A" w:rsidR="002015F1" w:rsidRPr="002015F1" w:rsidRDefault="002015F1">
      <w:pPr>
        <w:spacing w:afterLines="50" w:after="156"/>
        <w:jc w:val="left"/>
        <w:rPr>
          <w:rFonts w:ascii="微软雅黑" w:hAnsi="微软雅黑"/>
        </w:rPr>
      </w:pPr>
      <w:r>
        <w:rPr>
          <w:rFonts w:ascii="微软雅黑" w:hAnsi="微软雅黑" w:hint="eastAsia"/>
        </w:rPr>
        <w:t>只</w:t>
      </w:r>
      <w:r>
        <w:rPr>
          <w:rFonts w:ascii="微软雅黑" w:hAnsi="微软雅黑" w:hint="eastAsia"/>
        </w:rPr>
        <w:t>读属性</w:t>
      </w:r>
      <w:proofErr w:type="spellStart"/>
      <w:r>
        <w:rPr>
          <w:rFonts w:ascii="微软雅黑" w:hAnsi="微软雅黑" w:hint="eastAsia"/>
          <w:b/>
          <w:color w:val="FF0000"/>
        </w:rPr>
        <w:t>offsetLeft</w:t>
      </w:r>
      <w:proofErr w:type="spellEnd"/>
      <w:r>
        <w:rPr>
          <w:rFonts w:ascii="微软雅黑" w:hAnsi="微软雅黑" w:hint="eastAsia"/>
        </w:rPr>
        <w:t>返回当前元素的</w:t>
      </w:r>
      <w:r w:rsidRPr="00831C68">
        <w:rPr>
          <w:rFonts w:ascii="微软雅黑" w:hAnsi="微软雅黑" w:hint="eastAsia"/>
          <w:b/>
          <w:color w:val="FF0000"/>
        </w:rPr>
        <w:t>边框</w:t>
      </w:r>
      <w:r>
        <w:rPr>
          <w:rFonts w:ascii="微软雅黑" w:hAnsi="微软雅黑" w:hint="eastAsia"/>
        </w:rPr>
        <w:t>外侧的左上角到定位了的父元素的左</w:t>
      </w:r>
      <w:r w:rsidRPr="00831C68">
        <w:rPr>
          <w:rFonts w:ascii="微软雅黑" w:hAnsi="微软雅黑" w:hint="eastAsia"/>
          <w:color w:val="FF0000"/>
        </w:rPr>
        <w:t>边框</w:t>
      </w:r>
      <w:r>
        <w:rPr>
          <w:rFonts w:ascii="微软雅黑" w:hAnsi="微软雅黑" w:hint="eastAsia"/>
        </w:rPr>
        <w:t>内侧的偏移量。</w:t>
      </w:r>
    </w:p>
    <w:tbl>
      <w:tblPr>
        <w:tblStyle w:val="a4"/>
        <w:tblW w:w="8318" w:type="dxa"/>
        <w:tblInd w:w="109" w:type="dxa"/>
        <w:tblLayout w:type="fixed"/>
        <w:tblLook w:val="04A0" w:firstRow="1" w:lastRow="0" w:firstColumn="1" w:lastColumn="0" w:noHBand="0" w:noVBand="1"/>
      </w:tblPr>
      <w:tblGrid>
        <w:gridCol w:w="2005"/>
        <w:gridCol w:w="6313"/>
      </w:tblGrid>
      <w:tr w:rsidR="00031B95" w14:paraId="017ACE8F" w14:textId="77777777">
        <w:tc>
          <w:tcPr>
            <w:tcW w:w="2005" w:type="dxa"/>
          </w:tcPr>
          <w:p w14:paraId="7C5F4AA5" w14:textId="77777777" w:rsidR="00031B95" w:rsidRDefault="00AD33B7">
            <w:pPr>
              <w:rPr>
                <w:rFonts w:ascii="微软雅黑" w:hAnsi="微软雅黑"/>
              </w:rPr>
            </w:pPr>
            <w:proofErr w:type="spellStart"/>
            <w:r>
              <w:rPr>
                <w:rFonts w:ascii="微软雅黑" w:hAnsi="微软雅黑" w:hint="eastAsia"/>
              </w:rPr>
              <w:t>offsetWidth</w:t>
            </w:r>
            <w:proofErr w:type="spellEnd"/>
          </w:p>
          <w:p w14:paraId="6EBF959F" w14:textId="77777777" w:rsidR="00031B95" w:rsidRDefault="00AD33B7">
            <w:pPr>
              <w:rPr>
                <w:rFonts w:ascii="微软雅黑" w:hAnsi="微软雅黑"/>
              </w:rPr>
            </w:pPr>
            <w:proofErr w:type="spellStart"/>
            <w:r>
              <w:rPr>
                <w:rFonts w:ascii="微软雅黑" w:hAnsi="微软雅黑" w:hint="eastAsia"/>
              </w:rPr>
              <w:t>o</w:t>
            </w:r>
            <w:r>
              <w:rPr>
                <w:rFonts w:ascii="微软雅黑" w:hAnsi="微软雅黑" w:hint="eastAsia"/>
              </w:rPr>
              <w:t>ffsetHeight</w:t>
            </w:r>
            <w:proofErr w:type="spellEnd"/>
          </w:p>
        </w:tc>
        <w:tc>
          <w:tcPr>
            <w:tcW w:w="6313" w:type="dxa"/>
          </w:tcPr>
          <w:p w14:paraId="46DBF45D" w14:textId="77777777" w:rsidR="00031B95" w:rsidRDefault="00AD33B7">
            <w:proofErr w:type="gramStart"/>
            <w:r>
              <w:rPr>
                <w:rFonts w:hint="eastAsia"/>
              </w:rPr>
              <w:t>占位宽</w:t>
            </w:r>
            <w:proofErr w:type="gramEnd"/>
            <w:r>
              <w:rPr>
                <w:rFonts w:hint="eastAsia"/>
              </w:rPr>
              <w:t xml:space="preserve"> = </w:t>
            </w:r>
            <w:proofErr w:type="spellStart"/>
            <w:r>
              <w:rPr>
                <w:rFonts w:hint="eastAsia"/>
              </w:rPr>
              <w:t>style.width</w:t>
            </w:r>
            <w:proofErr w:type="spellEnd"/>
            <w:r>
              <w:rPr>
                <w:rFonts w:hint="eastAsia"/>
              </w:rPr>
              <w:t>（样式宽）</w:t>
            </w:r>
            <w:r>
              <w:rPr>
                <w:rFonts w:hint="eastAsia"/>
              </w:rPr>
              <w:t xml:space="preserve"> + padding + border</w:t>
            </w:r>
          </w:p>
          <w:p w14:paraId="7F3A7A82" w14:textId="77777777" w:rsidR="00031B95" w:rsidRDefault="00AD33B7">
            <w:pPr>
              <w:rPr>
                <w:rFonts w:ascii="微软雅黑" w:hAnsi="微软雅黑"/>
              </w:rPr>
            </w:pPr>
            <w:r>
              <w:rPr>
                <w:rFonts w:hint="eastAsia"/>
              </w:rPr>
              <w:t>占位高</w:t>
            </w:r>
            <w:r>
              <w:rPr>
                <w:rFonts w:hint="eastAsia"/>
              </w:rPr>
              <w:t xml:space="preserve"> = </w:t>
            </w:r>
            <w:proofErr w:type="spellStart"/>
            <w:r>
              <w:rPr>
                <w:rFonts w:hint="eastAsia"/>
              </w:rPr>
              <w:t>style.height</w:t>
            </w:r>
            <w:proofErr w:type="spellEnd"/>
            <w:r>
              <w:rPr>
                <w:rFonts w:hint="eastAsia"/>
              </w:rPr>
              <w:t xml:space="preserve"> + padding + border</w:t>
            </w:r>
          </w:p>
        </w:tc>
      </w:tr>
      <w:tr w:rsidR="00031B95" w14:paraId="2D01CF73" w14:textId="77777777">
        <w:tc>
          <w:tcPr>
            <w:tcW w:w="2005" w:type="dxa"/>
          </w:tcPr>
          <w:p w14:paraId="5F52E4D7" w14:textId="77777777" w:rsidR="00031B95" w:rsidRDefault="00AD33B7">
            <w:pPr>
              <w:rPr>
                <w:rFonts w:ascii="微软雅黑" w:hAnsi="微软雅黑"/>
              </w:rPr>
            </w:pPr>
            <w:proofErr w:type="spellStart"/>
            <w:r>
              <w:rPr>
                <w:rFonts w:ascii="微软雅黑" w:hAnsi="微软雅黑" w:hint="eastAsia"/>
              </w:rPr>
              <w:t>offset</w:t>
            </w:r>
            <w:r>
              <w:rPr>
                <w:rFonts w:ascii="微软雅黑" w:hAnsi="微软雅黑" w:hint="eastAsia"/>
              </w:rPr>
              <w:t>Left</w:t>
            </w:r>
            <w:proofErr w:type="spellEnd"/>
          </w:p>
          <w:p w14:paraId="0A220259" w14:textId="77777777" w:rsidR="00031B95" w:rsidRDefault="00AD33B7">
            <w:pPr>
              <w:rPr>
                <w:rFonts w:ascii="微软雅黑" w:hAnsi="微软雅黑"/>
              </w:rPr>
            </w:pPr>
            <w:proofErr w:type="spellStart"/>
            <w:r>
              <w:rPr>
                <w:rFonts w:ascii="微软雅黑" w:hAnsi="微软雅黑" w:hint="eastAsia"/>
              </w:rPr>
              <w:t>offset</w:t>
            </w:r>
            <w:r>
              <w:rPr>
                <w:rFonts w:ascii="微软雅黑" w:hAnsi="微软雅黑" w:hint="eastAsia"/>
              </w:rPr>
              <w:t>Top</w:t>
            </w:r>
            <w:proofErr w:type="spellEnd"/>
          </w:p>
        </w:tc>
        <w:tc>
          <w:tcPr>
            <w:tcW w:w="6313" w:type="dxa"/>
          </w:tcPr>
          <w:p w14:paraId="55C0C109" w14:textId="77777777" w:rsidR="00031B95" w:rsidRDefault="00AD33B7">
            <w:r>
              <w:rPr>
                <w:rFonts w:ascii="微软雅黑" w:hAnsi="微软雅黑" w:hint="eastAsia"/>
              </w:rPr>
              <w:t>当前元素到它的</w:t>
            </w:r>
            <w:proofErr w:type="spellStart"/>
            <w:r>
              <w:rPr>
                <w:rFonts w:hint="eastAsia"/>
              </w:rPr>
              <w:t>offset</w:t>
            </w:r>
            <w:r>
              <w:rPr>
                <w:rFonts w:hint="eastAsia"/>
                <w:color w:val="FF0000"/>
              </w:rPr>
              <w:t>Parent</w:t>
            </w:r>
            <w:proofErr w:type="spellEnd"/>
            <w:r>
              <w:rPr>
                <w:rFonts w:hint="eastAsia"/>
              </w:rPr>
              <w:t>之间的距离</w:t>
            </w:r>
          </w:p>
          <w:p w14:paraId="5EBA52A8" w14:textId="77777777" w:rsidR="00031B95" w:rsidRDefault="00AD33B7">
            <w:r>
              <w:rPr>
                <w:rFonts w:hint="eastAsia"/>
              </w:rPr>
              <w:t>边框到边框</w:t>
            </w:r>
            <w:r>
              <w:rPr>
                <w:rFonts w:hint="eastAsia"/>
              </w:rPr>
              <w:t xml:space="preserve"> = </w:t>
            </w:r>
            <w:r>
              <w:rPr>
                <w:rFonts w:hint="eastAsia"/>
              </w:rPr>
              <w:t>子盒子定位用的</w:t>
            </w:r>
            <w:r>
              <w:rPr>
                <w:rFonts w:hint="eastAsia"/>
              </w:rPr>
              <w:t>left + margin</w:t>
            </w:r>
          </w:p>
        </w:tc>
      </w:tr>
    </w:tbl>
    <w:p w14:paraId="65F0BFD4" w14:textId="77777777" w:rsidR="002015F1" w:rsidRDefault="002015F1" w:rsidP="002015F1">
      <w:pPr>
        <w:rPr>
          <w:rFonts w:ascii="微软雅黑" w:hAnsi="微软雅黑"/>
        </w:rPr>
      </w:pPr>
      <w:proofErr w:type="spellStart"/>
      <w:r>
        <w:rPr>
          <w:rFonts w:ascii="微软雅黑" w:hAnsi="微软雅黑" w:hint="eastAsia"/>
          <w:b/>
        </w:rPr>
        <w:t>offsetLeft</w:t>
      </w:r>
      <w:proofErr w:type="spellEnd"/>
      <w:r>
        <w:rPr>
          <w:rFonts w:ascii="微软雅黑" w:hAnsi="微软雅黑" w:hint="eastAsia"/>
          <w:b/>
        </w:rPr>
        <w:t>和</w:t>
      </w:r>
      <w:proofErr w:type="spellStart"/>
      <w:r>
        <w:rPr>
          <w:rFonts w:ascii="微软雅黑" w:hAnsi="微软雅黑" w:hint="eastAsia"/>
          <w:b/>
        </w:rPr>
        <w:t>style.left</w:t>
      </w:r>
      <w:proofErr w:type="spellEnd"/>
      <w:r>
        <w:rPr>
          <w:rFonts w:ascii="微软雅黑" w:hAnsi="微软雅黑" w:hint="eastAsia"/>
          <w:b/>
        </w:rPr>
        <w:t>的区别</w:t>
      </w:r>
    </w:p>
    <w:p w14:paraId="5FFC20A6" w14:textId="77777777" w:rsidR="002015F1" w:rsidRDefault="002015F1" w:rsidP="002015F1">
      <w:pPr>
        <w:widowControl w:val="0"/>
        <w:numPr>
          <w:ilvl w:val="0"/>
          <w:numId w:val="5"/>
        </w:numPr>
        <w:ind w:firstLineChars="200" w:firstLine="480"/>
        <w:rPr>
          <w:rFonts w:ascii="微软雅黑" w:hAnsi="微软雅黑"/>
        </w:rPr>
      </w:pPr>
      <w:proofErr w:type="spellStart"/>
      <w:r>
        <w:rPr>
          <w:rFonts w:ascii="微软雅黑" w:hAnsi="微软雅黑" w:hint="eastAsia"/>
        </w:rPr>
        <w:lastRenderedPageBreak/>
        <w:t>offsetLeft</w:t>
      </w:r>
      <w:proofErr w:type="spellEnd"/>
      <w:r>
        <w:rPr>
          <w:rFonts w:ascii="微软雅黑" w:hAnsi="微软雅黑" w:hint="eastAsia"/>
          <w:b/>
        </w:rPr>
        <w:t>只读</w:t>
      </w:r>
      <w:r>
        <w:rPr>
          <w:rFonts w:ascii="微软雅黑" w:hAnsi="微软雅黑" w:hint="eastAsia"/>
        </w:rPr>
        <w:t>，</w:t>
      </w:r>
      <w:proofErr w:type="spellStart"/>
      <w:r>
        <w:rPr>
          <w:rFonts w:ascii="微软雅黑" w:hAnsi="微软雅黑" w:hint="eastAsia"/>
        </w:rPr>
        <w:t>style.left</w:t>
      </w:r>
      <w:proofErr w:type="spellEnd"/>
      <w:r>
        <w:rPr>
          <w:rFonts w:ascii="微软雅黑" w:hAnsi="微软雅黑" w:hint="eastAsia"/>
        </w:rPr>
        <w:t>可读可写</w:t>
      </w:r>
    </w:p>
    <w:p w14:paraId="667D768A" w14:textId="77777777" w:rsidR="002015F1" w:rsidRDefault="002015F1" w:rsidP="002015F1">
      <w:pPr>
        <w:widowControl w:val="0"/>
        <w:numPr>
          <w:ilvl w:val="0"/>
          <w:numId w:val="5"/>
        </w:numPr>
        <w:ind w:firstLineChars="200" w:firstLine="480"/>
        <w:rPr>
          <w:rFonts w:ascii="微软雅黑" w:hAnsi="微软雅黑"/>
        </w:rPr>
      </w:pPr>
      <w:proofErr w:type="spellStart"/>
      <w:r>
        <w:rPr>
          <w:rFonts w:ascii="微软雅黑" w:hAnsi="微软雅黑" w:hint="eastAsia"/>
        </w:rPr>
        <w:t>offsetLeft</w:t>
      </w:r>
      <w:proofErr w:type="spellEnd"/>
      <w:r>
        <w:rPr>
          <w:rFonts w:ascii="微软雅黑" w:hAnsi="微软雅黑" w:hint="eastAsia"/>
        </w:rPr>
        <w:t>是</w:t>
      </w:r>
      <w:r>
        <w:rPr>
          <w:rFonts w:ascii="微软雅黑" w:hAnsi="微软雅黑" w:hint="eastAsia"/>
          <w:b/>
        </w:rPr>
        <w:t>数值</w:t>
      </w:r>
      <w:r>
        <w:rPr>
          <w:rFonts w:ascii="微软雅黑" w:hAnsi="微软雅黑" w:hint="eastAsia"/>
        </w:rPr>
        <w:t>，</w:t>
      </w:r>
      <w:proofErr w:type="spellStart"/>
      <w:r>
        <w:rPr>
          <w:rFonts w:ascii="微软雅黑" w:hAnsi="微软雅黑" w:hint="eastAsia"/>
        </w:rPr>
        <w:t>style.left</w:t>
      </w:r>
      <w:proofErr w:type="spellEnd"/>
      <w:r>
        <w:rPr>
          <w:rFonts w:ascii="微软雅黑" w:hAnsi="微软雅黑" w:hint="eastAsia"/>
        </w:rPr>
        <w:t>是</w:t>
      </w:r>
      <w:r>
        <w:rPr>
          <w:rFonts w:ascii="微软雅黑" w:hAnsi="微软雅黑" w:hint="eastAsia"/>
          <w:b/>
        </w:rPr>
        <w:t>字符串</w:t>
      </w:r>
      <w:r>
        <w:rPr>
          <w:rFonts w:ascii="微软雅黑" w:hAnsi="微软雅黑" w:hint="eastAsia"/>
        </w:rPr>
        <w:t>并且有单位px</w:t>
      </w:r>
    </w:p>
    <w:p w14:paraId="76397E19" w14:textId="77777777" w:rsidR="002015F1" w:rsidRDefault="002015F1" w:rsidP="002015F1">
      <w:pPr>
        <w:widowControl w:val="0"/>
        <w:numPr>
          <w:ilvl w:val="0"/>
          <w:numId w:val="5"/>
        </w:numPr>
        <w:ind w:firstLineChars="200" w:firstLine="480"/>
      </w:pPr>
      <w:r>
        <w:rPr>
          <w:rFonts w:ascii="微软雅黑" w:hAnsi="微软雅黑" w:hint="eastAsia"/>
        </w:rPr>
        <w:t>如果没有加定位，</w:t>
      </w:r>
      <w:proofErr w:type="spellStart"/>
      <w:r>
        <w:rPr>
          <w:rFonts w:ascii="微软雅黑" w:hAnsi="微软雅黑" w:hint="eastAsia"/>
        </w:rPr>
        <w:t>style.left</w:t>
      </w:r>
      <w:proofErr w:type="spellEnd"/>
      <w:r>
        <w:rPr>
          <w:rFonts w:ascii="微软雅黑" w:hAnsi="微软雅黑" w:hint="eastAsia"/>
        </w:rPr>
        <w:t>获取的数值可能是无效的</w:t>
      </w:r>
    </w:p>
    <w:p w14:paraId="16A7697D" w14:textId="77777777" w:rsidR="002015F1" w:rsidRDefault="002015F1" w:rsidP="002015F1">
      <w:pPr>
        <w:widowControl w:val="0"/>
        <w:numPr>
          <w:ilvl w:val="0"/>
          <w:numId w:val="5"/>
        </w:numPr>
        <w:ind w:firstLineChars="200" w:firstLine="480"/>
      </w:pPr>
      <w:r>
        <w:rPr>
          <w:rFonts w:ascii="微软雅黑" w:hAnsi="微软雅黑" w:hint="eastAsia"/>
        </w:rPr>
        <w:t>最大区别在于</w:t>
      </w:r>
      <w:proofErr w:type="spellStart"/>
      <w:r>
        <w:rPr>
          <w:rFonts w:ascii="微软雅黑" w:hAnsi="微软雅黑" w:hint="eastAsia"/>
        </w:rPr>
        <w:t>offsetLeft</w:t>
      </w:r>
      <w:proofErr w:type="spellEnd"/>
      <w:r>
        <w:rPr>
          <w:rFonts w:ascii="微软雅黑" w:hAnsi="微软雅黑" w:hint="eastAsia"/>
        </w:rPr>
        <w:t>以border左上角为基准，</w:t>
      </w:r>
      <w:proofErr w:type="spellStart"/>
      <w:r>
        <w:rPr>
          <w:rFonts w:ascii="微软雅黑" w:hAnsi="微软雅黑" w:hint="eastAsia"/>
        </w:rPr>
        <w:t>style.left</w:t>
      </w:r>
      <w:proofErr w:type="spellEnd"/>
      <w:r>
        <w:rPr>
          <w:rFonts w:ascii="微软雅黑" w:hAnsi="微软雅黑" w:hint="eastAsia"/>
        </w:rPr>
        <w:t>以margin左上角为基准，相差一个小盒子的margin</w:t>
      </w:r>
    </w:p>
    <w:p w14:paraId="39802F24" w14:textId="2726A2CD" w:rsidR="00031B95" w:rsidRDefault="00031B95"/>
    <w:p w14:paraId="059D530C" w14:textId="77777777" w:rsidR="00031B95" w:rsidRDefault="00AD33B7">
      <w:pPr>
        <w:pStyle w:val="3"/>
        <w:numPr>
          <w:ilvl w:val="0"/>
          <w:numId w:val="1"/>
        </w:numPr>
      </w:pPr>
      <w:r>
        <w:rPr>
          <w:rFonts w:hint="eastAsia"/>
        </w:rPr>
        <w:t xml:space="preserve">scroll </w:t>
      </w:r>
      <w:r>
        <w:rPr>
          <w:rFonts w:hint="eastAsia"/>
        </w:rPr>
        <w:t>(</w:t>
      </w:r>
      <w:r>
        <w:rPr>
          <w:rFonts w:ascii="微软雅黑" w:hAnsi="微软雅黑" w:hint="eastAsia"/>
          <w:b w:val="0"/>
          <w:sz w:val="28"/>
          <w:szCs w:val="28"/>
        </w:rPr>
        <w:t>卷去：</w:t>
      </w:r>
      <w:proofErr w:type="gramStart"/>
      <w:r>
        <w:rPr>
          <w:rFonts w:ascii="微软雅黑" w:hAnsi="微软雅黑" w:hint="eastAsia"/>
          <w:b w:val="0"/>
          <w:sz w:val="28"/>
          <w:szCs w:val="28"/>
        </w:rPr>
        <w:t>当内容</w:t>
      </w:r>
      <w:proofErr w:type="gramEnd"/>
      <w:r>
        <w:rPr>
          <w:rFonts w:ascii="微软雅黑" w:hAnsi="微软雅黑" w:hint="eastAsia"/>
          <w:b w:val="0"/>
          <w:sz w:val="28"/>
          <w:szCs w:val="28"/>
        </w:rPr>
        <w:t>超出容器时使用</w:t>
      </w:r>
      <w:r>
        <w:rPr>
          <w:rFonts w:hint="eastAsia"/>
        </w:rPr>
        <w:t>)</w:t>
      </w:r>
    </w:p>
    <w:p w14:paraId="7F879419" w14:textId="547B5FAC" w:rsidR="00031B95" w:rsidRDefault="00AD33B7">
      <w:pPr>
        <w:spacing w:afterLines="50" w:after="156"/>
        <w:jc w:val="left"/>
        <w:rPr>
          <w:rFonts w:ascii="微软雅黑" w:hAnsi="微软雅黑"/>
        </w:rPr>
      </w:pPr>
      <w:r>
        <w:rPr>
          <w:rFonts w:ascii="微软雅黑" w:hAnsi="微软雅黑" w:hint="eastAsia"/>
        </w:rPr>
        <w:t xml:space="preserve">The </w:t>
      </w:r>
      <w:proofErr w:type="spellStart"/>
      <w:r>
        <w:rPr>
          <w:rFonts w:ascii="微软雅黑" w:hAnsi="微软雅黑" w:hint="eastAsia"/>
          <w:b/>
          <w:color w:val="FF0000"/>
        </w:rPr>
        <w:t>Element</w:t>
      </w:r>
      <w:r>
        <w:rPr>
          <w:rFonts w:ascii="微软雅黑" w:hAnsi="微软雅黑" w:hint="eastAsia"/>
          <w:color w:val="FF0000"/>
        </w:rPr>
        <w:t>.scrollWidth</w:t>
      </w:r>
      <w:proofErr w:type="spellEnd"/>
      <w:r>
        <w:rPr>
          <w:rFonts w:ascii="微软雅黑" w:hAnsi="微软雅黑" w:hint="eastAsia"/>
          <w:color w:val="FF0000"/>
        </w:rPr>
        <w:t xml:space="preserve"> </w:t>
      </w:r>
      <w:r>
        <w:rPr>
          <w:rFonts w:ascii="微软雅黑" w:hAnsi="微软雅黑" w:hint="eastAsia"/>
          <w:u w:val="single"/>
        </w:rPr>
        <w:t>read-only</w:t>
      </w:r>
      <w:r>
        <w:rPr>
          <w:rFonts w:ascii="微软雅黑" w:hAnsi="微软雅黑" w:hint="eastAsia"/>
        </w:rPr>
        <w:t xml:space="preserve"> property returns either the width in pixels of the </w:t>
      </w:r>
      <w:r>
        <w:rPr>
          <w:rFonts w:ascii="微软雅黑" w:hAnsi="微软雅黑" w:hint="eastAsia"/>
          <w:color w:val="FF0000"/>
          <w:u w:val="single"/>
        </w:rPr>
        <w:t>content</w:t>
      </w:r>
      <w:r>
        <w:rPr>
          <w:rFonts w:ascii="微软雅黑" w:hAnsi="微软雅黑" w:hint="eastAsia"/>
        </w:rPr>
        <w:t xml:space="preserve"> of an element or the width of the element itself, whichever is greater. If the element is wider than its content area (for example, if there are scroll bars for scrolling through the content), the</w:t>
      </w:r>
      <w:r>
        <w:rPr>
          <w:rFonts w:ascii="微软雅黑" w:hAnsi="微软雅黑" w:hint="eastAsia"/>
        </w:rPr>
        <w:t xml:space="preserve"> </w:t>
      </w:r>
      <w:proofErr w:type="spellStart"/>
      <w:r>
        <w:rPr>
          <w:rFonts w:ascii="微软雅黑" w:hAnsi="微软雅黑" w:hint="eastAsia"/>
        </w:rPr>
        <w:t>scrollWidth</w:t>
      </w:r>
      <w:proofErr w:type="spellEnd"/>
      <w:r>
        <w:rPr>
          <w:rFonts w:ascii="微软雅黑" w:hAnsi="微软雅黑" w:hint="eastAsia"/>
        </w:rPr>
        <w:t xml:space="preserve"> is larger than the </w:t>
      </w:r>
      <w:proofErr w:type="spellStart"/>
      <w:r>
        <w:rPr>
          <w:rFonts w:ascii="微软雅黑" w:hAnsi="微软雅黑" w:hint="eastAsia"/>
        </w:rPr>
        <w:t>clientWidth</w:t>
      </w:r>
      <w:proofErr w:type="spellEnd"/>
      <w:r>
        <w:rPr>
          <w:rFonts w:ascii="微软雅黑" w:hAnsi="微软雅黑" w:hint="eastAsia"/>
        </w:rPr>
        <w:t>.</w:t>
      </w:r>
    </w:p>
    <w:p w14:paraId="1C122978" w14:textId="7FCDAE37" w:rsidR="002015F1" w:rsidRDefault="002015F1">
      <w:pPr>
        <w:spacing w:afterLines="50" w:after="156"/>
        <w:jc w:val="left"/>
        <w:rPr>
          <w:rFonts w:ascii="微软雅黑" w:hAnsi="微软雅黑"/>
        </w:rPr>
      </w:pPr>
      <w:r>
        <w:rPr>
          <w:rFonts w:ascii="微软雅黑" w:hAnsi="微软雅黑" w:hint="eastAsia"/>
        </w:rPr>
        <w:t>只读属性</w:t>
      </w:r>
      <w:proofErr w:type="spellStart"/>
      <w:r>
        <w:rPr>
          <w:rFonts w:ascii="微软雅黑" w:hAnsi="微软雅黑" w:hint="eastAsia"/>
          <w:b/>
          <w:color w:val="FF0000"/>
        </w:rPr>
        <w:t>Element</w:t>
      </w:r>
      <w:r>
        <w:rPr>
          <w:rFonts w:ascii="微软雅黑" w:hAnsi="微软雅黑" w:hint="eastAsia"/>
          <w:color w:val="FF0000"/>
        </w:rPr>
        <w:t>.scrollWidth</w:t>
      </w:r>
      <w:proofErr w:type="spellEnd"/>
      <w:r>
        <w:rPr>
          <w:rFonts w:ascii="微软雅黑" w:hAnsi="微软雅黑" w:hint="eastAsia"/>
        </w:rPr>
        <w:t>返回整个页面的实际宽度，包括隐藏的内容和展示出来的内容。</w:t>
      </w:r>
      <w:proofErr w:type="spellStart"/>
      <w:r>
        <w:rPr>
          <w:rFonts w:ascii="微软雅黑" w:hAnsi="微软雅黑" w:hint="eastAsia"/>
        </w:rPr>
        <w:t>Element.</w:t>
      </w:r>
      <w:r>
        <w:rPr>
          <w:rFonts w:ascii="微软雅黑" w:hAnsi="微软雅黑" w:hint="eastAsia"/>
          <w:color w:val="FF0000"/>
        </w:rPr>
        <w:t>scrollLeft</w:t>
      </w:r>
      <w:proofErr w:type="spellEnd"/>
      <w:r>
        <w:rPr>
          <w:rFonts w:ascii="微软雅黑" w:hAnsi="微软雅黑" w:hint="eastAsia"/>
        </w:rPr>
        <w:t>左边隐藏起来的宽度。</w:t>
      </w:r>
    </w:p>
    <w:p w14:paraId="0F4991C0" w14:textId="77777777" w:rsidR="00031B95" w:rsidRDefault="00AD33B7">
      <w:pPr>
        <w:rPr>
          <w:rFonts w:ascii="微软雅黑" w:hAnsi="微软雅黑"/>
        </w:rPr>
      </w:pPr>
      <w:r>
        <w:rPr>
          <w:rFonts w:ascii="微软雅黑" w:hAnsi="微软雅黑" w:hint="eastAsia"/>
        </w:rPr>
        <w:t xml:space="preserve">The </w:t>
      </w:r>
      <w:proofErr w:type="spellStart"/>
      <w:r>
        <w:rPr>
          <w:rFonts w:ascii="微软雅黑" w:hAnsi="微软雅黑" w:hint="eastAsia"/>
        </w:rPr>
        <w:t>Element.</w:t>
      </w:r>
      <w:r>
        <w:rPr>
          <w:rFonts w:ascii="微软雅黑" w:hAnsi="微软雅黑" w:hint="eastAsia"/>
          <w:color w:val="FF0000"/>
        </w:rPr>
        <w:t>scrollLeft</w:t>
      </w:r>
      <w:proofErr w:type="spellEnd"/>
      <w:r>
        <w:rPr>
          <w:rFonts w:ascii="微软雅黑" w:hAnsi="微软雅黑" w:hint="eastAsia"/>
          <w:color w:val="FF0000"/>
        </w:rPr>
        <w:t xml:space="preserve"> </w:t>
      </w:r>
      <w:r>
        <w:rPr>
          <w:rFonts w:ascii="微软雅黑" w:hAnsi="微软雅黑" w:hint="eastAsia"/>
        </w:rPr>
        <w:t>property gets or sets the number of pixels that an element</w:t>
      </w:r>
      <w:r>
        <w:rPr>
          <w:rFonts w:ascii="微软雅黑" w:hAnsi="微软雅黑"/>
        </w:rPr>
        <w:t>’</w:t>
      </w:r>
      <w:r>
        <w:rPr>
          <w:rFonts w:ascii="微软雅黑" w:hAnsi="微软雅黑" w:hint="eastAsia"/>
        </w:rPr>
        <w:t>s content is scrolled to the left.</w:t>
      </w:r>
    </w:p>
    <w:p w14:paraId="1469203C" w14:textId="4BFCDC02" w:rsidR="00031B95" w:rsidRDefault="00AD33B7">
      <w:pPr>
        <w:rPr>
          <w:rFonts w:ascii="微软雅黑" w:hAnsi="微软雅黑"/>
        </w:rPr>
      </w:pPr>
      <w:r>
        <w:rPr>
          <w:rFonts w:ascii="微软雅黑" w:hAnsi="微软雅黑" w:hint="eastAsia"/>
        </w:rPr>
        <w:t>Note that if the element</w:t>
      </w:r>
      <w:r>
        <w:rPr>
          <w:rFonts w:ascii="微软雅黑" w:hAnsi="微软雅黑"/>
        </w:rPr>
        <w:t>’</w:t>
      </w:r>
      <w:r>
        <w:rPr>
          <w:rFonts w:ascii="微软雅黑" w:hAnsi="微软雅黑" w:hint="eastAsia"/>
        </w:rPr>
        <w:t xml:space="preserve">s direction of the element is </w:t>
      </w:r>
      <w:proofErr w:type="spellStart"/>
      <w:r>
        <w:rPr>
          <w:rFonts w:ascii="微软雅黑" w:hAnsi="微软雅黑" w:hint="eastAsia"/>
        </w:rPr>
        <w:t>rtl</w:t>
      </w:r>
      <w:proofErr w:type="spellEnd"/>
      <w:r>
        <w:rPr>
          <w:rFonts w:ascii="微软雅黑" w:hAnsi="微软雅黑" w:hint="eastAsia"/>
        </w:rPr>
        <w:t xml:space="preserve"> (right - to - left) then </w:t>
      </w:r>
      <w:proofErr w:type="spellStart"/>
      <w:r>
        <w:rPr>
          <w:rFonts w:ascii="微软雅黑" w:hAnsi="微软雅黑" w:hint="eastAsia"/>
        </w:rPr>
        <w:t>scrollLeft</w:t>
      </w:r>
      <w:proofErr w:type="spellEnd"/>
      <w:r>
        <w:rPr>
          <w:rFonts w:ascii="微软雅黑" w:hAnsi="微软雅黑" w:hint="eastAsia"/>
        </w:rPr>
        <w:t xml:space="preserve"> is 0 when the scrollbar is at its rightmost position (at start of the scrolled content) and then increasingly negative as you scroll towards the end of the content.</w:t>
      </w:r>
    </w:p>
    <w:p w14:paraId="3E910C32" w14:textId="77777777" w:rsidR="00AD2C4A" w:rsidRDefault="00AD2C4A">
      <w:pPr>
        <w:rPr>
          <w:rFonts w:ascii="微软雅黑" w:hAnsi="微软雅黑"/>
        </w:rPr>
      </w:pPr>
    </w:p>
    <w:tbl>
      <w:tblPr>
        <w:tblStyle w:val="a4"/>
        <w:tblW w:w="8522" w:type="dxa"/>
        <w:tblLayout w:type="fixed"/>
        <w:tblLook w:val="04A0" w:firstRow="1" w:lastRow="0" w:firstColumn="1" w:lastColumn="0" w:noHBand="0" w:noVBand="1"/>
      </w:tblPr>
      <w:tblGrid>
        <w:gridCol w:w="1895"/>
        <w:gridCol w:w="6627"/>
      </w:tblGrid>
      <w:tr w:rsidR="00031B95" w14:paraId="103E0830" w14:textId="77777777">
        <w:tc>
          <w:tcPr>
            <w:tcW w:w="1895" w:type="dxa"/>
          </w:tcPr>
          <w:p w14:paraId="20065B17" w14:textId="77777777" w:rsidR="00031B95" w:rsidRDefault="00AD33B7">
            <w:pPr>
              <w:rPr>
                <w:rFonts w:ascii="微软雅黑" w:hAnsi="微软雅黑"/>
              </w:rPr>
            </w:pPr>
            <w:proofErr w:type="spellStart"/>
            <w:r>
              <w:rPr>
                <w:rFonts w:ascii="微软雅黑" w:hAnsi="微软雅黑" w:hint="eastAsia"/>
              </w:rPr>
              <w:lastRenderedPageBreak/>
              <w:t>scrollWidth</w:t>
            </w:r>
            <w:proofErr w:type="spellEnd"/>
          </w:p>
          <w:p w14:paraId="2EE14B29" w14:textId="77777777" w:rsidR="00031B95" w:rsidRDefault="00AD33B7">
            <w:pPr>
              <w:rPr>
                <w:rFonts w:ascii="微软雅黑" w:hAnsi="微软雅黑"/>
              </w:rPr>
            </w:pPr>
            <w:proofErr w:type="spellStart"/>
            <w:r>
              <w:rPr>
                <w:rFonts w:ascii="微软雅黑" w:hAnsi="微软雅黑" w:hint="eastAsia"/>
              </w:rPr>
              <w:t>scrollHeight</w:t>
            </w:r>
            <w:proofErr w:type="spellEnd"/>
          </w:p>
        </w:tc>
        <w:tc>
          <w:tcPr>
            <w:tcW w:w="6627" w:type="dxa"/>
            <w:vMerge w:val="restart"/>
          </w:tcPr>
          <w:p w14:paraId="140D3A84" w14:textId="77777777" w:rsidR="00031B95" w:rsidRDefault="00AD33B7">
            <w:pPr>
              <w:rPr>
                <w:rFonts w:eastAsia="楷体" w:cs="Times New Roman"/>
                <w:color w:val="00B050"/>
              </w:rPr>
            </w:pPr>
            <w:r>
              <w:rPr>
                <w:rFonts w:eastAsia="楷体" w:cs="Times New Roman" w:hint="eastAsia"/>
                <w:noProof/>
                <w:color w:val="00B050"/>
              </w:rPr>
              <w:drawing>
                <wp:anchor distT="0" distB="0" distL="114300" distR="114300" simplePos="0" relativeHeight="251673600" behindDoc="0" locked="0" layoutInCell="1" allowOverlap="1" wp14:anchorId="0880EA5D" wp14:editId="54ABA329">
                  <wp:simplePos x="0" y="0"/>
                  <wp:positionH relativeFrom="column">
                    <wp:posOffset>-39370</wp:posOffset>
                  </wp:positionH>
                  <wp:positionV relativeFrom="paragraph">
                    <wp:posOffset>29210</wp:posOffset>
                  </wp:positionV>
                  <wp:extent cx="3110865" cy="1939290"/>
                  <wp:effectExtent l="0" t="0" r="13335" b="3810"/>
                  <wp:wrapSquare wrapText="bothSides"/>
                  <wp:docPr id="4" name="图片 4" descr="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ffset"/>
                          <pic:cNvPicPr>
                            <a:picLocks noChangeAspect="1"/>
                          </pic:cNvPicPr>
                        </pic:nvPicPr>
                        <pic:blipFill>
                          <a:blip r:embed="rId9"/>
                          <a:stretch>
                            <a:fillRect/>
                          </a:stretch>
                        </pic:blipFill>
                        <pic:spPr>
                          <a:xfrm>
                            <a:off x="0" y="0"/>
                            <a:ext cx="3110865" cy="1939290"/>
                          </a:xfrm>
                          <a:prstGeom prst="rect">
                            <a:avLst/>
                          </a:prstGeom>
                        </pic:spPr>
                      </pic:pic>
                    </a:graphicData>
                  </a:graphic>
                </wp:anchor>
              </w:drawing>
            </w:r>
            <w:proofErr w:type="spellStart"/>
            <w:r>
              <w:rPr>
                <w:rFonts w:eastAsia="楷体" w:cs="Times New Roman"/>
                <w:color w:val="00B050"/>
              </w:rPr>
              <w:t>offsetWidth</w:t>
            </w:r>
            <w:proofErr w:type="spellEnd"/>
            <w:r>
              <w:rPr>
                <w:rFonts w:eastAsia="楷体" w:cs="Times New Roman"/>
                <w:color w:val="00B050"/>
              </w:rPr>
              <w:t>指的是</w:t>
            </w:r>
            <w:r>
              <w:rPr>
                <w:rFonts w:eastAsia="楷体" w:cs="Times New Roman"/>
                <w:b/>
                <w:color w:val="00B050"/>
              </w:rPr>
              <w:t>容器</w:t>
            </w:r>
            <w:r>
              <w:rPr>
                <w:rFonts w:eastAsia="楷体" w:cs="Times New Roman"/>
                <w:color w:val="00B050"/>
              </w:rPr>
              <w:t>的宽度，</w:t>
            </w:r>
            <w:proofErr w:type="spellStart"/>
            <w:r>
              <w:rPr>
                <w:rFonts w:eastAsia="楷体" w:cs="Times New Roman"/>
                <w:color w:val="00B050"/>
              </w:rPr>
              <w:t>scrollWidth</w:t>
            </w:r>
            <w:proofErr w:type="spellEnd"/>
            <w:r>
              <w:rPr>
                <w:rFonts w:eastAsia="楷体" w:cs="Times New Roman"/>
                <w:color w:val="00B050"/>
              </w:rPr>
              <w:t>指的是容器里面的</w:t>
            </w:r>
            <w:r>
              <w:rPr>
                <w:rFonts w:eastAsia="楷体" w:cs="Times New Roman"/>
                <w:b/>
                <w:color w:val="00B050"/>
              </w:rPr>
              <w:t>内容</w:t>
            </w:r>
            <w:r>
              <w:rPr>
                <w:rFonts w:eastAsia="楷体" w:cs="Times New Roman"/>
                <w:color w:val="00B050"/>
              </w:rPr>
              <w:t>的宽度。</w:t>
            </w:r>
          </w:p>
          <w:p w14:paraId="5A8A8C87" w14:textId="77777777" w:rsidR="00031B95" w:rsidRDefault="00031B95">
            <w:pPr>
              <w:rPr>
                <w:rFonts w:eastAsia="楷体" w:cs="Times New Roman"/>
                <w:color w:val="00B050"/>
              </w:rPr>
            </w:pPr>
          </w:p>
        </w:tc>
      </w:tr>
      <w:tr w:rsidR="00031B95" w14:paraId="2F8EEF13" w14:textId="77777777">
        <w:tc>
          <w:tcPr>
            <w:tcW w:w="1895" w:type="dxa"/>
          </w:tcPr>
          <w:p w14:paraId="36CCD78E" w14:textId="77777777" w:rsidR="00031B95" w:rsidRDefault="00AD33B7">
            <w:pPr>
              <w:rPr>
                <w:rFonts w:ascii="微软雅黑" w:hAnsi="微软雅黑"/>
              </w:rPr>
            </w:pPr>
            <w:proofErr w:type="spellStart"/>
            <w:r>
              <w:rPr>
                <w:rFonts w:ascii="微软雅黑" w:hAnsi="微软雅黑" w:hint="eastAsia"/>
              </w:rPr>
              <w:t>scrollLeft</w:t>
            </w:r>
            <w:proofErr w:type="spellEnd"/>
          </w:p>
        </w:tc>
        <w:tc>
          <w:tcPr>
            <w:tcW w:w="6627" w:type="dxa"/>
            <w:vMerge/>
          </w:tcPr>
          <w:p w14:paraId="6B762C50" w14:textId="77777777" w:rsidR="00031B95" w:rsidRDefault="00031B95">
            <w:pPr>
              <w:rPr>
                <w:rFonts w:ascii="微软雅黑" w:hAnsi="微软雅黑"/>
              </w:rPr>
            </w:pPr>
          </w:p>
        </w:tc>
      </w:tr>
      <w:tr w:rsidR="00031B95" w14:paraId="477D083E" w14:textId="77777777">
        <w:tc>
          <w:tcPr>
            <w:tcW w:w="1895" w:type="dxa"/>
          </w:tcPr>
          <w:p w14:paraId="1976890A" w14:textId="77777777" w:rsidR="00031B95" w:rsidRDefault="00AD33B7">
            <w:pPr>
              <w:rPr>
                <w:rFonts w:ascii="微软雅黑" w:hAnsi="微软雅黑"/>
              </w:rPr>
            </w:pPr>
            <w:proofErr w:type="spellStart"/>
            <w:r>
              <w:rPr>
                <w:rFonts w:ascii="微软雅黑" w:hAnsi="微软雅黑" w:hint="eastAsia"/>
              </w:rPr>
              <w:t>scrollTop</w:t>
            </w:r>
            <w:proofErr w:type="spellEnd"/>
          </w:p>
        </w:tc>
        <w:tc>
          <w:tcPr>
            <w:tcW w:w="6627" w:type="dxa"/>
            <w:vMerge/>
          </w:tcPr>
          <w:p w14:paraId="73741601" w14:textId="77777777" w:rsidR="00031B95" w:rsidRDefault="00031B95">
            <w:pPr>
              <w:rPr>
                <w:rFonts w:ascii="微软雅黑" w:hAnsi="微软雅黑"/>
              </w:rPr>
            </w:pPr>
          </w:p>
        </w:tc>
      </w:tr>
      <w:tr w:rsidR="00031B95" w14:paraId="187F1971" w14:textId="77777777">
        <w:tc>
          <w:tcPr>
            <w:tcW w:w="1895" w:type="dxa"/>
          </w:tcPr>
          <w:p w14:paraId="22B2114F" w14:textId="77777777" w:rsidR="00031B95" w:rsidRDefault="00031B95">
            <w:pPr>
              <w:rPr>
                <w:rFonts w:ascii="微软雅黑" w:hAnsi="微软雅黑"/>
              </w:rPr>
            </w:pPr>
          </w:p>
          <w:p w14:paraId="244ED4EC" w14:textId="77777777" w:rsidR="00031B95" w:rsidRDefault="00AD33B7">
            <w:pPr>
              <w:rPr>
                <w:rFonts w:ascii="微软雅黑" w:hAnsi="微软雅黑"/>
              </w:rPr>
            </w:pPr>
            <w:proofErr w:type="spellStart"/>
            <w:r>
              <w:rPr>
                <w:rFonts w:ascii="微软雅黑" w:hAnsi="微软雅黑" w:hint="eastAsia"/>
              </w:rPr>
              <w:t>scrollX</w:t>
            </w:r>
            <w:proofErr w:type="spellEnd"/>
          </w:p>
          <w:p w14:paraId="7F4B37AC" w14:textId="77777777" w:rsidR="00031B95" w:rsidRDefault="00AD33B7">
            <w:pPr>
              <w:rPr>
                <w:rFonts w:ascii="微软雅黑" w:hAnsi="微软雅黑"/>
              </w:rPr>
            </w:pPr>
            <w:proofErr w:type="spellStart"/>
            <w:r>
              <w:rPr>
                <w:rFonts w:ascii="微软雅黑" w:hAnsi="微软雅黑" w:hint="eastAsia"/>
              </w:rPr>
              <w:t>scrollY</w:t>
            </w:r>
            <w:proofErr w:type="spellEnd"/>
          </w:p>
          <w:p w14:paraId="03A3CECE" w14:textId="77777777" w:rsidR="00031B95" w:rsidRDefault="00031B95">
            <w:pPr>
              <w:rPr>
                <w:rFonts w:ascii="微软雅黑" w:hAnsi="微软雅黑"/>
              </w:rPr>
            </w:pPr>
          </w:p>
        </w:tc>
        <w:tc>
          <w:tcPr>
            <w:tcW w:w="6627" w:type="dxa"/>
          </w:tcPr>
          <w:p w14:paraId="3E415821" w14:textId="77777777" w:rsidR="00031B95" w:rsidRDefault="00AD33B7">
            <w:pPr>
              <w:spacing w:line="360" w:lineRule="auto"/>
              <w:rPr>
                <w:rFonts w:asciiTheme="minorHAnsi" w:eastAsia="Open Sans" w:hAnsi="Consolas" w:cs="Consolas"/>
                <w:color w:val="auto"/>
                <w:sz w:val="22"/>
                <w:szCs w:val="22"/>
                <w:shd w:val="clear" w:color="auto" w:fill="FFFFFF"/>
              </w:rPr>
            </w:pPr>
            <w:r>
              <w:rPr>
                <w:rFonts w:asciiTheme="minorHAnsi" w:eastAsia="Open Sans" w:hAnsi="Consolas" w:cs="Consolas"/>
                <w:color w:val="auto"/>
                <w:sz w:val="22"/>
                <w:szCs w:val="22"/>
                <w:shd w:val="clear" w:color="auto" w:fill="FFFFFF"/>
              </w:rPr>
              <w:t>The read-only</w:t>
            </w:r>
            <w:r>
              <w:rPr>
                <w:rFonts w:asciiTheme="minorHAnsi" w:eastAsia="Open Sans" w:hAnsi="Consolas" w:cs="Consolas"/>
                <w:color w:val="FF0000"/>
                <w:sz w:val="22"/>
                <w:szCs w:val="22"/>
              </w:rPr>
              <w:t> </w:t>
            </w:r>
            <w:proofErr w:type="spellStart"/>
            <w:r>
              <w:rPr>
                <w:rStyle w:val="a5"/>
                <w:rFonts w:asciiTheme="minorHAnsi" w:eastAsia="Consolas" w:hAnsi="Consolas" w:cs="Consolas"/>
                <w:color w:val="FF0000"/>
                <w:sz w:val="22"/>
                <w:szCs w:val="22"/>
              </w:rPr>
              <w:t>scrollY</w:t>
            </w:r>
            <w:proofErr w:type="spellEnd"/>
            <w:r>
              <w:rPr>
                <w:rFonts w:asciiTheme="minorHAnsi" w:eastAsia="Open Sans" w:hAnsi="Consolas" w:cs="Consolas"/>
                <w:color w:val="auto"/>
                <w:sz w:val="22"/>
                <w:szCs w:val="22"/>
                <w:shd w:val="clear" w:color="auto" w:fill="FFFFFF"/>
              </w:rPr>
              <w:t> </w:t>
            </w:r>
            <w:r>
              <w:rPr>
                <w:rFonts w:asciiTheme="minorHAnsi" w:eastAsia="Open Sans" w:hAnsi="Consolas" w:cs="Consolas"/>
                <w:color w:val="auto"/>
                <w:sz w:val="22"/>
                <w:szCs w:val="22"/>
                <w:shd w:val="clear" w:color="auto" w:fill="FFFFFF"/>
              </w:rPr>
              <w:t>property of the</w:t>
            </w:r>
            <w:r>
              <w:rPr>
                <w:rFonts w:asciiTheme="minorHAnsi" w:eastAsia="Open Sans" w:hAnsi="Consolas" w:cs="Consolas"/>
                <w:color w:val="auto"/>
                <w:sz w:val="22"/>
                <w:szCs w:val="22"/>
                <w:shd w:val="clear" w:color="auto" w:fill="FFFFFF"/>
              </w:rPr>
              <w:t> </w:t>
            </w:r>
            <w:hyperlink r:id="rId10" w:tooltip="The window object represents a window containing a DOM document; the document property points to the DOM document loaded in that window." w:history="1">
              <w:r>
                <w:rPr>
                  <w:rStyle w:val="a6"/>
                  <w:rFonts w:asciiTheme="minorHAnsi" w:eastAsia="Consolas" w:hAnsi="Consolas" w:cs="Consolas"/>
                  <w:b/>
                  <w:color w:val="FF0000"/>
                  <w:sz w:val="22"/>
                  <w:szCs w:val="22"/>
                  <w:u w:val="none"/>
                  <w:shd w:val="clear" w:color="auto" w:fill="FFFFFF"/>
                </w:rPr>
                <w:t>Window</w:t>
              </w:r>
            </w:hyperlink>
            <w:r>
              <w:rPr>
                <w:rFonts w:asciiTheme="minorHAnsi" w:eastAsia="Open Sans" w:hAnsi="Consolas" w:cs="Consolas"/>
                <w:color w:val="auto"/>
                <w:sz w:val="22"/>
                <w:szCs w:val="22"/>
                <w:shd w:val="clear" w:color="auto" w:fill="FFFFFF"/>
              </w:rPr>
              <w:t> </w:t>
            </w:r>
            <w:r>
              <w:rPr>
                <w:rFonts w:asciiTheme="minorHAnsi" w:eastAsia="Open Sans" w:hAnsi="Consolas" w:cs="Consolas"/>
                <w:color w:val="auto"/>
                <w:sz w:val="22"/>
                <w:szCs w:val="22"/>
                <w:shd w:val="clear" w:color="auto" w:fill="FFFFFF"/>
              </w:rPr>
              <w:t>interface returns the number of pix</w:t>
            </w:r>
            <w:r>
              <w:rPr>
                <w:rFonts w:asciiTheme="minorHAnsi" w:eastAsia="Open Sans" w:hAnsi="Consolas" w:cs="Consolas"/>
                <w:color w:val="auto"/>
                <w:sz w:val="22"/>
                <w:szCs w:val="22"/>
                <w:shd w:val="clear" w:color="auto" w:fill="FFFFFF"/>
              </w:rPr>
              <w:t xml:space="preserve">els that the </w:t>
            </w:r>
            <w:r>
              <w:rPr>
                <w:rFonts w:asciiTheme="minorHAnsi" w:eastAsia="Open Sans" w:hAnsi="Consolas" w:cs="Consolas"/>
                <w:b/>
                <w:color w:val="FF0000"/>
                <w:sz w:val="22"/>
                <w:szCs w:val="22"/>
                <w:shd w:val="clear" w:color="auto" w:fill="FFFFFF"/>
              </w:rPr>
              <w:t>document</w:t>
            </w:r>
            <w:r>
              <w:rPr>
                <w:rFonts w:asciiTheme="minorHAnsi" w:eastAsia="Open Sans" w:hAnsi="Consolas" w:cs="Consolas"/>
                <w:color w:val="auto"/>
                <w:sz w:val="22"/>
                <w:szCs w:val="22"/>
                <w:shd w:val="clear" w:color="auto" w:fill="FFFFFF"/>
              </w:rPr>
              <w:t xml:space="preserve"> is currently scrolled vertically.</w:t>
            </w:r>
          </w:p>
          <w:p w14:paraId="6BDEB2AB" w14:textId="77777777" w:rsidR="00031B95" w:rsidRDefault="00AD33B7">
            <w:proofErr w:type="spellStart"/>
            <w:r>
              <w:rPr>
                <w:rFonts w:ascii="微软雅黑" w:hAnsi="微软雅黑" w:hint="eastAsia"/>
              </w:rPr>
              <w:t>window.scrollY</w:t>
            </w:r>
            <w:proofErr w:type="spellEnd"/>
            <w:r>
              <w:t>返回</w:t>
            </w:r>
            <w:r>
              <w:rPr>
                <w:color w:val="FF0000"/>
              </w:rPr>
              <w:t>文档</w:t>
            </w:r>
            <w:r>
              <w:t>在垂直方向已滚动的像素值</w:t>
            </w:r>
            <w:r>
              <w:rPr>
                <w:rFonts w:hint="eastAsia"/>
              </w:rPr>
              <w:t>。</w:t>
            </w:r>
          </w:p>
          <w:p w14:paraId="59792B4D" w14:textId="77777777" w:rsidR="00031B95" w:rsidRDefault="00AD33B7">
            <w:proofErr w:type="spellStart"/>
            <w:r>
              <w:rPr>
                <w:rFonts w:ascii="微软雅黑" w:hAnsi="微软雅黑" w:hint="eastAsia"/>
              </w:rPr>
              <w:t>pageYOffset</w:t>
            </w:r>
            <w:proofErr w:type="spellEnd"/>
            <w:r>
              <w:rPr>
                <w:rFonts w:ascii="微软雅黑" w:hAnsi="微软雅黑" w:hint="eastAsia"/>
              </w:rPr>
              <w:t> </w:t>
            </w:r>
            <w:r>
              <w:rPr>
                <w:rFonts w:ascii="微软雅黑" w:hAnsi="微软雅黑" w:hint="eastAsia"/>
              </w:rPr>
              <w:t>是</w:t>
            </w:r>
            <w:r>
              <w:rPr>
                <w:rFonts w:ascii="微软雅黑" w:hAnsi="微软雅黑" w:hint="eastAsia"/>
              </w:rPr>
              <w:t> </w:t>
            </w:r>
            <w:proofErr w:type="spellStart"/>
            <w:r>
              <w:rPr>
                <w:rFonts w:ascii="微软雅黑" w:hAnsi="微软雅黑"/>
              </w:rPr>
              <w:t>scrollY</w:t>
            </w:r>
            <w:proofErr w:type="spellEnd"/>
            <w:r>
              <w:rPr>
                <w:rFonts w:ascii="微软雅黑" w:hAnsi="微软雅黑"/>
              </w:rPr>
              <w:t> </w:t>
            </w:r>
            <w:r>
              <w:rPr>
                <w:rFonts w:ascii="微软雅黑" w:hAnsi="微软雅黑"/>
              </w:rPr>
              <w:t>的别名</w:t>
            </w:r>
            <w:r>
              <w:rPr>
                <w:rFonts w:ascii="微软雅黑" w:hAnsi="微软雅黑" w:hint="eastAsia"/>
              </w:rPr>
              <w:t>，</w:t>
            </w:r>
            <w:r>
              <w:rPr>
                <w:rFonts w:ascii="微软雅黑" w:hAnsi="微软雅黑"/>
              </w:rPr>
              <w:t>为了</w:t>
            </w:r>
            <w:r>
              <w:rPr>
                <w:rFonts w:ascii="微软雅黑" w:hAnsi="微软雅黑" w:hint="eastAsia"/>
              </w:rPr>
              <w:t>跨浏览器</w:t>
            </w:r>
            <w:r>
              <w:rPr>
                <w:rFonts w:ascii="微软雅黑" w:hAnsi="微软雅黑"/>
              </w:rPr>
              <w:t>兼容，请用</w:t>
            </w:r>
            <w:r>
              <w:rPr>
                <w:rFonts w:ascii="微软雅黑" w:hAnsi="微软雅黑"/>
              </w:rPr>
              <w:t> </w:t>
            </w:r>
            <w:proofErr w:type="spellStart"/>
            <w:r>
              <w:rPr>
                <w:rFonts w:ascii="微软雅黑" w:hAnsi="微软雅黑"/>
              </w:rPr>
              <w:t>window.pageYOffset</w:t>
            </w:r>
            <w:proofErr w:type="spellEnd"/>
            <w:r>
              <w:rPr>
                <w:rFonts w:ascii="微软雅黑" w:hAnsi="微软雅黑"/>
              </w:rPr>
              <w:t> </w:t>
            </w:r>
            <w:r>
              <w:rPr>
                <w:rFonts w:ascii="微软雅黑" w:hAnsi="微软雅黑"/>
              </w:rPr>
              <w:t>代替</w:t>
            </w:r>
            <w:r>
              <w:rPr>
                <w:rFonts w:ascii="微软雅黑" w:hAnsi="微软雅黑"/>
              </w:rPr>
              <w:t> </w:t>
            </w:r>
            <w:proofErr w:type="spellStart"/>
            <w:r>
              <w:rPr>
                <w:rFonts w:ascii="微软雅黑" w:hAnsi="微软雅黑"/>
              </w:rPr>
              <w:t>window.scrollY</w:t>
            </w:r>
            <w:proofErr w:type="spellEnd"/>
          </w:p>
        </w:tc>
      </w:tr>
    </w:tbl>
    <w:p w14:paraId="4EA27F08" w14:textId="7CF6F1F3" w:rsidR="002015F1" w:rsidRPr="002015F1" w:rsidRDefault="002015F1" w:rsidP="002015F1">
      <w:pPr>
        <w:pStyle w:val="ad"/>
        <w:widowControl/>
        <w:shd w:val="clear" w:color="auto" w:fill="FFFFFF"/>
        <w:spacing w:beforeAutospacing="0" w:after="160" w:afterAutospacing="0" w:line="260" w:lineRule="atLeast"/>
        <w:rPr>
          <w:rFonts w:eastAsia="宋体" w:hint="eastAsia"/>
        </w:rPr>
      </w:pPr>
      <w:r>
        <w:rPr>
          <w:rFonts w:ascii="微软雅黑" w:hAnsi="微软雅黑" w:cs="微软雅黑" w:hint="eastAsia"/>
          <w:kern w:val="2"/>
          <w:szCs w:val="24"/>
        </w:rPr>
        <w:t>要获取当前</w:t>
      </w:r>
      <w:r>
        <w:rPr>
          <w:rFonts w:ascii="微软雅黑" w:hAnsi="微软雅黑" w:cs="微软雅黑"/>
          <w:kern w:val="2"/>
          <w:szCs w:val="24"/>
        </w:rPr>
        <w:t>页面的滚动条纵坐标位置</w:t>
      </w:r>
      <w:r>
        <w:rPr>
          <w:rFonts w:ascii="微软雅黑" w:hAnsi="微软雅黑" w:cs="微软雅黑" w:hint="eastAsia"/>
          <w:kern w:val="2"/>
          <w:szCs w:val="24"/>
        </w:rPr>
        <w:t>，用</w:t>
      </w:r>
      <w:proofErr w:type="spellStart"/>
      <w:r>
        <w:rPr>
          <w:rFonts w:ascii="微软雅黑" w:hAnsi="微软雅黑" w:cs="微软雅黑" w:hint="eastAsia"/>
          <w:kern w:val="2"/>
          <w:sz w:val="21"/>
          <w:szCs w:val="21"/>
        </w:rPr>
        <w:t>d</w:t>
      </w:r>
      <w:r>
        <w:rPr>
          <w:rFonts w:ascii="微软雅黑" w:hAnsi="微软雅黑" w:cs="微软雅黑"/>
          <w:kern w:val="2"/>
          <w:sz w:val="21"/>
          <w:szCs w:val="21"/>
        </w:rPr>
        <w:t>ocument.</w:t>
      </w:r>
      <w:r>
        <w:rPr>
          <w:rFonts w:ascii="微软雅黑" w:hAnsi="微软雅黑" w:cs="微软雅黑" w:hint="eastAsia"/>
          <w:color w:val="FF0000"/>
          <w:kern w:val="2"/>
          <w:sz w:val="21"/>
          <w:szCs w:val="21"/>
        </w:rPr>
        <w:t>documentElement</w:t>
      </w:r>
      <w:r>
        <w:rPr>
          <w:rFonts w:ascii="微软雅黑" w:hAnsi="微软雅黑" w:cs="微软雅黑"/>
          <w:kern w:val="2"/>
          <w:sz w:val="21"/>
          <w:szCs w:val="21"/>
        </w:rPr>
        <w:t>.</w:t>
      </w:r>
      <w:r>
        <w:rPr>
          <w:rFonts w:ascii="微软雅黑" w:hAnsi="微软雅黑" w:cs="微软雅黑" w:hint="eastAsia"/>
          <w:kern w:val="2"/>
          <w:sz w:val="21"/>
          <w:szCs w:val="21"/>
        </w:rPr>
        <w:t>scrollTop</w:t>
      </w:r>
      <w:proofErr w:type="spellEnd"/>
      <w:r>
        <w:rPr>
          <w:rFonts w:ascii="微软雅黑" w:hAnsi="微软雅黑" w:cs="微软雅黑" w:hint="eastAsia"/>
          <w:kern w:val="2"/>
          <w:szCs w:val="24"/>
        </w:rPr>
        <w:t>，而不是：</w:t>
      </w:r>
      <w:proofErr w:type="spellStart"/>
      <w:r>
        <w:rPr>
          <w:rFonts w:ascii="微软雅黑" w:hAnsi="微软雅黑" w:cs="微软雅黑"/>
          <w:kern w:val="2"/>
          <w:szCs w:val="24"/>
        </w:rPr>
        <w:t>document.</w:t>
      </w:r>
      <w:r>
        <w:rPr>
          <w:rFonts w:ascii="微软雅黑" w:hAnsi="微软雅黑" w:cs="微软雅黑" w:hint="eastAsia"/>
          <w:kern w:val="2"/>
          <w:szCs w:val="24"/>
        </w:rPr>
        <w:t>body</w:t>
      </w:r>
      <w:r>
        <w:rPr>
          <w:rFonts w:ascii="微软雅黑" w:hAnsi="微软雅黑" w:cs="微软雅黑"/>
          <w:kern w:val="2"/>
          <w:szCs w:val="24"/>
        </w:rPr>
        <w:t>.</w:t>
      </w:r>
      <w:r>
        <w:rPr>
          <w:rFonts w:ascii="微软雅黑" w:hAnsi="微软雅黑" w:cs="微软雅黑" w:hint="eastAsia"/>
          <w:kern w:val="2"/>
          <w:szCs w:val="24"/>
        </w:rPr>
        <w:t>scrollTop</w:t>
      </w:r>
      <w:proofErr w:type="spellEnd"/>
      <w:r>
        <w:rPr>
          <w:rFonts w:ascii="微软雅黑" w:hAnsi="微软雅黑" w:cs="微软雅黑" w:hint="eastAsia"/>
          <w:kern w:val="2"/>
          <w:szCs w:val="24"/>
        </w:rPr>
        <w:t>，前者对应的是html标签，而body对应的是body标签。</w:t>
      </w:r>
    </w:p>
    <w:p w14:paraId="5EFFD02D" w14:textId="54AEBD56" w:rsidR="00031B95" w:rsidRDefault="00AD33B7">
      <w:pPr>
        <w:numPr>
          <w:ilvl w:val="0"/>
          <w:numId w:val="2"/>
        </w:numPr>
        <w:rPr>
          <w:rFonts w:ascii="微软雅黑" w:hAnsi="微软雅黑"/>
        </w:rPr>
      </w:pPr>
      <w:r>
        <w:rPr>
          <w:rFonts w:ascii="微软雅黑" w:hAnsi="微软雅黑" w:hint="eastAsia"/>
        </w:rPr>
        <w:t>如</w:t>
      </w:r>
      <w:r>
        <w:rPr>
          <w:rFonts w:ascii="微软雅黑" w:hAnsi="微软雅黑" w:hint="eastAsia"/>
        </w:rPr>
        <w:t>果滚动条出现在浏览器窗口最右侧，那么</w:t>
      </w:r>
    </w:p>
    <w:p w14:paraId="16E23D2B" w14:textId="77777777" w:rsidR="00031B95" w:rsidRDefault="00AD33B7">
      <w:pPr>
        <w:pStyle w:val="a8"/>
        <w:spacing w:line="360" w:lineRule="auto"/>
        <w:rPr>
          <w:rFonts w:cs="Consolas"/>
        </w:rPr>
      </w:pPr>
      <w:proofErr w:type="spellStart"/>
      <w:proofErr w:type="gramStart"/>
      <w:r>
        <w:rPr>
          <w:rFonts w:cs="Consolas"/>
        </w:rPr>
        <w:t>window.onscroll</w:t>
      </w:r>
      <w:proofErr w:type="spellEnd"/>
      <w:proofErr w:type="gramEnd"/>
      <w:r>
        <w:rPr>
          <w:rFonts w:cs="Consolas"/>
        </w:rPr>
        <w:t xml:space="preserve"> = function() {</w:t>
      </w:r>
    </w:p>
    <w:p w14:paraId="005166E7" w14:textId="77777777" w:rsidR="00031B95" w:rsidRDefault="00AD33B7">
      <w:pPr>
        <w:pStyle w:val="a8"/>
        <w:spacing w:line="360" w:lineRule="auto"/>
        <w:ind w:firstLineChars="374" w:firstLine="898"/>
        <w:rPr>
          <w:rFonts w:ascii="Times New Roman" w:hAnsi="Times New Roman" w:cs="Times New Roman"/>
        </w:rPr>
      </w:pPr>
      <w:r>
        <w:rPr>
          <w:rFonts w:cs="Consolas"/>
        </w:rPr>
        <w:t>console.log(</w:t>
      </w:r>
      <w:proofErr w:type="spellStart"/>
      <w:r>
        <w:rPr>
          <w:rFonts w:cs="Consolas"/>
        </w:rPr>
        <w:t>wind</w:t>
      </w:r>
      <w:r>
        <w:rPr>
          <w:rFonts w:cs="Consolas" w:hint="eastAsia"/>
        </w:rPr>
        <w:t>ow</w:t>
      </w:r>
      <w:r>
        <w:rPr>
          <w:rFonts w:cs="Consolas"/>
        </w:rPr>
        <w:t>.pageYOffset</w:t>
      </w:r>
      <w:proofErr w:type="spellEnd"/>
      <w:r>
        <w:rPr>
          <w:rFonts w:cs="Consolas"/>
        </w:rPr>
        <w:t>);</w:t>
      </w:r>
      <w:r>
        <w:rPr>
          <w:rFonts w:cs="Consolas" w:hint="eastAsia"/>
        </w:rPr>
        <w:t xml:space="preserve"> </w:t>
      </w:r>
      <w:r>
        <w:rPr>
          <w:rFonts w:cs="Consolas"/>
          <w:color w:val="00B050"/>
        </w:rPr>
        <w:t>//</w:t>
      </w:r>
      <w:r>
        <w:rPr>
          <w:rFonts w:ascii="楷体" w:eastAsia="楷体" w:hAnsi="楷体" w:cs="楷体" w:hint="eastAsia"/>
          <w:color w:val="00B050"/>
        </w:rPr>
        <w:t>等价于</w:t>
      </w:r>
      <w:proofErr w:type="spellStart"/>
      <w:r>
        <w:rPr>
          <w:rFonts w:ascii="Times New Roman" w:eastAsia="楷体" w:hAnsi="Times New Roman" w:cs="Times New Roman"/>
          <w:color w:val="00B050"/>
        </w:rPr>
        <w:t>window.scrollY</w:t>
      </w:r>
      <w:proofErr w:type="spellEnd"/>
    </w:p>
    <w:p w14:paraId="4DE55BF2" w14:textId="77777777" w:rsidR="00031B95" w:rsidRDefault="00AD33B7">
      <w:pPr>
        <w:pStyle w:val="a8"/>
        <w:spacing w:line="360" w:lineRule="auto"/>
        <w:rPr>
          <w:rFonts w:cs="Consolas"/>
        </w:rPr>
      </w:pPr>
      <w:r>
        <w:rPr>
          <w:rFonts w:cs="Consolas"/>
        </w:rPr>
        <w:t>}</w:t>
      </w:r>
    </w:p>
    <w:p w14:paraId="73053D50" w14:textId="77777777" w:rsidR="00031B95" w:rsidRDefault="00AD33B7">
      <w:pPr>
        <w:numPr>
          <w:ilvl w:val="0"/>
          <w:numId w:val="2"/>
        </w:numPr>
        <w:rPr>
          <w:rFonts w:ascii="微软雅黑" w:hAnsi="微软雅黑"/>
        </w:rPr>
      </w:pPr>
      <w:r>
        <w:rPr>
          <w:rFonts w:ascii="微软雅黑" w:hAnsi="微软雅黑" w:hint="eastAsia"/>
        </w:rPr>
        <w:t>如果在某个盒子上加上</w:t>
      </w:r>
      <w:r>
        <w:rPr>
          <w:rFonts w:ascii="微软雅黑" w:hAnsi="微软雅黑" w:hint="eastAsia"/>
          <w:color w:val="auto"/>
          <w:shd w:val="clear" w:color="FFFFFF" w:fill="D9D9D9"/>
        </w:rPr>
        <w:t>overflow: scroll;</w:t>
      </w:r>
      <w:r>
        <w:rPr>
          <w:rFonts w:ascii="微软雅黑" w:hAnsi="微软雅黑" w:hint="eastAsia"/>
          <w:color w:val="E7E6E6" w:themeColor="background2"/>
          <w:shd w:val="clear" w:color="FFFFFF" w:fill="D9D9D9"/>
        </w:rPr>
        <w:t xml:space="preserve"> </w:t>
      </w:r>
      <w:r>
        <w:rPr>
          <w:rFonts w:ascii="微软雅黑" w:hAnsi="微软雅黑" w:hint="eastAsia"/>
        </w:rPr>
        <w:t>的话</w:t>
      </w:r>
    </w:p>
    <w:p w14:paraId="2B0E0B98" w14:textId="77777777" w:rsidR="00031B95" w:rsidRDefault="00AD33B7">
      <w:pPr>
        <w:pStyle w:val="a8"/>
        <w:spacing w:line="360" w:lineRule="auto"/>
        <w:ind w:firstLineChars="374" w:firstLine="898"/>
        <w:rPr>
          <w:rFonts w:cs="Consolas"/>
        </w:rPr>
      </w:pPr>
      <w:proofErr w:type="spellStart"/>
      <w:proofErr w:type="gramStart"/>
      <w:r>
        <w:rPr>
          <w:rFonts w:cs="Consolas" w:hint="eastAsia"/>
        </w:rPr>
        <w:t>element</w:t>
      </w:r>
      <w:r>
        <w:rPr>
          <w:rFonts w:cs="Consolas"/>
        </w:rPr>
        <w:t>.onscroll</w:t>
      </w:r>
      <w:proofErr w:type="spellEnd"/>
      <w:proofErr w:type="gramEnd"/>
      <w:r>
        <w:rPr>
          <w:rFonts w:cs="Consolas"/>
        </w:rPr>
        <w:t xml:space="preserve"> = function() {</w:t>
      </w:r>
    </w:p>
    <w:p w14:paraId="54DF7E7D" w14:textId="77777777" w:rsidR="00031B95" w:rsidRDefault="00AD33B7">
      <w:pPr>
        <w:pStyle w:val="a8"/>
        <w:spacing w:line="360" w:lineRule="auto"/>
        <w:rPr>
          <w:rFonts w:cs="Consolas"/>
        </w:rPr>
      </w:pPr>
      <w:r>
        <w:rPr>
          <w:rFonts w:cs="Consolas"/>
        </w:rPr>
        <w:tab/>
      </w:r>
      <w:r>
        <w:rPr>
          <w:rFonts w:cs="Consolas"/>
        </w:rPr>
        <w:tab/>
        <w:t>console.log(</w:t>
      </w:r>
      <w:proofErr w:type="spellStart"/>
      <w:proofErr w:type="gramStart"/>
      <w:r>
        <w:rPr>
          <w:rFonts w:cs="Consolas"/>
        </w:rPr>
        <w:t>container.scrollTop</w:t>
      </w:r>
      <w:proofErr w:type="spellEnd"/>
      <w:proofErr w:type="gramEnd"/>
      <w:r>
        <w:rPr>
          <w:rFonts w:cs="Consolas"/>
        </w:rPr>
        <w:t>);</w:t>
      </w:r>
    </w:p>
    <w:p w14:paraId="1D046B10" w14:textId="77777777" w:rsidR="00031B95" w:rsidRDefault="00AD33B7">
      <w:pPr>
        <w:pStyle w:val="a8"/>
        <w:spacing w:line="360" w:lineRule="auto"/>
        <w:rPr>
          <w:rFonts w:cs="Consolas"/>
        </w:rPr>
      </w:pPr>
      <w:r>
        <w:rPr>
          <w:rFonts w:cs="Consolas"/>
        </w:rPr>
        <w:tab/>
        <w:t>}</w:t>
      </w:r>
    </w:p>
    <w:p w14:paraId="4D8BFCA2" w14:textId="77777777" w:rsidR="00031B95" w:rsidRDefault="00AD33B7">
      <w:pPr>
        <w:ind w:firstLine="420"/>
        <w:rPr>
          <w:rFonts w:ascii="Consolas" w:hAnsi="Consolas" w:cs="Consolas"/>
        </w:rPr>
      </w:pPr>
      <w:r>
        <w:rPr>
          <w:rFonts w:ascii="微软雅黑" w:hAnsi="微软雅黑" w:hint="eastAsia"/>
        </w:rPr>
        <w:t>这时</w:t>
      </w:r>
      <w:proofErr w:type="spellStart"/>
      <w:r>
        <w:rPr>
          <w:rFonts w:ascii="Consolas" w:hAnsi="Consolas" w:cs="Consolas"/>
        </w:rPr>
        <w:t>scrollTop</w:t>
      </w:r>
      <w:proofErr w:type="spellEnd"/>
      <w:r>
        <w:rPr>
          <w:rFonts w:ascii="Consolas" w:hAnsi="Consolas" w:cs="Consolas" w:hint="eastAsia"/>
        </w:rPr>
        <w:t>的值不断变化，但是</w:t>
      </w:r>
      <w:proofErr w:type="spellStart"/>
      <w:r>
        <w:rPr>
          <w:rFonts w:ascii="Consolas" w:hAnsi="Consolas" w:cs="Consolas"/>
        </w:rPr>
        <w:t>wind</w:t>
      </w:r>
      <w:r>
        <w:rPr>
          <w:rFonts w:ascii="Consolas" w:hAnsi="Consolas" w:cs="Consolas" w:hint="eastAsia"/>
        </w:rPr>
        <w:t>ow</w:t>
      </w:r>
      <w:r>
        <w:rPr>
          <w:rFonts w:ascii="Consolas" w:hAnsi="Consolas" w:cs="Consolas"/>
        </w:rPr>
        <w:t>.pageYOffset</w:t>
      </w:r>
      <w:proofErr w:type="spellEnd"/>
      <w:r>
        <w:rPr>
          <w:rFonts w:ascii="Consolas" w:hAnsi="Consolas" w:cs="Consolas" w:hint="eastAsia"/>
        </w:rPr>
        <w:t>一直为</w:t>
      </w:r>
      <w:r>
        <w:rPr>
          <w:rFonts w:ascii="Consolas" w:hAnsi="Consolas" w:cs="Consolas" w:hint="eastAsia"/>
        </w:rPr>
        <w:t>0</w:t>
      </w:r>
      <w:r>
        <w:rPr>
          <w:rFonts w:ascii="Consolas" w:hAnsi="Consolas" w:cs="Consolas" w:hint="eastAsia"/>
        </w:rPr>
        <w:t>，因为</w:t>
      </w:r>
      <w:r>
        <w:rPr>
          <w:rFonts w:ascii="Consolas" w:hAnsi="Consolas" w:cs="Consolas" w:hint="eastAsia"/>
        </w:rPr>
        <w:t>html</w:t>
      </w:r>
      <w:r>
        <w:rPr>
          <w:rFonts w:ascii="Consolas" w:hAnsi="Consolas" w:cs="Consolas" w:hint="eastAsia"/>
        </w:rPr>
        <w:t>并没有滚动。</w:t>
      </w:r>
    </w:p>
    <w:p w14:paraId="0E67B90F" w14:textId="77777777" w:rsidR="00031B95" w:rsidRDefault="00AD33B7">
      <w:pPr>
        <w:ind w:firstLineChars="200" w:firstLine="480"/>
      </w:pPr>
      <w:proofErr w:type="spellStart"/>
      <w:r>
        <w:rPr>
          <w:rFonts w:ascii="微软雅黑" w:hAnsi="微软雅黑"/>
        </w:rPr>
        <w:lastRenderedPageBreak/>
        <w:t>page</w:t>
      </w:r>
      <w:r>
        <w:rPr>
          <w:rFonts w:ascii="微软雅黑" w:hAnsi="微软雅黑" w:hint="eastAsia"/>
        </w:rPr>
        <w:t>Y</w:t>
      </w:r>
      <w:r>
        <w:rPr>
          <w:rFonts w:ascii="微软雅黑" w:hAnsi="微软雅黑"/>
        </w:rPr>
        <w:t>Offset</w:t>
      </w:r>
      <w:proofErr w:type="spellEnd"/>
      <w:r>
        <w:rPr>
          <w:rFonts w:ascii="微软雅黑" w:hAnsi="微软雅黑"/>
        </w:rPr>
        <w:t xml:space="preserve"> </w:t>
      </w:r>
      <w:r>
        <w:rPr>
          <w:rFonts w:ascii="微软雅黑" w:hAnsi="微软雅黑" w:hint="eastAsia"/>
        </w:rPr>
        <w:t>和</w:t>
      </w:r>
      <w:proofErr w:type="spellStart"/>
      <w:r>
        <w:rPr>
          <w:rFonts w:ascii="微软雅黑" w:hAnsi="微软雅黑"/>
        </w:rPr>
        <w:t>scrollTop</w:t>
      </w:r>
      <w:proofErr w:type="spellEnd"/>
      <w:r>
        <w:rPr>
          <w:rFonts w:ascii="微软雅黑" w:hAnsi="微软雅黑"/>
        </w:rPr>
        <w:t xml:space="preserve"> </w:t>
      </w:r>
      <w:r>
        <w:rPr>
          <w:rFonts w:ascii="微软雅黑" w:hAnsi="微软雅黑" w:hint="eastAsia"/>
        </w:rPr>
        <w:t>的区别在使用</w:t>
      </w:r>
      <w:r>
        <w:rPr>
          <w:rFonts w:ascii="微软雅黑" w:hAnsi="微软雅黑" w:hint="eastAsia"/>
        </w:rPr>
        <w:t>jQuery</w:t>
      </w:r>
      <w:r>
        <w:rPr>
          <w:rFonts w:ascii="微软雅黑" w:hAnsi="微软雅黑" w:hint="eastAsia"/>
        </w:rPr>
        <w:t>开发跨平台移动应用时可以清晰地表现出来，因为多个页面可以定义在单独一个</w:t>
      </w:r>
      <w:r>
        <w:rPr>
          <w:rFonts w:ascii="微软雅黑" w:hAnsi="微软雅黑" w:hint="eastAsia"/>
        </w:rPr>
        <w:t>html</w:t>
      </w:r>
      <w:r>
        <w:rPr>
          <w:rFonts w:ascii="微软雅黑" w:hAnsi="微软雅黑" w:hint="eastAsia"/>
        </w:rPr>
        <w:t>页面内。在大多数情况下，这两个属性的表现是一样的。但是</w:t>
      </w:r>
      <w:proofErr w:type="spellStart"/>
      <w:r>
        <w:rPr>
          <w:rFonts w:ascii="微软雅黑" w:hAnsi="微软雅黑"/>
        </w:rPr>
        <w:t>window.pageYOffset</w:t>
      </w:r>
      <w:proofErr w:type="spellEnd"/>
      <w:r>
        <w:rPr>
          <w:rFonts w:ascii="微软雅黑" w:hAnsi="微软雅黑"/>
        </w:rPr>
        <w:t> </w:t>
      </w:r>
      <w:r>
        <w:rPr>
          <w:rFonts w:ascii="微软雅黑" w:hAnsi="微软雅黑" w:hint="eastAsia"/>
        </w:rPr>
        <w:t>针对的仅仅是整个</w:t>
      </w:r>
      <w:r>
        <w:rPr>
          <w:rFonts w:ascii="微软雅黑" w:hAnsi="微软雅黑" w:hint="eastAsia"/>
        </w:rPr>
        <w:t>html</w:t>
      </w:r>
      <w:r>
        <w:rPr>
          <w:rFonts w:ascii="微软雅黑" w:hAnsi="微软雅黑" w:hint="eastAsia"/>
        </w:rPr>
        <w:t>页面，而</w:t>
      </w:r>
      <w:proofErr w:type="spellStart"/>
      <w:r>
        <w:rPr>
          <w:rFonts w:ascii="微软雅黑" w:hAnsi="微软雅黑"/>
        </w:rPr>
        <w:t>scrollTop</w:t>
      </w:r>
      <w:proofErr w:type="spellEnd"/>
      <w:r>
        <w:rPr>
          <w:rFonts w:ascii="微软雅黑" w:hAnsi="微软雅黑" w:hint="eastAsia"/>
        </w:rPr>
        <w:t>属性所有的元素都可以用（但是兼容性很差）。</w:t>
      </w:r>
    </w:p>
    <w:p w14:paraId="3C331EA2" w14:textId="77777777" w:rsidR="00031B95" w:rsidRDefault="00AD33B7">
      <w:pPr>
        <w:pStyle w:val="3"/>
        <w:numPr>
          <w:ilvl w:val="0"/>
          <w:numId w:val="1"/>
        </w:numPr>
      </w:pPr>
      <w:r>
        <w:rPr>
          <w:rFonts w:hint="eastAsia"/>
        </w:rPr>
        <w:t xml:space="preserve">client </w:t>
      </w:r>
      <w:r>
        <w:rPr>
          <w:rFonts w:hint="eastAsia"/>
        </w:rPr>
        <w:t>(</w:t>
      </w:r>
      <w:r>
        <w:rPr>
          <w:rFonts w:ascii="微软雅黑" w:hAnsi="微软雅黑" w:hint="eastAsia"/>
          <w:b w:val="0"/>
          <w:sz w:val="28"/>
          <w:szCs w:val="28"/>
        </w:rPr>
        <w:t>可视区</w:t>
      </w:r>
      <w:r>
        <w:rPr>
          <w:rFonts w:hint="eastAsia"/>
        </w:rPr>
        <w:t>)</w:t>
      </w:r>
    </w:p>
    <w:p w14:paraId="102B10CF" w14:textId="78F347B9" w:rsidR="00031B95" w:rsidRDefault="00AD33B7">
      <w:pPr>
        <w:spacing w:afterLines="50" w:after="156"/>
        <w:jc w:val="left"/>
        <w:rPr>
          <w:rFonts w:ascii="微软雅黑" w:hAnsi="微软雅黑"/>
        </w:rPr>
      </w:pPr>
      <w:r>
        <w:rPr>
          <w:rFonts w:ascii="微软雅黑" w:hAnsi="微软雅黑" w:hint="eastAsia"/>
          <w:noProof/>
        </w:rPr>
        <w:drawing>
          <wp:anchor distT="0" distB="0" distL="114300" distR="114300" simplePos="0" relativeHeight="251672576" behindDoc="0" locked="0" layoutInCell="1" allowOverlap="1" wp14:anchorId="579F50A2" wp14:editId="15E5308B">
            <wp:simplePos x="0" y="0"/>
            <wp:positionH relativeFrom="column">
              <wp:posOffset>2200275</wp:posOffset>
            </wp:positionH>
            <wp:positionV relativeFrom="paragraph">
              <wp:posOffset>408305</wp:posOffset>
            </wp:positionV>
            <wp:extent cx="3230880" cy="1941830"/>
            <wp:effectExtent l="0" t="0" r="7620" b="1270"/>
            <wp:wrapSquare wrapText="bothSides"/>
            <wp:docPr id="2" name="图片 2" descr="client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lientWidth"/>
                    <pic:cNvPicPr>
                      <a:picLocks noChangeAspect="1"/>
                    </pic:cNvPicPr>
                  </pic:nvPicPr>
                  <pic:blipFill>
                    <a:blip r:embed="rId11"/>
                    <a:stretch>
                      <a:fillRect/>
                    </a:stretch>
                  </pic:blipFill>
                  <pic:spPr>
                    <a:xfrm>
                      <a:off x="0" y="0"/>
                      <a:ext cx="3230880" cy="1941830"/>
                    </a:xfrm>
                    <a:prstGeom prst="rect">
                      <a:avLst/>
                    </a:prstGeom>
                  </pic:spPr>
                </pic:pic>
              </a:graphicData>
            </a:graphic>
          </wp:anchor>
        </w:drawing>
      </w:r>
      <w:r>
        <w:rPr>
          <w:rFonts w:ascii="微软雅黑" w:hAnsi="微软雅黑" w:hint="eastAsia"/>
        </w:rPr>
        <w:t xml:space="preserve">The </w:t>
      </w:r>
      <w:proofErr w:type="spellStart"/>
      <w:r>
        <w:rPr>
          <w:rFonts w:ascii="微软雅黑" w:hAnsi="微软雅黑" w:hint="eastAsia"/>
        </w:rPr>
        <w:t>Element.</w:t>
      </w:r>
      <w:r>
        <w:rPr>
          <w:rFonts w:ascii="微软雅黑" w:hAnsi="微软雅黑" w:hint="eastAsia"/>
          <w:color w:val="FF0000"/>
        </w:rPr>
        <w:t>clientWidth</w:t>
      </w:r>
      <w:proofErr w:type="spellEnd"/>
      <w:r>
        <w:rPr>
          <w:rFonts w:ascii="微软雅黑" w:hAnsi="微软雅黑" w:hint="eastAsia"/>
          <w:color w:val="FF0000"/>
        </w:rPr>
        <w:t xml:space="preserve"> </w:t>
      </w:r>
      <w:r>
        <w:rPr>
          <w:rFonts w:ascii="微软雅黑" w:hAnsi="微软雅黑" w:hint="eastAsia"/>
          <w:color w:val="auto"/>
          <w:u w:val="single"/>
        </w:rPr>
        <w:t>read-only</w:t>
      </w:r>
      <w:r>
        <w:rPr>
          <w:rFonts w:ascii="微软雅黑" w:hAnsi="微软雅黑" w:hint="eastAsia"/>
          <w:color w:val="auto"/>
        </w:rPr>
        <w:t xml:space="preserve"> </w:t>
      </w:r>
      <w:r>
        <w:rPr>
          <w:rFonts w:ascii="微软雅黑" w:hAnsi="微软雅黑" w:hint="eastAsia"/>
        </w:rPr>
        <w:t xml:space="preserve">property is zero for elements with no CSS or </w:t>
      </w:r>
      <w:r>
        <w:rPr>
          <w:rFonts w:ascii="微软雅黑" w:hAnsi="微软雅黑" w:hint="eastAsia"/>
          <w:b/>
          <w:color w:val="FF0000"/>
        </w:rPr>
        <w:t>inline</w:t>
      </w:r>
      <w:r>
        <w:rPr>
          <w:rFonts w:ascii="微软雅黑" w:hAnsi="微软雅黑" w:hint="eastAsia"/>
        </w:rPr>
        <w:t xml:space="preserve"> layout boxes, otherwise it</w:t>
      </w:r>
      <w:r>
        <w:rPr>
          <w:rFonts w:ascii="微软雅黑" w:hAnsi="微软雅黑"/>
        </w:rPr>
        <w:t>’</w:t>
      </w:r>
      <w:r>
        <w:rPr>
          <w:rFonts w:ascii="微软雅黑" w:hAnsi="微软雅黑" w:hint="eastAsia"/>
        </w:rPr>
        <w:t xml:space="preserve">s the </w:t>
      </w:r>
      <w:r>
        <w:rPr>
          <w:rFonts w:ascii="微软雅黑" w:hAnsi="微软雅黑" w:hint="eastAsia"/>
          <w:color w:val="FF0000"/>
        </w:rPr>
        <w:t xml:space="preserve">inner </w:t>
      </w:r>
      <w:r>
        <w:rPr>
          <w:rFonts w:ascii="微软雅黑" w:hAnsi="微软雅黑" w:hint="eastAsia"/>
        </w:rPr>
        <w:t>width of an element in pixels. It includes padding but not the vertical scrollbar (if present, if rendered), border or margin.</w:t>
      </w:r>
    </w:p>
    <w:p w14:paraId="281371AE" w14:textId="0CFCE23A" w:rsidR="002015F1" w:rsidRDefault="002015F1">
      <w:pPr>
        <w:spacing w:afterLines="50" w:after="156"/>
        <w:jc w:val="left"/>
        <w:rPr>
          <w:rFonts w:ascii="微软雅黑" w:hAnsi="微软雅黑"/>
        </w:rPr>
      </w:pPr>
      <w:r>
        <w:rPr>
          <w:rFonts w:ascii="微软雅黑" w:hAnsi="微软雅黑" w:hint="eastAsia"/>
        </w:rPr>
        <w:t>只读属性</w:t>
      </w:r>
      <w:proofErr w:type="spellStart"/>
      <w:r>
        <w:rPr>
          <w:rFonts w:ascii="微软雅黑" w:hAnsi="微软雅黑" w:hint="eastAsia"/>
        </w:rPr>
        <w:t>clientWidth</w:t>
      </w:r>
      <w:proofErr w:type="spellEnd"/>
      <w:r>
        <w:rPr>
          <w:rFonts w:ascii="微软雅黑" w:hAnsi="微软雅黑" w:hint="eastAsia"/>
        </w:rPr>
        <w:t xml:space="preserve"> | </w:t>
      </w:r>
      <w:proofErr w:type="spellStart"/>
      <w:r>
        <w:rPr>
          <w:rFonts w:ascii="微软雅黑" w:hAnsi="微软雅黑" w:hint="eastAsia"/>
        </w:rPr>
        <w:t>clientHeight</w:t>
      </w:r>
      <w:proofErr w:type="spellEnd"/>
      <w:r>
        <w:rPr>
          <w:rFonts w:ascii="微软雅黑" w:hAnsi="微软雅黑" w:hint="eastAsia"/>
        </w:rPr>
        <w:t>包括content + padding，不包括</w:t>
      </w:r>
      <w:r>
        <w:rPr>
          <w:rFonts w:hint="eastAsia"/>
        </w:rPr>
        <w:t>滚动条、边框、</w:t>
      </w:r>
      <w:r>
        <w:rPr>
          <w:rFonts w:hint="eastAsia"/>
        </w:rPr>
        <w:t>margin</w:t>
      </w:r>
    </w:p>
    <w:tbl>
      <w:tblPr>
        <w:tblStyle w:val="a4"/>
        <w:tblW w:w="8305" w:type="dxa"/>
        <w:tblInd w:w="109" w:type="dxa"/>
        <w:tblLayout w:type="fixed"/>
        <w:tblLook w:val="04A0" w:firstRow="1" w:lastRow="0" w:firstColumn="1" w:lastColumn="0" w:noHBand="0" w:noVBand="1"/>
      </w:tblPr>
      <w:tblGrid>
        <w:gridCol w:w="1786"/>
        <w:gridCol w:w="6519"/>
      </w:tblGrid>
      <w:tr w:rsidR="00031B95" w14:paraId="19566B3D" w14:textId="77777777">
        <w:tc>
          <w:tcPr>
            <w:tcW w:w="1786" w:type="dxa"/>
          </w:tcPr>
          <w:p w14:paraId="5F309483" w14:textId="77777777" w:rsidR="00031B95" w:rsidRDefault="00AD33B7">
            <w:pPr>
              <w:rPr>
                <w:rFonts w:ascii="微软雅黑" w:hAnsi="微软雅黑"/>
              </w:rPr>
            </w:pPr>
            <w:proofErr w:type="spellStart"/>
            <w:r>
              <w:rPr>
                <w:rFonts w:ascii="微软雅黑" w:hAnsi="微软雅黑" w:hint="eastAsia"/>
              </w:rPr>
              <w:t>clientWidth</w:t>
            </w:r>
            <w:proofErr w:type="spellEnd"/>
          </w:p>
          <w:p w14:paraId="65BE5216" w14:textId="77777777" w:rsidR="00031B95" w:rsidRDefault="00AD33B7">
            <w:pPr>
              <w:rPr>
                <w:rFonts w:ascii="微软雅黑" w:hAnsi="微软雅黑"/>
              </w:rPr>
            </w:pPr>
            <w:proofErr w:type="spellStart"/>
            <w:r>
              <w:rPr>
                <w:rFonts w:ascii="微软雅黑" w:hAnsi="微软雅黑" w:hint="eastAsia"/>
              </w:rPr>
              <w:t>clientHeight</w:t>
            </w:r>
            <w:proofErr w:type="spellEnd"/>
          </w:p>
        </w:tc>
        <w:tc>
          <w:tcPr>
            <w:tcW w:w="6519" w:type="dxa"/>
          </w:tcPr>
          <w:p w14:paraId="515FF06E" w14:textId="77777777" w:rsidR="00031B95" w:rsidRDefault="00AD33B7">
            <w:r>
              <w:rPr>
                <w:rFonts w:hint="eastAsia"/>
                <w:color w:val="FF0000"/>
              </w:rPr>
              <w:t>可视区</w:t>
            </w:r>
            <w:r>
              <w:rPr>
                <w:rFonts w:hint="eastAsia"/>
              </w:rPr>
              <w:t>宽</w:t>
            </w:r>
            <w:r>
              <w:rPr>
                <w:rFonts w:hint="eastAsia"/>
              </w:rPr>
              <w:t xml:space="preserve"> = </w:t>
            </w:r>
            <w:r>
              <w:rPr>
                <w:rFonts w:hint="eastAsia"/>
              </w:rPr>
              <w:t>样式宽</w:t>
            </w:r>
            <w:r>
              <w:rPr>
                <w:rFonts w:hint="eastAsia"/>
              </w:rPr>
              <w:t xml:space="preserve"> + </w:t>
            </w:r>
            <w:r>
              <w:rPr>
                <w:rFonts w:hint="eastAsia"/>
              </w:rPr>
              <w:t xml:space="preserve">padding </w:t>
            </w:r>
          </w:p>
          <w:p w14:paraId="68978F04" w14:textId="77777777" w:rsidR="00031B95" w:rsidRDefault="00AD33B7">
            <w:pPr>
              <w:rPr>
                <w:rFonts w:ascii="微软雅黑" w:hAnsi="微软雅黑"/>
              </w:rPr>
            </w:pPr>
            <w:r>
              <w:rPr>
                <w:rFonts w:ascii="微软雅黑" w:hAnsi="微软雅黑" w:hint="eastAsia"/>
              </w:rPr>
              <w:t>可视区高</w:t>
            </w:r>
            <w:r>
              <w:rPr>
                <w:rFonts w:hint="eastAsia"/>
              </w:rPr>
              <w:t xml:space="preserve"> = </w:t>
            </w:r>
            <w:r>
              <w:rPr>
                <w:rFonts w:hint="eastAsia"/>
              </w:rPr>
              <w:t>样式高</w:t>
            </w:r>
            <w:r>
              <w:rPr>
                <w:rFonts w:hint="eastAsia"/>
              </w:rPr>
              <w:t xml:space="preserve"> + padding </w:t>
            </w:r>
            <w:r>
              <w:rPr>
                <w:rFonts w:hint="eastAsia"/>
              </w:rPr>
              <w:t>不包括滚动条和边框</w:t>
            </w:r>
          </w:p>
        </w:tc>
      </w:tr>
      <w:tr w:rsidR="00031B95" w14:paraId="3F5D8548" w14:textId="77777777">
        <w:tc>
          <w:tcPr>
            <w:tcW w:w="1786" w:type="dxa"/>
          </w:tcPr>
          <w:p w14:paraId="235CD462" w14:textId="77777777" w:rsidR="00031B95" w:rsidRDefault="00AD33B7">
            <w:pPr>
              <w:rPr>
                <w:rFonts w:ascii="微软雅黑" w:hAnsi="微软雅黑"/>
                <w:sz w:val="21"/>
                <w:szCs w:val="21"/>
              </w:rPr>
            </w:pPr>
            <w:proofErr w:type="spellStart"/>
            <w:r>
              <w:rPr>
                <w:rFonts w:ascii="微软雅黑" w:hAnsi="微软雅黑" w:hint="eastAsia"/>
                <w:sz w:val="21"/>
                <w:szCs w:val="21"/>
              </w:rPr>
              <w:t>clientLeft</w:t>
            </w:r>
            <w:proofErr w:type="spellEnd"/>
          </w:p>
          <w:p w14:paraId="3B4C898C" w14:textId="77777777" w:rsidR="00031B95" w:rsidRDefault="00AD33B7">
            <w:pPr>
              <w:rPr>
                <w:rFonts w:ascii="微软雅黑" w:hAnsi="微软雅黑"/>
              </w:rPr>
            </w:pPr>
            <w:proofErr w:type="spellStart"/>
            <w:r>
              <w:rPr>
                <w:rFonts w:ascii="微软雅黑" w:hAnsi="微软雅黑" w:hint="eastAsia"/>
                <w:sz w:val="21"/>
                <w:szCs w:val="21"/>
              </w:rPr>
              <w:t>clientTop</w:t>
            </w:r>
            <w:proofErr w:type="spellEnd"/>
          </w:p>
        </w:tc>
        <w:tc>
          <w:tcPr>
            <w:tcW w:w="6519" w:type="dxa"/>
          </w:tcPr>
          <w:p w14:paraId="02458074" w14:textId="77777777" w:rsidR="00031B95" w:rsidRDefault="00AD33B7">
            <w:pPr>
              <w:rPr>
                <w:rFonts w:ascii="微软雅黑" w:hAnsi="微软雅黑"/>
              </w:rPr>
            </w:pPr>
            <w:proofErr w:type="spellStart"/>
            <w:r>
              <w:rPr>
                <w:rFonts w:ascii="微软雅黑" w:hAnsi="微软雅黑" w:hint="eastAsia"/>
                <w:sz w:val="21"/>
                <w:szCs w:val="21"/>
              </w:rPr>
              <w:t>clientLeft</w:t>
            </w:r>
            <w:proofErr w:type="spellEnd"/>
            <w:r>
              <w:rPr>
                <w:rFonts w:ascii="微软雅黑" w:hAnsi="微软雅黑" w:hint="eastAsia"/>
                <w:sz w:val="21"/>
                <w:szCs w:val="21"/>
              </w:rPr>
              <w:t>和</w:t>
            </w:r>
            <w:proofErr w:type="spellStart"/>
            <w:r>
              <w:rPr>
                <w:rFonts w:ascii="微软雅黑" w:hAnsi="微软雅黑" w:hint="eastAsia"/>
                <w:sz w:val="21"/>
                <w:szCs w:val="21"/>
              </w:rPr>
              <w:t>tclientTop</w:t>
            </w:r>
            <w:proofErr w:type="spellEnd"/>
            <w:r>
              <w:rPr>
                <w:rFonts w:ascii="微软雅黑" w:hAnsi="微软雅黑" w:hint="eastAsia"/>
                <w:sz w:val="21"/>
                <w:szCs w:val="21"/>
              </w:rPr>
              <w:t>没什么用，他们就是</w:t>
            </w:r>
            <w:proofErr w:type="spellStart"/>
            <w:r>
              <w:rPr>
                <w:rFonts w:ascii="微软雅黑" w:hAnsi="微软雅黑" w:hint="eastAsia"/>
                <w:sz w:val="21"/>
                <w:szCs w:val="21"/>
              </w:rPr>
              <w:t>borderTop</w:t>
            </w:r>
            <w:proofErr w:type="spellEnd"/>
            <w:r>
              <w:rPr>
                <w:rFonts w:ascii="微软雅黑" w:hAnsi="微软雅黑" w:hint="eastAsia"/>
                <w:sz w:val="21"/>
                <w:szCs w:val="21"/>
              </w:rPr>
              <w:t>和</w:t>
            </w:r>
            <w:proofErr w:type="spellStart"/>
            <w:r>
              <w:rPr>
                <w:rFonts w:ascii="微软雅黑" w:hAnsi="微软雅黑" w:hint="eastAsia"/>
                <w:sz w:val="21"/>
                <w:szCs w:val="21"/>
              </w:rPr>
              <w:t>borderLeft</w:t>
            </w:r>
            <w:proofErr w:type="spellEnd"/>
            <w:r>
              <w:rPr>
                <w:rFonts w:ascii="微软雅黑" w:hAnsi="微软雅黑" w:hint="eastAsia"/>
                <w:sz w:val="21"/>
                <w:szCs w:val="21"/>
              </w:rPr>
              <w:t>（如果有滚动条会包含滚动条的宽度）</w:t>
            </w:r>
          </w:p>
        </w:tc>
      </w:tr>
    </w:tbl>
    <w:p w14:paraId="01CEFC45" w14:textId="77777777" w:rsidR="00031B95" w:rsidRDefault="00AD33B7">
      <w:pPr>
        <w:rPr>
          <w:rFonts w:ascii="微软雅黑" w:hAnsi="微软雅黑"/>
        </w:rPr>
      </w:pPr>
      <w:r>
        <w:rPr>
          <w:rFonts w:ascii="微软雅黑" w:hAnsi="微软雅黑" w:hint="eastAsia"/>
        </w:rPr>
        <w:t>在</w:t>
      </w:r>
      <w:r>
        <w:rPr>
          <w:rFonts w:ascii="微软雅黑" w:hAnsi="微软雅黑" w:hint="eastAsia"/>
        </w:rPr>
        <w:t>IE678</w:t>
      </w:r>
      <w:r>
        <w:rPr>
          <w:rFonts w:ascii="微软雅黑" w:hAnsi="微软雅黑" w:hint="eastAsia"/>
        </w:rPr>
        <w:t>中，用</w:t>
      </w:r>
      <w:proofErr w:type="spellStart"/>
      <w:r>
        <w:rPr>
          <w:rFonts w:ascii="微软雅黑" w:hAnsi="微软雅黑"/>
        </w:rPr>
        <w:t>document.body.clientWidth</w:t>
      </w:r>
      <w:proofErr w:type="spellEnd"/>
      <w:r>
        <w:rPr>
          <w:rFonts w:ascii="微软雅黑" w:hAnsi="微软雅黑" w:hint="eastAsia"/>
        </w:rPr>
        <w:t>代替</w:t>
      </w:r>
      <w:proofErr w:type="spellStart"/>
      <w:r>
        <w:rPr>
          <w:rFonts w:ascii="微软雅黑" w:hAnsi="微软雅黑" w:hint="eastAsia"/>
        </w:rPr>
        <w:t>window.innerWidth</w:t>
      </w:r>
      <w:proofErr w:type="spellEnd"/>
      <w:r>
        <w:rPr>
          <w:rFonts w:ascii="微软雅黑" w:hAnsi="微软雅黑" w:hint="eastAsia"/>
        </w:rPr>
        <w:t>来获取视口的宽度（</w:t>
      </w:r>
      <w:r>
        <w:rPr>
          <w:rFonts w:ascii="微软雅黑" w:hAnsi="微软雅黑"/>
        </w:rPr>
        <w:t xml:space="preserve">Width (in pixels) of the browser </w:t>
      </w:r>
      <w:r>
        <w:rPr>
          <w:rFonts w:ascii="微软雅黑" w:hAnsi="微软雅黑"/>
          <w:color w:val="FF0000"/>
        </w:rPr>
        <w:t xml:space="preserve">window viewport </w:t>
      </w:r>
      <w:r>
        <w:rPr>
          <w:rFonts w:ascii="微软雅黑" w:hAnsi="微软雅黑"/>
        </w:rPr>
        <w:t xml:space="preserve">including, if rendered, the </w:t>
      </w:r>
      <w:r>
        <w:rPr>
          <w:rFonts w:ascii="微软雅黑" w:hAnsi="微软雅黑"/>
          <w:color w:val="FF0000"/>
        </w:rPr>
        <w:t>vertical scrollbar</w:t>
      </w:r>
      <w:r>
        <w:rPr>
          <w:rFonts w:ascii="微软雅黑" w:hAnsi="微软雅黑"/>
        </w:rPr>
        <w:t>.</w:t>
      </w:r>
      <w:r>
        <w:rPr>
          <w:rFonts w:ascii="微软雅黑" w:hAnsi="微软雅黑" w:hint="eastAsia"/>
        </w:rPr>
        <w:t>）</w:t>
      </w:r>
    </w:p>
    <w:p w14:paraId="7CB096C3" w14:textId="77777777" w:rsidR="00031B95" w:rsidRDefault="00AD33B7">
      <w:pPr>
        <w:pStyle w:val="2"/>
      </w:pPr>
      <w:r>
        <w:rPr>
          <w:rFonts w:hint="eastAsia"/>
        </w:rPr>
        <w:lastRenderedPageBreak/>
        <w:t>事件坐标</w:t>
      </w:r>
    </w:p>
    <w:p w14:paraId="1D94C3C9" w14:textId="77777777" w:rsidR="00031B95" w:rsidRDefault="00AD33B7">
      <w:r>
        <w:t>Event</w:t>
      </w:r>
      <w:r>
        <w:rPr>
          <w:rFonts w:hint="eastAsia"/>
        </w:rPr>
        <w:t>对象代表事件的状态，比如事件在其中发生的元素、键盘按键的状态、鼠标的位置、鼠标按钮的状态。事件通常与函数结合使用，函数不会在事件发生前被执行。</w:t>
      </w:r>
    </w:p>
    <w:tbl>
      <w:tblPr>
        <w:tblStyle w:val="a4"/>
        <w:tblW w:w="8522" w:type="dxa"/>
        <w:tblLayout w:type="fixed"/>
        <w:tblLook w:val="04A0" w:firstRow="1" w:lastRow="0" w:firstColumn="1" w:lastColumn="0" w:noHBand="0" w:noVBand="1"/>
      </w:tblPr>
      <w:tblGrid>
        <w:gridCol w:w="2130"/>
        <w:gridCol w:w="2130"/>
        <w:gridCol w:w="2131"/>
        <w:gridCol w:w="2131"/>
      </w:tblGrid>
      <w:tr w:rsidR="00031B95" w14:paraId="61252D38" w14:textId="77777777">
        <w:tc>
          <w:tcPr>
            <w:tcW w:w="8522" w:type="dxa"/>
            <w:gridSpan w:val="4"/>
            <w:tcBorders>
              <w:top w:val="single" w:sz="8" w:space="0" w:color="4BACC6"/>
              <w:left w:val="dotted" w:sz="4" w:space="0" w:color="auto"/>
              <w:bottom w:val="single" w:sz="8" w:space="0" w:color="4BACC6"/>
              <w:right w:val="dotted" w:sz="4" w:space="0" w:color="auto"/>
            </w:tcBorders>
            <w:shd w:val="clear" w:color="auto" w:fill="FFFFFF"/>
          </w:tcPr>
          <w:p w14:paraId="6F27B3AF" w14:textId="77777777" w:rsidR="00031B95" w:rsidRDefault="00AD33B7">
            <w:pPr>
              <w:spacing w:line="360" w:lineRule="auto"/>
              <w:jc w:val="center"/>
              <w:rPr>
                <w:rFonts w:ascii="微软雅黑" w:hAnsi="微软雅黑"/>
              </w:rPr>
            </w:pPr>
            <w:r>
              <w:rPr>
                <w:rFonts w:ascii="微软雅黑" w:hAnsi="微软雅黑" w:hint="eastAsia"/>
              </w:rPr>
              <w:t>Event Handlers</w:t>
            </w:r>
          </w:p>
        </w:tc>
      </w:tr>
      <w:tr w:rsidR="00031B95" w14:paraId="73AC8964" w14:textId="77777777">
        <w:trPr>
          <w:trHeight w:val="316"/>
        </w:trPr>
        <w:tc>
          <w:tcPr>
            <w:tcW w:w="2130" w:type="dxa"/>
            <w:tcBorders>
              <w:top w:val="single" w:sz="8" w:space="0" w:color="4BACC6"/>
              <w:left w:val="dotted" w:sz="4" w:space="0" w:color="auto"/>
              <w:bottom w:val="dotted" w:sz="4" w:space="0" w:color="auto"/>
              <w:right w:val="dotted" w:sz="4" w:space="0" w:color="auto"/>
            </w:tcBorders>
            <w:shd w:val="clear" w:color="auto" w:fill="DBEEF3"/>
          </w:tcPr>
          <w:p w14:paraId="6A44A5DE" w14:textId="77777777" w:rsidR="00031B95" w:rsidRDefault="00AD33B7">
            <w:pPr>
              <w:rPr>
                <w:rFonts w:ascii="微软雅黑" w:hAnsi="微软雅黑"/>
              </w:rPr>
            </w:pPr>
            <w:proofErr w:type="spellStart"/>
            <w:r>
              <w:rPr>
                <w:rFonts w:ascii="微软雅黑" w:hAnsi="微软雅黑" w:hint="eastAsia"/>
              </w:rPr>
              <w:t>onblur</w:t>
            </w:r>
            <w:proofErr w:type="spellEnd"/>
          </w:p>
        </w:tc>
        <w:tc>
          <w:tcPr>
            <w:tcW w:w="2130" w:type="dxa"/>
            <w:tcBorders>
              <w:top w:val="single" w:sz="8" w:space="0" w:color="4BACC6"/>
              <w:left w:val="dotted" w:sz="4" w:space="0" w:color="auto"/>
              <w:bottom w:val="dotted" w:sz="4" w:space="0" w:color="auto"/>
              <w:right w:val="dotted" w:sz="4" w:space="0" w:color="auto"/>
            </w:tcBorders>
            <w:shd w:val="clear" w:color="auto" w:fill="DBEEF3"/>
          </w:tcPr>
          <w:p w14:paraId="669C1E65" w14:textId="77777777" w:rsidR="00031B95" w:rsidRDefault="00AD33B7">
            <w:pPr>
              <w:rPr>
                <w:rFonts w:ascii="微软雅黑" w:hAnsi="微软雅黑"/>
              </w:rPr>
            </w:pPr>
            <w:proofErr w:type="spellStart"/>
            <w:r>
              <w:rPr>
                <w:rFonts w:ascii="微软雅黑" w:hAnsi="微软雅黑" w:hint="eastAsia"/>
              </w:rPr>
              <w:t>onmouseup</w:t>
            </w:r>
            <w:proofErr w:type="spellEnd"/>
          </w:p>
        </w:tc>
        <w:tc>
          <w:tcPr>
            <w:tcW w:w="2131" w:type="dxa"/>
            <w:tcBorders>
              <w:top w:val="single" w:sz="8" w:space="0" w:color="4BACC6"/>
              <w:left w:val="dotted" w:sz="4" w:space="0" w:color="auto"/>
              <w:bottom w:val="dotted" w:sz="4" w:space="0" w:color="auto"/>
              <w:right w:val="dotted" w:sz="4" w:space="0" w:color="auto"/>
            </w:tcBorders>
            <w:shd w:val="clear" w:color="auto" w:fill="DBEEF3"/>
          </w:tcPr>
          <w:p w14:paraId="0E470659" w14:textId="77777777" w:rsidR="00031B95" w:rsidRDefault="00AD33B7">
            <w:pPr>
              <w:rPr>
                <w:rFonts w:ascii="微软雅黑" w:hAnsi="微软雅黑"/>
              </w:rPr>
            </w:pPr>
            <w:r>
              <w:rPr>
                <w:rFonts w:ascii="微软雅黑" w:hAnsi="微软雅黑" w:hint="eastAsia"/>
              </w:rPr>
              <w:t>onclick</w:t>
            </w:r>
          </w:p>
        </w:tc>
        <w:tc>
          <w:tcPr>
            <w:tcW w:w="2131" w:type="dxa"/>
            <w:tcBorders>
              <w:top w:val="single" w:sz="8" w:space="0" w:color="4BACC6"/>
              <w:left w:val="dotted" w:sz="4" w:space="0" w:color="auto"/>
              <w:bottom w:val="dotted" w:sz="4" w:space="0" w:color="auto"/>
              <w:right w:val="dotted" w:sz="4" w:space="0" w:color="auto"/>
            </w:tcBorders>
            <w:shd w:val="clear" w:color="auto" w:fill="DBEEF3"/>
          </w:tcPr>
          <w:p w14:paraId="55CB4F42" w14:textId="77777777" w:rsidR="00031B95" w:rsidRDefault="00AD33B7">
            <w:pPr>
              <w:rPr>
                <w:rFonts w:ascii="微软雅黑" w:hAnsi="微软雅黑"/>
              </w:rPr>
            </w:pPr>
            <w:proofErr w:type="spellStart"/>
            <w:r>
              <w:rPr>
                <w:rFonts w:ascii="微软雅黑" w:hAnsi="微软雅黑" w:hint="eastAsia"/>
              </w:rPr>
              <w:t>onresize</w:t>
            </w:r>
            <w:proofErr w:type="spellEnd"/>
          </w:p>
        </w:tc>
      </w:tr>
      <w:tr w:rsidR="00031B95" w14:paraId="1F865337" w14:textId="77777777">
        <w:tc>
          <w:tcPr>
            <w:tcW w:w="2130" w:type="dxa"/>
            <w:tcBorders>
              <w:top w:val="dotted" w:sz="4" w:space="0" w:color="auto"/>
              <w:left w:val="dotted" w:sz="4" w:space="0" w:color="auto"/>
              <w:bottom w:val="dotted" w:sz="4" w:space="0" w:color="auto"/>
              <w:right w:val="dotted" w:sz="4" w:space="0" w:color="auto"/>
            </w:tcBorders>
            <w:shd w:val="clear" w:color="auto" w:fill="FFFFFF"/>
          </w:tcPr>
          <w:p w14:paraId="3D1FA92E" w14:textId="77777777" w:rsidR="00031B95" w:rsidRDefault="00AD33B7">
            <w:pPr>
              <w:rPr>
                <w:rFonts w:ascii="微软雅黑" w:hAnsi="微软雅黑"/>
              </w:rPr>
            </w:pPr>
            <w:proofErr w:type="spellStart"/>
            <w:r>
              <w:rPr>
                <w:rFonts w:ascii="微软雅黑" w:hAnsi="微软雅黑" w:hint="eastAsia"/>
              </w:rPr>
              <w:t>onfocus</w:t>
            </w:r>
            <w:proofErr w:type="spellEnd"/>
          </w:p>
        </w:tc>
        <w:tc>
          <w:tcPr>
            <w:tcW w:w="2130" w:type="dxa"/>
            <w:tcBorders>
              <w:top w:val="dotted" w:sz="4" w:space="0" w:color="auto"/>
              <w:left w:val="dotted" w:sz="4" w:space="0" w:color="auto"/>
              <w:bottom w:val="dotted" w:sz="4" w:space="0" w:color="auto"/>
              <w:right w:val="dotted" w:sz="4" w:space="0" w:color="auto"/>
            </w:tcBorders>
            <w:shd w:val="clear" w:color="auto" w:fill="FFFFFF"/>
          </w:tcPr>
          <w:p w14:paraId="02AA1A43" w14:textId="77777777" w:rsidR="00031B95" w:rsidRDefault="00AD33B7">
            <w:pPr>
              <w:rPr>
                <w:rFonts w:ascii="微软雅黑" w:hAnsi="微软雅黑"/>
              </w:rPr>
            </w:pPr>
            <w:proofErr w:type="spellStart"/>
            <w:r>
              <w:rPr>
                <w:rFonts w:ascii="微软雅黑" w:hAnsi="微软雅黑" w:hint="eastAsia"/>
              </w:rPr>
              <w:t>onmousedown</w:t>
            </w:r>
            <w:proofErr w:type="spellEnd"/>
          </w:p>
        </w:tc>
        <w:tc>
          <w:tcPr>
            <w:tcW w:w="2131" w:type="dxa"/>
            <w:tcBorders>
              <w:top w:val="dotted" w:sz="4" w:space="0" w:color="auto"/>
              <w:left w:val="dotted" w:sz="4" w:space="0" w:color="auto"/>
              <w:bottom w:val="dotted" w:sz="4" w:space="0" w:color="auto"/>
              <w:right w:val="dotted" w:sz="4" w:space="0" w:color="auto"/>
            </w:tcBorders>
            <w:shd w:val="clear" w:color="auto" w:fill="FFFFFF"/>
          </w:tcPr>
          <w:p w14:paraId="52BE39EE" w14:textId="77777777" w:rsidR="00031B95" w:rsidRDefault="00AD33B7">
            <w:pPr>
              <w:rPr>
                <w:rFonts w:ascii="微软雅黑" w:hAnsi="微软雅黑"/>
              </w:rPr>
            </w:pPr>
            <w:proofErr w:type="spellStart"/>
            <w:r>
              <w:rPr>
                <w:rFonts w:ascii="微软雅黑" w:hAnsi="微软雅黑" w:hint="eastAsia"/>
              </w:rPr>
              <w:t>ondblclick</w:t>
            </w:r>
            <w:proofErr w:type="spellEnd"/>
          </w:p>
        </w:tc>
        <w:tc>
          <w:tcPr>
            <w:tcW w:w="2131" w:type="dxa"/>
            <w:tcBorders>
              <w:top w:val="dotted" w:sz="4" w:space="0" w:color="auto"/>
              <w:left w:val="dotted" w:sz="4" w:space="0" w:color="auto"/>
              <w:bottom w:val="dotted" w:sz="4" w:space="0" w:color="auto"/>
              <w:right w:val="dotted" w:sz="4" w:space="0" w:color="auto"/>
            </w:tcBorders>
            <w:shd w:val="clear" w:color="auto" w:fill="FFFFFF"/>
          </w:tcPr>
          <w:p w14:paraId="66C14524" w14:textId="77777777" w:rsidR="00031B95" w:rsidRDefault="00AD33B7">
            <w:pPr>
              <w:rPr>
                <w:rFonts w:ascii="微软雅黑" w:hAnsi="微软雅黑"/>
              </w:rPr>
            </w:pPr>
            <w:proofErr w:type="spellStart"/>
            <w:r>
              <w:rPr>
                <w:rFonts w:ascii="微软雅黑" w:hAnsi="微软雅黑" w:hint="eastAsia"/>
              </w:rPr>
              <w:t>onselect</w:t>
            </w:r>
            <w:proofErr w:type="spellEnd"/>
          </w:p>
        </w:tc>
      </w:tr>
      <w:tr w:rsidR="00031B95" w14:paraId="0BF86F57" w14:textId="77777777">
        <w:tc>
          <w:tcPr>
            <w:tcW w:w="2130" w:type="dxa"/>
            <w:tcBorders>
              <w:top w:val="dotted" w:sz="4" w:space="0" w:color="auto"/>
              <w:left w:val="dotted" w:sz="4" w:space="0" w:color="auto"/>
              <w:bottom w:val="dotted" w:sz="4" w:space="0" w:color="auto"/>
              <w:right w:val="dotted" w:sz="4" w:space="0" w:color="auto"/>
            </w:tcBorders>
            <w:shd w:val="clear" w:color="auto" w:fill="DBEEF3"/>
          </w:tcPr>
          <w:p w14:paraId="7F333659" w14:textId="77777777" w:rsidR="00031B95" w:rsidRDefault="00AD33B7">
            <w:pPr>
              <w:rPr>
                <w:rFonts w:ascii="微软雅黑" w:hAnsi="微软雅黑"/>
              </w:rPr>
            </w:pPr>
            <w:proofErr w:type="spellStart"/>
            <w:r>
              <w:rPr>
                <w:rFonts w:ascii="微软雅黑" w:hAnsi="微软雅黑" w:hint="eastAsia"/>
              </w:rPr>
              <w:t>onkeyup</w:t>
            </w:r>
            <w:proofErr w:type="spellEnd"/>
          </w:p>
        </w:tc>
        <w:tc>
          <w:tcPr>
            <w:tcW w:w="2130" w:type="dxa"/>
            <w:tcBorders>
              <w:top w:val="dotted" w:sz="4" w:space="0" w:color="auto"/>
              <w:left w:val="dotted" w:sz="4" w:space="0" w:color="auto"/>
              <w:bottom w:val="dotted" w:sz="4" w:space="0" w:color="auto"/>
              <w:right w:val="dotted" w:sz="4" w:space="0" w:color="auto"/>
            </w:tcBorders>
            <w:shd w:val="clear" w:color="auto" w:fill="DBEEF3"/>
          </w:tcPr>
          <w:p w14:paraId="6AB8FE93" w14:textId="77777777" w:rsidR="00031B95" w:rsidRDefault="00AD33B7">
            <w:pPr>
              <w:rPr>
                <w:rFonts w:ascii="微软雅黑" w:hAnsi="微软雅黑"/>
              </w:rPr>
            </w:pPr>
            <w:proofErr w:type="spellStart"/>
            <w:r>
              <w:rPr>
                <w:rFonts w:ascii="微软雅黑" w:hAnsi="微软雅黑" w:hint="eastAsia"/>
              </w:rPr>
              <w:t>onmouseover</w:t>
            </w:r>
            <w:proofErr w:type="spellEnd"/>
          </w:p>
        </w:tc>
        <w:tc>
          <w:tcPr>
            <w:tcW w:w="2131" w:type="dxa"/>
            <w:tcBorders>
              <w:top w:val="dotted" w:sz="4" w:space="0" w:color="auto"/>
              <w:left w:val="dotted" w:sz="4" w:space="0" w:color="auto"/>
              <w:bottom w:val="dotted" w:sz="4" w:space="0" w:color="auto"/>
              <w:right w:val="dotted" w:sz="4" w:space="0" w:color="auto"/>
            </w:tcBorders>
            <w:shd w:val="clear" w:color="auto" w:fill="DBEEF3"/>
          </w:tcPr>
          <w:p w14:paraId="560B2C30" w14:textId="77777777" w:rsidR="00031B95" w:rsidRDefault="00AD33B7">
            <w:pPr>
              <w:rPr>
                <w:rFonts w:ascii="微软雅黑" w:hAnsi="微软雅黑"/>
              </w:rPr>
            </w:pPr>
            <w:proofErr w:type="spellStart"/>
            <w:r>
              <w:rPr>
                <w:rFonts w:ascii="微软雅黑" w:hAnsi="微软雅黑" w:hint="eastAsia"/>
              </w:rPr>
              <w:t>onchange</w:t>
            </w:r>
            <w:proofErr w:type="spellEnd"/>
          </w:p>
        </w:tc>
        <w:tc>
          <w:tcPr>
            <w:tcW w:w="2131" w:type="dxa"/>
            <w:tcBorders>
              <w:top w:val="dotted" w:sz="4" w:space="0" w:color="auto"/>
              <w:left w:val="dotted" w:sz="4" w:space="0" w:color="auto"/>
              <w:bottom w:val="dotted" w:sz="4" w:space="0" w:color="auto"/>
              <w:right w:val="dotted" w:sz="4" w:space="0" w:color="auto"/>
            </w:tcBorders>
            <w:shd w:val="clear" w:color="auto" w:fill="DBEEF3"/>
          </w:tcPr>
          <w:p w14:paraId="05AAFEAA" w14:textId="77777777" w:rsidR="00031B95" w:rsidRDefault="00AD33B7">
            <w:pPr>
              <w:rPr>
                <w:rFonts w:ascii="微软雅黑" w:hAnsi="微软雅黑"/>
              </w:rPr>
            </w:pPr>
            <w:proofErr w:type="spellStart"/>
            <w:r>
              <w:rPr>
                <w:rFonts w:ascii="微软雅黑" w:hAnsi="微软雅黑" w:hint="eastAsia"/>
              </w:rPr>
              <w:t>onsubmit</w:t>
            </w:r>
            <w:proofErr w:type="spellEnd"/>
          </w:p>
        </w:tc>
      </w:tr>
      <w:tr w:rsidR="00031B95" w14:paraId="41011C6B" w14:textId="77777777">
        <w:tc>
          <w:tcPr>
            <w:tcW w:w="2130" w:type="dxa"/>
            <w:tcBorders>
              <w:top w:val="dotted" w:sz="4" w:space="0" w:color="auto"/>
              <w:left w:val="dotted" w:sz="4" w:space="0" w:color="auto"/>
              <w:bottom w:val="dotted" w:sz="4" w:space="0" w:color="auto"/>
              <w:right w:val="dotted" w:sz="4" w:space="0" w:color="auto"/>
            </w:tcBorders>
            <w:shd w:val="clear" w:color="auto" w:fill="FFFFFF"/>
          </w:tcPr>
          <w:p w14:paraId="54D41D31" w14:textId="77777777" w:rsidR="00031B95" w:rsidRDefault="00AD33B7">
            <w:pPr>
              <w:rPr>
                <w:rFonts w:ascii="微软雅黑" w:hAnsi="微软雅黑"/>
              </w:rPr>
            </w:pPr>
            <w:proofErr w:type="spellStart"/>
            <w:r>
              <w:rPr>
                <w:rFonts w:ascii="微软雅黑" w:hAnsi="微软雅黑" w:hint="eastAsia"/>
              </w:rPr>
              <w:t>onkeydown</w:t>
            </w:r>
            <w:proofErr w:type="spellEnd"/>
          </w:p>
        </w:tc>
        <w:tc>
          <w:tcPr>
            <w:tcW w:w="2130" w:type="dxa"/>
            <w:tcBorders>
              <w:top w:val="dotted" w:sz="4" w:space="0" w:color="auto"/>
              <w:left w:val="dotted" w:sz="4" w:space="0" w:color="auto"/>
              <w:bottom w:val="dotted" w:sz="4" w:space="0" w:color="auto"/>
              <w:right w:val="dotted" w:sz="4" w:space="0" w:color="auto"/>
            </w:tcBorders>
            <w:shd w:val="clear" w:color="auto" w:fill="FFFFFF"/>
          </w:tcPr>
          <w:p w14:paraId="6870D0AB" w14:textId="77777777" w:rsidR="00031B95" w:rsidRDefault="00AD33B7">
            <w:pPr>
              <w:rPr>
                <w:rFonts w:ascii="微软雅黑" w:hAnsi="微软雅黑"/>
              </w:rPr>
            </w:pPr>
            <w:proofErr w:type="spellStart"/>
            <w:r>
              <w:rPr>
                <w:rFonts w:ascii="微软雅黑" w:hAnsi="微软雅黑" w:hint="eastAsia"/>
              </w:rPr>
              <w:t>onmouseout</w:t>
            </w:r>
            <w:proofErr w:type="spellEnd"/>
          </w:p>
        </w:tc>
        <w:tc>
          <w:tcPr>
            <w:tcW w:w="2131" w:type="dxa"/>
            <w:tcBorders>
              <w:top w:val="dotted" w:sz="4" w:space="0" w:color="auto"/>
              <w:left w:val="dotted" w:sz="4" w:space="0" w:color="auto"/>
              <w:bottom w:val="dotted" w:sz="4" w:space="0" w:color="auto"/>
              <w:right w:val="dotted" w:sz="4" w:space="0" w:color="auto"/>
            </w:tcBorders>
            <w:shd w:val="clear" w:color="auto" w:fill="FFFFFF"/>
          </w:tcPr>
          <w:p w14:paraId="4B02113A" w14:textId="77777777" w:rsidR="00031B95" w:rsidRDefault="00AD33B7">
            <w:pPr>
              <w:rPr>
                <w:rFonts w:ascii="微软雅黑" w:hAnsi="微软雅黑"/>
              </w:rPr>
            </w:pPr>
            <w:r>
              <w:rPr>
                <w:rFonts w:ascii="微软雅黑" w:hAnsi="微软雅黑" w:hint="eastAsia"/>
              </w:rPr>
              <w:t>onload</w:t>
            </w:r>
          </w:p>
        </w:tc>
        <w:tc>
          <w:tcPr>
            <w:tcW w:w="2131" w:type="dxa"/>
            <w:tcBorders>
              <w:top w:val="dotted" w:sz="4" w:space="0" w:color="auto"/>
              <w:left w:val="dotted" w:sz="4" w:space="0" w:color="auto"/>
              <w:bottom w:val="dotted" w:sz="4" w:space="0" w:color="auto"/>
              <w:right w:val="dotted" w:sz="4" w:space="0" w:color="auto"/>
            </w:tcBorders>
            <w:shd w:val="clear" w:color="auto" w:fill="FFFFFF"/>
          </w:tcPr>
          <w:p w14:paraId="295BC77F" w14:textId="77777777" w:rsidR="00031B95" w:rsidRDefault="00AD33B7">
            <w:pPr>
              <w:rPr>
                <w:rFonts w:ascii="微软雅黑" w:hAnsi="微软雅黑"/>
              </w:rPr>
            </w:pPr>
            <w:proofErr w:type="spellStart"/>
            <w:r>
              <w:rPr>
                <w:rFonts w:ascii="微软雅黑" w:hAnsi="微软雅黑" w:hint="eastAsia"/>
              </w:rPr>
              <w:t>onerror</w:t>
            </w:r>
            <w:proofErr w:type="spellEnd"/>
          </w:p>
        </w:tc>
      </w:tr>
      <w:tr w:rsidR="00031B95" w14:paraId="74214E12" w14:textId="77777777">
        <w:tc>
          <w:tcPr>
            <w:tcW w:w="2130" w:type="dxa"/>
            <w:tcBorders>
              <w:top w:val="dotted" w:sz="4" w:space="0" w:color="auto"/>
              <w:left w:val="dotted" w:sz="4" w:space="0" w:color="auto"/>
              <w:bottom w:val="single" w:sz="8" w:space="0" w:color="4BACC6"/>
              <w:right w:val="dotted" w:sz="4" w:space="0" w:color="auto"/>
            </w:tcBorders>
            <w:shd w:val="clear" w:color="auto" w:fill="DBEEF3"/>
          </w:tcPr>
          <w:p w14:paraId="62AC0112" w14:textId="77777777" w:rsidR="00031B95" w:rsidRDefault="00AD33B7">
            <w:pPr>
              <w:rPr>
                <w:rFonts w:ascii="微软雅黑" w:hAnsi="微软雅黑"/>
              </w:rPr>
            </w:pPr>
            <w:proofErr w:type="spellStart"/>
            <w:r>
              <w:rPr>
                <w:rFonts w:ascii="微软雅黑" w:hAnsi="微软雅黑" w:hint="eastAsia"/>
              </w:rPr>
              <w:t>onkeypress</w:t>
            </w:r>
            <w:proofErr w:type="spellEnd"/>
          </w:p>
        </w:tc>
        <w:tc>
          <w:tcPr>
            <w:tcW w:w="2130" w:type="dxa"/>
            <w:tcBorders>
              <w:top w:val="dotted" w:sz="4" w:space="0" w:color="auto"/>
              <w:left w:val="dotted" w:sz="4" w:space="0" w:color="auto"/>
              <w:bottom w:val="single" w:sz="8" w:space="0" w:color="4BACC6"/>
              <w:right w:val="dotted" w:sz="4" w:space="0" w:color="auto"/>
            </w:tcBorders>
            <w:shd w:val="clear" w:color="auto" w:fill="DBEEF3"/>
          </w:tcPr>
          <w:p w14:paraId="7BB20553" w14:textId="77777777" w:rsidR="00031B95" w:rsidRDefault="00AD33B7">
            <w:pPr>
              <w:rPr>
                <w:rFonts w:ascii="微软雅黑" w:hAnsi="微软雅黑"/>
              </w:rPr>
            </w:pPr>
            <w:proofErr w:type="spellStart"/>
            <w:r>
              <w:rPr>
                <w:rFonts w:ascii="微软雅黑" w:hAnsi="微软雅黑" w:hint="eastAsia"/>
              </w:rPr>
              <w:t>onmousemove</w:t>
            </w:r>
            <w:proofErr w:type="spellEnd"/>
          </w:p>
        </w:tc>
        <w:tc>
          <w:tcPr>
            <w:tcW w:w="2131" w:type="dxa"/>
            <w:tcBorders>
              <w:top w:val="dotted" w:sz="4" w:space="0" w:color="auto"/>
              <w:left w:val="dotted" w:sz="4" w:space="0" w:color="auto"/>
              <w:bottom w:val="single" w:sz="8" w:space="0" w:color="4BACC6"/>
              <w:right w:val="dotted" w:sz="4" w:space="0" w:color="auto"/>
            </w:tcBorders>
            <w:shd w:val="clear" w:color="auto" w:fill="DBEEF3"/>
          </w:tcPr>
          <w:p w14:paraId="77832FAB" w14:textId="77777777" w:rsidR="00031B95" w:rsidRDefault="00AD33B7">
            <w:pPr>
              <w:rPr>
                <w:rFonts w:ascii="微软雅黑" w:hAnsi="微软雅黑"/>
              </w:rPr>
            </w:pPr>
            <w:proofErr w:type="spellStart"/>
            <w:r>
              <w:rPr>
                <w:rFonts w:ascii="微软雅黑" w:hAnsi="微软雅黑" w:hint="eastAsia"/>
              </w:rPr>
              <w:t>onunload</w:t>
            </w:r>
            <w:proofErr w:type="spellEnd"/>
          </w:p>
        </w:tc>
        <w:tc>
          <w:tcPr>
            <w:tcW w:w="2131" w:type="dxa"/>
            <w:tcBorders>
              <w:top w:val="dotted" w:sz="4" w:space="0" w:color="auto"/>
              <w:left w:val="dotted" w:sz="4" w:space="0" w:color="auto"/>
              <w:bottom w:val="single" w:sz="8" w:space="0" w:color="4BACC6"/>
              <w:right w:val="dotted" w:sz="4" w:space="0" w:color="auto"/>
            </w:tcBorders>
            <w:shd w:val="clear" w:color="auto" w:fill="DBEEF3"/>
          </w:tcPr>
          <w:p w14:paraId="7EC8B053" w14:textId="77777777" w:rsidR="00031B95" w:rsidRDefault="00031B95">
            <w:pPr>
              <w:rPr>
                <w:rFonts w:ascii="微软雅黑" w:hAnsi="微软雅黑"/>
              </w:rPr>
            </w:pPr>
          </w:p>
        </w:tc>
      </w:tr>
    </w:tbl>
    <w:p w14:paraId="3CBCF45D" w14:textId="77777777" w:rsidR="00031B95" w:rsidRDefault="00031B95"/>
    <w:tbl>
      <w:tblPr>
        <w:tblStyle w:val="a4"/>
        <w:tblW w:w="8522" w:type="dxa"/>
        <w:tblLayout w:type="fixed"/>
        <w:tblLook w:val="04A0" w:firstRow="1" w:lastRow="0" w:firstColumn="1" w:lastColumn="0" w:noHBand="0" w:noVBand="1"/>
      </w:tblPr>
      <w:tblGrid>
        <w:gridCol w:w="4377"/>
        <w:gridCol w:w="4145"/>
      </w:tblGrid>
      <w:tr w:rsidR="00031B95" w14:paraId="3E7E0A0D" w14:textId="77777777">
        <w:tc>
          <w:tcPr>
            <w:tcW w:w="4377" w:type="dxa"/>
            <w:tcBorders>
              <w:top w:val="single" w:sz="8" w:space="0" w:color="4BACC6"/>
              <w:left w:val="dotted" w:sz="4" w:space="0" w:color="auto"/>
              <w:bottom w:val="single" w:sz="8" w:space="0" w:color="4BACC6"/>
              <w:right w:val="dotted" w:sz="4" w:space="0" w:color="auto"/>
            </w:tcBorders>
            <w:shd w:val="clear" w:color="auto" w:fill="FFFFFF"/>
          </w:tcPr>
          <w:p w14:paraId="37F755F3" w14:textId="77777777" w:rsidR="00031B95" w:rsidRDefault="00AD33B7">
            <w:r>
              <w:rPr>
                <w:rFonts w:hint="eastAsia"/>
              </w:rPr>
              <w:t>标</w:t>
            </w:r>
            <w:r>
              <w:rPr>
                <w:rFonts w:ascii="微软雅黑" w:hAnsi="微软雅黑" w:hint="eastAsia"/>
              </w:rPr>
              <w:t>准</w:t>
            </w:r>
            <w:r>
              <w:rPr>
                <w:rFonts w:ascii="微软雅黑" w:hAnsi="微软雅黑" w:hint="eastAsia"/>
              </w:rPr>
              <w:t>Event</w:t>
            </w:r>
            <w:r>
              <w:rPr>
                <w:rFonts w:hint="eastAsia"/>
              </w:rPr>
              <w:t>属性</w:t>
            </w:r>
          </w:p>
        </w:tc>
        <w:tc>
          <w:tcPr>
            <w:tcW w:w="4145" w:type="dxa"/>
            <w:tcBorders>
              <w:top w:val="single" w:sz="8" w:space="0" w:color="4BACC6"/>
              <w:left w:val="dotted" w:sz="4" w:space="0" w:color="auto"/>
              <w:bottom w:val="single" w:sz="8" w:space="0" w:color="4BACC6"/>
              <w:right w:val="dotted" w:sz="4" w:space="0" w:color="auto"/>
            </w:tcBorders>
            <w:shd w:val="clear" w:color="auto" w:fill="FFFFFF"/>
          </w:tcPr>
          <w:p w14:paraId="26A90DAA" w14:textId="77777777" w:rsidR="00031B95" w:rsidRDefault="00AD33B7">
            <w:r>
              <w:rPr>
                <w:rFonts w:hint="eastAsia"/>
              </w:rPr>
              <w:t>标准</w:t>
            </w:r>
            <w:r>
              <w:rPr>
                <w:rFonts w:ascii="微软雅黑" w:hAnsi="微软雅黑" w:hint="eastAsia"/>
              </w:rPr>
              <w:t>Event</w:t>
            </w:r>
            <w:r>
              <w:rPr>
                <w:rFonts w:hint="eastAsia"/>
              </w:rPr>
              <w:t>方法</w:t>
            </w:r>
          </w:p>
        </w:tc>
      </w:tr>
      <w:tr w:rsidR="00031B95" w14:paraId="26735BB2" w14:textId="77777777">
        <w:tc>
          <w:tcPr>
            <w:tcW w:w="4377" w:type="dxa"/>
            <w:tcBorders>
              <w:top w:val="single" w:sz="8" w:space="0" w:color="4BACC6"/>
              <w:left w:val="dotted" w:sz="4" w:space="0" w:color="auto"/>
              <w:bottom w:val="dotted" w:sz="4" w:space="0" w:color="auto"/>
              <w:right w:val="dotted" w:sz="4" w:space="0" w:color="auto"/>
            </w:tcBorders>
            <w:shd w:val="clear" w:color="auto" w:fill="DBEEF3"/>
          </w:tcPr>
          <w:p w14:paraId="04545FA8" w14:textId="77777777" w:rsidR="00031B95" w:rsidRDefault="00AD33B7">
            <w:pPr>
              <w:rPr>
                <w:rFonts w:ascii="微软雅黑" w:hAnsi="微软雅黑"/>
              </w:rPr>
            </w:pPr>
            <w:r>
              <w:rPr>
                <w:rFonts w:ascii="微软雅黑" w:hAnsi="微软雅黑" w:hint="eastAsia"/>
              </w:rPr>
              <w:t>target</w:t>
            </w:r>
            <w:r>
              <w:rPr>
                <w:rFonts w:ascii="微软雅黑" w:hAnsi="微软雅黑" w:hint="eastAsia"/>
              </w:rPr>
              <w:t>触发事件的元素</w:t>
            </w:r>
          </w:p>
        </w:tc>
        <w:tc>
          <w:tcPr>
            <w:tcW w:w="4145" w:type="dxa"/>
            <w:tcBorders>
              <w:top w:val="single" w:sz="8" w:space="0" w:color="4BACC6"/>
              <w:left w:val="dotted" w:sz="4" w:space="0" w:color="auto"/>
              <w:bottom w:val="dotted" w:sz="4" w:space="0" w:color="auto"/>
              <w:right w:val="dotted" w:sz="4" w:space="0" w:color="auto"/>
            </w:tcBorders>
            <w:shd w:val="clear" w:color="auto" w:fill="DBEEF3"/>
          </w:tcPr>
          <w:p w14:paraId="33E655B9" w14:textId="77777777" w:rsidR="00031B95" w:rsidRDefault="00AD33B7">
            <w:pPr>
              <w:rPr>
                <w:rFonts w:ascii="微软雅黑" w:hAnsi="微软雅黑"/>
              </w:rPr>
            </w:pPr>
            <w:proofErr w:type="spellStart"/>
            <w:r>
              <w:rPr>
                <w:rFonts w:ascii="微软雅黑" w:hAnsi="微软雅黑" w:hint="eastAsia"/>
              </w:rPr>
              <w:t>initEvent</w:t>
            </w:r>
            <w:proofErr w:type="spellEnd"/>
            <w:r>
              <w:rPr>
                <w:rFonts w:ascii="微软雅黑" w:hAnsi="微软雅黑" w:hint="eastAsia"/>
              </w:rPr>
              <w:t>()</w:t>
            </w:r>
            <w:r>
              <w:rPr>
                <w:rFonts w:ascii="微软雅黑" w:hAnsi="微软雅黑" w:hint="eastAsia"/>
              </w:rPr>
              <w:t xml:space="preserve"> </w:t>
            </w:r>
            <w:r>
              <w:rPr>
                <w:rFonts w:ascii="微软雅黑" w:hAnsi="微软雅黑" w:hint="eastAsia"/>
              </w:rPr>
              <w:t>初始化</w:t>
            </w:r>
          </w:p>
        </w:tc>
      </w:tr>
      <w:tr w:rsidR="00031B95" w14:paraId="4F1A0DEF" w14:textId="77777777">
        <w:tc>
          <w:tcPr>
            <w:tcW w:w="4377" w:type="dxa"/>
            <w:tcBorders>
              <w:top w:val="dotted" w:sz="4" w:space="0" w:color="auto"/>
              <w:left w:val="dotted" w:sz="4" w:space="0" w:color="auto"/>
              <w:bottom w:val="dotted" w:sz="4" w:space="0" w:color="auto"/>
              <w:right w:val="dotted" w:sz="4" w:space="0" w:color="auto"/>
            </w:tcBorders>
            <w:shd w:val="clear" w:color="auto" w:fill="FFFFFF"/>
          </w:tcPr>
          <w:p w14:paraId="32918C10" w14:textId="77777777" w:rsidR="00031B95" w:rsidRDefault="00AD33B7">
            <w:pPr>
              <w:rPr>
                <w:rFonts w:ascii="微软雅黑" w:hAnsi="微软雅黑"/>
              </w:rPr>
            </w:pPr>
            <w:proofErr w:type="spellStart"/>
            <w:r>
              <w:rPr>
                <w:rFonts w:ascii="微软雅黑" w:hAnsi="微软雅黑" w:hint="eastAsia"/>
              </w:rPr>
              <w:t>currentTarget</w:t>
            </w:r>
            <w:proofErr w:type="spellEnd"/>
            <w:r>
              <w:rPr>
                <w:rFonts w:ascii="微软雅黑" w:hAnsi="微软雅黑" w:hint="eastAsia"/>
              </w:rPr>
              <w:t>返回其事件监听器触发该事件的元素</w:t>
            </w:r>
          </w:p>
        </w:tc>
        <w:tc>
          <w:tcPr>
            <w:tcW w:w="4145" w:type="dxa"/>
            <w:tcBorders>
              <w:top w:val="dotted" w:sz="4" w:space="0" w:color="auto"/>
              <w:left w:val="dotted" w:sz="4" w:space="0" w:color="auto"/>
              <w:bottom w:val="dotted" w:sz="4" w:space="0" w:color="auto"/>
              <w:right w:val="dotted" w:sz="4" w:space="0" w:color="auto"/>
            </w:tcBorders>
            <w:shd w:val="clear" w:color="auto" w:fill="FFFFFF"/>
          </w:tcPr>
          <w:p w14:paraId="14B717D5" w14:textId="77777777" w:rsidR="00031B95" w:rsidRDefault="00AD33B7">
            <w:pPr>
              <w:rPr>
                <w:rFonts w:ascii="微软雅黑" w:hAnsi="微软雅黑"/>
              </w:rPr>
            </w:pPr>
            <w:proofErr w:type="spellStart"/>
            <w:r>
              <w:rPr>
                <w:rFonts w:ascii="微软雅黑" w:hAnsi="微软雅黑" w:hint="eastAsia"/>
              </w:rPr>
              <w:t>preventDefault</w:t>
            </w:r>
            <w:proofErr w:type="spellEnd"/>
            <w:r>
              <w:rPr>
                <w:rFonts w:ascii="微软雅黑" w:hAnsi="微软雅黑" w:hint="eastAsia"/>
              </w:rPr>
              <w:t>()</w:t>
            </w:r>
            <w:r>
              <w:rPr>
                <w:rFonts w:ascii="微软雅黑" w:hAnsi="微软雅黑" w:hint="eastAsia"/>
              </w:rPr>
              <w:t xml:space="preserve"> </w:t>
            </w:r>
            <w:r>
              <w:rPr>
                <w:rFonts w:ascii="微软雅黑" w:hAnsi="微软雅黑" w:hint="eastAsia"/>
              </w:rPr>
              <w:t>通知浏览器不要执行与事件关联的默认动作</w:t>
            </w:r>
          </w:p>
        </w:tc>
      </w:tr>
      <w:tr w:rsidR="00031B95" w14:paraId="54472B38" w14:textId="77777777">
        <w:tc>
          <w:tcPr>
            <w:tcW w:w="4377" w:type="dxa"/>
            <w:tcBorders>
              <w:top w:val="dotted" w:sz="4" w:space="0" w:color="auto"/>
              <w:left w:val="dotted" w:sz="4" w:space="0" w:color="auto"/>
              <w:bottom w:val="single" w:sz="8" w:space="0" w:color="4BACC6"/>
              <w:right w:val="dotted" w:sz="4" w:space="0" w:color="auto"/>
            </w:tcBorders>
            <w:shd w:val="clear" w:color="auto" w:fill="DBEEF3"/>
          </w:tcPr>
          <w:p w14:paraId="35957592" w14:textId="77777777" w:rsidR="00031B95" w:rsidRDefault="00AD33B7">
            <w:r>
              <w:rPr>
                <w:rFonts w:ascii="微软雅黑" w:hAnsi="微软雅黑" w:hint="eastAsia"/>
              </w:rPr>
              <w:t>type</w:t>
            </w:r>
            <w:r>
              <w:rPr>
                <w:rFonts w:ascii="微软雅黑" w:hAnsi="微软雅黑" w:hint="eastAsia"/>
              </w:rPr>
              <w:t>返回</w:t>
            </w:r>
            <w:r>
              <w:rPr>
                <w:rFonts w:ascii="微软雅黑" w:hAnsi="微软雅黑" w:hint="eastAsia"/>
              </w:rPr>
              <w:t>Event</w:t>
            </w:r>
            <w:r>
              <w:rPr>
                <w:rFonts w:hint="eastAsia"/>
              </w:rPr>
              <w:t>对象表示的事件的名称</w:t>
            </w:r>
          </w:p>
        </w:tc>
        <w:tc>
          <w:tcPr>
            <w:tcW w:w="4145" w:type="dxa"/>
            <w:tcBorders>
              <w:top w:val="dotted" w:sz="4" w:space="0" w:color="auto"/>
              <w:left w:val="dotted" w:sz="4" w:space="0" w:color="auto"/>
              <w:bottom w:val="single" w:sz="8" w:space="0" w:color="4BACC6"/>
              <w:right w:val="dotted" w:sz="4" w:space="0" w:color="auto"/>
            </w:tcBorders>
            <w:shd w:val="clear" w:color="auto" w:fill="DBEEF3"/>
          </w:tcPr>
          <w:p w14:paraId="41CC4385" w14:textId="77777777" w:rsidR="00031B95" w:rsidRDefault="00AD33B7">
            <w:pPr>
              <w:rPr>
                <w:rFonts w:ascii="微软雅黑" w:hAnsi="微软雅黑"/>
              </w:rPr>
            </w:pPr>
            <w:proofErr w:type="spellStart"/>
            <w:r>
              <w:rPr>
                <w:rFonts w:ascii="微软雅黑" w:hAnsi="微软雅黑" w:hint="eastAsia"/>
              </w:rPr>
              <w:t>stopPropagation</w:t>
            </w:r>
            <w:proofErr w:type="spellEnd"/>
            <w:r>
              <w:rPr>
                <w:rFonts w:ascii="微软雅黑" w:hAnsi="微软雅黑" w:hint="eastAsia"/>
              </w:rPr>
              <w:t>()</w:t>
            </w:r>
            <w:r>
              <w:rPr>
                <w:rFonts w:ascii="微软雅黑" w:hAnsi="微软雅黑" w:hint="eastAsia"/>
              </w:rPr>
              <w:t xml:space="preserve"> </w:t>
            </w:r>
            <w:r>
              <w:rPr>
                <w:rFonts w:ascii="微软雅黑" w:hAnsi="微软雅黑" w:hint="eastAsia"/>
              </w:rPr>
              <w:t>阻止冒泡</w:t>
            </w:r>
          </w:p>
        </w:tc>
      </w:tr>
    </w:tbl>
    <w:p w14:paraId="4951DE62" w14:textId="77777777" w:rsidR="00031B95" w:rsidRDefault="00031B95"/>
    <w:p w14:paraId="64CD23AD" w14:textId="77777777" w:rsidR="00031B95" w:rsidRDefault="00031B95"/>
    <w:tbl>
      <w:tblPr>
        <w:tblStyle w:val="a4"/>
        <w:tblW w:w="8522" w:type="dxa"/>
        <w:tblLayout w:type="fixed"/>
        <w:tblLook w:val="04A0" w:firstRow="1" w:lastRow="0" w:firstColumn="1" w:lastColumn="0" w:noHBand="0" w:noVBand="1"/>
      </w:tblPr>
      <w:tblGrid>
        <w:gridCol w:w="109"/>
        <w:gridCol w:w="2005"/>
        <w:gridCol w:w="6313"/>
        <w:gridCol w:w="95"/>
      </w:tblGrid>
      <w:tr w:rsidR="00031B95" w14:paraId="701548C2" w14:textId="77777777">
        <w:tc>
          <w:tcPr>
            <w:tcW w:w="8522" w:type="dxa"/>
            <w:gridSpan w:val="4"/>
          </w:tcPr>
          <w:p w14:paraId="2CDE8807" w14:textId="77777777" w:rsidR="00031B95" w:rsidRDefault="00AD33B7">
            <w:r>
              <w:rPr>
                <w:rFonts w:ascii="微软雅黑" w:hAnsi="微软雅黑" w:hint="eastAsia"/>
              </w:rPr>
              <w:t xml:space="preserve">Width / Height / Left / Top </w:t>
            </w:r>
            <w:r>
              <w:rPr>
                <w:rFonts w:ascii="微软雅黑" w:hAnsi="微软雅黑" w:hint="eastAsia"/>
              </w:rPr>
              <w:t>针对的是</w:t>
            </w:r>
            <w:r>
              <w:rPr>
                <w:rFonts w:ascii="微软雅黑" w:hAnsi="微软雅黑" w:hint="eastAsia"/>
              </w:rPr>
              <w:t>DOM</w:t>
            </w:r>
            <w:r>
              <w:rPr>
                <w:rFonts w:ascii="微软雅黑" w:hAnsi="微软雅黑" w:hint="eastAsia"/>
              </w:rPr>
              <w:t>元素</w:t>
            </w:r>
          </w:p>
        </w:tc>
      </w:tr>
      <w:tr w:rsidR="00031B95" w14:paraId="27EA6C19" w14:textId="77777777">
        <w:tc>
          <w:tcPr>
            <w:tcW w:w="8522" w:type="dxa"/>
            <w:gridSpan w:val="4"/>
          </w:tcPr>
          <w:p w14:paraId="7B9540F8" w14:textId="77777777" w:rsidR="00031B95" w:rsidRDefault="00AD33B7">
            <w:r>
              <w:rPr>
                <w:rFonts w:ascii="微软雅黑" w:hAnsi="微软雅黑" w:hint="eastAsia"/>
              </w:rPr>
              <w:t>X / Y</w:t>
            </w:r>
            <w:r>
              <w:rPr>
                <w:rFonts w:ascii="微软雅黑" w:hAnsi="微软雅黑" w:hint="eastAsia"/>
              </w:rPr>
              <w:t>针对的是</w:t>
            </w:r>
            <w:r>
              <w:rPr>
                <w:rFonts w:ascii="微软雅黑" w:hAnsi="微软雅黑" w:hint="eastAsia"/>
                <w:b/>
                <w:color w:val="FF0000"/>
              </w:rPr>
              <w:t>Event</w:t>
            </w:r>
            <w:r>
              <w:rPr>
                <w:rFonts w:ascii="微软雅黑" w:hAnsi="微软雅黑" w:hint="eastAsia"/>
                <w:b/>
                <w:color w:val="FF0000"/>
              </w:rPr>
              <w:t>对象</w:t>
            </w:r>
          </w:p>
        </w:tc>
      </w:tr>
      <w:tr w:rsidR="00031B95" w14:paraId="2ADE9DD8" w14:textId="77777777">
        <w:trPr>
          <w:gridBefore w:val="1"/>
          <w:gridAfter w:val="1"/>
          <w:wBefore w:w="109" w:type="dxa"/>
          <w:wAfter w:w="95" w:type="dxa"/>
        </w:trPr>
        <w:tc>
          <w:tcPr>
            <w:tcW w:w="2005" w:type="dxa"/>
          </w:tcPr>
          <w:p w14:paraId="6741B440" w14:textId="77777777" w:rsidR="00031B95" w:rsidRDefault="00AD33B7">
            <w:pPr>
              <w:rPr>
                <w:rFonts w:ascii="微软雅黑" w:hAnsi="微软雅黑"/>
              </w:rPr>
            </w:pPr>
            <w:proofErr w:type="spellStart"/>
            <w:r>
              <w:rPr>
                <w:rFonts w:ascii="微软雅黑" w:hAnsi="微软雅黑" w:hint="eastAsia"/>
              </w:rPr>
              <w:t>offsetX</w:t>
            </w:r>
            <w:proofErr w:type="spellEnd"/>
            <w:r>
              <w:rPr>
                <w:rFonts w:ascii="微软雅黑" w:hAnsi="微软雅黑" w:hint="eastAsia"/>
              </w:rPr>
              <w:t>/</w:t>
            </w:r>
            <w:proofErr w:type="spellStart"/>
            <w:r>
              <w:rPr>
                <w:rFonts w:ascii="微软雅黑" w:hAnsi="微软雅黑" w:hint="eastAsia"/>
              </w:rPr>
              <w:t>offsetY</w:t>
            </w:r>
            <w:proofErr w:type="spellEnd"/>
          </w:p>
        </w:tc>
        <w:tc>
          <w:tcPr>
            <w:tcW w:w="6313" w:type="dxa"/>
          </w:tcPr>
          <w:p w14:paraId="5EACEBCA" w14:textId="77777777" w:rsidR="00031B95" w:rsidRDefault="00AD33B7">
            <w:pPr>
              <w:rPr>
                <w:rFonts w:ascii="微软雅黑" w:hAnsi="微软雅黑"/>
              </w:rPr>
            </w:pPr>
            <w:r>
              <w:rPr>
                <w:rFonts w:ascii="微软雅黑" w:hAnsi="微软雅黑" w:hint="eastAsia"/>
              </w:rPr>
              <w:t>an experimental technology</w:t>
            </w:r>
          </w:p>
        </w:tc>
      </w:tr>
    </w:tbl>
    <w:p w14:paraId="395A2BCE" w14:textId="77777777" w:rsidR="00031B95" w:rsidRDefault="00AD33B7">
      <w:pPr>
        <w:pStyle w:val="3"/>
        <w:numPr>
          <w:ilvl w:val="0"/>
          <w:numId w:val="3"/>
        </w:numPr>
        <w:spacing w:line="480" w:lineRule="auto"/>
        <w:rPr>
          <w:rFonts w:ascii="微软雅黑" w:hAnsi="微软雅黑"/>
          <w:b w:val="0"/>
          <w:bCs w:val="0"/>
          <w:sz w:val="28"/>
          <w:szCs w:val="28"/>
        </w:rPr>
      </w:pPr>
      <w:proofErr w:type="spellStart"/>
      <w:r>
        <w:rPr>
          <w:rFonts w:hint="eastAsia"/>
        </w:rPr>
        <w:lastRenderedPageBreak/>
        <w:t>clientX</w:t>
      </w:r>
      <w:proofErr w:type="spellEnd"/>
      <w:r>
        <w:rPr>
          <w:rFonts w:hint="eastAsia"/>
        </w:rPr>
        <w:t xml:space="preserve"> / </w:t>
      </w:r>
      <w:proofErr w:type="spellStart"/>
      <w:r>
        <w:rPr>
          <w:rFonts w:hint="eastAsia"/>
        </w:rPr>
        <w:t>clientY</w:t>
      </w:r>
      <w:proofErr w:type="spellEnd"/>
      <w:r>
        <w:rPr>
          <w:rFonts w:ascii="微软雅黑" w:hAnsi="微软雅黑" w:hint="eastAsia"/>
          <w:b w:val="0"/>
          <w:bCs w:val="0"/>
          <w:sz w:val="28"/>
          <w:szCs w:val="28"/>
        </w:rPr>
        <w:t xml:space="preserve"> (</w:t>
      </w:r>
      <w:r>
        <w:rPr>
          <w:rFonts w:ascii="微软雅黑" w:hAnsi="微软雅黑" w:hint="eastAsia"/>
          <w:b w:val="0"/>
          <w:bCs w:val="0"/>
          <w:sz w:val="28"/>
          <w:szCs w:val="28"/>
        </w:rPr>
        <w:t>相对于当前窗口</w:t>
      </w:r>
      <w:r>
        <w:rPr>
          <w:rFonts w:ascii="微软雅黑" w:hAnsi="微软雅黑" w:hint="eastAsia"/>
          <w:b w:val="0"/>
          <w:bCs w:val="0"/>
          <w:sz w:val="28"/>
          <w:szCs w:val="28"/>
        </w:rPr>
        <w:t>)</w:t>
      </w:r>
    </w:p>
    <w:p w14:paraId="534F4A7D" w14:textId="77777777" w:rsidR="00031B95" w:rsidRDefault="00AD33B7">
      <w:pPr>
        <w:rPr>
          <w:rFonts w:ascii="微软雅黑" w:hAnsi="微软雅黑"/>
        </w:rPr>
      </w:pPr>
      <w:r>
        <w:rPr>
          <w:rFonts w:ascii="微软雅黑" w:hAnsi="微软雅黑" w:hint="eastAsia"/>
        </w:rPr>
        <w:t xml:space="preserve">The </w:t>
      </w:r>
      <w:proofErr w:type="spellStart"/>
      <w:r>
        <w:rPr>
          <w:rFonts w:ascii="微软雅黑" w:hAnsi="微软雅黑" w:hint="eastAsia"/>
        </w:rPr>
        <w:t>MouseEvent.</w:t>
      </w:r>
      <w:r>
        <w:rPr>
          <w:rFonts w:ascii="微软雅黑" w:hAnsi="微软雅黑" w:hint="eastAsia"/>
          <w:color w:val="FF0000"/>
        </w:rPr>
        <w:t>clientX</w:t>
      </w:r>
      <w:proofErr w:type="spellEnd"/>
      <w:r>
        <w:rPr>
          <w:rFonts w:ascii="微软雅黑" w:hAnsi="微软雅黑" w:hint="eastAsia"/>
          <w:color w:val="FF0000"/>
        </w:rPr>
        <w:t xml:space="preserve"> </w:t>
      </w:r>
      <w:r>
        <w:rPr>
          <w:rFonts w:ascii="微软雅黑" w:hAnsi="微软雅黑" w:hint="eastAsia"/>
          <w:u w:val="single"/>
        </w:rPr>
        <w:t>read-only</w:t>
      </w:r>
      <w:r>
        <w:rPr>
          <w:rFonts w:ascii="微软雅黑" w:hAnsi="微软雅黑" w:hint="eastAsia"/>
        </w:rPr>
        <w:t xml:space="preserve"> property provides the horizontal coordinate within the application</w:t>
      </w:r>
      <w:r>
        <w:rPr>
          <w:rFonts w:ascii="微软雅黑" w:hAnsi="微软雅黑"/>
        </w:rPr>
        <w:t>’</w:t>
      </w:r>
      <w:r>
        <w:rPr>
          <w:rFonts w:ascii="微软雅黑" w:hAnsi="微软雅黑" w:hint="eastAsia"/>
        </w:rPr>
        <w:t xml:space="preserve">s </w:t>
      </w:r>
      <w:r>
        <w:rPr>
          <w:rFonts w:ascii="微软雅黑" w:hAnsi="微软雅黑" w:hint="eastAsia"/>
          <w:color w:val="FF0000"/>
        </w:rPr>
        <w:t>client area</w:t>
      </w:r>
      <w:r>
        <w:rPr>
          <w:rFonts w:ascii="微软雅黑" w:hAnsi="微软雅黑" w:hint="eastAsia"/>
        </w:rPr>
        <w:t xml:space="preserve"> at which the event occurred (as opposed to the coordinates within the page). For example, clicking in the top-left corner of the client area will always result in a mouse eve</w:t>
      </w:r>
      <w:r>
        <w:rPr>
          <w:rFonts w:ascii="微软雅黑" w:hAnsi="微软雅黑" w:hint="eastAsia"/>
        </w:rPr>
        <w:t xml:space="preserve">nt with a </w:t>
      </w:r>
      <w:proofErr w:type="spellStart"/>
      <w:r>
        <w:rPr>
          <w:rFonts w:ascii="微软雅黑" w:hAnsi="微软雅黑" w:hint="eastAsia"/>
        </w:rPr>
        <w:t>clientX</w:t>
      </w:r>
      <w:proofErr w:type="spellEnd"/>
      <w:r>
        <w:rPr>
          <w:rFonts w:ascii="微软雅黑" w:hAnsi="微软雅黑" w:hint="eastAsia"/>
        </w:rPr>
        <w:t xml:space="preserve"> value of 0, regardless of whether the page is scrolled horizontally.</w:t>
      </w:r>
    </w:p>
    <w:p w14:paraId="23E97048" w14:textId="77777777" w:rsidR="00031B95" w:rsidRDefault="00AD33B7">
      <w:pPr>
        <w:widowControl w:val="0"/>
      </w:pPr>
      <w:proofErr w:type="spellStart"/>
      <w:r>
        <w:rPr>
          <w:rFonts w:ascii="微软雅黑" w:hAnsi="微软雅黑" w:hint="eastAsia"/>
        </w:rPr>
        <w:t>Event.</w:t>
      </w:r>
      <w:r>
        <w:rPr>
          <w:rFonts w:ascii="微软雅黑" w:hAnsi="微软雅黑" w:hint="eastAsia"/>
        </w:rPr>
        <w:t>clientX</w:t>
      </w:r>
      <w:proofErr w:type="spellEnd"/>
      <w:r>
        <w:rPr>
          <w:rFonts w:ascii="微软雅黑" w:hAnsi="微软雅黑" w:hint="eastAsia"/>
        </w:rPr>
        <w:t xml:space="preserve"> / </w:t>
      </w:r>
      <w:proofErr w:type="spellStart"/>
      <w:r>
        <w:rPr>
          <w:rFonts w:ascii="微软雅黑" w:hAnsi="微软雅黑" w:hint="eastAsia"/>
        </w:rPr>
        <w:t>Event.</w:t>
      </w:r>
      <w:r>
        <w:rPr>
          <w:rFonts w:ascii="微软雅黑" w:hAnsi="微软雅黑" w:hint="eastAsia"/>
        </w:rPr>
        <w:t>clientY</w:t>
      </w:r>
      <w:proofErr w:type="spellEnd"/>
      <w:r>
        <w:rPr>
          <w:rFonts w:ascii="微软雅黑" w:hAnsi="微软雅黑" w:hint="eastAsia"/>
        </w:rPr>
        <w:t xml:space="preserve"> </w:t>
      </w:r>
      <w:r>
        <w:rPr>
          <w:rFonts w:ascii="微软雅黑" w:hAnsi="微软雅黑" w:hint="eastAsia"/>
        </w:rPr>
        <w:t>是</w:t>
      </w:r>
      <w:r>
        <w:rPr>
          <w:rFonts w:ascii="微软雅黑" w:hAnsi="微软雅黑" w:hint="eastAsia"/>
        </w:rPr>
        <w:t>鼠标指针对于浏览器（或客户区）的水平</w:t>
      </w:r>
      <w:r>
        <w:rPr>
          <w:rFonts w:ascii="微软雅黑" w:hAnsi="微软雅黑" w:hint="eastAsia"/>
        </w:rPr>
        <w:t xml:space="preserve"> / </w:t>
      </w:r>
      <w:r>
        <w:rPr>
          <w:rFonts w:ascii="微软雅黑" w:hAnsi="微软雅黑" w:hint="eastAsia"/>
        </w:rPr>
        <w:t>垂直</w:t>
      </w:r>
      <w:r>
        <w:rPr>
          <w:rFonts w:ascii="微软雅黑" w:hAnsi="微软雅黑" w:hint="eastAsia"/>
        </w:rPr>
        <w:t>坐标。客户区指的是当前窗口。</w:t>
      </w:r>
      <w:r>
        <w:t>该坐标</w:t>
      </w:r>
      <w:r>
        <w:rPr>
          <w:b/>
          <w:bCs w:val="0"/>
        </w:rPr>
        <w:t>不考虑</w:t>
      </w:r>
      <w:r>
        <w:t>文档的滚动。如果事件发生在窗口的顶部，无论文档滚了多远，</w:t>
      </w:r>
      <w:proofErr w:type="spellStart"/>
      <w:r>
        <w:t>clientY</w:t>
      </w:r>
      <w:proofErr w:type="spellEnd"/>
      <w:r>
        <w:t xml:space="preserve"> </w:t>
      </w:r>
      <w:r>
        <w:t>的值都是</w:t>
      </w:r>
      <w:r>
        <w:t xml:space="preserve"> </w:t>
      </w:r>
      <w:r>
        <w:rPr>
          <w:b/>
          <w:bCs w:val="0"/>
          <w:color w:val="FF0000"/>
        </w:rPr>
        <w:t>0</w:t>
      </w:r>
      <w:r>
        <w:rPr>
          <w:rFonts w:hint="eastAsia"/>
        </w:rPr>
        <w:t>。</w:t>
      </w:r>
    </w:p>
    <w:p w14:paraId="4D854FF3" w14:textId="77777777" w:rsidR="00031B95" w:rsidRDefault="00AD33B7">
      <w:pPr>
        <w:pStyle w:val="3"/>
        <w:numPr>
          <w:ilvl w:val="0"/>
          <w:numId w:val="3"/>
        </w:numPr>
      </w:pPr>
      <w:proofErr w:type="spellStart"/>
      <w:r>
        <w:rPr>
          <w:rFonts w:hint="eastAsia"/>
        </w:rPr>
        <w:t>screenX</w:t>
      </w:r>
      <w:proofErr w:type="spellEnd"/>
      <w:r>
        <w:rPr>
          <w:rFonts w:hint="eastAsia"/>
        </w:rPr>
        <w:t xml:space="preserve"> / </w:t>
      </w:r>
      <w:proofErr w:type="spellStart"/>
      <w:r>
        <w:rPr>
          <w:rFonts w:hint="eastAsia"/>
        </w:rPr>
        <w:t>screenY</w:t>
      </w:r>
      <w:proofErr w:type="spellEnd"/>
    </w:p>
    <w:p w14:paraId="0E58F64C" w14:textId="77777777" w:rsidR="00031B95" w:rsidRDefault="00AD33B7">
      <w:pPr>
        <w:widowControl w:val="0"/>
      </w:pPr>
      <w:proofErr w:type="spellStart"/>
      <w:r>
        <w:rPr>
          <w:rFonts w:ascii="微软雅黑" w:hAnsi="微软雅黑" w:hint="eastAsia"/>
        </w:rPr>
        <w:t>screenX</w:t>
      </w:r>
      <w:proofErr w:type="spellEnd"/>
      <w:r>
        <w:rPr>
          <w:rFonts w:ascii="微软雅黑" w:hAnsi="微软雅黑" w:hint="eastAsia"/>
        </w:rPr>
        <w:t xml:space="preserve"> / </w:t>
      </w:r>
      <w:proofErr w:type="spellStart"/>
      <w:r>
        <w:rPr>
          <w:rFonts w:ascii="微软雅黑" w:hAnsi="微软雅黑" w:hint="eastAsia"/>
        </w:rPr>
        <w:t>screenY</w:t>
      </w:r>
      <w:proofErr w:type="spellEnd"/>
      <w:r>
        <w:rPr>
          <w:rFonts w:ascii="微软雅黑" w:hAnsi="微软雅黑" w:hint="eastAsia"/>
        </w:rPr>
        <w:t xml:space="preserve"> </w:t>
      </w:r>
      <w:r>
        <w:rPr>
          <w:rFonts w:ascii="微软雅黑" w:hAnsi="微软雅黑" w:hint="eastAsia"/>
        </w:rPr>
        <w:t>是</w:t>
      </w:r>
      <w:r>
        <w:t>鼠标指针相对于</w:t>
      </w:r>
      <w:r>
        <w:rPr>
          <w:color w:val="FF0000"/>
        </w:rPr>
        <w:t>屏幕</w:t>
      </w:r>
      <w:r>
        <w:t>的水平</w:t>
      </w:r>
      <w:r>
        <w:rPr>
          <w:rFonts w:hint="eastAsia"/>
        </w:rPr>
        <w:t xml:space="preserve"> / </w:t>
      </w:r>
      <w:r>
        <w:rPr>
          <w:rFonts w:hint="eastAsia"/>
        </w:rPr>
        <w:t>垂直</w:t>
      </w:r>
      <w:r>
        <w:t>坐标</w:t>
      </w:r>
      <w:r>
        <w:rPr>
          <w:rFonts w:hint="eastAsia"/>
        </w:rPr>
        <w:t>。</w:t>
      </w:r>
    </w:p>
    <w:p w14:paraId="05ED6CFF" w14:textId="77777777" w:rsidR="00031B95" w:rsidRDefault="00AD33B7">
      <w:pPr>
        <w:pStyle w:val="3"/>
        <w:numPr>
          <w:ilvl w:val="0"/>
          <w:numId w:val="3"/>
        </w:numPr>
      </w:pPr>
      <w:proofErr w:type="spellStart"/>
      <w:r>
        <w:t>offsetX</w:t>
      </w:r>
      <w:proofErr w:type="spellEnd"/>
      <w:r>
        <w:t xml:space="preserve"> </w:t>
      </w:r>
      <w:r>
        <w:rPr>
          <w:rFonts w:hint="eastAsia"/>
        </w:rPr>
        <w:t>*</w:t>
      </w:r>
      <w:hyperlink r:id="rId12" w:anchor="Experimental" w:history="1">
        <w:r>
          <w:rPr>
            <w:rFonts w:ascii="微软雅黑" w:hAnsi="微软雅黑"/>
            <w:b w:val="0"/>
            <w:bCs w:val="0"/>
            <w:sz w:val="28"/>
            <w:szCs w:val="28"/>
            <w:vertAlign w:val="superscript"/>
          </w:rPr>
          <w:t>experimental technology</w:t>
        </w:r>
      </w:hyperlink>
    </w:p>
    <w:p w14:paraId="007B2CA3" w14:textId="77777777" w:rsidR="00031B95" w:rsidRDefault="00AD33B7">
      <w:pPr>
        <w:rPr>
          <w:rFonts w:ascii="微软雅黑" w:hAnsi="微软雅黑"/>
        </w:rPr>
      </w:pPr>
      <w:r>
        <w:rPr>
          <w:rFonts w:ascii="微软雅黑" w:hAnsi="微软雅黑" w:hint="eastAsia"/>
        </w:rPr>
        <w:t xml:space="preserve">The </w:t>
      </w:r>
      <w:proofErr w:type="spellStart"/>
      <w:r>
        <w:rPr>
          <w:rFonts w:ascii="微软雅黑" w:hAnsi="微软雅黑" w:hint="eastAsia"/>
        </w:rPr>
        <w:t>MouseEvent.</w:t>
      </w:r>
      <w:r>
        <w:rPr>
          <w:rFonts w:ascii="微软雅黑" w:hAnsi="微软雅黑" w:hint="eastAsia"/>
          <w:color w:val="FF0000"/>
        </w:rPr>
        <w:t>offsetX</w:t>
      </w:r>
      <w:proofErr w:type="spellEnd"/>
      <w:r>
        <w:rPr>
          <w:rFonts w:ascii="微软雅黑" w:hAnsi="微软雅黑" w:hint="eastAsia"/>
        </w:rPr>
        <w:t xml:space="preserve"> </w:t>
      </w:r>
      <w:r>
        <w:rPr>
          <w:rFonts w:ascii="微软雅黑" w:hAnsi="微软雅黑" w:hint="eastAsia"/>
          <w:u w:val="single"/>
        </w:rPr>
        <w:t>read-only</w:t>
      </w:r>
      <w:r>
        <w:rPr>
          <w:rFonts w:ascii="微软雅黑" w:hAnsi="微软雅黑" w:hint="eastAsia"/>
        </w:rPr>
        <w:t xml:space="preserve"> property provides the offset in the X coordinate of the mouse pointer between that event and the padding edge of the target node.</w:t>
      </w:r>
    </w:p>
    <w:p w14:paraId="106C0CF5" w14:textId="77777777" w:rsidR="00031B95" w:rsidRDefault="00AD33B7">
      <w:pPr>
        <w:rPr>
          <w:rFonts w:ascii="微软雅黑" w:hAnsi="微软雅黑"/>
        </w:rPr>
      </w:pPr>
      <w:proofErr w:type="spellStart"/>
      <w:r>
        <w:rPr>
          <w:rFonts w:ascii="微软雅黑" w:hAnsi="微软雅黑" w:hint="eastAsia"/>
        </w:rPr>
        <w:t>offsetX</w:t>
      </w:r>
      <w:proofErr w:type="spellEnd"/>
      <w:r>
        <w:rPr>
          <w:rFonts w:ascii="微软雅黑" w:hAnsi="微软雅黑" w:hint="eastAsia"/>
        </w:rPr>
        <w:t xml:space="preserve"> / </w:t>
      </w:r>
      <w:proofErr w:type="spellStart"/>
      <w:r>
        <w:rPr>
          <w:rFonts w:ascii="微软雅黑" w:hAnsi="微软雅黑" w:hint="eastAsia"/>
        </w:rPr>
        <w:t>offsetY</w:t>
      </w:r>
      <w:proofErr w:type="spellEnd"/>
      <w:r>
        <w:rPr>
          <w:rFonts w:ascii="微软雅黑" w:hAnsi="微软雅黑" w:hint="eastAsia"/>
        </w:rPr>
        <w:t>发生事件的地点在事件源元素的坐标系统中的</w:t>
      </w:r>
      <w:r>
        <w:rPr>
          <w:rFonts w:ascii="微软雅黑" w:hAnsi="微软雅黑" w:hint="eastAsia"/>
        </w:rPr>
        <w:t>x / y</w:t>
      </w:r>
      <w:r>
        <w:rPr>
          <w:rFonts w:ascii="微软雅黑" w:hAnsi="微软雅黑" w:hint="eastAsia"/>
        </w:rPr>
        <w:t>坐标。非标准属性，慎用！</w:t>
      </w:r>
    </w:p>
    <w:p w14:paraId="1C39DF22" w14:textId="77777777" w:rsidR="00031B95" w:rsidRDefault="00AD33B7">
      <w:pPr>
        <w:pStyle w:val="3"/>
      </w:pPr>
      <w:r>
        <w:rPr>
          <w:rFonts w:hint="eastAsia"/>
        </w:rPr>
        <w:lastRenderedPageBreak/>
        <w:t>JS</w:t>
      </w:r>
      <w:r>
        <w:rPr>
          <w:rFonts w:hint="eastAsia"/>
        </w:rPr>
        <w:t>和</w:t>
      </w:r>
      <w:r>
        <w:rPr>
          <w:rFonts w:hint="eastAsia"/>
        </w:rPr>
        <w:t>JQ</w:t>
      </w:r>
      <w:r>
        <w:rPr>
          <w:rFonts w:hint="eastAsia"/>
        </w:rPr>
        <w:t>的区别</w:t>
      </w:r>
    </w:p>
    <w:p w14:paraId="7331EF4E" w14:textId="77777777" w:rsidR="00031B95" w:rsidRDefault="00AD33B7">
      <w:pPr>
        <w:numPr>
          <w:ilvl w:val="0"/>
          <w:numId w:val="4"/>
        </w:numPr>
        <w:rPr>
          <w:rFonts w:ascii="微软雅黑" w:hAnsi="微软雅黑"/>
        </w:rPr>
      </w:pPr>
      <w:proofErr w:type="spellStart"/>
      <w:r>
        <w:rPr>
          <w:rFonts w:ascii="微软雅黑" w:hAnsi="微软雅黑" w:hint="eastAsia"/>
        </w:rPr>
        <w:t>js</w:t>
      </w:r>
      <w:proofErr w:type="spellEnd"/>
      <w:r>
        <w:rPr>
          <w:rFonts w:ascii="微软雅黑" w:hAnsi="微软雅黑" w:hint="eastAsia"/>
        </w:rPr>
        <w:t>中的</w:t>
      </w:r>
      <w:proofErr w:type="spellStart"/>
      <w:r>
        <w:rPr>
          <w:rFonts w:ascii="微软雅黑" w:hAnsi="微软雅黑" w:hint="eastAsia"/>
        </w:rPr>
        <w:t>scrollTop</w:t>
      </w:r>
      <w:proofErr w:type="spellEnd"/>
      <w:r>
        <w:rPr>
          <w:rFonts w:ascii="微软雅黑" w:hAnsi="微软雅黑" w:hint="eastAsia"/>
        </w:rPr>
        <w:t xml:space="preserve">/ </w:t>
      </w:r>
      <w:proofErr w:type="spellStart"/>
      <w:r>
        <w:rPr>
          <w:rFonts w:ascii="微软雅黑" w:hAnsi="微软雅黑" w:hint="eastAsia"/>
        </w:rPr>
        <w:t>scrollLeft</w:t>
      </w:r>
      <w:proofErr w:type="spellEnd"/>
      <w:r>
        <w:rPr>
          <w:rFonts w:ascii="微软雅黑" w:hAnsi="微软雅黑" w:hint="eastAsia"/>
        </w:rPr>
        <w:t xml:space="preserve"> </w:t>
      </w:r>
      <w:r>
        <w:rPr>
          <w:rFonts w:ascii="微软雅黑" w:hAnsi="微软雅黑" w:hint="eastAsia"/>
        </w:rPr>
        <w:t>与</w:t>
      </w:r>
      <w:proofErr w:type="spellStart"/>
      <w:r>
        <w:rPr>
          <w:rFonts w:ascii="微软雅黑" w:hAnsi="微软雅黑" w:hint="eastAsia"/>
        </w:rPr>
        <w:t>jQ</w:t>
      </w:r>
      <w:proofErr w:type="spellEnd"/>
      <w:r>
        <w:rPr>
          <w:rFonts w:ascii="微软雅黑" w:hAnsi="微软雅黑" w:hint="eastAsia"/>
        </w:rPr>
        <w:t>中的</w:t>
      </w:r>
      <w:proofErr w:type="spellStart"/>
      <w:r>
        <w:rPr>
          <w:rFonts w:ascii="微软雅黑" w:hAnsi="微软雅黑" w:hint="eastAsia"/>
        </w:rPr>
        <w:t>scrollTop</w:t>
      </w:r>
      <w:proofErr w:type="spellEnd"/>
      <w:r>
        <w:rPr>
          <w:rFonts w:ascii="微软雅黑" w:hAnsi="微软雅黑" w:hint="eastAsia"/>
        </w:rPr>
        <w:t xml:space="preserve"> / </w:t>
      </w:r>
      <w:proofErr w:type="spellStart"/>
      <w:r>
        <w:rPr>
          <w:rFonts w:ascii="微软雅黑" w:hAnsi="微软雅黑" w:hint="eastAsia"/>
        </w:rPr>
        <w:t>scrollLeft</w:t>
      </w:r>
      <w:proofErr w:type="spellEnd"/>
      <w:r>
        <w:rPr>
          <w:rFonts w:ascii="微软雅黑" w:hAnsi="微软雅黑" w:hint="eastAsia"/>
        </w:rPr>
        <w:t>的区别：</w:t>
      </w:r>
    </w:p>
    <w:p w14:paraId="5DB684A0" w14:textId="77777777" w:rsidR="00031B95" w:rsidRDefault="00AD33B7">
      <w:pPr>
        <w:rPr>
          <w:rFonts w:ascii="微软雅黑" w:hAnsi="微软雅黑"/>
        </w:rPr>
      </w:pPr>
      <w:r>
        <w:rPr>
          <w:rFonts w:ascii="微软雅黑" w:hAnsi="微软雅黑" w:hint="eastAsia"/>
        </w:rPr>
        <w:t>在</w:t>
      </w:r>
      <w:proofErr w:type="spellStart"/>
      <w:r>
        <w:rPr>
          <w:rFonts w:ascii="微软雅黑" w:hAnsi="微软雅黑" w:hint="eastAsia"/>
        </w:rPr>
        <w:t>js</w:t>
      </w:r>
      <w:proofErr w:type="spellEnd"/>
      <w:r>
        <w:rPr>
          <w:rFonts w:ascii="微软雅黑" w:hAnsi="微软雅黑" w:hint="eastAsia"/>
        </w:rPr>
        <w:t>中是属性，在</w:t>
      </w:r>
      <w:proofErr w:type="spellStart"/>
      <w:r>
        <w:rPr>
          <w:rFonts w:ascii="微软雅黑" w:hAnsi="微软雅黑" w:hint="eastAsia"/>
        </w:rPr>
        <w:t>jq</w:t>
      </w:r>
      <w:proofErr w:type="spellEnd"/>
      <w:r>
        <w:rPr>
          <w:rFonts w:ascii="微软雅黑" w:hAnsi="微软雅黑" w:hint="eastAsia"/>
        </w:rPr>
        <w:t>中是方法。</w:t>
      </w:r>
    </w:p>
    <w:p w14:paraId="3E0AC4F8" w14:textId="77777777" w:rsidR="00031B95" w:rsidRDefault="00AD33B7">
      <w:pPr>
        <w:numPr>
          <w:ilvl w:val="0"/>
          <w:numId w:val="4"/>
        </w:numPr>
        <w:rPr>
          <w:rFonts w:ascii="微软雅黑" w:hAnsi="微软雅黑"/>
        </w:rPr>
      </w:pPr>
      <w:proofErr w:type="spellStart"/>
      <w:r>
        <w:rPr>
          <w:rFonts w:ascii="微软雅黑" w:hAnsi="微软雅黑" w:hint="eastAsia"/>
        </w:rPr>
        <w:t>js</w:t>
      </w:r>
      <w:proofErr w:type="spellEnd"/>
      <w:r>
        <w:rPr>
          <w:rFonts w:ascii="微软雅黑" w:hAnsi="微软雅黑" w:hint="eastAsia"/>
        </w:rPr>
        <w:t>中的</w:t>
      </w:r>
      <w:proofErr w:type="spellStart"/>
      <w:r>
        <w:rPr>
          <w:rFonts w:ascii="微软雅黑" w:hAnsi="微软雅黑" w:hint="eastAsia"/>
        </w:rPr>
        <w:t>offsetTop</w:t>
      </w:r>
      <w:proofErr w:type="spellEnd"/>
      <w:r>
        <w:rPr>
          <w:rFonts w:ascii="微软雅黑" w:hAnsi="微软雅黑" w:hint="eastAsia"/>
        </w:rPr>
        <w:t xml:space="preserve"> / </w:t>
      </w:r>
      <w:proofErr w:type="spellStart"/>
      <w:r>
        <w:rPr>
          <w:rFonts w:ascii="微软雅黑" w:hAnsi="微软雅黑" w:hint="eastAsia"/>
        </w:rPr>
        <w:t>offsetLeft</w:t>
      </w:r>
      <w:proofErr w:type="spellEnd"/>
      <w:r>
        <w:rPr>
          <w:rFonts w:ascii="微软雅黑" w:hAnsi="微软雅黑" w:hint="eastAsia"/>
        </w:rPr>
        <w:t xml:space="preserve"> </w:t>
      </w:r>
      <w:r>
        <w:rPr>
          <w:rFonts w:ascii="微软雅黑" w:hAnsi="微软雅黑" w:hint="eastAsia"/>
        </w:rPr>
        <w:t>与</w:t>
      </w:r>
      <w:proofErr w:type="spellStart"/>
      <w:r>
        <w:rPr>
          <w:rFonts w:ascii="微软雅黑" w:hAnsi="微软雅黑" w:hint="eastAsia"/>
        </w:rPr>
        <w:t>jQ</w:t>
      </w:r>
      <w:proofErr w:type="spellEnd"/>
      <w:r>
        <w:rPr>
          <w:rFonts w:ascii="微软雅黑" w:hAnsi="微软雅黑" w:hint="eastAsia"/>
        </w:rPr>
        <w:t>中的</w:t>
      </w:r>
      <w:r>
        <w:rPr>
          <w:rFonts w:ascii="微软雅黑" w:hAnsi="微软雅黑" w:hint="eastAsia"/>
        </w:rPr>
        <w:t>offset</w:t>
      </w:r>
      <w:r>
        <w:rPr>
          <w:rFonts w:ascii="微软雅黑" w:hAnsi="微软雅黑" w:hint="eastAsia"/>
        </w:rPr>
        <w:t>的区别：</w:t>
      </w:r>
    </w:p>
    <w:tbl>
      <w:tblPr>
        <w:tblStyle w:val="a4"/>
        <w:tblW w:w="8522" w:type="dxa"/>
        <w:tblLayout w:type="fixed"/>
        <w:tblLook w:val="04A0" w:firstRow="1" w:lastRow="0" w:firstColumn="1" w:lastColumn="0" w:noHBand="0" w:noVBand="1"/>
      </w:tblPr>
      <w:tblGrid>
        <w:gridCol w:w="1698"/>
        <w:gridCol w:w="6824"/>
      </w:tblGrid>
      <w:tr w:rsidR="00031B95" w14:paraId="59449350" w14:textId="77777777">
        <w:tc>
          <w:tcPr>
            <w:tcW w:w="1698" w:type="dxa"/>
          </w:tcPr>
          <w:p w14:paraId="3E332593" w14:textId="77777777" w:rsidR="00031B95" w:rsidRDefault="00AD33B7">
            <w:pPr>
              <w:rPr>
                <w:rFonts w:ascii="微软雅黑" w:hAnsi="微软雅黑"/>
              </w:rPr>
            </w:pPr>
            <w:proofErr w:type="spellStart"/>
            <w:r>
              <w:rPr>
                <w:rFonts w:ascii="微软雅黑" w:hAnsi="微软雅黑" w:hint="eastAsia"/>
              </w:rPr>
              <w:t>js</w:t>
            </w:r>
            <w:proofErr w:type="spellEnd"/>
          </w:p>
        </w:tc>
        <w:tc>
          <w:tcPr>
            <w:tcW w:w="6824" w:type="dxa"/>
          </w:tcPr>
          <w:p w14:paraId="4B355D2E" w14:textId="77777777" w:rsidR="00031B95" w:rsidRDefault="00AD33B7">
            <w:pPr>
              <w:rPr>
                <w:rFonts w:ascii="微软雅黑" w:hAnsi="微软雅黑"/>
              </w:rPr>
            </w:pPr>
            <w:proofErr w:type="spellStart"/>
            <w:r>
              <w:rPr>
                <w:rFonts w:ascii="微软雅黑" w:hAnsi="微软雅黑" w:hint="eastAsia"/>
              </w:rPr>
              <w:t>jQ</w:t>
            </w:r>
            <w:proofErr w:type="spellEnd"/>
          </w:p>
        </w:tc>
      </w:tr>
      <w:tr w:rsidR="00031B95" w14:paraId="1494C8BF" w14:textId="77777777">
        <w:tc>
          <w:tcPr>
            <w:tcW w:w="1698" w:type="dxa"/>
          </w:tcPr>
          <w:p w14:paraId="36D44997" w14:textId="77777777" w:rsidR="00031B95" w:rsidRDefault="00AD33B7">
            <w:pPr>
              <w:rPr>
                <w:rFonts w:ascii="微软雅黑" w:hAnsi="微软雅黑"/>
              </w:rPr>
            </w:pPr>
            <w:r>
              <w:rPr>
                <w:rFonts w:ascii="微软雅黑" w:hAnsi="微软雅黑" w:hint="eastAsia"/>
              </w:rPr>
              <w:t>offset</w:t>
            </w:r>
            <w:r>
              <w:rPr>
                <w:rFonts w:ascii="微软雅黑" w:hAnsi="微软雅黑" w:hint="eastAsia"/>
              </w:rPr>
              <w:t>指当前元素到它的</w:t>
            </w:r>
            <w:proofErr w:type="spellStart"/>
            <w:r>
              <w:rPr>
                <w:rFonts w:hint="eastAsia"/>
              </w:rPr>
              <w:t>offset</w:t>
            </w:r>
            <w:r>
              <w:rPr>
                <w:rFonts w:hint="eastAsia"/>
                <w:color w:val="FF0000"/>
              </w:rPr>
              <w:t>Parent</w:t>
            </w:r>
            <w:proofErr w:type="spellEnd"/>
            <w:r>
              <w:rPr>
                <w:rFonts w:hint="eastAsia"/>
              </w:rPr>
              <w:t>之间的距离</w:t>
            </w:r>
          </w:p>
        </w:tc>
        <w:tc>
          <w:tcPr>
            <w:tcW w:w="6824" w:type="dxa"/>
          </w:tcPr>
          <w:p w14:paraId="0918046B" w14:textId="77777777" w:rsidR="00031B95" w:rsidRDefault="00AD33B7">
            <w:pPr>
              <w:rPr>
                <w:rFonts w:ascii="微软雅黑" w:hAnsi="微软雅黑"/>
              </w:rPr>
            </w:pPr>
            <w:r>
              <w:rPr>
                <w:rFonts w:ascii="微软雅黑" w:hAnsi="微软雅黑" w:hint="eastAsia"/>
              </w:rPr>
              <w:t>offset()</w:t>
            </w:r>
            <w:r>
              <w:rPr>
                <w:rFonts w:ascii="微软雅黑" w:hAnsi="微软雅黑"/>
              </w:rPr>
              <w:t xml:space="preserve"> </w:t>
            </w:r>
            <w:r>
              <w:rPr>
                <w:rFonts w:ascii="微软雅黑" w:hAnsi="微软雅黑" w:hint="eastAsia"/>
              </w:rPr>
              <w:t>不管该元素如何定位，也不管其父元素如何定位，获取的都是该元素相对于</w:t>
            </w:r>
            <w:r>
              <w:rPr>
                <w:rFonts w:ascii="微软雅黑" w:hAnsi="微软雅黑" w:hint="eastAsia"/>
                <w:color w:val="FF0000"/>
              </w:rPr>
              <w:t>当前视口</w:t>
            </w:r>
            <w:r>
              <w:rPr>
                <w:rFonts w:ascii="微软雅黑" w:hAnsi="微软雅黑" w:hint="eastAsia"/>
              </w:rPr>
              <w:t>的偏移。当执行拖拽操作时用这个方法最合适。</w:t>
            </w:r>
            <w:bookmarkStart w:id="0" w:name="_GoBack"/>
            <w:bookmarkEnd w:id="0"/>
          </w:p>
          <w:p w14:paraId="796E392F" w14:textId="77777777" w:rsidR="00031B95" w:rsidRDefault="00AD33B7">
            <w:pPr>
              <w:rPr>
                <w:rFonts w:ascii="微软雅黑" w:hAnsi="微软雅黑"/>
              </w:rPr>
            </w:pPr>
            <w:r>
              <w:rPr>
                <w:rFonts w:ascii="微软雅黑" w:hAnsi="微软雅黑" w:hint="eastAsia"/>
              </w:rPr>
              <w:t>position()</w:t>
            </w:r>
            <w:r>
              <w:rPr>
                <w:rFonts w:ascii="微软雅黑" w:hAnsi="微软雅黑"/>
              </w:rPr>
              <w:t xml:space="preserve"> </w:t>
            </w:r>
            <w:r>
              <w:rPr>
                <w:rFonts w:ascii="微软雅黑" w:hAnsi="微软雅黑" w:hint="eastAsia"/>
              </w:rPr>
              <w:t>获取匹配元素相对</w:t>
            </w:r>
            <w:r>
              <w:rPr>
                <w:rFonts w:ascii="微软雅黑" w:hAnsi="微软雅黑" w:hint="eastAsia"/>
                <w:color w:val="FF0000"/>
              </w:rPr>
              <w:t>父元素</w:t>
            </w:r>
            <w:r>
              <w:rPr>
                <w:rFonts w:ascii="微软雅黑" w:hAnsi="微软雅黑" w:hint="eastAsia"/>
              </w:rPr>
              <w:t>的偏移。</w:t>
            </w:r>
          </w:p>
        </w:tc>
      </w:tr>
    </w:tbl>
    <w:p w14:paraId="2AE606DA" w14:textId="77777777" w:rsidR="00031B95" w:rsidRDefault="00031B95"/>
    <w:sectPr w:rsidR="00031B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ACE50" w14:textId="77777777" w:rsidR="00AD33B7" w:rsidRDefault="00AD33B7" w:rsidP="002015F1">
      <w:r>
        <w:separator/>
      </w:r>
    </w:p>
  </w:endnote>
  <w:endnote w:type="continuationSeparator" w:id="0">
    <w:p w14:paraId="40C78930" w14:textId="77777777" w:rsidR="00AD33B7" w:rsidRDefault="00AD33B7" w:rsidP="00201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A8612" w14:textId="77777777" w:rsidR="00AD33B7" w:rsidRDefault="00AD33B7" w:rsidP="002015F1">
      <w:r>
        <w:separator/>
      </w:r>
    </w:p>
  </w:footnote>
  <w:footnote w:type="continuationSeparator" w:id="0">
    <w:p w14:paraId="1B4FD162" w14:textId="77777777" w:rsidR="00AD33B7" w:rsidRDefault="00AD33B7" w:rsidP="00201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94515"/>
    <w:multiLevelType w:val="singleLevel"/>
    <w:tmpl w:val="59194515"/>
    <w:lvl w:ilvl="0">
      <w:start w:val="1"/>
      <w:numFmt w:val="bullet"/>
      <w:lvlText w:val=""/>
      <w:lvlJc w:val="left"/>
      <w:pPr>
        <w:ind w:left="420" w:hanging="420"/>
      </w:pPr>
      <w:rPr>
        <w:rFonts w:ascii="Wingdings" w:hAnsi="Wingdings" w:hint="default"/>
      </w:rPr>
    </w:lvl>
  </w:abstractNum>
  <w:abstractNum w:abstractNumId="1" w15:restartNumberingAfterBreak="0">
    <w:nsid w:val="5AFA541B"/>
    <w:multiLevelType w:val="singleLevel"/>
    <w:tmpl w:val="5AFA541B"/>
    <w:lvl w:ilvl="0">
      <w:start w:val="1"/>
      <w:numFmt w:val="decimal"/>
      <w:lvlText w:val="%1."/>
      <w:lvlJc w:val="left"/>
      <w:pPr>
        <w:ind w:left="425" w:hanging="425"/>
      </w:pPr>
      <w:rPr>
        <w:rFonts w:hint="default"/>
      </w:rPr>
    </w:lvl>
  </w:abstractNum>
  <w:abstractNum w:abstractNumId="2" w15:restartNumberingAfterBreak="0">
    <w:nsid w:val="5AFA54DD"/>
    <w:multiLevelType w:val="singleLevel"/>
    <w:tmpl w:val="5AFA54DD"/>
    <w:lvl w:ilvl="0">
      <w:start w:val="1"/>
      <w:numFmt w:val="decimal"/>
      <w:lvlText w:val="%1."/>
      <w:lvlJc w:val="left"/>
      <w:pPr>
        <w:ind w:left="425" w:hanging="425"/>
      </w:pPr>
      <w:rPr>
        <w:rFonts w:hint="default"/>
      </w:rPr>
    </w:lvl>
  </w:abstractNum>
  <w:abstractNum w:abstractNumId="3" w15:restartNumberingAfterBreak="0">
    <w:nsid w:val="5AFA582B"/>
    <w:multiLevelType w:val="singleLevel"/>
    <w:tmpl w:val="5AFA582B"/>
    <w:lvl w:ilvl="0">
      <w:start w:val="1"/>
      <w:numFmt w:val="decimal"/>
      <w:lvlText w:val="%1."/>
      <w:lvlJc w:val="left"/>
      <w:pPr>
        <w:ind w:left="425" w:hanging="425"/>
      </w:pPr>
      <w:rPr>
        <w:rFonts w:hint="default"/>
      </w:rPr>
    </w:lvl>
  </w:abstractNum>
  <w:abstractNum w:abstractNumId="4" w15:restartNumberingAfterBreak="0">
    <w:nsid w:val="6D15E414"/>
    <w:multiLevelType w:val="singleLevel"/>
    <w:tmpl w:val="6D15E414"/>
    <w:lvl w:ilvl="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1B95"/>
    <w:rsid w:val="00172A27"/>
    <w:rsid w:val="002015F1"/>
    <w:rsid w:val="007F567A"/>
    <w:rsid w:val="00AD2C4A"/>
    <w:rsid w:val="00AD33B7"/>
    <w:rsid w:val="00D30795"/>
    <w:rsid w:val="012E2FF8"/>
    <w:rsid w:val="03DF5143"/>
    <w:rsid w:val="06B6492B"/>
    <w:rsid w:val="08847247"/>
    <w:rsid w:val="0B0D10C9"/>
    <w:rsid w:val="0C01449C"/>
    <w:rsid w:val="0C821BD0"/>
    <w:rsid w:val="0CD06774"/>
    <w:rsid w:val="0EB80196"/>
    <w:rsid w:val="0FFE5766"/>
    <w:rsid w:val="113928B9"/>
    <w:rsid w:val="12B9275B"/>
    <w:rsid w:val="134B1425"/>
    <w:rsid w:val="176E5998"/>
    <w:rsid w:val="18D93238"/>
    <w:rsid w:val="1ABC296E"/>
    <w:rsid w:val="1AFE333A"/>
    <w:rsid w:val="20503823"/>
    <w:rsid w:val="216B609B"/>
    <w:rsid w:val="21A1669D"/>
    <w:rsid w:val="24520979"/>
    <w:rsid w:val="2B07098D"/>
    <w:rsid w:val="2EAB67EA"/>
    <w:rsid w:val="329E4F03"/>
    <w:rsid w:val="32D065DA"/>
    <w:rsid w:val="340F3C68"/>
    <w:rsid w:val="350C66FF"/>
    <w:rsid w:val="374C1C0E"/>
    <w:rsid w:val="374D617B"/>
    <w:rsid w:val="3EC30E12"/>
    <w:rsid w:val="3EFE3348"/>
    <w:rsid w:val="3FAF4A9D"/>
    <w:rsid w:val="41042CEA"/>
    <w:rsid w:val="41347275"/>
    <w:rsid w:val="4A7B7420"/>
    <w:rsid w:val="4D7244A1"/>
    <w:rsid w:val="50671A2A"/>
    <w:rsid w:val="52022605"/>
    <w:rsid w:val="53E3509B"/>
    <w:rsid w:val="5481229F"/>
    <w:rsid w:val="58D76F63"/>
    <w:rsid w:val="591833B7"/>
    <w:rsid w:val="598B1440"/>
    <w:rsid w:val="5FBD3EC9"/>
    <w:rsid w:val="6018150B"/>
    <w:rsid w:val="61FF620E"/>
    <w:rsid w:val="64B339DF"/>
    <w:rsid w:val="64B45381"/>
    <w:rsid w:val="64DA7631"/>
    <w:rsid w:val="67FB7AC8"/>
    <w:rsid w:val="6B250036"/>
    <w:rsid w:val="6E5565F0"/>
    <w:rsid w:val="6F4139D1"/>
    <w:rsid w:val="73680DCE"/>
    <w:rsid w:val="73A6228F"/>
    <w:rsid w:val="74A26CD9"/>
    <w:rsid w:val="75EE71EA"/>
    <w:rsid w:val="7607414C"/>
    <w:rsid w:val="7863566D"/>
    <w:rsid w:val="78FF0D3D"/>
    <w:rsid w:val="7A160C6F"/>
    <w:rsid w:val="7AF66182"/>
    <w:rsid w:val="7CE82E45"/>
    <w:rsid w:val="7EA20FAC"/>
    <w:rsid w:val="7FA44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3B17872"/>
  <w15:docId w15:val="{CCEF20AD-43F6-4F0E-829E-7F353BA5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lock Text"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eastAsia="微软雅黑" w:cs="微软雅黑"/>
      <w:bCs/>
      <w:color w:val="000000" w:themeColor="text1"/>
      <w:sz w:val="24"/>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qFormat/>
    <w:pPr>
      <w:spacing w:after="120"/>
      <w:ind w:leftChars="700" w:left="1440" w:rightChars="700" w:right="700"/>
    </w:p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rFonts w:ascii="微软雅黑" w:eastAsia="微软雅黑" w:hAnsi="微软雅黑" w:cs="微软雅黑"/>
      <w:b/>
      <w:color w:val="000000"/>
      <w:sz w:val="21"/>
      <w:szCs w:val="21"/>
    </w:rPr>
  </w:style>
  <w:style w:type="character" w:styleId="a6">
    <w:name w:val="Hyperlink"/>
    <w:basedOn w:val="a0"/>
    <w:qFormat/>
    <w:rPr>
      <w:color w:val="900B09"/>
      <w:u w:val="single"/>
    </w:rPr>
  </w:style>
  <w:style w:type="paragraph" w:customStyle="1" w:styleId="a7">
    <w:name w:val="代码块"/>
    <w:basedOn w:val="a3"/>
    <w:qFormat/>
    <w:pPr>
      <w:pBdr>
        <w:top w:val="dashSmallGap" w:sz="2" w:space="1" w:color="747070" w:themeColor="background2" w:themeShade="7F"/>
        <w:left w:val="dashSmallGap" w:sz="2" w:space="4" w:color="747070" w:themeColor="background2" w:themeShade="7F"/>
        <w:bottom w:val="dashSmallGap" w:sz="2" w:space="1" w:color="747070" w:themeColor="background2" w:themeShade="7F"/>
        <w:right w:val="dashSmallGap" w:sz="2" w:space="4" w:color="747070" w:themeColor="background2" w:themeShade="7F"/>
      </w:pBdr>
      <w:shd w:val="clear" w:color="auto" w:fill="E7E6E6" w:themeFill="background2"/>
    </w:pPr>
    <w:rPr>
      <w:rFonts w:ascii="Arial" w:hAnsi="Arial"/>
    </w:rPr>
  </w:style>
  <w:style w:type="paragraph" w:customStyle="1" w:styleId="a8">
    <w:name w:val="代码段"/>
    <w:basedOn w:val="a"/>
    <w:qFormat/>
    <w:pPr>
      <w:pBdr>
        <w:top w:val="dashed" w:sz="2" w:space="1" w:color="AEAAAA" w:themeColor="background2" w:themeShade="BF"/>
        <w:left w:val="dashed" w:sz="2" w:space="4" w:color="AEAAAA" w:themeColor="background2" w:themeShade="BF"/>
        <w:bottom w:val="dashed" w:sz="2" w:space="1" w:color="AEAAAA" w:themeColor="background2" w:themeShade="BF"/>
        <w:right w:val="dashed" w:sz="2" w:space="4" w:color="AEAAAA" w:themeColor="background2" w:themeShade="BF"/>
      </w:pBdr>
      <w:shd w:val="clear" w:color="auto" w:fill="E7E6E6" w:themeFill="background2"/>
    </w:pPr>
    <w:rPr>
      <w:rFonts w:ascii="Consolas" w:hAnsi="Consolas"/>
    </w:rPr>
  </w:style>
  <w:style w:type="paragraph" w:customStyle="1" w:styleId="20">
    <w:name w:val="样式2"/>
    <w:basedOn w:val="a8"/>
    <w:qFormat/>
    <w:rPr>
      <w:rFonts w:ascii="Arial" w:hAnsi="Arial" w:cs="宋体"/>
      <w:sz w:val="18"/>
    </w:rPr>
  </w:style>
  <w:style w:type="paragraph" w:customStyle="1" w:styleId="30">
    <w:name w:val="样式3"/>
    <w:basedOn w:val="a8"/>
    <w:qFormat/>
    <w:rPr>
      <w:rFonts w:cs="宋体"/>
    </w:rPr>
  </w:style>
  <w:style w:type="paragraph" w:customStyle="1" w:styleId="4">
    <w:name w:val="样式4"/>
    <w:basedOn w:val="a8"/>
    <w:next w:val="a"/>
    <w:qFormat/>
    <w:pPr>
      <w:jc w:val="left"/>
    </w:pPr>
    <w:rPr>
      <w:rFonts w:cs="Times New Roman"/>
      <w:szCs w:val="22"/>
    </w:rPr>
  </w:style>
  <w:style w:type="paragraph" w:customStyle="1" w:styleId="6">
    <w:name w:val="样式6"/>
    <w:basedOn w:val="a8"/>
    <w:qFormat/>
    <w:rPr>
      <w:rFonts w:cs="Times New Roman"/>
    </w:rPr>
  </w:style>
  <w:style w:type="paragraph" w:styleId="a9">
    <w:name w:val="header"/>
    <w:basedOn w:val="a"/>
    <w:link w:val="aa"/>
    <w:rsid w:val="002015F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2015F1"/>
    <w:rPr>
      <w:rFonts w:eastAsia="微软雅黑" w:cs="微软雅黑"/>
      <w:bCs/>
      <w:color w:val="000000" w:themeColor="text1"/>
      <w:sz w:val="18"/>
      <w:szCs w:val="18"/>
    </w:rPr>
  </w:style>
  <w:style w:type="paragraph" w:styleId="ab">
    <w:name w:val="footer"/>
    <w:basedOn w:val="a"/>
    <w:link w:val="ac"/>
    <w:rsid w:val="002015F1"/>
    <w:pPr>
      <w:tabs>
        <w:tab w:val="center" w:pos="4153"/>
        <w:tab w:val="right" w:pos="8306"/>
      </w:tabs>
      <w:snapToGrid w:val="0"/>
      <w:jc w:val="left"/>
    </w:pPr>
    <w:rPr>
      <w:sz w:val="18"/>
      <w:szCs w:val="18"/>
    </w:rPr>
  </w:style>
  <w:style w:type="character" w:customStyle="1" w:styleId="ac">
    <w:name w:val="页脚 字符"/>
    <w:basedOn w:val="a0"/>
    <w:link w:val="ab"/>
    <w:rsid w:val="002015F1"/>
    <w:rPr>
      <w:rFonts w:eastAsia="微软雅黑" w:cs="微软雅黑"/>
      <w:bCs/>
      <w:color w:val="000000" w:themeColor="text1"/>
      <w:sz w:val="18"/>
      <w:szCs w:val="18"/>
    </w:rPr>
  </w:style>
  <w:style w:type="paragraph" w:styleId="ad">
    <w:name w:val="Normal (Web)"/>
    <w:basedOn w:val="a"/>
    <w:rsid w:val="002015F1"/>
    <w:pPr>
      <w:widowControl w:val="0"/>
      <w:spacing w:beforeAutospacing="1" w:afterAutospacing="1"/>
      <w:jc w:val="left"/>
    </w:pPr>
    <w:rPr>
      <w:rFonts w:ascii="Arial" w:hAnsi="Arial" w:cs="Times New Roman"/>
      <w:bCs w:val="0"/>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MDN/Contribute/Guidelines/Conventions_defini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developer.mozilla.org/en-US/docs/Web/API/Wind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7</Pages>
  <Words>886</Words>
  <Characters>5051</Characters>
  <Application>Microsoft Office Word</Application>
  <DocSecurity>0</DocSecurity>
  <Lines>42</Lines>
  <Paragraphs>11</Paragraphs>
  <ScaleCrop>false</ScaleCrop>
  <Company>Kingsoft</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Flora Fu</cp:lastModifiedBy>
  <cp:revision>3</cp:revision>
  <dcterms:created xsi:type="dcterms:W3CDTF">2014-10-29T12:08:00Z</dcterms:created>
  <dcterms:modified xsi:type="dcterms:W3CDTF">2019-07-22T14:26:00Z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