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WORKDAY IMPORT — BASELINE STATE (DO NOT CHANGE)</w:t>
      </w:r>
    </w:p>
    <w:p>
      <w:pPr>
        <w:pStyle w:val="Heading2"/>
      </w:pPr>
      <w:r>
        <w:t>Status</w:t>
      </w:r>
    </w:p>
    <w:p>
      <w:r>
        <w:t>ALL SYSTEMS WORKING</w:t>
        <w:br/>
        <w:br/>
        <w:t>This document captures the exact configuration where the system is confirmed functional. Any changes after this point should be intentional and incremental.</w:t>
      </w:r>
    </w:p>
    <w:p>
      <w:pPr>
        <w:pStyle w:val="Heading2"/>
      </w:pPr>
      <w:r>
        <w:t>Backend (API)</w:t>
      </w:r>
    </w:p>
    <w:p>
      <w:r>
        <w:t>Entry: src/server.js</w:t>
        <w:br/>
        <w:t>Port: 3001</w:t>
        <w:br/>
        <w:br/>
        <w:t>Verified endpoint:</w:t>
        <w:br/>
        <w:t>http://localhost:3001/api/narrative/:slug</w:t>
        <w:br/>
        <w:br/>
        <w:t>Tested working:</w:t>
        <w:br/>
        <w:t>http://localhost:3001/api/narrative/test-slug</w:t>
      </w:r>
    </w:p>
    <w:p>
      <w:pPr>
        <w:pStyle w:val="Heading2"/>
      </w:pPr>
      <w:r>
        <w:t>Frontend (Vite)</w:t>
      </w:r>
    </w:p>
    <w:p>
      <w:r>
        <w:t>Active Vite app: web/</w:t>
        <w:br/>
        <w:br/>
        <w:t>Start command (ONLY):</w:t>
        <w:br/>
        <w:t>cd web</w:t>
        <w:br/>
        <w:t>npm run dev</w:t>
        <w:br/>
        <w:br/>
        <w:t>Port: 5173</w:t>
      </w:r>
    </w:p>
    <w:p>
      <w:pPr>
        <w:pStyle w:val="Heading2"/>
      </w:pPr>
      <w:r>
        <w:t>Vite Proxy (REQUIRED)</w:t>
      </w:r>
    </w:p>
    <w:p>
      <w:r>
        <w:t>File: web/vite.config.js</w:t>
        <w:br/>
        <w:br/>
        <w:t>Proxy configuration:</w:t>
        <w:br/>
        <w:t>/api → http://localhost:3001</w:t>
      </w:r>
    </w:p>
    <w:p>
      <w:pPr>
        <w:pStyle w:val="Heading2"/>
      </w:pPr>
      <w:r>
        <w:t>Slug Analysis Page (Working)</w:t>
      </w:r>
    </w:p>
    <w:p>
      <w:r>
        <w:t>HTML entry: web/slug.html</w:t>
        <w:br/>
        <w:br/>
        <w:t>Script path:</w:t>
        <w:br/>
        <w:t>/src/slug/main.jsx</w:t>
        <w:br/>
        <w:br/>
        <w:t>Working URL:</w:t>
        <w:br/>
        <w:t>http://localhost:5173/slug.html?slug=test-slug</w:t>
      </w:r>
    </w:p>
    <w:p>
      <w:pPr>
        <w:pStyle w:val="Heading2"/>
      </w:pPr>
      <w:r>
        <w:t>Slug Feature Source (DO NOT MOVE)</w:t>
      </w:r>
    </w:p>
    <w:p>
      <w:r>
        <w:t>web/src/slug/</w:t>
        <w:br/>
        <w:t xml:space="preserve">  main.jsx</w:t>
        <w:br/>
        <w:t xml:space="preserve">  SlugPage.jsx</w:t>
        <w:br/>
        <w:t xml:space="preserve">  useSlugData.js</w:t>
        <w:br/>
        <w:t xml:space="preserve">  VerbalView.jsx</w:t>
        <w:br/>
        <w:t xml:space="preserve">  VisualView.jsx</w:t>
        <w:br/>
        <w:t xml:space="preserve">  BehaviorLayers.jsx</w:t>
      </w:r>
    </w:p>
    <w:p>
      <w:pPr>
        <w:pStyle w:val="Heading2"/>
      </w:pPr>
      <w:r>
        <w:t>Confirmed Working URLs</w:t>
      </w:r>
    </w:p>
    <w:p>
      <w:r>
        <w:t>API (direct):</w:t>
        <w:br/>
        <w:t>http://localhost:3001/api/narrative/test-slug</w:t>
        <w:br/>
        <w:br/>
        <w:t>API (via Vite proxy):</w:t>
        <w:br/>
        <w:t>http://localhost:5173/api/narrative/test-slug</w:t>
        <w:br/>
        <w:br/>
        <w:t>Slug page:</w:t>
        <w:br/>
        <w:t>http://localhost:5173/slug.html?slug=test-slug</w:t>
      </w:r>
    </w:p>
    <w:p>
      <w:pPr>
        <w:pStyle w:val="Heading2"/>
      </w:pPr>
      <w:r>
        <w:t>Critical Rules</w:t>
      </w:r>
    </w:p>
    <w:p>
      <w:r>
        <w:t>- Only one Vite is used: web/</w:t>
        <w:br/>
        <w:t>- Vite must be started from inside web/</w:t>
        <w:br/>
        <w:t>- Slug React code must live under web/src/</w:t>
        <w:br/>
        <w:t>- Proxy config must live in web/vite.config.js</w:t>
        <w:br/>
        <w:t>- Backend always runs on port 3001</w:t>
        <w:br/>
        <w:t>- Frontend never talks directly to port 3001 (uses /api/*)</w:t>
      </w:r>
    </w:p>
    <w:p>
      <w:pPr>
        <w:pStyle w:val="Heading2"/>
      </w:pPr>
      <w:r>
        <w:t>Notes</w:t>
      </w:r>
    </w:p>
    <w:p>
      <w:r>
        <w:t>React must be imported in JSX files.</w:t>
        <w:br/>
        <w:t>This is a verified vertical slice:</w:t>
        <w:br/>
        <w:t>- API OK</w:t>
        <w:br/>
        <w:t>- Proxy OK</w:t>
        <w:br/>
        <w:t>- Page Render OK</w:t>
        <w:br/>
        <w:t>- Data Flow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