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&lt;Book Shop&gt;</w:t>
      </w: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righ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Student:Florea Laurentiu-Vlad</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Group:30441</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p>
    <w:p>
      <w:pPr>
        <w:spacing w:before="0" w:after="120" w:line="240"/>
        <w:ind w:right="0" w:left="720" w:firstLine="0"/>
        <w:jc w:val="left"/>
        <w:rPr>
          <w:rFonts w:ascii="Times New Roman" w:hAnsi="Times New Roman" w:cs="Times New Roman" w:eastAsia="Times New Roman"/>
          <w:i/>
          <w:color w:val="943634"/>
          <w:spacing w:val="0"/>
          <w:position w:val="0"/>
          <w:sz w:val="20"/>
          <w:shd w:fill="auto" w:val="clear"/>
        </w:rPr>
      </w:pPr>
      <w:r>
        <w:rPr>
          <w:rFonts w:ascii="Times New Roman" w:hAnsi="Times New Roman" w:cs="Times New Roman" w:eastAsia="Times New Roman"/>
          <w:i/>
          <w:color w:val="943634"/>
          <w:spacing w:val="0"/>
          <w:position w:val="0"/>
          <w:sz w:val="20"/>
          <w:shd w:fill="auto" w:val="clear"/>
        </w:rPr>
        <w:t xml:space="preserve"> </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Table of Contents</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 Requirements Analysis</w:t>
        <w:tab/>
        <w:t xml:space="preserve">3</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Assignment Specification</w:t>
        <w:tab/>
        <w:t xml:space="preserve">3</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Functional Requirements</w:t>
        <w:tab/>
        <w:t xml:space="preserve">3</w:t>
      </w:r>
    </w:p>
    <w:p>
      <w:pPr>
        <w:tabs>
          <w:tab w:val="left" w:pos="1100" w:leader="none"/>
        </w:tabs>
        <w:spacing w:before="0" w:after="0" w:line="240"/>
        <w:ind w:right="720" w:left="432"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Non-functional Requirements</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 Use-Case Model</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3. System Architectural Design</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4. UML Sequence Diagrams</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5. Class Design</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6. Data Model</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7. System Testing</w:t>
        <w:tab/>
        <w:t xml:space="preserve">3</w:t>
      </w:r>
    </w:p>
    <w:p>
      <w:pPr>
        <w:tabs>
          <w:tab w:val="right" w:pos="9360" w:leader="none"/>
        </w:tabs>
        <w:spacing w:before="240" w:after="60" w:line="240"/>
        <w:ind w:right="72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8. Bibliography</w:t>
        <w:tab/>
        <w:t xml:space="preserve">3</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Requirements Analysis </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keepNext w:val="true"/>
        <w:numPr>
          <w:ilvl w:val="0"/>
          <w:numId w:val="11"/>
        </w:numPr>
        <w:spacing w:before="120" w:after="6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Assignment Specification</w:t>
      </w:r>
    </w:p>
    <w:p>
      <w:pPr>
        <w:spacing w:before="0" w:after="12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is designed for users to be able to find books that they like. Using an existing database of books, users will be able to see what books it has accessing a given link using any browser. </w:t>
      </w:r>
    </w:p>
    <w:p>
      <w:pPr>
        <w:keepNext w:val="true"/>
        <w:numPr>
          <w:ilvl w:val="0"/>
          <w:numId w:val="13"/>
        </w:numPr>
        <w:spacing w:before="120" w:after="6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has 2 types of users: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regular user can perform the following operations:</w:t>
      </w:r>
    </w:p>
    <w:p>
      <w:pPr>
        <w:widowControl w:val="false"/>
        <w:numPr>
          <w:ilvl w:val="0"/>
          <w:numId w:val="16"/>
        </w:numPr>
        <w:spacing w:before="0" w:after="12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books by genre, title, author.</w:t>
      </w:r>
    </w:p>
    <w:p>
      <w:pPr>
        <w:widowControl w:val="false"/>
        <w:numPr>
          <w:ilvl w:val="0"/>
          <w:numId w:val="16"/>
        </w:numPr>
        <w:spacing w:before="0" w:after="12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 books.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administrator can perform the following operations:</w:t>
      </w:r>
    </w:p>
    <w:p>
      <w:pPr>
        <w:widowControl w:val="false"/>
        <w:numPr>
          <w:ilvl w:val="0"/>
          <w:numId w:val="18"/>
        </w:numPr>
        <w:spacing w:before="0" w:after="12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CRUD on books (book information: title, author, genre, quantity, and price).</w:t>
      </w:r>
    </w:p>
    <w:p>
      <w:pPr>
        <w:widowControl w:val="false"/>
        <w:numPr>
          <w:ilvl w:val="0"/>
          <w:numId w:val="18"/>
        </w:numPr>
        <w:spacing w:before="0" w:after="12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CRUD on regular users’ information.</w:t>
      </w:r>
    </w:p>
    <w:p>
      <w:pPr>
        <w:widowControl w:val="false"/>
        <w:numPr>
          <w:ilvl w:val="0"/>
          <w:numId w:val="18"/>
        </w:numPr>
        <w:spacing w:before="0" w:after="24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two types of reports files, one in pdf format and one in csv format, with the books out of stock.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keepNext w:val="true"/>
        <w:numPr>
          <w:ilvl w:val="0"/>
          <w:numId w:val="21"/>
        </w:numPr>
        <w:spacing w:before="120" w:after="60" w:line="240"/>
        <w:ind w:right="0"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 will be stored in an XML based database with 2 main files: one for books and one for users. The application will be structured using the MVC pattern. Since the application is web based, the view will be modeled using HTML, CSS and JavaScript(AngularJS). The controller will be implemented using the Spring framework. The model will be the XML files and the data access objects will use JAXB to access it.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Use-Case Model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 Register an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 user-goal oriented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 user/admin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the guest will have created an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Extensions : if the user enters wrong credentials an alert message will pop up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 Login with an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 user-goal oriented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user/admin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 depending on the user type, the guest will enter either the admin or user dashboard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Extension : if wrong credentials are entered then a pop-up message will appear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 Search books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 user-goal oriented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 user/admin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 Depending on the keywords written, a series of books will appear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 Modify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 admin-goal oriented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 admin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 The book is modified in the database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Extensions : The book is deleted from the DB.</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case : Modify user account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Level : admin-goal oriented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Primary actor : 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 success scenario : The user account is modified in the database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Extensions: The user account is deleted from the DB</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Architectural Design</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3.1 Architectural Pattern Description</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architectural pattern used in this assignment is called MVC (Model-View-Controller). </w:t>
      </w:r>
      <w:r>
        <w:rPr>
          <w:rFonts w:ascii="Times New Roman" w:hAnsi="Times New Roman" w:cs="Times New Roman" w:eastAsia="Times New Roman"/>
          <w:color w:val="252525"/>
          <w:spacing w:val="0"/>
          <w:position w:val="0"/>
          <w:sz w:val="21"/>
          <w:shd w:fill="FFFFFF" w:val="clear"/>
        </w:rPr>
        <w:t xml:space="preserve"> </w:t>
      </w:r>
      <w:r>
        <w:rPr>
          <w:rFonts w:ascii="Times New Roman" w:hAnsi="Times New Roman" w:cs="Times New Roman" w:eastAsia="Times New Roman"/>
          <w:color w:val="252525"/>
          <w:spacing w:val="0"/>
          <w:position w:val="0"/>
          <w:sz w:val="24"/>
          <w:shd w:fill="FFFFFF" w:val="clear"/>
        </w:rPr>
        <w:t xml:space="preserve">It divides a given software application into three interconnected parts, so as to separate internal representations of information from the ways that information is presented to or accepted from the user.</w:t>
      </w: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3.2 Diagrams</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r>
        <w:rPr>
          <w:rFonts w:ascii="Times New Roman" w:hAnsi="Times New Roman" w:cs="Times New Roman" w:eastAsia="Times New Roman"/>
          <w:i/>
          <w:color w:val="943634"/>
          <w:spacing w:val="0"/>
          <w:position w:val="0"/>
          <w:sz w:val="24"/>
          <w:shd w:fill="auto" w:val="clear"/>
        </w:rPr>
        <w:t xml:space="preserve">[Create the system’s conceptual architecture; use architectural patterns and describe how they are applied. Create package, component and deployment diagrams]</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Architectural pattern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5352" w:dyaOrig="3218">
          <v:rect xmlns:o="urn:schemas-microsoft-com:office:office" xmlns:v="urn:schemas-microsoft-com:vml" id="rectole0000000000" style="width:267.600000pt;height:160.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 diagram : </w: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object w:dxaOrig="5208" w:dyaOrig="3418">
          <v:rect xmlns:o="urn:schemas-microsoft-com:office:office" xmlns:v="urn:schemas-microsoft-com:vml" id="rectole0000000001" style="width:260.400000pt;height:170.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UML Sequence Diagrams</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user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object w:dxaOrig="8979" w:dyaOrig="3793">
          <v:rect xmlns:o="urn:schemas-microsoft-com:office:office" xmlns:v="urn:schemas-microsoft-com:vml" id="rectole0000000002" style="width:448.950000pt;height:18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Search book :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5750" w:dyaOrig="4600">
          <v:rect xmlns:o="urn:schemas-microsoft-com:office:office" xmlns:v="urn:schemas-microsoft-com:vml" id="rectole0000000003" style="width:287.500000pt;height:230.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Class Design</w:t>
      </w: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5.1 Design Patterns Description</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r>
        <w:rPr>
          <w:rFonts w:ascii="Times New Roman" w:hAnsi="Times New Roman" w:cs="Times New Roman" w:eastAsia="Times New Roman"/>
          <w:i/>
          <w:color w:val="943634"/>
          <w:spacing w:val="0"/>
          <w:position w:val="0"/>
          <w:sz w:val="24"/>
          <w:shd w:fill="auto" w:val="clear"/>
        </w:rPr>
        <w:t xml:space="preserve">[Describe briefly the used design patterns.]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8"/>
          <w:shd w:fill="auto" w:val="clear"/>
        </w:rPr>
        <w:t xml:space="preserve">5.2 UML Class Diagram</w:t>
      </w:r>
    </w:p>
    <w:p>
      <w:pPr>
        <w:spacing w:before="0" w:after="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object w:dxaOrig="5596" w:dyaOrig="5080">
          <v:rect xmlns:o="urn:schemas-microsoft-com:office:office" xmlns:v="urn:schemas-microsoft-com:vml" id="rectole0000000004" style="width:279.800000pt;height:254.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Data Model </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943634"/>
          <w:spacing w:val="0"/>
          <w:position w:val="0"/>
          <w:sz w:val="24"/>
          <w:shd w:fill="auto" w:val="clear"/>
        </w:rPr>
      </w:pPr>
      <w:r>
        <w:object w:dxaOrig="8548" w:dyaOrig="4401">
          <v:rect xmlns:o="urn:schemas-microsoft-com:office:office" xmlns:v="urn:schemas-microsoft-com:vml" id="rectole0000000005" style="width:427.400000pt;height:220.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both"/>
        <w:rPr>
          <w:rFonts w:ascii="Times New Roman" w:hAnsi="Times New Roman" w:cs="Times New Roman" w:eastAsia="Times New Roman"/>
          <w:i/>
          <w:color w:val="943634"/>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System Testing</w:t>
      </w:r>
    </w:p>
    <w:p>
      <w:pPr>
        <w:spacing w:before="0" w:after="0" w:line="240"/>
        <w:ind w:right="0" w:left="0" w:firstLine="0"/>
        <w:jc w:val="both"/>
        <w:rPr>
          <w:rFonts w:ascii="Times New Roman" w:hAnsi="Times New Roman" w:cs="Times New Roman" w:eastAsia="Times New Roman"/>
          <w:i/>
          <w:color w:val="943634"/>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application has JUnit tests for creating creating users and books.</w:t>
      </w:r>
    </w:p>
    <w:p>
      <w:pPr>
        <w:spacing w:before="0" w:after="0" w:line="240"/>
        <w:ind w:right="0" w:left="0" w:firstLine="0"/>
        <w:jc w:val="both"/>
        <w:rPr>
          <w:rFonts w:ascii="Times New Roman" w:hAnsi="Times New Roman" w:cs="Times New Roman" w:eastAsia="Times New Roman"/>
          <w:i/>
          <w:color w:val="943634"/>
          <w:spacing w:val="0"/>
          <w:position w:val="0"/>
          <w:sz w:val="20"/>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Bibliography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1">
    <w:abstractNumId w:val="24"/>
  </w:num>
  <w:num w:numId="13">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