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&lt;Book Shop&gt;</w:t>
      </w:r>
    </w:p>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Analysis and Design Document</w:t>
      </w:r>
    </w:p>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Student:Florea Laurentiu-Vlad</w:t>
      </w:r>
    </w:p>
    <w:p>
      <w:pPr>
        <w:spacing w:before="0" w:after="0" w:line="240"/>
        <w:ind w:right="0" w:left="0"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6"/>
          <w:shd w:fill="auto" w:val="clear"/>
        </w:rPr>
        <w:t xml:space="preserve">Group:30441</w:t>
      </w:r>
    </w:p>
    <w:p>
      <w:pPr>
        <w:spacing w:before="0" w:after="120" w:line="240"/>
        <w:ind w:right="0" w:left="720" w:firstLine="0"/>
        <w:jc w:val="left"/>
        <w:rPr>
          <w:rFonts w:ascii="Times New Roman" w:hAnsi="Times New Roman" w:cs="Times New Roman" w:eastAsia="Times New Roman"/>
          <w:i/>
          <w:color w:val="943634"/>
          <w:spacing w:val="0"/>
          <w:position w:val="0"/>
          <w:sz w:val="20"/>
          <w:shd w:fill="auto" w:val="clear"/>
        </w:rPr>
      </w:pPr>
    </w:p>
    <w:p>
      <w:pPr>
        <w:spacing w:before="0" w:after="120" w:line="240"/>
        <w:ind w:right="0" w:left="720" w:firstLine="0"/>
        <w:jc w:val="left"/>
        <w:rPr>
          <w:rFonts w:ascii="Times New Roman" w:hAnsi="Times New Roman" w:cs="Times New Roman" w:eastAsia="Times New Roman"/>
          <w:i/>
          <w:color w:val="943634"/>
          <w:spacing w:val="0"/>
          <w:position w:val="0"/>
          <w:sz w:val="20"/>
          <w:shd w:fill="auto" w:val="clear"/>
        </w:rPr>
      </w:pPr>
    </w:p>
    <w:p>
      <w:pPr>
        <w:spacing w:before="0" w:after="120" w:line="240"/>
        <w:ind w:right="0" w:left="720" w:firstLine="0"/>
        <w:jc w:val="left"/>
        <w:rPr>
          <w:rFonts w:ascii="Times New Roman" w:hAnsi="Times New Roman" w:cs="Times New Roman" w:eastAsia="Times New Roman"/>
          <w:i/>
          <w:color w:val="943634"/>
          <w:spacing w:val="0"/>
          <w:position w:val="0"/>
          <w:sz w:val="20"/>
          <w:shd w:fill="auto" w:val="clear"/>
        </w:rPr>
      </w:pPr>
      <w:r>
        <w:rPr>
          <w:rFonts w:ascii="Times New Roman" w:hAnsi="Times New Roman" w:cs="Times New Roman" w:eastAsia="Times New Roman"/>
          <w:i/>
          <w:color w:val="943634"/>
          <w:spacing w:val="0"/>
          <w:position w:val="0"/>
          <w:sz w:val="20"/>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Revision History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Grid>
        <w:gridCol w:w="2304"/>
        <w:gridCol w:w="1152"/>
        <w:gridCol w:w="3744"/>
        <w:gridCol w:w="2304"/>
      </w:tblGrid>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Date</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Version</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Description</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Author</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&lt;dd/mmm/yy&gt;</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&lt;x.x&gt;</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&lt;details&gt;</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&lt;name&gt;</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Table of Contents</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I.</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Project Specification</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II.</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Elaboration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Iteration 1.1</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Domain Model</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Architectural Design</w:t>
        <w:tab/>
        <w:t xml:space="preserve">4</w:t>
      </w:r>
    </w:p>
    <w:p>
      <w:pPr>
        <w:tabs>
          <w:tab w:val="left" w:pos="11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Conceptual Architecture</w:t>
        <w:tab/>
        <w:t xml:space="preserve">4</w:t>
      </w:r>
    </w:p>
    <w:p>
      <w:pPr>
        <w:tabs>
          <w:tab w:val="left" w:pos="11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Package Design</w:t>
        <w:tab/>
        <w:t xml:space="preserve">4</w:t>
      </w:r>
    </w:p>
    <w:p>
      <w:pPr>
        <w:tabs>
          <w:tab w:val="left" w:pos="11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Component and Deployment Diagrams</w:t>
        <w:tab/>
        <w:t xml:space="preserve">4</w:t>
      </w:r>
    </w:p>
    <w:p>
      <w:pPr>
        <w:tabs>
          <w:tab w:val="left" w:pos="6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III.</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Elaboration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Iteration 1.2</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Design Model</w:t>
        <w:tab/>
        <w:t xml:space="preserve">4</w:t>
      </w:r>
    </w:p>
    <w:p>
      <w:pPr>
        <w:tabs>
          <w:tab w:val="left" w:pos="11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Dynamic Behavior</w:t>
        <w:tab/>
        <w:t xml:space="preserve">4</w:t>
      </w:r>
    </w:p>
    <w:p>
      <w:pPr>
        <w:tabs>
          <w:tab w:val="left" w:pos="11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Class Design</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Data Model</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Unit Testing</w:t>
        <w:tab/>
        <w:t xml:space="preserve">4</w:t>
      </w:r>
    </w:p>
    <w:p>
      <w:pPr>
        <w:tabs>
          <w:tab w:val="left" w:pos="6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IV.</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Elaboration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Iteration 2</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Architectural Design Refinement</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Design Model Refinement</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V.</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Construction and Transition</w:t>
        <w:tab/>
        <w:t xml:space="preserve">5</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System Testing</w:t>
        <w:tab/>
        <w:t xml:space="preserve">5</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Future improvements</w:t>
        <w:tab/>
        <w:t xml:space="preserve">5</w:t>
      </w:r>
    </w:p>
    <w:p>
      <w:pPr>
        <w:tabs>
          <w:tab w:val="left" w:pos="6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VI.</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Bibliography</w:t>
        <w:tab/>
        <w:t xml:space="preserve">5</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keepNext w:val="true"/>
        <w:numPr>
          <w:ilvl w:val="0"/>
          <w:numId w:val="31"/>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Specification</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idea of the application is to allow users to search for books they like and purchase them. In order to do this, the user must be able to first register and then enter with that account. Only then he has the rights of “full” member.</w:t>
      </w:r>
    </w:p>
    <w:p>
      <w:pPr>
        <w:keepNext w:val="true"/>
        <w:numPr>
          <w:ilvl w:val="0"/>
          <w:numId w:val="33"/>
        </w:numPr>
        <w:tabs>
          <w:tab w:val="left" w:pos="720" w:leader="none"/>
        </w:tabs>
        <w:spacing w:before="120" w:after="60" w:line="240"/>
        <w:ind w:right="0" w:left="1440" w:hanging="14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Elaboration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Iteration 1.1</w:t>
      </w:r>
    </w:p>
    <w:p>
      <w:pPr>
        <w:keepNext w:val="true"/>
        <w:numPr>
          <w:ilvl w:val="0"/>
          <w:numId w:val="33"/>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Domain Model</w:t>
      </w:r>
    </w:p>
    <w:p>
      <w:pPr>
        <w:spacing w:before="0" w:after="0" w:line="240"/>
        <w:ind w:right="0" w:left="720" w:firstLine="0"/>
        <w:jc w:val="left"/>
        <w:rPr>
          <w:rFonts w:ascii="Times New Roman" w:hAnsi="Times New Roman" w:cs="Times New Roman" w:eastAsia="Times New Roman"/>
          <w:i/>
          <w:color w:val="943634"/>
          <w:spacing w:val="0"/>
          <w:position w:val="0"/>
          <w:sz w:val="20"/>
          <w:shd w:fill="auto" w:val="clear"/>
        </w:rPr>
      </w:pPr>
      <w:r>
        <w:object w:dxaOrig="5596" w:dyaOrig="5080">
          <v:rect xmlns:o="urn:schemas-microsoft-com:office:office" xmlns:v="urn:schemas-microsoft-com:vml" id="rectole0000000000" style="width:279.800000pt;height:25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numPr>
          <w:ilvl w:val="0"/>
          <w:numId w:val="36"/>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Architectural Design</w:t>
      </w:r>
    </w:p>
    <w:p>
      <w:pPr>
        <w:keepNext w:val="true"/>
        <w:numPr>
          <w:ilvl w:val="0"/>
          <w:numId w:val="36"/>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Conceptual Architecture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5352" w:dyaOrig="3218">
          <v:rect xmlns:o="urn:schemas-microsoft-com:office:office" xmlns:v="urn:schemas-microsoft-com:vml" id="rectole0000000001" style="width:267.600000pt;height:160.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keepNext w:val="true"/>
        <w:numPr>
          <w:ilvl w:val="0"/>
          <w:numId w:val="38"/>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p>
    <w:p>
      <w:pPr>
        <w:keepNext w:val="true"/>
        <w:numPr>
          <w:ilvl w:val="0"/>
          <w:numId w:val="38"/>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Component and Deployment Diagrams</w:t>
      </w:r>
    </w:p>
    <w:p>
      <w:pPr>
        <w:keepNext w:val="true"/>
        <w:numPr>
          <w:ilvl w:val="0"/>
          <w:numId w:val="38"/>
        </w:numPr>
        <w:tabs>
          <w:tab w:val="left" w:pos="720" w:leader="none"/>
        </w:tabs>
        <w:spacing w:before="120" w:after="60" w:line="240"/>
        <w:ind w:right="0" w:left="1440" w:hanging="720"/>
        <w:jc w:val="left"/>
        <w:rPr>
          <w:rFonts w:ascii="Times New Roman" w:hAnsi="Times New Roman" w:cs="Times New Roman" w:eastAsia="Times New Roman"/>
          <w:b/>
          <w:color w:val="auto"/>
          <w:spacing w:val="0"/>
          <w:position w:val="0"/>
          <w:sz w:val="24"/>
          <w:shd w:fill="auto" w:val="clear"/>
        </w:rPr>
      </w:pPr>
      <w:r>
        <w:object w:dxaOrig="5208" w:dyaOrig="3418">
          <v:rect xmlns:o="urn:schemas-microsoft-com:office:office" xmlns:v="urn:schemas-microsoft-com:vml" id="rectole0000000002" style="width:260.400000pt;height:170.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numPr>
          <w:ilvl w:val="0"/>
          <w:numId w:val="38"/>
        </w:numPr>
        <w:tabs>
          <w:tab w:val="left" w:pos="720" w:leader="none"/>
        </w:tabs>
        <w:spacing w:before="120" w:after="60" w:line="240"/>
        <w:ind w:right="0" w:left="1440" w:hanging="14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Elaboration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Iteration 1.2</w:t>
      </w:r>
    </w:p>
    <w:p>
      <w:pPr>
        <w:keepNext w:val="true"/>
        <w:numPr>
          <w:ilvl w:val="0"/>
          <w:numId w:val="38"/>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Model</w:t>
      </w:r>
    </w:p>
    <w:p>
      <w:pPr>
        <w:keepNext w:val="true"/>
        <w:numPr>
          <w:ilvl w:val="0"/>
          <w:numId w:val="38"/>
        </w:numPr>
        <w:spacing w:before="120" w:after="60" w:line="240"/>
        <w:ind w:right="0" w:left="709" w:hanging="709"/>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Dynamic Behavior</w:t>
      </w:r>
    </w:p>
    <w:p>
      <w:pPr>
        <w:spacing w:before="0" w:after="0" w:line="240"/>
        <w:ind w:right="0" w:left="709" w:firstLine="0"/>
        <w:jc w:val="left"/>
        <w:rPr>
          <w:rFonts w:ascii="Times New Roman" w:hAnsi="Times New Roman" w:cs="Times New Roman" w:eastAsia="Times New Roman"/>
          <w:i/>
          <w:color w:val="943634"/>
          <w:spacing w:val="0"/>
          <w:position w:val="0"/>
          <w:sz w:val="20"/>
          <w:shd w:fill="auto" w:val="clear"/>
        </w:rPr>
      </w:pPr>
      <w:r>
        <w:rPr>
          <w:rFonts w:ascii="Times New Roman" w:hAnsi="Times New Roman" w:cs="Times New Roman" w:eastAsia="Times New Roman"/>
          <w:i/>
          <w:color w:val="943634"/>
          <w:spacing w:val="0"/>
          <w:position w:val="0"/>
          <w:sz w:val="20"/>
          <w:shd w:fill="auto" w:val="clear"/>
        </w:rPr>
        <w:t xml:space="preserve">[Create the interaction diagrams (1 sequence, 1 communication diagrams) for 2 relevant scenarios]</w:t>
      </w:r>
    </w:p>
    <w:p>
      <w:pPr>
        <w:keepNext w:val="true"/>
        <w:numPr>
          <w:ilvl w:val="0"/>
          <w:numId w:val="43"/>
        </w:numPr>
        <w:spacing w:before="120" w:after="60" w:line="240"/>
        <w:ind w:right="0" w:left="709" w:hanging="709"/>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Class Design</w:t>
      </w:r>
    </w:p>
    <w:p>
      <w:pPr>
        <w:spacing w:before="0" w:after="0" w:line="240"/>
        <w:ind w:right="0" w:left="709" w:firstLine="0"/>
        <w:jc w:val="left"/>
        <w:rPr>
          <w:rFonts w:ascii="Times New Roman" w:hAnsi="Times New Roman" w:cs="Times New Roman" w:eastAsia="Times New Roman"/>
          <w:i/>
          <w:color w:val="943634"/>
          <w:spacing w:val="0"/>
          <w:position w:val="0"/>
          <w:sz w:val="20"/>
          <w:shd w:fill="auto" w:val="clear"/>
        </w:rPr>
      </w:pPr>
      <w:r>
        <w:rPr>
          <w:rFonts w:ascii="Times New Roman" w:hAnsi="Times New Roman" w:cs="Times New Roman" w:eastAsia="Times New Roman"/>
          <w:i/>
          <w:color w:val="943634"/>
          <w:spacing w:val="0"/>
          <w:position w:val="0"/>
          <w:sz w:val="20"/>
          <w:shd w:fill="auto" w:val="clear"/>
        </w:rPr>
        <w:t xml:space="preserve">[Create the UML class diagram; apply GoF patterns and motivate your choice]</w:t>
      </w:r>
    </w:p>
    <w:p>
      <w:pPr>
        <w:keepNext w:val="true"/>
        <w:numPr>
          <w:ilvl w:val="0"/>
          <w:numId w:val="45"/>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Model</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8548" w:dyaOrig="4401">
          <v:rect xmlns:o="urn:schemas-microsoft-com:office:office" xmlns:v="urn:schemas-microsoft-com:vml" id="rectole0000000003" style="width:427.400000pt;height:220.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numPr>
          <w:ilvl w:val="0"/>
          <w:numId w:val="47"/>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Unit Testing</w:t>
      </w:r>
    </w:p>
    <w:p>
      <w:pPr>
        <w:spacing w:before="0" w:after="0" w:line="240"/>
        <w:ind w:right="0" w:left="709"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application has unit tests that verify if the core functionalities of the application work such as registration, login and the purchase of a book.</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keepNext w:val="true"/>
        <w:numPr>
          <w:ilvl w:val="0"/>
          <w:numId w:val="50"/>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Elaboration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Iteration 2</w:t>
      </w:r>
    </w:p>
    <w:p>
      <w:pPr>
        <w:keepNext w:val="true"/>
        <w:numPr>
          <w:ilvl w:val="0"/>
          <w:numId w:val="50"/>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Architectural Design Refinement</w:t>
      </w:r>
    </w:p>
    <w:p>
      <w:pPr>
        <w:spacing w:before="0" w:after="0" w:line="240"/>
        <w:ind w:right="0" w:left="720" w:firstLine="0"/>
        <w:jc w:val="left"/>
        <w:rPr>
          <w:rFonts w:ascii="Times New Roman" w:hAnsi="Times New Roman" w:cs="Times New Roman" w:eastAsia="Times New Roman"/>
          <w:b/>
          <w:i/>
          <w:color w:val="943634"/>
          <w:spacing w:val="0"/>
          <w:position w:val="0"/>
          <w:sz w:val="20"/>
          <w:shd w:fill="auto" w:val="clear"/>
        </w:rPr>
      </w:pPr>
      <w:r>
        <w:rPr>
          <w:rFonts w:ascii="Times New Roman" w:hAnsi="Times New Roman" w:cs="Times New Roman" w:eastAsia="Times New Roman"/>
          <w:i/>
          <w:color w:val="943634"/>
          <w:spacing w:val="0"/>
          <w:position w:val="0"/>
          <w:sz w:val="20"/>
          <w:shd w:fill="auto" w:val="clear"/>
        </w:rPr>
        <w:t xml:space="preserve">[Refine the architectural design: conceptual architecture, package design (consider package design principles), component and deployment diagrams. Motivate the changes that have been made.]</w:t>
      </w:r>
    </w:p>
    <w:p>
      <w:pPr>
        <w:keepNext w:val="true"/>
        <w:numPr>
          <w:ilvl w:val="0"/>
          <w:numId w:val="53"/>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Model Refinement</w:t>
      </w:r>
    </w:p>
    <w:p>
      <w:pPr>
        <w:keepNext w:val="true"/>
        <w:numPr>
          <w:ilvl w:val="0"/>
          <w:numId w:val="53"/>
        </w:numPr>
        <w:spacing w:before="120" w:after="60" w:line="24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943634"/>
          <w:spacing w:val="0"/>
          <w:position w:val="0"/>
          <w:sz w:val="20"/>
          <w:shd w:fill="auto" w:val="clear"/>
        </w:rPr>
        <w:t xml:space="preserve">[Refine the UML class diagram by applying class design principles and GRASP; motivate your choices. Deliver the updated class diagrams.]</w:t>
      </w:r>
    </w:p>
    <w:p>
      <w:pPr>
        <w:spacing w:before="0" w:after="0" w:line="240"/>
        <w:ind w:right="0" w:left="720" w:firstLine="0"/>
        <w:jc w:val="left"/>
        <w:rPr>
          <w:rFonts w:ascii="Times New Roman" w:hAnsi="Times New Roman" w:cs="Times New Roman" w:eastAsia="Times New Roman"/>
          <w:i/>
          <w:color w:val="943634"/>
          <w:spacing w:val="0"/>
          <w:position w:val="0"/>
          <w:sz w:val="20"/>
          <w:shd w:fill="auto" w:val="clear"/>
        </w:rPr>
      </w:pPr>
    </w:p>
    <w:p>
      <w:pPr>
        <w:tabs>
          <w:tab w:val="left" w:pos="990" w:leader="none"/>
          <w:tab w:val="left" w:pos="1170" w:leader="none"/>
        </w:tabs>
        <w:spacing w:before="0" w:after="0" w:line="240"/>
        <w:ind w:right="0" w:left="72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i/>
          <w:color w:val="943634"/>
          <w:spacing w:val="0"/>
          <w:position w:val="0"/>
          <w:sz w:val="20"/>
          <w:shd w:fill="auto" w:val="clear"/>
        </w:rPr>
      </w:pPr>
    </w:p>
    <w:p>
      <w:pPr>
        <w:spacing w:before="0" w:after="0" w:line="240"/>
        <w:ind w:right="0" w:left="720" w:firstLine="0"/>
        <w:jc w:val="left"/>
        <w:rPr>
          <w:rFonts w:ascii="Times New Roman" w:hAnsi="Times New Roman" w:cs="Times New Roman" w:eastAsia="Times New Roman"/>
          <w:i/>
          <w:color w:val="943634"/>
          <w:spacing w:val="0"/>
          <w:position w:val="0"/>
          <w:sz w:val="20"/>
          <w:shd w:fill="auto" w:val="clear"/>
        </w:rPr>
      </w:pPr>
    </w:p>
    <w:p>
      <w:pPr>
        <w:spacing w:before="0" w:after="0" w:line="240"/>
        <w:ind w:right="0" w:left="720" w:firstLine="0"/>
        <w:jc w:val="left"/>
        <w:rPr>
          <w:rFonts w:ascii="Times New Roman" w:hAnsi="Times New Roman" w:cs="Times New Roman" w:eastAsia="Times New Roman"/>
          <w:i/>
          <w:color w:val="943634"/>
          <w:spacing w:val="0"/>
          <w:position w:val="0"/>
          <w:sz w:val="20"/>
          <w:shd w:fill="auto" w:val="clear"/>
        </w:rPr>
      </w:pPr>
    </w:p>
    <w:p>
      <w:pPr>
        <w:keepNext w:val="true"/>
        <w:numPr>
          <w:ilvl w:val="0"/>
          <w:numId w:val="58"/>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Construction and Transition</w:t>
      </w:r>
    </w:p>
    <w:p>
      <w:pPr>
        <w:spacing w:before="0" w:after="0" w:line="240"/>
        <w:ind w:right="0" w:left="0" w:firstLine="720"/>
        <w:jc w:val="left"/>
        <w:rPr>
          <w:rFonts w:ascii="Times New Roman" w:hAnsi="Times New Roman" w:cs="Times New Roman" w:eastAsia="Times New Roman"/>
          <w:color w:val="943634"/>
          <w:spacing w:val="0"/>
          <w:position w:val="0"/>
          <w:sz w:val="20"/>
          <w:shd w:fill="auto" w:val="clear"/>
        </w:rPr>
      </w:pPr>
    </w:p>
    <w:p>
      <w:pPr>
        <w:keepNext w:val="true"/>
        <w:numPr>
          <w:ilvl w:val="0"/>
          <w:numId w:val="60"/>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Testing</w:t>
      </w:r>
    </w:p>
    <w:p>
      <w:pPr>
        <w:spacing w:before="0" w:after="0" w:line="240"/>
        <w:ind w:right="0" w:left="0" w:firstLine="720"/>
        <w:jc w:val="left"/>
        <w:rPr>
          <w:rFonts w:ascii="Times New Roman" w:hAnsi="Times New Roman" w:cs="Times New Roman" w:eastAsia="Times New Roman"/>
          <w:i/>
          <w:color w:val="943634"/>
          <w:spacing w:val="0"/>
          <w:position w:val="0"/>
          <w:sz w:val="20"/>
          <w:shd w:fill="auto" w:val="clear"/>
        </w:rPr>
      </w:pPr>
      <w:r>
        <w:rPr>
          <w:rFonts w:ascii="Times New Roman" w:hAnsi="Times New Roman" w:cs="Times New Roman" w:eastAsia="Times New Roman"/>
          <w:i/>
          <w:color w:val="943634"/>
          <w:spacing w:val="0"/>
          <w:position w:val="0"/>
          <w:sz w:val="20"/>
          <w:shd w:fill="auto" w:val="clear"/>
        </w:rPr>
        <w:t xml:space="preserve">[Describe how you applied integration testing and present the associated test case scenarios.]</w:t>
      </w:r>
    </w:p>
    <w:p>
      <w:pPr>
        <w:keepNext w:val="true"/>
        <w:numPr>
          <w:ilvl w:val="0"/>
          <w:numId w:val="62"/>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Future improvements</w:t>
      </w:r>
    </w:p>
    <w:p>
      <w:pPr>
        <w:spacing w:before="0" w:after="0" w:line="240"/>
        <w:ind w:right="0" w:left="0" w:firstLine="720"/>
        <w:jc w:val="left"/>
        <w:rPr>
          <w:rFonts w:ascii="Times New Roman" w:hAnsi="Times New Roman" w:cs="Times New Roman" w:eastAsia="Times New Roman"/>
          <w:i/>
          <w:color w:val="943634"/>
          <w:spacing w:val="0"/>
          <w:position w:val="0"/>
          <w:sz w:val="20"/>
          <w:shd w:fill="auto" w:val="clear"/>
        </w:rPr>
      </w:pPr>
      <w:r>
        <w:rPr>
          <w:rFonts w:ascii="Times New Roman" w:hAnsi="Times New Roman" w:cs="Times New Roman" w:eastAsia="Times New Roman"/>
          <w:i/>
          <w:color w:val="943634"/>
          <w:spacing w:val="0"/>
          <w:position w:val="0"/>
          <w:sz w:val="20"/>
          <w:shd w:fill="auto" w:val="clear"/>
        </w:rPr>
        <w:t xml:space="preserve">[Present future improvements for the system]</w:t>
      </w:r>
    </w:p>
    <w:p>
      <w:pPr>
        <w:spacing w:before="0" w:after="0" w:line="240"/>
        <w:ind w:right="0" w:left="0" w:firstLine="720"/>
        <w:jc w:val="left"/>
        <w:rPr>
          <w:rFonts w:ascii="Times New Roman" w:hAnsi="Times New Roman" w:cs="Times New Roman" w:eastAsia="Times New Roman"/>
          <w:i/>
          <w:color w:val="943634"/>
          <w:spacing w:val="0"/>
          <w:position w:val="0"/>
          <w:sz w:val="20"/>
          <w:shd w:fill="auto" w:val="clear"/>
        </w:rPr>
      </w:pPr>
    </w:p>
    <w:p>
      <w:pPr>
        <w:keepNext w:val="true"/>
        <w:numPr>
          <w:ilvl w:val="0"/>
          <w:numId w:val="64"/>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Bibliography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1">
    <w:abstractNumId w:val="72"/>
  </w:num>
  <w:num w:numId="33">
    <w:abstractNumId w:val="66"/>
  </w:num>
  <w:num w:numId="36">
    <w:abstractNumId w:val="60"/>
  </w:num>
  <w:num w:numId="38">
    <w:abstractNumId w:val="54"/>
  </w:num>
  <w:num w:numId="43">
    <w:abstractNumId w:val="48"/>
  </w:num>
  <w:num w:numId="45">
    <w:abstractNumId w:val="42"/>
  </w:num>
  <w:num w:numId="47">
    <w:abstractNumId w:val="36"/>
  </w:num>
  <w:num w:numId="50">
    <w:abstractNumId w:val="30"/>
  </w:num>
  <w:num w:numId="53">
    <w:abstractNumId w:val="24"/>
  </w:num>
  <w:num w:numId="58">
    <w:abstractNumId w:val="18"/>
  </w:num>
  <w:num w:numId="60">
    <w:abstractNumId w:val="12"/>
  </w:num>
  <w:num w:numId="62">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