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32" w:rsidRPr="00EF5C44" w:rsidRDefault="006F03E8" w:rsidP="00DD5132">
      <w:pPr>
        <w:pStyle w:val="4"/>
      </w:pPr>
      <w:r>
        <w:rPr>
          <w:rFonts w:hint="eastAsia"/>
        </w:rPr>
        <w:t>2</w:t>
      </w:r>
      <w:r w:rsidR="004C3FE3" w:rsidRPr="004C3FE3">
        <w:rPr>
          <w:rFonts w:hint="eastAsia"/>
        </w:rPr>
        <w:t>数据库设计、开发环境配置、永久层及业务层设计</w:t>
      </w:r>
    </w:p>
    <w:p w:rsidR="00DD5132" w:rsidRPr="00077852" w:rsidRDefault="006F03E8" w:rsidP="00DD5132">
      <w:pPr>
        <w:pStyle w:val="6"/>
      </w:pPr>
      <w:r>
        <w:rPr>
          <w:rFonts w:hint="eastAsia"/>
        </w:rPr>
        <w:t>2.1</w:t>
      </w:r>
      <w:r w:rsidR="00DD5132" w:rsidRPr="00077852">
        <w:rPr>
          <w:rFonts w:hint="eastAsia"/>
        </w:rPr>
        <w:t>数据库设计</w:t>
      </w:r>
    </w:p>
    <w:p w:rsidR="00DD5132" w:rsidRDefault="006F03E8" w:rsidP="006F0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2.1.1</w:t>
      </w:r>
      <w:r w:rsidR="00DD5132">
        <w:rPr>
          <w:rFonts w:ascii="Times New Roman" w:hAnsi="Times New Roman" w:cs="Times New Roman" w:hint="eastAsia"/>
          <w:sz w:val="24"/>
          <w:szCs w:val="24"/>
        </w:rPr>
        <w:t>概述</w:t>
      </w:r>
    </w:p>
    <w:p w:rsidR="00DD5132" w:rsidRDefault="00DD5132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）数据库设计起源于数据流图，根据数据流图中的数据流向、变化及存储情况，构造概念模型及关系模型。</w:t>
      </w:r>
    </w:p>
    <w:p w:rsidR="00DD5132" w:rsidRDefault="00DD5132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）本次实践使用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数据库管理系统存储和管理系统数据。</w:t>
      </w:r>
    </w:p>
    <w:p w:rsidR="00DD5132" w:rsidRDefault="006F03E8" w:rsidP="006F0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2.1.2</w:t>
      </w:r>
      <w:r w:rsidR="00DD5132">
        <w:rPr>
          <w:rFonts w:ascii="Times New Roman" w:hAnsi="Times New Roman" w:cs="Times New Roman" w:hint="eastAsia"/>
          <w:sz w:val="24"/>
          <w:szCs w:val="24"/>
        </w:rPr>
        <w:t>参考案例</w:t>
      </w:r>
      <w:r w:rsidR="00200C6B">
        <w:rPr>
          <w:rFonts w:ascii="Times New Roman" w:hAnsi="Times New Roman" w:cs="Times New Roman" w:hint="eastAsia"/>
          <w:sz w:val="24"/>
          <w:szCs w:val="24"/>
        </w:rPr>
        <w:t>（</w:t>
      </w:r>
      <w:r w:rsidR="00453C50">
        <w:rPr>
          <w:rFonts w:ascii="Times New Roman" w:hAnsi="Times New Roman" w:cs="Times New Roman" w:hint="eastAsia"/>
          <w:sz w:val="24"/>
          <w:szCs w:val="24"/>
        </w:rPr>
        <w:t>线上课程学习平台</w:t>
      </w:r>
      <w:r w:rsidR="00200C6B">
        <w:rPr>
          <w:rFonts w:ascii="Times New Roman" w:hAnsi="Times New Roman" w:cs="Times New Roman" w:hint="eastAsia"/>
          <w:sz w:val="24"/>
          <w:szCs w:val="24"/>
        </w:rPr>
        <w:t>）</w:t>
      </w:r>
    </w:p>
    <w:p w:rsidR="000A7C8A" w:rsidRDefault="000A7C8A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）概念模型</w:t>
      </w:r>
      <w:r w:rsidR="00843715">
        <w:rPr>
          <w:rFonts w:ascii="Times New Roman" w:hAnsi="Times New Roman" w:cs="Times New Roman" w:hint="eastAsia"/>
          <w:sz w:val="24"/>
          <w:szCs w:val="24"/>
        </w:rPr>
        <w:t>（</w:t>
      </w:r>
      <w:r w:rsidR="00843715">
        <w:rPr>
          <w:rFonts w:ascii="Times New Roman" w:hAnsi="Times New Roman" w:cs="Times New Roman" w:hint="eastAsia"/>
          <w:sz w:val="24"/>
          <w:szCs w:val="24"/>
        </w:rPr>
        <w:t>E-R</w:t>
      </w:r>
      <w:r w:rsidR="00843715">
        <w:rPr>
          <w:rFonts w:ascii="Times New Roman" w:hAnsi="Times New Roman" w:cs="Times New Roman" w:hint="eastAsia"/>
          <w:sz w:val="24"/>
          <w:szCs w:val="24"/>
        </w:rPr>
        <w:t>图）</w:t>
      </w:r>
    </w:p>
    <w:p w:rsidR="000A7C8A" w:rsidRDefault="00E6289E" w:rsidP="00E6289E">
      <w:pPr>
        <w:spacing w:line="360" w:lineRule="auto"/>
        <w:jc w:val="center"/>
      </w:pPr>
      <w:r>
        <w:object w:dxaOrig="14513" w:dyaOrig="9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2.1pt" o:ole="">
            <v:imagedata r:id="rId7" o:title=""/>
          </v:shape>
          <o:OLEObject Type="Embed" ProgID="Visio.Drawing.11" ShapeID="_x0000_i1025" DrawAspect="Content" ObjectID="_1660457171" r:id="rId8"/>
        </w:object>
      </w:r>
    </w:p>
    <w:p w:rsidR="00843715" w:rsidRPr="000A7C8A" w:rsidRDefault="00843715" w:rsidP="00843715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691F09">
        <w:rPr>
          <w:rFonts w:hint="eastAsia"/>
        </w:rPr>
        <w:t>线上课程学习平台</w:t>
      </w:r>
      <w:r>
        <w:rPr>
          <w:rFonts w:hint="eastAsia"/>
        </w:rPr>
        <w:t>数据库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D5132" w:rsidRDefault="000A7C8A" w:rsidP="00DD513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DD5132">
        <w:rPr>
          <w:rFonts w:ascii="Times New Roman" w:hAnsi="Times New Roman" w:cs="Times New Roman" w:hint="eastAsia"/>
          <w:sz w:val="24"/>
          <w:szCs w:val="24"/>
        </w:rPr>
        <w:t>）关系模型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系统选项：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sys_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keycode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key_name,key_value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F838A6">
      <w:pPr>
        <w:spacing w:line="360" w:lineRule="auto"/>
        <w:ind w:leftChars="228" w:left="1439" w:hangingChars="400" w:hanging="96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教师：</w:t>
      </w:r>
      <w:r w:rsidRPr="00E6289E">
        <w:rPr>
          <w:rFonts w:ascii="Times New Roman" w:hAnsi="Times New Roman" w:cs="Times New Roman" w:hint="eastAsia"/>
          <w:sz w:val="24"/>
          <w:szCs w:val="24"/>
        </w:rPr>
        <w:t>teacher(tid,tname,email,mobile,password,img,register_date,update_date,</w:t>
      </w:r>
      <w:r w:rsidR="00683A4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school,department,major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开课学期：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term(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term_id,term_name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F838A6">
      <w:pPr>
        <w:spacing w:line="360" w:lineRule="auto"/>
        <w:ind w:leftChars="228" w:left="1679" w:hangingChars="500" w:hanging="120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课程信息：</w:t>
      </w:r>
      <w:r w:rsidRPr="00E6289E">
        <w:rPr>
          <w:rFonts w:ascii="Times New Roman" w:hAnsi="Times New Roman" w:cs="Times New Roman" w:hint="eastAsia"/>
          <w:sz w:val="24"/>
          <w:szCs w:val="24"/>
        </w:rPr>
        <w:t>course_info(cid,cname,description,preknowledge,outline,reference,</w:t>
      </w:r>
      <w:r w:rsidR="00683A4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brief,cover,term_id,start_date,end_date,tid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课程学生信息：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student_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register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srid,cid,sno,sname,is_registered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lastRenderedPageBreak/>
        <w:t>学生：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student(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sid,email,password,img,register_date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学生申请的课程：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course_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student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srid,sid,cid,apply_date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角色：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role(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role_id,role_name,detail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公告：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bulletin(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bid,content,pub_date,tid,cid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课程附件类型：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course_file_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type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type_id,type_name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课程附件：</w:t>
      </w:r>
      <w:r w:rsidRPr="00E6289E">
        <w:rPr>
          <w:rFonts w:ascii="Times New Roman" w:hAnsi="Times New Roman" w:cs="Times New Roman" w:hint="eastAsia"/>
          <w:sz w:val="24"/>
          <w:szCs w:val="24"/>
        </w:rPr>
        <w:t>course_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file(</w:t>
      </w:r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fid,cid,file_name,file_path,type_id,upload_date,brief)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视频文件：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course_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video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vid,cid,title,file_name,upload_date,brief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单元类型：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unit_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type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type_id,type_name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教学单元：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course_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unit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uid,uname,brief,type_id,cid,visible,end_time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教学单元视频：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unit_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video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uid,vid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E6289E" w:rsidRPr="00E6289E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单元学习进度：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unit_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student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usid,vid,uid,sid,study_time,progress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DD5132" w:rsidRDefault="00E6289E" w:rsidP="00E6289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289E">
        <w:rPr>
          <w:rFonts w:ascii="Times New Roman" w:hAnsi="Times New Roman" w:cs="Times New Roman" w:hint="eastAsia"/>
          <w:sz w:val="24"/>
          <w:szCs w:val="24"/>
        </w:rPr>
        <w:t>单元成绩：</w:t>
      </w:r>
      <w:proofErr w:type="spellStart"/>
      <w:r w:rsidRPr="00E6289E">
        <w:rPr>
          <w:rFonts w:ascii="Times New Roman" w:hAnsi="Times New Roman" w:cs="Times New Roman" w:hint="eastAsia"/>
          <w:sz w:val="24"/>
          <w:szCs w:val="24"/>
        </w:rPr>
        <w:t>unit_</w:t>
      </w:r>
      <w:proofErr w:type="gramStart"/>
      <w:r w:rsidRPr="00E6289E">
        <w:rPr>
          <w:rFonts w:ascii="Times New Roman" w:hAnsi="Times New Roman" w:cs="Times New Roman" w:hint="eastAsia"/>
          <w:sz w:val="24"/>
          <w:szCs w:val="24"/>
        </w:rPr>
        <w:t>grade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E6289E">
        <w:rPr>
          <w:rFonts w:ascii="Times New Roman" w:hAnsi="Times New Roman" w:cs="Times New Roman" w:hint="eastAsia"/>
          <w:sz w:val="24"/>
          <w:szCs w:val="24"/>
        </w:rPr>
        <w:t>uid,sid,grade</w:t>
      </w:r>
      <w:proofErr w:type="spellEnd"/>
      <w:r w:rsidRPr="00E6289E">
        <w:rPr>
          <w:rFonts w:ascii="Times New Roman" w:hAnsi="Times New Roman" w:cs="Times New Roman" w:hint="eastAsia"/>
          <w:sz w:val="24"/>
          <w:szCs w:val="24"/>
        </w:rPr>
        <w:t>)</w:t>
      </w:r>
    </w:p>
    <w:p w:rsidR="00DD5132" w:rsidRPr="00F2491C" w:rsidRDefault="000A7C8A" w:rsidP="00DD5132">
      <w:pPr>
        <w:spacing w:line="360" w:lineRule="auto"/>
        <w:ind w:firstLineChars="200" w:firstLine="480"/>
        <w:rPr>
          <w:rFonts w:ascii="Times New Roman" w:hAnsi="Times New Roman" w:cs="Times New Roman"/>
          <w:color w:val="95B3D7" w:themeColor="accent1" w:themeTint="99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DD5132">
        <w:rPr>
          <w:rFonts w:ascii="Times New Roman" w:hAnsi="Times New Roman" w:cs="Times New Roman" w:hint="eastAsia"/>
          <w:sz w:val="24"/>
          <w:szCs w:val="24"/>
        </w:rPr>
        <w:t>）</w:t>
      </w:r>
      <w:r w:rsidR="00DD5132">
        <w:rPr>
          <w:rFonts w:ascii="Times New Roman" w:hAnsi="Times New Roman" w:cs="Times New Roman" w:hint="eastAsia"/>
          <w:sz w:val="24"/>
          <w:szCs w:val="24"/>
        </w:rPr>
        <w:t>SQL</w:t>
      </w:r>
      <w:r w:rsidR="00DD5132">
        <w:rPr>
          <w:rFonts w:ascii="Times New Roman" w:hAnsi="Times New Roman" w:cs="Times New Roman" w:hint="eastAsia"/>
          <w:sz w:val="24"/>
          <w:szCs w:val="24"/>
        </w:rPr>
        <w:t>脚本（基于</w:t>
      </w:r>
      <w:r w:rsidR="00DD5132">
        <w:rPr>
          <w:rFonts w:ascii="Times New Roman" w:hAnsi="Times New Roman" w:cs="Times New Roman" w:hint="eastAsia"/>
          <w:sz w:val="24"/>
          <w:szCs w:val="24"/>
        </w:rPr>
        <w:t>MySQL</w:t>
      </w:r>
      <w:r w:rsidR="00DD5132">
        <w:rPr>
          <w:rFonts w:ascii="Times New Roman" w:hAnsi="Times New Roman" w:cs="Times New Roman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5132" w:rsidRPr="00563C35" w:rsidTr="008634ED">
        <w:tc>
          <w:tcPr>
            <w:tcW w:w="8522" w:type="dxa"/>
          </w:tcPr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-- course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管理平台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database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character set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use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设计客户端默认字符集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saved_cs_client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= @@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系统部分选项值，如课程代码的后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位，用于在生成课程代码参考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sys_keycode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key_name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primary key,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key_value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sys_keycode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values('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user_image','images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/user.png');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用户默认头像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sys_keycode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values('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course_image','images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/course_default.jpg');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教师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create table teacher(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>email varchar(30) not null,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登录时，用邮箱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mobile varchar(20),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password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img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varchar(256),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图像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registerDate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updateDate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school varchar(50),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department varchar(50),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major varchar(50),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unique(email)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teacher(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password,tname,tsex,email,mobile,depart,img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values('900150983CD24FB0D6963F7D28E17F72','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张三丰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','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男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','abc@qq.com','13535215175','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广东金融学院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','images/abc.jpg');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开课学期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create table term(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term_id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term_name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char(30) not null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term(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term_name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values('2020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上学期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term(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term_name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values('2020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下学期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term(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term_name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values('2021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上学期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term(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term_name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values('2020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下学期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课程信息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char(14) primary key,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前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位为类别，中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位为申请日期，后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位为编号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varchar(50)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description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preknowledge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outline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reference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>brief text,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简介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cover varchar(256),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封面图片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term_id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开课学期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start_date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datetime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起始日期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end_date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datetime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终止日期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创建者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fk_course_info_term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term_id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term(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term_id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fk_course_info_teacher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teacher(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在课程中导入的学生基础信息，便于成绩管理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student_register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srid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sno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is_registered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fk_sr_course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学生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create table student(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>email varchar(30),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登录用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password varchar(30),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img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varchar(256),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图像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register_date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unique(email)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学生申请的课程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course_student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srid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apply_date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pk_cs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sid,cid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fk_cs_course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fk_cs_register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srid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student_register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srid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fk_cs_student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student(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create table role(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role_id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role_name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detail varchar(50)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);ENGINE=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role(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role_name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学生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role(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role_name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教师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>insert into role(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role_name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系统管理员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公告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create table bulletin(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bid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content text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pub_date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fk_bulletin_teacher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teacher(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fk_bulletin_course_info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课程文件类型，包括课件，资料，视频等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course_file_type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course_file_type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课件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course_file_type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教学基础文件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course_file_type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其他资料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课程附件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course_file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fid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file_name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varchar(100)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file_path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varchar(255)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upload_date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brief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fk_file_type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course_file_type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视频文件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vid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title varchar(100)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file_name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varchar(256)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upload_date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brief text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单元类型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unit_type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lastRenderedPageBreak/>
              <w:t xml:space="preserve">set names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unit_type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练习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unit_type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作业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unit_type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type_name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) values('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考试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');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课程教学单元，每门课相同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uname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>brief text,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char(14)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visible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end_time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 w:hint="eastAsia"/>
                <w:szCs w:val="21"/>
              </w:rPr>
              <w:t>datetime</w:t>
            </w:r>
            <w:proofErr w:type="spellEnd"/>
            <w:r w:rsidRPr="00563C35">
              <w:rPr>
                <w:rFonts w:ascii="Times New Roman" w:hAnsi="Times New Roman" w:cs="Times New Roman" w:hint="eastAsia"/>
                <w:szCs w:val="21"/>
              </w:rPr>
              <w:t>,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ab/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对于练习类型的单元，不限制时间，其它类型的单元，到期后自动隐藏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fk_course_unit_course_info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course_info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fk_course_unit_type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unit_type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type_id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单元内容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unit_video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vid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fk_unit_video_course_video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key(vid)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(vid),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fk_unit_video_course_unit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pk_unit_video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uid,vid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学生学习状态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unit_student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auto_increment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vid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study_time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progress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 default 0,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fk_unit_student_course_video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key(vid)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course_video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(vid),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fk_unit_student_course_unit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fk_unit_student_student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student(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单元成绩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unit_grade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not null,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grade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0,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fk_unit_grade_course_unit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course_unit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fk_unit_grade_student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 references student(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),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pk_unit_grade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primary key(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uid,sid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)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gbk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试题部分（略）</w:t>
            </w: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63C35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 w:rsidRPr="00563C35">
              <w:rPr>
                <w:rFonts w:ascii="Times New Roman" w:hAnsi="Times New Roman" w:cs="Times New Roman" w:hint="eastAsia"/>
                <w:szCs w:val="21"/>
              </w:rPr>
              <w:t>恢复客户端默认字符集</w:t>
            </w:r>
          </w:p>
          <w:p w:rsidR="00DD5132" w:rsidRPr="00563C35" w:rsidRDefault="00563C35" w:rsidP="00563C3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63C35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563C35">
              <w:rPr>
                <w:rFonts w:ascii="Times New Roman" w:hAnsi="Times New Roman" w:cs="Times New Roman"/>
                <w:szCs w:val="21"/>
              </w:rPr>
              <w:t>saved_cs_client</w:t>
            </w:r>
            <w:proofErr w:type="spellEnd"/>
            <w:r w:rsidRPr="00563C35"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:rsidR="00DD5132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b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b/>
          <w:sz w:val="24"/>
          <w:szCs w:val="24"/>
        </w:rPr>
        <w:lastRenderedPageBreak/>
        <w:t>常见MySQL命令用法：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启动服务：运行MySQL安装目录中的mysqld.exe程序，启动数据库服务。</w:t>
      </w:r>
      <w:r w:rsidR="002B7BC0" w:rsidRPr="002B7BC0">
        <w:rPr>
          <w:rFonts w:ascii="华文楷体" w:eastAsia="华文楷体" w:hAnsi="华文楷体" w:cs="Times New Roman" w:hint="eastAsia"/>
          <w:b/>
          <w:sz w:val="24"/>
          <w:szCs w:val="24"/>
        </w:rPr>
        <w:t>注意，只有启动数据库服务后，才能登录数据库服务。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登录：在命令行提示符下执行：</w:t>
      </w:r>
      <w:proofErr w:type="spellStart"/>
      <w:proofErr w:type="gram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mysql</w:t>
      </w:r>
      <w:proofErr w:type="spellEnd"/>
      <w:proofErr w:type="gram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-u root </w:t>
      </w:r>
      <w:r w:rsidRPr="006F03E8">
        <w:rPr>
          <w:rFonts w:ascii="华文楷体" w:eastAsia="华文楷体" w:hAnsi="华文楷体" w:cs="Times New Roman"/>
          <w:sz w:val="24"/>
          <w:szCs w:val="24"/>
        </w:rPr>
        <w:t>–</w:t>
      </w:r>
      <w:r w:rsidRPr="006F03E8">
        <w:rPr>
          <w:rFonts w:ascii="华文楷体" w:eastAsia="华文楷体" w:hAnsi="华文楷体" w:cs="Times New Roman" w:hint="eastAsia"/>
          <w:sz w:val="24"/>
          <w:szCs w:val="24"/>
        </w:rPr>
        <w:t>p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显示所有数据库：</w:t>
      </w:r>
      <w:proofErr w:type="gram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show</w:t>
      </w:r>
      <w:proofErr w:type="gram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databases;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设置当前数据库：</w:t>
      </w:r>
      <w:proofErr w:type="gram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use</w:t>
      </w:r>
      <w:proofErr w:type="gram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proofErr w:type="spellStart"/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coursedb</w:t>
      </w:r>
      <w:proofErr w:type="spell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>;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显示所有表对象：</w:t>
      </w:r>
      <w:proofErr w:type="gram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show</w:t>
      </w:r>
      <w:proofErr w:type="gram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tables;</w:t>
      </w:r>
    </w:p>
    <w:p w:rsidR="006F03E8" w:rsidRPr="006F03E8" w:rsidRDefault="006F03E8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>-- 显示表的结构信息：</w:t>
      </w:r>
      <w:proofErr w:type="spellStart"/>
      <w:proofErr w:type="gramStart"/>
      <w:r w:rsidRPr="006F03E8">
        <w:rPr>
          <w:rFonts w:ascii="华文楷体" w:eastAsia="华文楷体" w:hAnsi="华文楷体" w:cs="Times New Roman" w:hint="eastAsia"/>
          <w:sz w:val="24"/>
          <w:szCs w:val="24"/>
        </w:rPr>
        <w:t>desc</w:t>
      </w:r>
      <w:proofErr w:type="spellEnd"/>
      <w:proofErr w:type="gramEnd"/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</w:t>
      </w:r>
      <w:r w:rsidRPr="006F03E8">
        <w:rPr>
          <w:rFonts w:ascii="华文楷体" w:eastAsia="华文楷体" w:hAnsi="华文楷体" w:cs="Times New Roman" w:hint="eastAsia"/>
          <w:sz w:val="24"/>
          <w:szCs w:val="24"/>
        </w:rPr>
        <w:t>;</w:t>
      </w:r>
    </w:p>
    <w:p w:rsidR="00DD5132" w:rsidRDefault="00DD5132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6F03E8">
        <w:rPr>
          <w:rFonts w:ascii="华文楷体" w:eastAsia="华文楷体" w:hAnsi="华文楷体" w:cs="Times New Roman" w:hint="eastAsia"/>
          <w:sz w:val="24"/>
          <w:szCs w:val="24"/>
        </w:rPr>
        <w:t xml:space="preserve">-- </w:t>
      </w:r>
      <w:r w:rsidR="006F03E8" w:rsidRPr="006F03E8">
        <w:rPr>
          <w:rFonts w:ascii="华文楷体" w:eastAsia="华文楷体" w:hAnsi="华文楷体" w:cs="Times New Roman" w:hint="eastAsia"/>
          <w:sz w:val="24"/>
          <w:szCs w:val="24"/>
        </w:rPr>
        <w:t>执行SQL脚本命令：</w:t>
      </w:r>
      <w:proofErr w:type="gramStart"/>
      <w:r w:rsidRPr="006F03E8">
        <w:rPr>
          <w:rFonts w:ascii="华文楷体" w:eastAsia="华文楷体" w:hAnsi="华文楷体" w:cs="Times New Roman"/>
          <w:sz w:val="24"/>
          <w:szCs w:val="24"/>
        </w:rPr>
        <w:t>source</w:t>
      </w:r>
      <w:proofErr w:type="gramEnd"/>
      <w:r w:rsidRPr="006F03E8">
        <w:rPr>
          <w:rFonts w:ascii="华文楷体" w:eastAsia="华文楷体" w:hAnsi="华文楷体" w:cs="Times New Roman"/>
          <w:sz w:val="24"/>
          <w:szCs w:val="24"/>
        </w:rPr>
        <w:t xml:space="preserve"> c:/</w:t>
      </w:r>
      <w:r w:rsidR="007F0E21">
        <w:rPr>
          <w:rFonts w:ascii="华文楷体" w:eastAsia="华文楷体" w:hAnsi="华文楷体" w:cs="Times New Roman" w:hint="eastAsia"/>
          <w:sz w:val="24"/>
          <w:szCs w:val="24"/>
        </w:rPr>
        <w:t>course</w:t>
      </w:r>
      <w:r w:rsidRPr="006F03E8">
        <w:rPr>
          <w:rFonts w:ascii="华文楷体" w:eastAsia="华文楷体" w:hAnsi="华文楷体" w:cs="Times New Roman"/>
          <w:sz w:val="24"/>
          <w:szCs w:val="24"/>
        </w:rPr>
        <w:t>db.sql;</w:t>
      </w:r>
    </w:p>
    <w:p w:rsidR="001A02D5" w:rsidRDefault="001A02D5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-- 显示环境变量值：</w:t>
      </w:r>
      <w:proofErr w:type="gramStart"/>
      <w:r>
        <w:rPr>
          <w:rFonts w:ascii="华文楷体" w:eastAsia="华文楷体" w:hAnsi="华文楷体" w:cs="Times New Roman" w:hint="eastAsia"/>
          <w:sz w:val="24"/>
          <w:szCs w:val="24"/>
        </w:rPr>
        <w:t>show</w:t>
      </w:r>
      <w:proofErr w:type="gramEnd"/>
      <w:r>
        <w:rPr>
          <w:rFonts w:ascii="华文楷体" w:eastAsia="华文楷体" w:hAnsi="华文楷体" w:cs="Times New Roman" w:hint="eastAsia"/>
          <w:sz w:val="24"/>
          <w:szCs w:val="24"/>
        </w:rPr>
        <w:t xml:space="preserve"> variables like </w:t>
      </w:r>
      <w:r w:rsidRPr="001A02D5">
        <w:rPr>
          <w:rFonts w:ascii="华文楷体" w:eastAsia="华文楷体" w:hAnsi="华文楷体" w:cs="Times New Roman"/>
          <w:sz w:val="24"/>
          <w:szCs w:val="24"/>
        </w:rPr>
        <w:t>"%character%";</w:t>
      </w:r>
    </w:p>
    <w:p w:rsidR="001A02D5" w:rsidRPr="006F03E8" w:rsidRDefault="001A02D5" w:rsidP="006F03E8">
      <w:pPr>
        <w:snapToGrid w:val="0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-- 设置环境变量值：</w:t>
      </w:r>
      <w:proofErr w:type="gramStart"/>
      <w:r w:rsidRPr="001A02D5">
        <w:rPr>
          <w:rFonts w:ascii="华文楷体" w:eastAsia="华文楷体" w:hAnsi="华文楷体" w:cs="Times New Roman"/>
          <w:sz w:val="24"/>
          <w:szCs w:val="24"/>
        </w:rPr>
        <w:t>set</w:t>
      </w:r>
      <w:proofErr w:type="gramEnd"/>
      <w:r w:rsidRPr="001A02D5">
        <w:rPr>
          <w:rFonts w:ascii="华文楷体" w:eastAsia="华文楷体" w:hAnsi="华文楷体" w:cs="Times New Roman"/>
          <w:sz w:val="24"/>
          <w:szCs w:val="24"/>
        </w:rPr>
        <w:t xml:space="preserve"> </w:t>
      </w:r>
      <w:proofErr w:type="spellStart"/>
      <w:r w:rsidRPr="001A02D5">
        <w:rPr>
          <w:rFonts w:ascii="华文楷体" w:eastAsia="华文楷体" w:hAnsi="华文楷体" w:cs="Times New Roman"/>
          <w:sz w:val="24"/>
          <w:szCs w:val="24"/>
        </w:rPr>
        <w:t>character_set_client</w:t>
      </w:r>
      <w:proofErr w:type="spellEnd"/>
      <w:r w:rsidRPr="001A02D5">
        <w:rPr>
          <w:rFonts w:ascii="华文楷体" w:eastAsia="华文楷体" w:hAnsi="华文楷体" w:cs="Times New Roman"/>
          <w:sz w:val="24"/>
          <w:szCs w:val="24"/>
        </w:rPr>
        <w:t>=</w:t>
      </w:r>
      <w:proofErr w:type="spellStart"/>
      <w:r w:rsidRPr="001A02D5">
        <w:rPr>
          <w:rFonts w:ascii="华文楷体" w:eastAsia="华文楷体" w:hAnsi="华文楷体" w:cs="Times New Roman"/>
          <w:sz w:val="24"/>
          <w:szCs w:val="24"/>
        </w:rPr>
        <w:t>gbk</w:t>
      </w:r>
      <w:proofErr w:type="spellEnd"/>
      <w:r w:rsidRPr="001A02D5">
        <w:rPr>
          <w:rFonts w:ascii="华文楷体" w:eastAsia="华文楷体" w:hAnsi="华文楷体" w:cs="Times New Roman"/>
          <w:sz w:val="24"/>
          <w:szCs w:val="24"/>
        </w:rPr>
        <w:t>;</w:t>
      </w:r>
    </w:p>
    <w:p w:rsidR="00DD5132" w:rsidRPr="00077852" w:rsidRDefault="006F03E8" w:rsidP="00DD5132">
      <w:pPr>
        <w:pStyle w:val="6"/>
      </w:pPr>
      <w:r>
        <w:rPr>
          <w:rFonts w:hint="eastAsia"/>
        </w:rPr>
        <w:t>2.2</w:t>
      </w:r>
      <w:r w:rsidR="00FC1803">
        <w:rPr>
          <w:rFonts w:hint="eastAsia"/>
        </w:rPr>
        <w:t>开发环境配置</w:t>
      </w:r>
      <w:r w:rsidR="00FC2DEB">
        <w:rPr>
          <w:rFonts w:hint="eastAsia"/>
        </w:rPr>
        <w:t>（</w:t>
      </w:r>
      <w:r w:rsidR="00FC2DEB">
        <w:rPr>
          <w:rFonts w:hint="eastAsia"/>
        </w:rPr>
        <w:t>Eclipse</w:t>
      </w:r>
      <w:r w:rsidR="00FC2DEB">
        <w:rPr>
          <w:rFonts w:hint="eastAsia"/>
        </w:rPr>
        <w:t>环境）</w:t>
      </w:r>
    </w:p>
    <w:p w:rsidR="00FC2DEB" w:rsidRDefault="00FC2DEB" w:rsidP="00FC2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2.2.1 </w:t>
      </w:r>
      <w:r w:rsidR="00B926E0">
        <w:rPr>
          <w:rFonts w:ascii="Times New Roman" w:hAnsi="Times New Roman" w:cs="Times New Roman" w:hint="eastAsia"/>
          <w:sz w:val="24"/>
          <w:szCs w:val="24"/>
        </w:rPr>
        <w:t>基础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包准备</w:t>
      </w:r>
      <w:r w:rsidR="00A16EC9">
        <w:rPr>
          <w:rFonts w:ascii="Times New Roman" w:hAnsi="Times New Roman" w:cs="Times New Roman" w:hint="eastAsia"/>
          <w:sz w:val="24"/>
          <w:szCs w:val="24"/>
        </w:rPr>
        <w:t>（按住</w:t>
      </w:r>
      <w:r w:rsidR="00A16EC9">
        <w:rPr>
          <w:rFonts w:ascii="Times New Roman" w:hAnsi="Times New Roman" w:cs="Times New Roman" w:hint="eastAsia"/>
          <w:sz w:val="24"/>
          <w:szCs w:val="24"/>
        </w:rPr>
        <w:t>Ctrl</w:t>
      </w:r>
      <w:r w:rsidR="00A16EC9">
        <w:rPr>
          <w:rFonts w:ascii="Times New Roman" w:hAnsi="Times New Roman" w:cs="Times New Roman" w:hint="eastAsia"/>
          <w:sz w:val="24"/>
          <w:szCs w:val="24"/>
        </w:rPr>
        <w:t>键，单击下列链接可进入下载页面）</w:t>
      </w:r>
    </w:p>
    <w:p w:rsidR="00FC2DEB" w:rsidRDefault="00FC2DEB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 w:rsidR="00AF4765">
        <w:rPr>
          <w:rFonts w:ascii="Times New Roman" w:hAnsi="Times New Roman" w:cs="Times New Roman" w:hint="eastAsia"/>
          <w:sz w:val="24"/>
          <w:szCs w:val="24"/>
        </w:rPr>
        <w:t>Sping</w:t>
      </w:r>
      <w:proofErr w:type="spellEnd"/>
      <w:r w:rsidR="00AF4765">
        <w:rPr>
          <w:rFonts w:ascii="Times New Roman" w:hAnsi="Times New Roman" w:cs="Times New Roman" w:hint="eastAsia"/>
          <w:sz w:val="24"/>
          <w:szCs w:val="24"/>
        </w:rPr>
        <w:t>框架所需的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:rsidR="00AF4765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F4765" w:rsidRPr="00DC270D">
          <w:rPr>
            <w:rStyle w:val="a6"/>
            <w:rFonts w:ascii="Times New Roman" w:hAnsi="Times New Roman" w:cs="Times New Roman"/>
            <w:sz w:val="24"/>
            <w:szCs w:val="24"/>
          </w:rPr>
          <w:t>http://repo.spring.io/simple/libs-release-local/org/springframework/spring/</w:t>
        </w:r>
      </w:hyperlink>
    </w:p>
    <w:p w:rsidR="00AF4765" w:rsidRDefault="00AF4765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框架所需的</w:t>
      </w:r>
      <w:r>
        <w:rPr>
          <w:rFonts w:ascii="Times New Roman" w:hAnsi="Times New Roman" w:cs="Times New Roman" w:hint="eastAsia"/>
          <w:sz w:val="24"/>
          <w:szCs w:val="24"/>
        </w:rPr>
        <w:t>Jar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</w:p>
    <w:p w:rsidR="00AF4765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F4765" w:rsidRPr="00DC270D">
          <w:rPr>
            <w:rStyle w:val="a6"/>
            <w:rFonts w:ascii="Times New Roman" w:hAnsi="Times New Roman" w:cs="Times New Roman"/>
            <w:sz w:val="24"/>
            <w:szCs w:val="24"/>
          </w:rPr>
          <w:t>https://github.com/mybatis/mybatis-3/releases</w:t>
        </w:r>
      </w:hyperlink>
    </w:p>
    <w:p w:rsidR="00547A33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 w:rsidRPr="00547A33">
        <w:rPr>
          <w:rFonts w:ascii="Times New Roman" w:hAnsi="Times New Roman" w:cs="Times New Roman" w:hint="eastAsia"/>
          <w:sz w:val="24"/>
          <w:szCs w:val="24"/>
        </w:rPr>
        <w:t>commons logging</w:t>
      </w:r>
      <w:r w:rsidRPr="00547A33">
        <w:rPr>
          <w:rFonts w:ascii="Times New Roman" w:hAnsi="Times New Roman" w:cs="Times New Roman" w:hint="eastAsia"/>
          <w:sz w:val="24"/>
          <w:szCs w:val="24"/>
        </w:rPr>
        <w:t>包</w:t>
      </w:r>
    </w:p>
    <w:p w:rsidR="00547A33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47A33" w:rsidRPr="00DC270D">
          <w:rPr>
            <w:rStyle w:val="a6"/>
            <w:rFonts w:ascii="Times New Roman" w:hAnsi="Times New Roman" w:cs="Times New Roman"/>
            <w:sz w:val="24"/>
            <w:szCs w:val="24"/>
          </w:rPr>
          <w:t>http://commons.apache.org/proper/commons-logging/download_logging.cgi</w:t>
        </w:r>
      </w:hyperlink>
    </w:p>
    <w:p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AF4765">
        <w:rPr>
          <w:rFonts w:ascii="Times New Roman" w:hAnsi="Times New Roman" w:cs="Times New Roman" w:hint="eastAsia"/>
          <w:sz w:val="24"/>
          <w:szCs w:val="24"/>
        </w:rPr>
        <w:t>．</w:t>
      </w:r>
      <w:proofErr w:type="spellStart"/>
      <w:r w:rsidR="00AF4765"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 w:rsidR="00AF4765">
        <w:rPr>
          <w:rFonts w:ascii="Times New Roman" w:hAnsi="Times New Roman" w:cs="Times New Roman" w:hint="eastAsia"/>
          <w:sz w:val="24"/>
          <w:szCs w:val="24"/>
        </w:rPr>
        <w:t>与</w:t>
      </w:r>
      <w:r w:rsidR="00AF4765">
        <w:rPr>
          <w:rFonts w:ascii="Times New Roman" w:hAnsi="Times New Roman" w:cs="Times New Roman" w:hint="eastAsia"/>
          <w:sz w:val="24"/>
          <w:szCs w:val="24"/>
        </w:rPr>
        <w:t>Spring</w:t>
      </w:r>
      <w:r w:rsidR="00AF4765">
        <w:rPr>
          <w:rFonts w:ascii="Times New Roman" w:hAnsi="Times New Roman" w:cs="Times New Roman" w:hint="eastAsia"/>
          <w:sz w:val="24"/>
          <w:szCs w:val="24"/>
        </w:rPr>
        <w:t>整合的中间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:rsidR="00AF4765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F4765" w:rsidRPr="00DC270D">
          <w:rPr>
            <w:rStyle w:val="a6"/>
            <w:rFonts w:ascii="Times New Roman" w:hAnsi="Times New Roman" w:cs="Times New Roman"/>
            <w:sz w:val="24"/>
            <w:szCs w:val="24"/>
          </w:rPr>
          <w:t>https://mvnrepository.com/artifact/org.mybatis/mybatis-spring</w:t>
        </w:r>
      </w:hyperlink>
    </w:p>
    <w:p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AF4765">
        <w:rPr>
          <w:rFonts w:ascii="Times New Roman" w:hAnsi="Times New Roman" w:cs="Times New Roman" w:hint="eastAsia"/>
          <w:sz w:val="24"/>
          <w:szCs w:val="24"/>
        </w:rPr>
        <w:t>．</w:t>
      </w:r>
      <w:r w:rsidR="00AF4765">
        <w:rPr>
          <w:rFonts w:ascii="Times New Roman" w:hAnsi="Times New Roman" w:cs="Times New Roman" w:hint="eastAsia"/>
          <w:sz w:val="24"/>
          <w:szCs w:val="24"/>
        </w:rPr>
        <w:t>MySQL</w:t>
      </w:r>
      <w:r w:rsidR="00AF4765">
        <w:rPr>
          <w:rFonts w:ascii="Times New Roman" w:hAnsi="Times New Roman" w:cs="Times New Roman" w:hint="eastAsia"/>
          <w:sz w:val="24"/>
          <w:szCs w:val="24"/>
        </w:rPr>
        <w:t>数据库驱动所需</w:t>
      </w:r>
      <w:r w:rsidR="00AF4765">
        <w:rPr>
          <w:rFonts w:ascii="Times New Roman" w:hAnsi="Times New Roman" w:cs="Times New Roman" w:hint="eastAsia"/>
          <w:sz w:val="24"/>
          <w:szCs w:val="24"/>
        </w:rPr>
        <w:t>Jar</w:t>
      </w:r>
      <w:r w:rsidR="00AF4765">
        <w:rPr>
          <w:rFonts w:ascii="Times New Roman" w:hAnsi="Times New Roman" w:cs="Times New Roman" w:hint="eastAsia"/>
          <w:sz w:val="24"/>
          <w:szCs w:val="24"/>
        </w:rPr>
        <w:t>包</w:t>
      </w:r>
    </w:p>
    <w:p w:rsidR="00AF4765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F4765" w:rsidRPr="00DC270D">
          <w:rPr>
            <w:rStyle w:val="a6"/>
            <w:rFonts w:ascii="Times New Roman" w:hAnsi="Times New Roman" w:cs="Times New Roman"/>
            <w:sz w:val="24"/>
            <w:szCs w:val="24"/>
          </w:rPr>
          <w:t>https://dev.mysql.com/downloads/connector/j/5.1.html</w:t>
        </w:r>
      </w:hyperlink>
    </w:p>
    <w:p w:rsidR="00AF4765" w:rsidRDefault="00547A33" w:rsidP="00AF47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B926E0">
        <w:rPr>
          <w:rFonts w:ascii="Times New Roman" w:hAnsi="Times New Roman" w:cs="Times New Roman" w:hint="eastAsia"/>
          <w:sz w:val="24"/>
          <w:szCs w:val="24"/>
        </w:rPr>
        <w:t>．</w:t>
      </w:r>
      <w:r w:rsidR="00B926E0">
        <w:rPr>
          <w:rFonts w:ascii="Times New Roman" w:hAnsi="Times New Roman" w:cs="Times New Roman" w:hint="eastAsia"/>
          <w:sz w:val="24"/>
          <w:szCs w:val="24"/>
        </w:rPr>
        <w:t>DBCP</w:t>
      </w:r>
      <w:r w:rsidR="00B926E0">
        <w:rPr>
          <w:rFonts w:ascii="Times New Roman" w:hAnsi="Times New Roman" w:cs="Times New Roman" w:hint="eastAsia"/>
          <w:sz w:val="24"/>
          <w:szCs w:val="24"/>
        </w:rPr>
        <w:t>连接池</w:t>
      </w:r>
      <w:r w:rsidR="00B926E0">
        <w:rPr>
          <w:rFonts w:ascii="Times New Roman" w:hAnsi="Times New Roman" w:cs="Times New Roman" w:hint="eastAsia"/>
          <w:sz w:val="24"/>
          <w:szCs w:val="24"/>
        </w:rPr>
        <w:t>Jar</w:t>
      </w:r>
      <w:r w:rsidR="00B926E0">
        <w:rPr>
          <w:rFonts w:ascii="Times New Roman" w:hAnsi="Times New Roman" w:cs="Times New Roman" w:hint="eastAsia"/>
          <w:sz w:val="24"/>
          <w:szCs w:val="24"/>
        </w:rPr>
        <w:t>包</w:t>
      </w:r>
    </w:p>
    <w:p w:rsidR="00B926E0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926E0" w:rsidRPr="00DC270D">
          <w:rPr>
            <w:rStyle w:val="a6"/>
            <w:rFonts w:ascii="Times New Roman" w:hAnsi="Times New Roman" w:cs="Times New Roman"/>
            <w:sz w:val="24"/>
            <w:szCs w:val="24"/>
          </w:rPr>
          <w:t>http://commons.apache.org/proper/commons-dbcp/download_dbcp.cgi</w:t>
        </w:r>
      </w:hyperlink>
    </w:p>
    <w:p w:rsidR="0026271B" w:rsidRDefault="00547A33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26271B">
        <w:rPr>
          <w:rFonts w:ascii="Times New Roman" w:hAnsi="Times New Roman" w:cs="Times New Roman" w:hint="eastAsia"/>
          <w:sz w:val="24"/>
          <w:szCs w:val="24"/>
        </w:rPr>
        <w:t>．</w:t>
      </w:r>
      <w:r w:rsidR="0026271B">
        <w:rPr>
          <w:rFonts w:ascii="Times New Roman" w:hAnsi="Times New Roman" w:cs="Times New Roman" w:hint="eastAsia"/>
          <w:sz w:val="24"/>
          <w:szCs w:val="24"/>
        </w:rPr>
        <w:t>JSTL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</w:p>
    <w:p w:rsidR="0026271B" w:rsidRDefault="00EE3B90" w:rsidP="004C3FE3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6271B" w:rsidRPr="00DC270D">
          <w:rPr>
            <w:rStyle w:val="a6"/>
            <w:rFonts w:ascii="Times New Roman" w:hAnsi="Times New Roman" w:cs="Times New Roman"/>
            <w:sz w:val="24"/>
            <w:szCs w:val="24"/>
          </w:rPr>
          <w:t>http://archive.apache.org/dist/jakarta/taglibs/standard/binaries/</w:t>
        </w:r>
      </w:hyperlink>
    </w:p>
    <w:p w:rsidR="0026271B" w:rsidRDefault="0026271B" w:rsidP="002627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1138" w:rsidRDefault="00191138" w:rsidP="001911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2.2.2 SSM</w:t>
      </w:r>
      <w:r>
        <w:rPr>
          <w:rFonts w:ascii="Times New Roman" w:hAnsi="Times New Roman" w:cs="Times New Roman" w:hint="eastAsia"/>
          <w:sz w:val="24"/>
          <w:szCs w:val="24"/>
        </w:rPr>
        <w:t>框架</w:t>
      </w:r>
      <w:r w:rsidR="0068431D">
        <w:rPr>
          <w:rFonts w:ascii="Times New Roman" w:hAnsi="Times New Roman" w:cs="Times New Roman" w:hint="eastAsia"/>
          <w:sz w:val="24"/>
          <w:szCs w:val="24"/>
        </w:rPr>
        <w:t>整合</w:t>
      </w:r>
    </w:p>
    <w:p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）安装</w:t>
      </w:r>
      <w:r>
        <w:rPr>
          <w:rFonts w:ascii="Times New Roman" w:hAnsi="Times New Roman" w:cs="Times New Roman" w:hint="eastAsia"/>
          <w:sz w:val="24"/>
          <w:szCs w:val="24"/>
        </w:rPr>
        <w:t>Tomcat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，并确保其可正常工作。</w:t>
      </w:r>
    </w:p>
    <w:p w:rsidR="00B926E0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Eclipse</w:t>
      </w:r>
      <w:r>
        <w:rPr>
          <w:rFonts w:ascii="Times New Roman" w:hAnsi="Times New Roman" w:cs="Times New Roman" w:hint="eastAsia"/>
          <w:sz w:val="24"/>
          <w:szCs w:val="24"/>
        </w:rPr>
        <w:t>中新建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项目，加入</w:t>
      </w:r>
      <w:r>
        <w:rPr>
          <w:rFonts w:ascii="Times New Roman" w:hAnsi="Times New Roman" w:cs="Times New Roman" w:hint="eastAsia"/>
          <w:sz w:val="24"/>
          <w:szCs w:val="24"/>
        </w:rPr>
        <w:t>Tomcat Web</w:t>
      </w:r>
      <w:r>
        <w:rPr>
          <w:rFonts w:ascii="Times New Roman" w:hAnsi="Times New Roman" w:cs="Times New Roman" w:hint="eastAsia"/>
          <w:sz w:val="24"/>
          <w:szCs w:val="24"/>
        </w:rPr>
        <w:t>服务环境。</w:t>
      </w:r>
    </w:p>
    <w:p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）将所需</w:t>
      </w:r>
      <w:r>
        <w:rPr>
          <w:rFonts w:ascii="Times New Roman" w:hAnsi="Times New Roman" w:cs="Times New Roman" w:hint="eastAsia"/>
          <w:sz w:val="24"/>
          <w:szCs w:val="24"/>
        </w:rPr>
        <w:t>Jar</w:t>
      </w:r>
      <w:r>
        <w:rPr>
          <w:rFonts w:ascii="Times New Roman" w:hAnsi="Times New Roman" w:cs="Times New Roman" w:hint="eastAsia"/>
          <w:sz w:val="24"/>
          <w:szCs w:val="24"/>
        </w:rPr>
        <w:t>包复制到</w:t>
      </w:r>
      <w:r>
        <w:rPr>
          <w:rFonts w:ascii="Times New Roman" w:hAnsi="Times New Roman" w:cs="Times New Roman" w:hint="eastAsia"/>
          <w:sz w:val="24"/>
          <w:szCs w:val="24"/>
        </w:rPr>
        <w:t>/WEB-INF/lib</w:t>
      </w:r>
      <w:r>
        <w:rPr>
          <w:rFonts w:ascii="Times New Roman" w:hAnsi="Times New Roman" w:cs="Times New Roman" w:hint="eastAsia"/>
          <w:sz w:val="24"/>
          <w:szCs w:val="24"/>
        </w:rPr>
        <w:t>文件夹中。</w:t>
      </w:r>
    </w:p>
    <w:p w:rsidR="0068431D" w:rsidRDefault="0068431D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/WEB-INF</w:t>
      </w:r>
      <w:r>
        <w:rPr>
          <w:rFonts w:ascii="Times New Roman" w:hAnsi="Times New Roman" w:cs="Times New Roman" w:hint="eastAsia"/>
          <w:sz w:val="24"/>
          <w:szCs w:val="24"/>
        </w:rPr>
        <w:t>文件夹中，新建</w:t>
      </w:r>
      <w:r>
        <w:rPr>
          <w:rFonts w:ascii="Times New Roman" w:hAnsi="Times New Roman" w:cs="Times New Roman" w:hint="eastAsia"/>
          <w:sz w:val="24"/>
          <w:szCs w:val="24"/>
        </w:rPr>
        <w:t>web.xml</w:t>
      </w:r>
      <w:r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31D" w:rsidTr="0068431D">
        <w:tc>
          <w:tcPr>
            <w:tcW w:w="8522" w:type="dxa"/>
          </w:tcPr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javaee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javaee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http://java.sun.com/xml/ns/javaee/web-app_3_0.xsd"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WebApp_ID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配置加载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文件的监听器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classpath:config/applicationContext.xml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proofErr w:type="spellEnd"/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编码过滤器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</w:t>
            </w:r>
            <w:bookmarkStart w:id="0" w:name="_GoBack"/>
            <w:bookmarkEnd w:id="0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org.springframework.web.filter.CharacterEncodingFilter</w:t>
            </w:r>
            <w:proofErr w:type="spellEnd"/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&lt;!--Spring MVC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前端器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springmvc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-config.xml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-value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proofErr w:type="spellEnd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load-on-startup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load-on-startup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-pattern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8431D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8431D" w:rsidRDefault="00B0533B" w:rsidP="00B926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="00507D61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目录下，分别创建数据库常量配置文件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db.properties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Spring</w:t>
      </w:r>
      <w:r>
        <w:rPr>
          <w:rFonts w:ascii="Times New Roman" w:hAnsi="Times New Roman" w:cs="Times New Roman" w:hint="eastAsia"/>
          <w:sz w:val="24"/>
          <w:szCs w:val="24"/>
        </w:rPr>
        <w:t>配置文件</w:t>
      </w:r>
      <w:r>
        <w:rPr>
          <w:rFonts w:ascii="Times New Roman" w:hAnsi="Times New Roman" w:cs="Times New Roman" w:hint="eastAsia"/>
          <w:sz w:val="24"/>
          <w:szCs w:val="24"/>
        </w:rPr>
        <w:t>applicationContext.xml</w:t>
      </w:r>
      <w:r w:rsidR="00BD0969">
        <w:rPr>
          <w:rFonts w:ascii="Times New Roman" w:hAnsi="Times New Roman" w:cs="Times New Roman" w:hint="eastAsia"/>
          <w:sz w:val="24"/>
          <w:szCs w:val="24"/>
        </w:rPr>
        <w:t>、</w:t>
      </w:r>
      <w:r w:rsidR="00BD0969">
        <w:rPr>
          <w:rFonts w:ascii="Times New Roman" w:hAnsi="Times New Roman" w:cs="Times New Roman" w:hint="eastAsia"/>
          <w:sz w:val="24"/>
          <w:szCs w:val="24"/>
        </w:rPr>
        <w:t>springmvc-config.xml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配置文件</w:t>
      </w:r>
      <w:r>
        <w:rPr>
          <w:rFonts w:ascii="Times New Roman" w:hAnsi="Times New Roman" w:cs="Times New Roman" w:hint="eastAsia"/>
          <w:sz w:val="24"/>
          <w:szCs w:val="24"/>
        </w:rPr>
        <w:t>mybatis-config.xml</w:t>
      </w:r>
      <w:r>
        <w:rPr>
          <w:rFonts w:ascii="Times New Roman" w:hAnsi="Times New Roman" w:cs="Times New Roman" w:hint="eastAsia"/>
          <w:sz w:val="24"/>
          <w:szCs w:val="24"/>
        </w:rPr>
        <w:t>。三个文件的内容如下：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91F" w:rsidTr="00C6191F">
        <w:tc>
          <w:tcPr>
            <w:tcW w:w="8522" w:type="dxa"/>
          </w:tcPr>
          <w:p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db.properties</w:t>
            </w:r>
            <w:proofErr w:type="spellEnd"/>
          </w:p>
        </w:tc>
      </w:tr>
      <w:tr w:rsidR="00C6191F" w:rsidTr="00C6191F">
        <w:tc>
          <w:tcPr>
            <w:tcW w:w="8522" w:type="dxa"/>
          </w:tcPr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jdbc.driver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com.mysql.jdbc.Driver</w:t>
            </w:r>
            <w:proofErr w:type="spellEnd"/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jdbc.url=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jdbc:mysql://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localhost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:3306/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coursedb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?characterEncoding=GBK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jdbc.username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root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jdbc.password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root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jdbc.maxTotal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30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jdbc.maxIdle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10</w:t>
            </w:r>
          </w:p>
          <w:p w:rsidR="00C6191F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jdbc.initialSize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5</w:t>
            </w:r>
          </w:p>
        </w:tc>
      </w:tr>
      <w:tr w:rsidR="00C6191F" w:rsidTr="00C6191F">
        <w:tc>
          <w:tcPr>
            <w:tcW w:w="8522" w:type="dxa"/>
          </w:tcPr>
          <w:p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applicationContext.xml</w:t>
            </w:r>
          </w:p>
        </w:tc>
      </w:tr>
      <w:tr w:rsidR="00C6191F" w:rsidTr="00C6191F">
        <w:tc>
          <w:tcPr>
            <w:tcW w:w="8522" w:type="dxa"/>
          </w:tcPr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http://www.springframework.org/schema/beans/spring-beans-4.3.xsd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http://www.springframework.org/schema/tx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http://www.springframework.org/schema/tx/spring-tx-4.3.xsd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http://www.springframework.org/schema/context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http://www.springframework.org/schema/context/spring-context-4.3.xsd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http://www.springframework.org/schema/aop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http://www.springframework.org/schema/aop/spring-aop-4.3.xsd"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db.properties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db.properties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"org.apache.commons.dbcp2.BasicDataSource"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数据库驱动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driverClassName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jdbc.driver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url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连接数据库的用户名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jdbc.username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连接数据库的密码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jdbc.password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最大连接数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maxTotal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jdbc.maxTotal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最大空闲连接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maxIdle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jdbc.maxIdle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初始化连接数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initialSize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jdbc.initialSize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事务管理器，依赖于数据源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"org.springframework.jdbc.datasource.DataSourceTransactionManager"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开启事务注解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tx:annotation-driven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MyBatis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工厂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sqlSessionFactory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org.mybatis.spring.SqlSessionFactoryBean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注入数据源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指定核</w:t>
            </w:r>
            <w:proofErr w:type="spellStart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MyBatis</w:t>
            </w:r>
            <w:proofErr w:type="spellEnd"/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心配置文件位置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configLocation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classpath:config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/mybatis-config.xml"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mapper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扫描器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org.mybatis.spring.mapper.MapperScannerConfigurer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basePackage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com.mapper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</w:t>
            </w:r>
            <w:r w:rsidRPr="00382EC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Service --&gt;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82EC3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proofErr w:type="spellEnd"/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 w:rsidRPr="00382EC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com.service</w:t>
            </w:r>
            <w:proofErr w:type="spellEnd"/>
            <w:r w:rsidRPr="00382EC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82EC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C6191F" w:rsidRPr="00382EC3" w:rsidRDefault="00382EC3" w:rsidP="00382E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82EC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82EC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  <w:tr w:rsidR="00BD0969" w:rsidTr="00C6191F">
        <w:tc>
          <w:tcPr>
            <w:tcW w:w="8522" w:type="dxa"/>
          </w:tcPr>
          <w:p w:rsidR="00BD0969" w:rsidRDefault="00BD0969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springmvc-config.xml</w:t>
            </w:r>
          </w:p>
        </w:tc>
      </w:tr>
      <w:tr w:rsidR="00BD0969" w:rsidTr="00C6191F">
        <w:tc>
          <w:tcPr>
            <w:tcW w:w="8522" w:type="dxa"/>
          </w:tcPr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xmlns:mvc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"http://www.springframework.org/schema/mvc"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proofErr w:type="spellStart"/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http://www.springframework.org/schema/beans/spring-beans-4.3.xsd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http://www.springframework.org/schema/mvc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http://www.springframework.org/schema/mvc/spring-mvc-4.3.xsd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http://www.springframework.org/schema/context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http://www.springframework.org/schema/context/spring-context-4.3.xsd"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配置包扫描器，扫描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@Controller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注解的类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com.controller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加载注解驱动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配置静态资源的访问映射，此配置中的文件，将不被前端控制器拦截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uploadfiles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uploadfiles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"/videos/"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"/videos/**"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mvc:resources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mapping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配置视图解析器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"org.springframework.web.servlet.view.InternalResourceViewResolver"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"prefix"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"/WEB-INF/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jsp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"suffix"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".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jsp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multipartResolver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"org.springframework.web.multipart.commons.CommonsMultipartResolver"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defaultEncoding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maxUploadSize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"2147483647"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配置拦截器</w:t>
            </w:r>
            <w:r w:rsidRPr="001D7C08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mvc:interceptors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"/**"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css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"/fonts/**"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mvc:exclude-mapping</w:t>
            </w:r>
            <w:proofErr w:type="spellEnd"/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path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"/files/**"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com.interceptor.LoginInterceptor</w:t>
            </w:r>
            <w:proofErr w:type="spellEnd"/>
            <w:r w:rsidRPr="001D7C08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1D7C0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mvc:interceptors</w:t>
            </w:r>
            <w:proofErr w:type="spellEnd"/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D7C0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D7C08" w:rsidRPr="001D7C08" w:rsidRDefault="001D7C08" w:rsidP="001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D7C0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1D7C0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D0969" w:rsidRPr="001D7C08" w:rsidRDefault="00BD0969" w:rsidP="00BD096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1F" w:rsidTr="00C6191F">
        <w:tc>
          <w:tcPr>
            <w:tcW w:w="8522" w:type="dxa"/>
          </w:tcPr>
          <w:p w:rsidR="00C6191F" w:rsidRDefault="00C6191F" w:rsidP="00B92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mybatis-config.xml</w:t>
            </w:r>
          </w:p>
        </w:tc>
      </w:tr>
      <w:tr w:rsidR="00C6191F" w:rsidTr="00C6191F">
        <w:tc>
          <w:tcPr>
            <w:tcW w:w="8522" w:type="dxa"/>
          </w:tcPr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&lt;?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 xml:space="preserve">"-//mybatis.org//DTD </w:t>
            </w:r>
            <w:proofErr w:type="spellStart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</w:t>
            </w:r>
            <w:proofErr w:type="spell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 xml:space="preserve"> 3.0//EN"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</w:t>
            </w:r>
            <w:proofErr w:type="spellStart"/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dtd</w:t>
            </w:r>
            <w:proofErr w:type="spellEnd"/>
            <w:r w:rsidRPr="00D875E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/mybatis-3-config.dtd"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使用驼峰命名法转换字段。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mapUnderscoreToCamelCase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别名定义</w:t>
            </w:r>
            <w:r w:rsidRPr="00D875E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typeAliases</w:t>
            </w:r>
            <w:proofErr w:type="spell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package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com.po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typeAliases</w:t>
            </w:r>
            <w:proofErr w:type="spellEnd"/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interceptor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com.github.pagehelper.PageHelper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"dialect"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mysql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offsetAsPageNum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rowBoundsWithCount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pageSizeZero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"reasonable"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supportMethodsArguments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returnPageInfo</w:t>
            </w:r>
            <w:proofErr w:type="spellEnd"/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875E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"none"</w:t>
            </w:r>
            <w:r w:rsidRPr="00D875E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75E4" w:rsidRPr="00D875E4" w:rsidRDefault="00D875E4" w:rsidP="00D875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875E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D875E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191F" w:rsidRPr="00D875E4" w:rsidRDefault="00C6191F" w:rsidP="00BD096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7D61" w:rsidRPr="00077852" w:rsidRDefault="00507D61" w:rsidP="00507D61">
      <w:pPr>
        <w:pStyle w:val="6"/>
      </w:pPr>
      <w:r>
        <w:rPr>
          <w:rFonts w:hint="eastAsia"/>
        </w:rPr>
        <w:t>2.3</w:t>
      </w:r>
      <w:r w:rsidR="00F50B15">
        <w:rPr>
          <w:rFonts w:hint="eastAsia"/>
        </w:rPr>
        <w:t>持</w:t>
      </w:r>
      <w:r>
        <w:rPr>
          <w:rFonts w:hint="eastAsia"/>
        </w:rPr>
        <w:t>久层设计</w:t>
      </w:r>
    </w:p>
    <w:p w:rsidR="00507D61" w:rsidRDefault="00F50B15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</w:t>
      </w:r>
      <w:r w:rsidR="00E208DD">
        <w:rPr>
          <w:rFonts w:ascii="Times New Roman" w:hAnsi="Times New Roman" w:cs="Times New Roman"/>
          <w:sz w:val="24"/>
          <w:szCs w:val="24"/>
        </w:rPr>
        <w:t>久层设计主要包括</w:t>
      </w:r>
      <w:r w:rsidR="00E208DD">
        <w:rPr>
          <w:rFonts w:ascii="Times New Roman" w:hAnsi="Times New Roman" w:cs="Times New Roman"/>
          <w:sz w:val="24"/>
          <w:szCs w:val="24"/>
        </w:rPr>
        <w:t>JavaBean</w:t>
      </w:r>
      <w:r w:rsidR="00E208DD">
        <w:rPr>
          <w:rFonts w:ascii="Times New Roman" w:hAnsi="Times New Roman" w:cs="Times New Roman"/>
          <w:sz w:val="24"/>
          <w:szCs w:val="24"/>
        </w:rPr>
        <w:t>设计和面向</w:t>
      </w:r>
      <w:proofErr w:type="spellStart"/>
      <w:r w:rsidR="00E208DD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="00E208DD">
        <w:rPr>
          <w:rFonts w:ascii="Times New Roman" w:hAnsi="Times New Roman" w:cs="Times New Roman"/>
          <w:sz w:val="24"/>
          <w:szCs w:val="24"/>
        </w:rPr>
        <w:t>的接口及映射文件两个部分。</w:t>
      </w:r>
    </w:p>
    <w:p w:rsidR="00282B18" w:rsidRDefault="00282B18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常见的</w:t>
      </w:r>
      <w:r>
        <w:rPr>
          <w:rFonts w:ascii="Times New Roman" w:hAnsi="Times New Roman" w:cs="Times New Roman" w:hint="eastAsia"/>
          <w:sz w:val="24"/>
          <w:szCs w:val="24"/>
        </w:rPr>
        <w:t>JavaBean</w:t>
      </w:r>
      <w:r>
        <w:rPr>
          <w:rFonts w:ascii="Times New Roman" w:hAnsi="Times New Roman" w:cs="Times New Roman" w:hint="eastAsia"/>
          <w:sz w:val="24"/>
          <w:szCs w:val="24"/>
        </w:rPr>
        <w:t>包括：</w:t>
      </w:r>
      <w:r>
        <w:rPr>
          <w:rFonts w:ascii="Times New Roman" w:hAnsi="Times New Roman" w:cs="Times New Roman" w:hint="eastAsia"/>
          <w:sz w:val="24"/>
          <w:szCs w:val="24"/>
        </w:rPr>
        <w:t>Bulletin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CourseFile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CourseFileType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CourseInfo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CourseUnit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CourseVideo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Term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UnitGrade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UnitStudent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UnitType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UnitVideo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697825" w:rsidRPr="00282B18" w:rsidRDefault="00697825" w:rsidP="00FC2DE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可先按</w:t>
      </w:r>
      <w:r>
        <w:rPr>
          <w:rFonts w:ascii="Times New Roman" w:hAnsi="Times New Roman" w:cs="Times New Roman" w:hint="eastAsia"/>
          <w:sz w:val="24"/>
          <w:szCs w:val="24"/>
        </w:rPr>
        <w:t>JavaBean</w:t>
      </w:r>
      <w:r>
        <w:rPr>
          <w:rFonts w:ascii="Times New Roman" w:hAnsi="Times New Roman" w:cs="Times New Roman" w:hint="eastAsia"/>
          <w:sz w:val="24"/>
          <w:szCs w:val="24"/>
        </w:rPr>
        <w:t>设计接口和映射文件，再根据业务流程要求，进一步优化和补充接口和映射文件中的内容。</w:t>
      </w:r>
    </w:p>
    <w:p w:rsidR="006B78AB" w:rsidRPr="00077852" w:rsidRDefault="006B78AB" w:rsidP="006B78AB">
      <w:pPr>
        <w:pStyle w:val="6"/>
      </w:pPr>
      <w:r>
        <w:rPr>
          <w:rFonts w:hint="eastAsia"/>
        </w:rPr>
        <w:t>2.4</w:t>
      </w:r>
      <w:r>
        <w:rPr>
          <w:rFonts w:hint="eastAsia"/>
        </w:rPr>
        <w:t>业务层设计</w:t>
      </w:r>
      <w:r w:rsidR="00A739D6">
        <w:rPr>
          <w:rFonts w:hint="eastAsia"/>
        </w:rPr>
        <w:t>（以</w:t>
      </w:r>
      <w:r w:rsidR="00025381">
        <w:rPr>
          <w:rFonts w:hint="eastAsia"/>
        </w:rPr>
        <w:t>“</w:t>
      </w:r>
      <w:r w:rsidR="00025381">
        <w:rPr>
          <w:rFonts w:hint="eastAsia"/>
        </w:rPr>
        <w:t>课程单元”</w:t>
      </w:r>
      <w:r w:rsidR="00A739D6">
        <w:rPr>
          <w:rFonts w:hint="eastAsia"/>
        </w:rPr>
        <w:t>为例）</w:t>
      </w:r>
    </w:p>
    <w:p w:rsidR="00A739D6" w:rsidRDefault="00A739D6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业务层主要提供基于数据库的业务流程操作，通常包括接口定义和实现两个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部分。</w:t>
      </w:r>
    </w:p>
    <w:p w:rsidR="00963AE2" w:rsidRDefault="00963AE2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如果控制器在处理请求时，无法简单地通过调用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接口响应请求，可考虑创建业务层类型，在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接口的基础上，进一步丰富和扩展复杂的业务功能。</w:t>
      </w:r>
      <w:r w:rsidRPr="00F6276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注意，不能在控制器中直接编写数据处理（或业务处理）代码。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D29" w:rsidTr="00E43D29">
        <w:tc>
          <w:tcPr>
            <w:tcW w:w="8522" w:type="dxa"/>
          </w:tcPr>
          <w:p w:rsidR="00E43D29" w:rsidRDefault="00E43D29" w:rsidP="00F50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业务层代码示例</w:t>
            </w:r>
          </w:p>
        </w:tc>
      </w:tr>
      <w:tr w:rsidR="00E43D29" w:rsidTr="00E43D29">
        <w:tc>
          <w:tcPr>
            <w:tcW w:w="8522" w:type="dxa"/>
          </w:tcPr>
          <w:p w:rsidR="00E43D29" w:rsidRPr="00D17202" w:rsidRDefault="00D17202" w:rsidP="00D17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//</w:t>
            </w: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业务接口代码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com.service.course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com.po.course.CourseUnit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CourseUnitService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findCourseUnitBySidCid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getValidateCourseUnit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(List&lt;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 xml:space="preserve">// 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可见且未过期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getVisibleCourseUnit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(List&lt;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 xml:space="preserve">// 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可见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insertCourseUnit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insertUnitVideos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[] vid,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updateCourseUnit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deleteCourseUnitVideoByUid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deleteCourseUnitVideoByVidUid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[] vids,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17202" w:rsidTr="00E43D29">
        <w:tc>
          <w:tcPr>
            <w:tcW w:w="8522" w:type="dxa"/>
          </w:tcPr>
          <w:p w:rsidR="00D17202" w:rsidRPr="00D17202" w:rsidRDefault="00D17202" w:rsidP="00D17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// </w:t>
            </w:r>
            <w:r w:rsidRPr="00D1720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接口实现代码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com.service.course.impl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java.text.SimpleDateFormat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java.util.Date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org.springframework.beans.factory.annotation.Autowired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org.springframework.stereotype.Service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org.springframework.transaction.annotation.Transactional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com.mapper.course.CourseUnitMapper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com.mapper.course.UnitStudentMapper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com.po.course.CourseUnit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com.po.course.InputParameter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com.po.course.UnitVideo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com.service.course.CourseUnitService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@Transactional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CourseUnitServiceImpl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CourseUnitService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Autowired</w:t>
            </w:r>
            <w:proofErr w:type="spellEnd"/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Autowired</w:t>
            </w:r>
            <w:proofErr w:type="spellEnd"/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UnitStudentMapper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unitStudentMapper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courseUnitMapper.findCourseUnitByUid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public 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courseUnitMapper.findCourseUnitByCid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insertCourseUnit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courseUnitMapper.insertCourseUnit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updateCourseUnit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courseUnitMapper.updateCourseUnit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courseUnitMapper.deleteCourseUnitByUid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deleteCourseUnitVideoByUid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count 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courseUnitMapper.deleteCourseUnitVideoByUid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if (count == 0)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courseUnitMapper.deleteCourseUnitByUid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return count;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insertUnitVideos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[] vid,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unitVideo.setUid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count = 0;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vid.length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unitVideo.setVid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(vid[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+=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courseUnitMapper.insertUnitVideo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unitVideo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return count;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public 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findCourseUnitBySidCid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inputParameter.setCid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inputParameter.setSid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completedQuests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courseUnitMapper.findCourseUnitByCidSid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 xml:space="preserve">// 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学生已完成的任务（视频）数量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List&lt;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courseUnitMapper.findCourseUnitByCid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cid</w:t>
            </w:r>
            <w:proofErr w:type="spellEnd"/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 xml:space="preserve">// 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含所有任务（视频）数量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 xml:space="preserve">// </w:t>
            </w:r>
            <w:r w:rsidRPr="00D17202">
              <w:rPr>
                <w:rFonts w:ascii="Times New Roman" w:hAnsi="Times New Roman" w:cs="Times New Roman" w:hint="eastAsia"/>
                <w:sz w:val="24"/>
                <w:szCs w:val="24"/>
              </w:rPr>
              <w:t>合并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completedQuests.size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j = 0; j &lt;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courseUnits.size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 j ++)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completedQuests.get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(j).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courseUnits.get(j).setCompletedCount(completedQuests.get(i).getCompletedCount());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(j).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getQuestCount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 &gt; 0)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(j).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setPercent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)(1.0 *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(j).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getCompletedCount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() /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(j).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getQuestCount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 * 100));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public 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getValidateCourseUnit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SimpleDateFormat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sdf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SimpleDateFormat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HH:mm:ss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currTime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sdf.format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(new Date());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size 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courseUnits.size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size - 1; i &gt;= 0; i --)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getVisible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() == 0 ||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currTime.compareTo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getEndTime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()) &gt;= 0 )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courseUnits.remove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public 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getVisibleCourseUnit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(List&lt;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size 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courseUnits.size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size - 1; i &gt;= 0; i --)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courseUnits.get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getVisible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 == 0)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courseUnits.remove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courseUnits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deleteCourseUnitVideoByVidUid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[] vids,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count = 0;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inputParameter.setUid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vids.length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inputParameter.setVid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(vids[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+=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unitStudentMapper.deleteUnitStudentByVidUid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count = 0;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vids.length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inputParameter.setVid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(vids[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count += 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courseUnitMapper.deleteCourseUnitVideoByVidUid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inputParameter</w:t>
            </w:r>
            <w:proofErr w:type="spellEnd"/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return count;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D17202" w:rsidRPr="00D17202" w:rsidRDefault="00D17202" w:rsidP="00D17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2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43D29" w:rsidRDefault="00E43D29" w:rsidP="00F50B1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E43D2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046" w:rsidRDefault="00153046" w:rsidP="00E67FDF">
      <w:r>
        <w:separator/>
      </w:r>
    </w:p>
  </w:endnote>
  <w:endnote w:type="continuationSeparator" w:id="0">
    <w:p w:rsidR="00153046" w:rsidRDefault="00153046" w:rsidP="00E6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328192"/>
      <w:docPartObj>
        <w:docPartGallery w:val="Page Numbers (Bottom of Page)"/>
        <w:docPartUnique/>
      </w:docPartObj>
    </w:sdtPr>
    <w:sdtEndPr/>
    <w:sdtContent>
      <w:p w:rsidR="00160651" w:rsidRDefault="001606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B1" w:rsidRPr="005871B1">
          <w:rPr>
            <w:noProof/>
            <w:lang w:val="zh-CN"/>
          </w:rPr>
          <w:t>8</w:t>
        </w:r>
        <w:r>
          <w:fldChar w:fldCharType="end"/>
        </w:r>
      </w:p>
    </w:sdtContent>
  </w:sdt>
  <w:p w:rsidR="00160651" w:rsidRDefault="001606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046" w:rsidRDefault="00153046" w:rsidP="00E67FDF">
      <w:r>
        <w:separator/>
      </w:r>
    </w:p>
  </w:footnote>
  <w:footnote w:type="continuationSeparator" w:id="0">
    <w:p w:rsidR="00153046" w:rsidRDefault="00153046" w:rsidP="00E67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32"/>
    <w:rsid w:val="00025381"/>
    <w:rsid w:val="000A7631"/>
    <w:rsid w:val="000A7C8A"/>
    <w:rsid w:val="00153046"/>
    <w:rsid w:val="00160651"/>
    <w:rsid w:val="00170F5F"/>
    <w:rsid w:val="00183DEC"/>
    <w:rsid w:val="00191138"/>
    <w:rsid w:val="001A02D5"/>
    <w:rsid w:val="001B1969"/>
    <w:rsid w:val="001D7C08"/>
    <w:rsid w:val="00200C6B"/>
    <w:rsid w:val="002055AC"/>
    <w:rsid w:val="0024362E"/>
    <w:rsid w:val="0026271B"/>
    <w:rsid w:val="00282B18"/>
    <w:rsid w:val="002B7BC0"/>
    <w:rsid w:val="002F6DB3"/>
    <w:rsid w:val="00382EC3"/>
    <w:rsid w:val="00394878"/>
    <w:rsid w:val="00403261"/>
    <w:rsid w:val="0044402C"/>
    <w:rsid w:val="00453C50"/>
    <w:rsid w:val="004A3454"/>
    <w:rsid w:val="004C3FE3"/>
    <w:rsid w:val="00501E03"/>
    <w:rsid w:val="00507D61"/>
    <w:rsid w:val="00547A33"/>
    <w:rsid w:val="00563C35"/>
    <w:rsid w:val="005871B1"/>
    <w:rsid w:val="00590C1D"/>
    <w:rsid w:val="005D4AE6"/>
    <w:rsid w:val="00600B7E"/>
    <w:rsid w:val="00683A4C"/>
    <w:rsid w:val="0068431D"/>
    <w:rsid w:val="00691F09"/>
    <w:rsid w:val="00697825"/>
    <w:rsid w:val="006B78AB"/>
    <w:rsid w:val="006F03E8"/>
    <w:rsid w:val="00745905"/>
    <w:rsid w:val="007A1F39"/>
    <w:rsid w:val="007F0E21"/>
    <w:rsid w:val="00843715"/>
    <w:rsid w:val="00863D28"/>
    <w:rsid w:val="00915CA6"/>
    <w:rsid w:val="00963AE2"/>
    <w:rsid w:val="009F0124"/>
    <w:rsid w:val="009F21D7"/>
    <w:rsid w:val="00A16EC9"/>
    <w:rsid w:val="00A739D6"/>
    <w:rsid w:val="00AA348D"/>
    <w:rsid w:val="00AF4765"/>
    <w:rsid w:val="00B0533B"/>
    <w:rsid w:val="00B4173C"/>
    <w:rsid w:val="00B57D92"/>
    <w:rsid w:val="00B926E0"/>
    <w:rsid w:val="00BD0969"/>
    <w:rsid w:val="00C34402"/>
    <w:rsid w:val="00C35DC1"/>
    <w:rsid w:val="00C6191F"/>
    <w:rsid w:val="00D17202"/>
    <w:rsid w:val="00D702BA"/>
    <w:rsid w:val="00D875E4"/>
    <w:rsid w:val="00D87CC0"/>
    <w:rsid w:val="00DA217D"/>
    <w:rsid w:val="00DC4382"/>
    <w:rsid w:val="00DD5132"/>
    <w:rsid w:val="00E10448"/>
    <w:rsid w:val="00E208DD"/>
    <w:rsid w:val="00E43D29"/>
    <w:rsid w:val="00E6289E"/>
    <w:rsid w:val="00E67FDF"/>
    <w:rsid w:val="00EE3B90"/>
    <w:rsid w:val="00F50B15"/>
    <w:rsid w:val="00F62761"/>
    <w:rsid w:val="00F742F2"/>
    <w:rsid w:val="00F838A6"/>
    <w:rsid w:val="00FC1803"/>
    <w:rsid w:val="00FC2DEB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13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5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5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5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5132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5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F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FDF"/>
    <w:rPr>
      <w:sz w:val="18"/>
      <w:szCs w:val="18"/>
    </w:rPr>
  </w:style>
  <w:style w:type="character" w:styleId="a6">
    <w:name w:val="Hyperlink"/>
    <w:basedOn w:val="a0"/>
    <w:uiPriority w:val="99"/>
    <w:unhideWhenUsed/>
    <w:rsid w:val="00AF476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15C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5C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13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5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5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5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5132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5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F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FDF"/>
    <w:rPr>
      <w:sz w:val="18"/>
      <w:szCs w:val="18"/>
    </w:rPr>
  </w:style>
  <w:style w:type="character" w:styleId="a6">
    <w:name w:val="Hyperlink"/>
    <w:basedOn w:val="a0"/>
    <w:uiPriority w:val="99"/>
    <w:unhideWhenUsed/>
    <w:rsid w:val="00AF476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15C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ev.mysql.com/downloads/connector/j/5.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mvnrepository.com/artifact/org.mybatis/mybatis-sprin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ommons.apache.org/proper/commons-logging/download_logging.cg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jakarta/taglibs/standard/binaries/" TargetMode="External"/><Relationship Id="rId10" Type="http://schemas.openxmlformats.org/officeDocument/2006/relationships/hyperlink" Target="https://github.com/mybatis/mybatis-3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spring.io/simple/libs-release-local/org/springframework/spring/" TargetMode="External"/><Relationship Id="rId14" Type="http://schemas.openxmlformats.org/officeDocument/2006/relationships/hyperlink" Target="http://commons.apache.org/proper/commons-dbcp/download_dbcp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3308</Words>
  <Characters>18856</Characters>
  <Application>Microsoft Office Word</Application>
  <DocSecurity>0</DocSecurity>
  <Lines>157</Lines>
  <Paragraphs>44</Paragraphs>
  <ScaleCrop>false</ScaleCrop>
  <Company>Microsoft</Company>
  <LinksUpToDate>false</LinksUpToDate>
  <CharactersWithSpaces>22120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pzm</cp:lastModifiedBy>
  <cp:revision>72</cp:revision>
  <dcterms:created xsi:type="dcterms:W3CDTF">2016-10-30T01:40:00Z</dcterms:created>
  <dcterms:modified xsi:type="dcterms:W3CDTF">2020-09-01T01:20:00Z</dcterms:modified>
</cp:coreProperties>
</file>