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D458B" w14:textId="4F29F5F3" w:rsidR="003F5728" w:rsidRPr="00AE544E" w:rsidRDefault="004A18B7" w:rsidP="00A450F5">
      <w:pPr>
        <w:tabs>
          <w:tab w:val="left" w:pos="220"/>
          <w:tab w:val="left" w:pos="720"/>
        </w:tabs>
        <w:autoSpaceDE w:val="0"/>
        <w:autoSpaceDN w:val="0"/>
        <w:adjustRightInd w:val="0"/>
        <w:jc w:val="center"/>
        <w:rPr>
          <w:rFonts w:ascii="Arial" w:hAnsi="Arial" w:cs="Arial"/>
          <w:b/>
          <w:sz w:val="28"/>
        </w:rPr>
      </w:pPr>
      <w:r w:rsidRPr="00AE544E">
        <w:rPr>
          <w:rFonts w:ascii="Arial" w:hAnsi="Arial" w:cs="Arial"/>
          <w:b/>
          <w:sz w:val="28"/>
        </w:rPr>
        <w:t xml:space="preserve">Conditions </w:t>
      </w:r>
      <w:r w:rsidR="003F5728" w:rsidRPr="00AE544E">
        <w:rPr>
          <w:rFonts w:ascii="Arial" w:hAnsi="Arial" w:cs="Arial"/>
          <w:b/>
          <w:sz w:val="28"/>
        </w:rPr>
        <w:t>G</w:t>
      </w:r>
      <w:r w:rsidRPr="00AE544E">
        <w:rPr>
          <w:rFonts w:ascii="Arial" w:hAnsi="Arial" w:cs="Arial"/>
          <w:b/>
          <w:sz w:val="28"/>
        </w:rPr>
        <w:t xml:space="preserve">énérales </w:t>
      </w:r>
      <w:r w:rsidR="003F5728" w:rsidRPr="00AE544E">
        <w:rPr>
          <w:rFonts w:ascii="Arial" w:hAnsi="Arial" w:cs="Arial"/>
          <w:b/>
          <w:sz w:val="28"/>
        </w:rPr>
        <w:t>d’Utilisation et d’Achat</w:t>
      </w:r>
    </w:p>
    <w:p w14:paraId="1421C4F5" w14:textId="77777777" w:rsidR="003F5728" w:rsidRPr="00AE544E" w:rsidRDefault="003F5728" w:rsidP="00B80F73">
      <w:pPr>
        <w:autoSpaceDE w:val="0"/>
        <w:autoSpaceDN w:val="0"/>
        <w:adjustRightInd w:val="0"/>
        <w:jc w:val="both"/>
        <w:rPr>
          <w:rFonts w:ascii="Arial" w:hAnsi="Arial" w:cs="Arial"/>
          <w:b/>
          <w:sz w:val="28"/>
        </w:rPr>
      </w:pPr>
    </w:p>
    <w:p w14:paraId="3DD506F6" w14:textId="6401E534" w:rsidR="002D1E64" w:rsidRPr="00AE544E" w:rsidRDefault="002D1E64" w:rsidP="00B80F73">
      <w:pPr>
        <w:autoSpaceDE w:val="0"/>
        <w:autoSpaceDN w:val="0"/>
        <w:adjustRightInd w:val="0"/>
        <w:jc w:val="both"/>
        <w:rPr>
          <w:rFonts w:ascii="Arial" w:hAnsi="Arial" w:cs="Arial"/>
          <w:sz w:val="22"/>
          <w:szCs w:val="22"/>
        </w:rPr>
      </w:pPr>
      <w:r w:rsidRPr="764ADE97">
        <w:rPr>
          <w:rFonts w:ascii="Arial" w:hAnsi="Arial" w:cs="Arial"/>
          <w:sz w:val="22"/>
          <w:szCs w:val="22"/>
        </w:rPr>
        <w:t xml:space="preserve">CGUA en date du </w:t>
      </w:r>
      <w:r w:rsidR="00286D39" w:rsidRPr="00EA0064">
        <w:rPr>
          <w:rFonts w:ascii="Arial" w:hAnsi="Arial" w:cs="Arial"/>
          <w:sz w:val="22"/>
          <w:szCs w:val="22"/>
          <w:highlight w:val="yellow"/>
        </w:rPr>
        <w:t>JJ</w:t>
      </w:r>
      <w:r w:rsidR="1B8358CE" w:rsidRPr="00EA0064">
        <w:rPr>
          <w:rFonts w:ascii="Arial" w:hAnsi="Arial" w:cs="Arial"/>
          <w:sz w:val="22"/>
          <w:szCs w:val="22"/>
          <w:highlight w:val="yellow"/>
        </w:rPr>
        <w:t>/0</w:t>
      </w:r>
      <w:r w:rsidR="00286D39" w:rsidRPr="00EA0064">
        <w:rPr>
          <w:rFonts w:ascii="Arial" w:hAnsi="Arial" w:cs="Arial"/>
          <w:sz w:val="22"/>
          <w:szCs w:val="22"/>
          <w:highlight w:val="yellow"/>
        </w:rPr>
        <w:t>9</w:t>
      </w:r>
      <w:r w:rsidR="1B8358CE" w:rsidRPr="00EA0064">
        <w:rPr>
          <w:rFonts w:ascii="Arial" w:hAnsi="Arial" w:cs="Arial"/>
          <w:sz w:val="22"/>
          <w:szCs w:val="22"/>
          <w:highlight w:val="yellow"/>
        </w:rPr>
        <w:t>/2023</w:t>
      </w:r>
    </w:p>
    <w:p w14:paraId="28DE555A" w14:textId="77777777" w:rsidR="002D1E64" w:rsidRPr="00AE544E" w:rsidRDefault="002D1E64" w:rsidP="00B80F73">
      <w:pPr>
        <w:autoSpaceDE w:val="0"/>
        <w:autoSpaceDN w:val="0"/>
        <w:adjustRightInd w:val="0"/>
        <w:jc w:val="both"/>
        <w:rPr>
          <w:rFonts w:ascii="Arial" w:hAnsi="Arial" w:cs="Arial"/>
          <w:sz w:val="22"/>
          <w:szCs w:val="22"/>
        </w:rPr>
      </w:pPr>
    </w:p>
    <w:p w14:paraId="778797BF" w14:textId="21F1B7A6" w:rsidR="00DB0574" w:rsidRPr="00AE544E" w:rsidRDefault="00744543" w:rsidP="00B80F73">
      <w:pPr>
        <w:autoSpaceDE w:val="0"/>
        <w:autoSpaceDN w:val="0"/>
        <w:adjustRightInd w:val="0"/>
        <w:jc w:val="both"/>
        <w:rPr>
          <w:rFonts w:ascii="Arial" w:hAnsi="Arial" w:cs="Arial"/>
          <w:sz w:val="22"/>
          <w:szCs w:val="22"/>
        </w:rPr>
      </w:pPr>
      <w:r w:rsidRPr="50A7C0E6">
        <w:rPr>
          <w:rFonts w:ascii="Arial" w:hAnsi="Arial" w:cs="Arial"/>
          <w:sz w:val="22"/>
          <w:szCs w:val="22"/>
        </w:rPr>
        <w:t xml:space="preserve">La société </w:t>
      </w:r>
      <w:r w:rsidR="00C368C6" w:rsidRPr="50A7C0E6">
        <w:rPr>
          <w:rFonts w:ascii="Arial" w:hAnsi="Arial" w:cs="Arial"/>
          <w:sz w:val="22"/>
          <w:szCs w:val="22"/>
        </w:rPr>
        <w:t>NOSOLI 72</w:t>
      </w:r>
      <w:r w:rsidRPr="50A7C0E6">
        <w:rPr>
          <w:rFonts w:ascii="Arial" w:hAnsi="Arial" w:cs="Arial"/>
          <w:sz w:val="22"/>
          <w:szCs w:val="22"/>
        </w:rPr>
        <w:t>, qui exerce son activité sous le nom commercial</w:t>
      </w:r>
      <w:r w:rsidR="006F1899" w:rsidRPr="50A7C0E6">
        <w:rPr>
          <w:rFonts w:ascii="Arial" w:hAnsi="Arial" w:cs="Arial"/>
          <w:sz w:val="22"/>
          <w:szCs w:val="22"/>
        </w:rPr>
        <w:t xml:space="preserve"> </w:t>
      </w:r>
      <w:r w:rsidR="00C368C6" w:rsidRPr="50A7C0E6">
        <w:rPr>
          <w:rFonts w:ascii="Arial" w:hAnsi="Arial" w:cs="Arial"/>
          <w:sz w:val="22"/>
          <w:szCs w:val="22"/>
        </w:rPr>
        <w:t>Chapitre</w:t>
      </w:r>
      <w:r w:rsidR="00FA7383" w:rsidRPr="50A7C0E6">
        <w:rPr>
          <w:rFonts w:ascii="Arial" w:hAnsi="Arial" w:cs="Arial"/>
          <w:sz w:val="22"/>
          <w:szCs w:val="22"/>
        </w:rPr>
        <w:t>.com</w:t>
      </w:r>
      <w:r w:rsidR="006F1899" w:rsidRPr="50A7C0E6">
        <w:rPr>
          <w:rFonts w:ascii="Arial" w:hAnsi="Arial" w:cs="Arial"/>
          <w:sz w:val="22"/>
          <w:szCs w:val="22"/>
        </w:rPr>
        <w:t xml:space="preserve">, </w:t>
      </w:r>
      <w:r w:rsidR="00DB0574" w:rsidRPr="50A7C0E6">
        <w:rPr>
          <w:rFonts w:ascii="Arial" w:hAnsi="Arial" w:cs="Arial"/>
          <w:sz w:val="22"/>
          <w:szCs w:val="22"/>
        </w:rPr>
        <w:t xml:space="preserve">société par actions simplifiée au capital de </w:t>
      </w:r>
      <w:r w:rsidR="00AF4B8D" w:rsidRPr="50A7C0E6">
        <w:rPr>
          <w:rFonts w:ascii="Arial" w:hAnsi="Arial" w:cs="Arial"/>
          <w:sz w:val="22"/>
          <w:szCs w:val="22"/>
        </w:rPr>
        <w:t>1</w:t>
      </w:r>
      <w:r w:rsidR="00DB0574" w:rsidRPr="50A7C0E6">
        <w:rPr>
          <w:rFonts w:ascii="Arial" w:hAnsi="Arial" w:cs="Arial"/>
          <w:sz w:val="22"/>
          <w:szCs w:val="22"/>
        </w:rPr>
        <w:t xml:space="preserve">0 000 </w:t>
      </w:r>
      <w:r w:rsidR="00AF4B8D" w:rsidRPr="50A7C0E6">
        <w:rPr>
          <w:rFonts w:ascii="Arial" w:hAnsi="Arial" w:cs="Arial"/>
          <w:sz w:val="22"/>
          <w:szCs w:val="22"/>
        </w:rPr>
        <w:t>euros</w:t>
      </w:r>
      <w:r w:rsidR="00DB0574" w:rsidRPr="50A7C0E6">
        <w:rPr>
          <w:rFonts w:ascii="Arial" w:hAnsi="Arial" w:cs="Arial"/>
          <w:sz w:val="22"/>
          <w:szCs w:val="22"/>
        </w:rPr>
        <w:t xml:space="preserve">, immatriculée au </w:t>
      </w:r>
      <w:r w:rsidR="00AF4B8D" w:rsidRPr="50A7C0E6">
        <w:rPr>
          <w:rFonts w:ascii="Arial" w:hAnsi="Arial" w:cs="Arial"/>
          <w:sz w:val="22"/>
          <w:szCs w:val="22"/>
        </w:rPr>
        <w:t>R</w:t>
      </w:r>
      <w:r w:rsidR="00DB0574" w:rsidRPr="50A7C0E6">
        <w:rPr>
          <w:rFonts w:ascii="Arial" w:hAnsi="Arial" w:cs="Arial"/>
          <w:sz w:val="22"/>
          <w:szCs w:val="22"/>
        </w:rPr>
        <w:t xml:space="preserve">egistre du </w:t>
      </w:r>
      <w:r w:rsidR="00AF4B8D" w:rsidRPr="50A7C0E6">
        <w:rPr>
          <w:rFonts w:ascii="Arial" w:hAnsi="Arial" w:cs="Arial"/>
          <w:sz w:val="22"/>
          <w:szCs w:val="22"/>
        </w:rPr>
        <w:t>C</w:t>
      </w:r>
      <w:r w:rsidR="00DB0574" w:rsidRPr="50A7C0E6">
        <w:rPr>
          <w:rFonts w:ascii="Arial" w:hAnsi="Arial" w:cs="Arial"/>
          <w:sz w:val="22"/>
          <w:szCs w:val="22"/>
        </w:rPr>
        <w:t xml:space="preserve">ommerce et des </w:t>
      </w:r>
      <w:r w:rsidR="00AF4B8D" w:rsidRPr="50A7C0E6">
        <w:rPr>
          <w:rFonts w:ascii="Arial" w:hAnsi="Arial" w:cs="Arial"/>
          <w:sz w:val="22"/>
          <w:szCs w:val="22"/>
        </w:rPr>
        <w:t>S</w:t>
      </w:r>
      <w:r w:rsidR="00DB0574" w:rsidRPr="50A7C0E6">
        <w:rPr>
          <w:rFonts w:ascii="Arial" w:hAnsi="Arial" w:cs="Arial"/>
          <w:sz w:val="22"/>
          <w:szCs w:val="22"/>
        </w:rPr>
        <w:t xml:space="preserve">ociétés de </w:t>
      </w:r>
      <w:r w:rsidR="00AF4B8D" w:rsidRPr="50A7C0E6">
        <w:rPr>
          <w:rFonts w:ascii="Arial" w:hAnsi="Arial" w:cs="Arial"/>
          <w:sz w:val="22"/>
          <w:szCs w:val="22"/>
        </w:rPr>
        <w:t xml:space="preserve">Paris </w:t>
      </w:r>
      <w:r w:rsidR="00DB0574" w:rsidRPr="50A7C0E6">
        <w:rPr>
          <w:rFonts w:ascii="Arial" w:hAnsi="Arial" w:cs="Arial"/>
          <w:sz w:val="22"/>
          <w:szCs w:val="22"/>
        </w:rPr>
        <w:t>sous le n</w:t>
      </w:r>
      <w:r w:rsidR="00476158" w:rsidRPr="50A7C0E6">
        <w:rPr>
          <w:rFonts w:ascii="Arial" w:hAnsi="Arial" w:cs="Arial"/>
          <w:sz w:val="22"/>
          <w:szCs w:val="22"/>
        </w:rPr>
        <w:t xml:space="preserve">uméro 919 977 801 </w:t>
      </w:r>
      <w:r w:rsidR="00DB0574" w:rsidRPr="50A7C0E6">
        <w:rPr>
          <w:rFonts w:ascii="Arial" w:hAnsi="Arial" w:cs="Arial"/>
          <w:sz w:val="22"/>
          <w:szCs w:val="22"/>
        </w:rPr>
        <w:t xml:space="preserve">dont le siège social est situé </w:t>
      </w:r>
      <w:r w:rsidR="00476158" w:rsidRPr="50A7C0E6">
        <w:rPr>
          <w:rFonts w:ascii="Arial" w:hAnsi="Arial" w:cs="Arial"/>
          <w:sz w:val="22"/>
          <w:szCs w:val="22"/>
        </w:rPr>
        <w:t>60 rue François 1</w:t>
      </w:r>
      <w:r w:rsidR="00476158" w:rsidRPr="50A7C0E6">
        <w:rPr>
          <w:rFonts w:ascii="Arial" w:hAnsi="Arial" w:cs="Arial"/>
          <w:sz w:val="22"/>
          <w:szCs w:val="22"/>
          <w:vertAlign w:val="superscript"/>
        </w:rPr>
        <w:t>er</w:t>
      </w:r>
      <w:r w:rsidR="00DB0574" w:rsidRPr="50A7C0E6">
        <w:rPr>
          <w:rFonts w:ascii="Arial" w:hAnsi="Arial" w:cs="Arial"/>
          <w:sz w:val="22"/>
          <w:szCs w:val="22"/>
        </w:rPr>
        <w:t xml:space="preserve">, </w:t>
      </w:r>
      <w:r w:rsidR="004E2EDE" w:rsidRPr="50A7C0E6">
        <w:rPr>
          <w:rFonts w:ascii="Arial" w:hAnsi="Arial" w:cs="Arial"/>
          <w:sz w:val="22"/>
          <w:szCs w:val="22"/>
        </w:rPr>
        <w:t>75008 Paris</w:t>
      </w:r>
      <w:r w:rsidR="006F1899" w:rsidRPr="50A7C0E6">
        <w:rPr>
          <w:rFonts w:ascii="Arial" w:hAnsi="Arial" w:cs="Arial"/>
          <w:sz w:val="22"/>
          <w:szCs w:val="22"/>
        </w:rPr>
        <w:t xml:space="preserve"> (ci-après </w:t>
      </w:r>
      <w:r w:rsidR="00C24374" w:rsidRPr="50A7C0E6">
        <w:rPr>
          <w:rFonts w:ascii="Arial" w:hAnsi="Arial" w:cs="Arial"/>
          <w:sz w:val="22"/>
          <w:szCs w:val="22"/>
        </w:rPr>
        <w:t>« </w:t>
      </w:r>
      <w:r w:rsidR="00CB31FA" w:rsidRPr="50A7C0E6">
        <w:rPr>
          <w:rFonts w:ascii="Arial" w:hAnsi="Arial" w:cs="Arial"/>
          <w:b/>
          <w:bCs/>
          <w:sz w:val="22"/>
          <w:szCs w:val="22"/>
        </w:rPr>
        <w:t>Chapitre</w:t>
      </w:r>
      <w:r w:rsidR="00C24374" w:rsidRPr="50A7C0E6">
        <w:rPr>
          <w:rFonts w:ascii="Arial" w:hAnsi="Arial" w:cs="Arial"/>
          <w:sz w:val="22"/>
          <w:szCs w:val="22"/>
        </w:rPr>
        <w:t> </w:t>
      </w:r>
      <w:r w:rsidR="00C24374" w:rsidRPr="50A7C0E6">
        <w:rPr>
          <w:rFonts w:ascii="Arial" w:hAnsi="Arial" w:cs="Arial"/>
          <w:b/>
          <w:bCs/>
          <w:sz w:val="22"/>
          <w:szCs w:val="22"/>
        </w:rPr>
        <w:t>»)</w:t>
      </w:r>
      <w:r w:rsidR="000E4FE2" w:rsidRPr="50A7C0E6">
        <w:rPr>
          <w:rFonts w:ascii="Arial" w:hAnsi="Arial" w:cs="Arial"/>
          <w:b/>
          <w:bCs/>
          <w:sz w:val="22"/>
          <w:szCs w:val="22"/>
        </w:rPr>
        <w:t>.</w:t>
      </w:r>
    </w:p>
    <w:p w14:paraId="4A2DC6F1" w14:textId="3C51DDEC" w:rsidR="00583F30" w:rsidRPr="00AE544E" w:rsidRDefault="00583F30" w:rsidP="008110F0">
      <w:pPr>
        <w:pStyle w:val="Titre1"/>
        <w:rPr>
          <w:rFonts w:ascii="Arial" w:hAnsi="Arial" w:cs="Arial"/>
          <w:b/>
          <w:bCs/>
          <w:color w:val="auto"/>
          <w:sz w:val="24"/>
          <w:szCs w:val="24"/>
        </w:rPr>
      </w:pPr>
      <w:r w:rsidRPr="00AE544E">
        <w:rPr>
          <w:rFonts w:ascii="Arial" w:hAnsi="Arial" w:cs="Arial"/>
          <w:b/>
          <w:bCs/>
          <w:color w:val="auto"/>
          <w:sz w:val="24"/>
          <w:szCs w:val="24"/>
        </w:rPr>
        <w:t xml:space="preserve">Article 1 – </w:t>
      </w:r>
      <w:r w:rsidR="009938DD" w:rsidRPr="00AE544E">
        <w:rPr>
          <w:rFonts w:ascii="Arial" w:hAnsi="Arial" w:cs="Arial"/>
          <w:b/>
          <w:bCs/>
          <w:color w:val="auto"/>
          <w:sz w:val="24"/>
          <w:szCs w:val="24"/>
        </w:rPr>
        <w:t>Champ d’a</w:t>
      </w:r>
      <w:r w:rsidRPr="00AE544E">
        <w:rPr>
          <w:rFonts w:ascii="Arial" w:hAnsi="Arial" w:cs="Arial"/>
          <w:b/>
          <w:bCs/>
          <w:color w:val="auto"/>
          <w:sz w:val="24"/>
          <w:szCs w:val="24"/>
        </w:rPr>
        <w:t>pplication et opposabilité</w:t>
      </w:r>
    </w:p>
    <w:p w14:paraId="5935DB33" w14:textId="77777777" w:rsidR="00583F30" w:rsidRPr="00AE544E" w:rsidRDefault="00583F30" w:rsidP="00B80F73">
      <w:pPr>
        <w:autoSpaceDE w:val="0"/>
        <w:autoSpaceDN w:val="0"/>
        <w:adjustRightInd w:val="0"/>
        <w:jc w:val="both"/>
        <w:rPr>
          <w:rFonts w:ascii="Arial" w:hAnsi="Arial" w:cs="Arial"/>
        </w:rPr>
      </w:pPr>
    </w:p>
    <w:p w14:paraId="20E2CC03" w14:textId="33D1B54E" w:rsidR="00B11208" w:rsidRPr="00AE544E" w:rsidRDefault="00583F30" w:rsidP="00B80F73">
      <w:pPr>
        <w:autoSpaceDE w:val="0"/>
        <w:autoSpaceDN w:val="0"/>
        <w:adjustRightInd w:val="0"/>
        <w:jc w:val="both"/>
        <w:rPr>
          <w:rFonts w:ascii="Arial" w:hAnsi="Arial" w:cs="Arial"/>
          <w:sz w:val="22"/>
          <w:szCs w:val="22"/>
        </w:rPr>
      </w:pPr>
      <w:r w:rsidRPr="4F0301D0">
        <w:rPr>
          <w:rFonts w:ascii="Arial" w:hAnsi="Arial" w:cs="Arial"/>
          <w:sz w:val="22"/>
          <w:szCs w:val="22"/>
        </w:rPr>
        <w:t xml:space="preserve">Les présentes conditions générales d’utilisation et d’achat (ci-après  les « </w:t>
      </w:r>
      <w:r w:rsidRPr="4F0301D0">
        <w:rPr>
          <w:rFonts w:ascii="Arial" w:hAnsi="Arial" w:cs="Arial"/>
          <w:b/>
          <w:bCs/>
          <w:sz w:val="22"/>
          <w:szCs w:val="22"/>
        </w:rPr>
        <w:t>CGUA</w:t>
      </w:r>
      <w:r w:rsidRPr="4F0301D0">
        <w:rPr>
          <w:rFonts w:ascii="Arial" w:hAnsi="Arial" w:cs="Arial"/>
          <w:sz w:val="22"/>
          <w:szCs w:val="22"/>
        </w:rPr>
        <w:t xml:space="preserve"> ») </w:t>
      </w:r>
      <w:r w:rsidR="00A654AC" w:rsidRPr="4F0301D0">
        <w:rPr>
          <w:rFonts w:ascii="Arial" w:hAnsi="Arial" w:cs="Arial"/>
          <w:sz w:val="22"/>
          <w:szCs w:val="22"/>
        </w:rPr>
        <w:t>régissent l’ensemble des</w:t>
      </w:r>
      <w:r w:rsidR="00034010" w:rsidRPr="4F0301D0">
        <w:rPr>
          <w:rFonts w:ascii="Arial" w:hAnsi="Arial" w:cs="Arial"/>
          <w:sz w:val="22"/>
          <w:szCs w:val="22"/>
        </w:rPr>
        <w:t xml:space="preserve"> </w:t>
      </w:r>
      <w:r w:rsidR="00EA0064">
        <w:rPr>
          <w:rFonts w:ascii="Arial" w:hAnsi="Arial" w:cs="Arial"/>
          <w:sz w:val="22"/>
          <w:szCs w:val="22"/>
        </w:rPr>
        <w:t>Reprises</w:t>
      </w:r>
      <w:r w:rsidR="00034010" w:rsidRPr="4F0301D0">
        <w:rPr>
          <w:rFonts w:ascii="Arial" w:hAnsi="Arial" w:cs="Arial"/>
          <w:sz w:val="22"/>
          <w:szCs w:val="22"/>
        </w:rPr>
        <w:t xml:space="preserve"> conclues </w:t>
      </w:r>
      <w:r w:rsidR="002B26F9" w:rsidRPr="4F0301D0">
        <w:rPr>
          <w:rFonts w:ascii="Arial" w:hAnsi="Arial" w:cs="Arial"/>
          <w:sz w:val="22"/>
          <w:szCs w:val="22"/>
        </w:rPr>
        <w:t>entre Chapitre et</w:t>
      </w:r>
      <w:r w:rsidR="00034010" w:rsidRPr="4F0301D0">
        <w:rPr>
          <w:rFonts w:ascii="Arial" w:hAnsi="Arial" w:cs="Arial"/>
          <w:sz w:val="22"/>
          <w:szCs w:val="22"/>
        </w:rPr>
        <w:t xml:space="preserve"> </w:t>
      </w:r>
      <w:r w:rsidR="00CC1095" w:rsidRPr="4F0301D0">
        <w:rPr>
          <w:rFonts w:ascii="Arial" w:hAnsi="Arial" w:cs="Arial"/>
          <w:sz w:val="22"/>
          <w:szCs w:val="22"/>
        </w:rPr>
        <w:t>un</w:t>
      </w:r>
      <w:r w:rsidRPr="4F0301D0">
        <w:rPr>
          <w:rFonts w:ascii="Arial" w:hAnsi="Arial" w:cs="Arial"/>
          <w:sz w:val="22"/>
          <w:szCs w:val="22"/>
        </w:rPr>
        <w:t xml:space="preserve"> particulie</w:t>
      </w:r>
      <w:r w:rsidR="001C2827" w:rsidRPr="4F0301D0">
        <w:rPr>
          <w:rFonts w:ascii="Arial" w:hAnsi="Arial" w:cs="Arial"/>
          <w:sz w:val="22"/>
          <w:szCs w:val="22"/>
        </w:rPr>
        <w:t xml:space="preserve">r (ci-après « le </w:t>
      </w:r>
      <w:r w:rsidR="001C2827" w:rsidRPr="4F0301D0">
        <w:rPr>
          <w:rFonts w:ascii="Arial" w:hAnsi="Arial" w:cs="Arial"/>
          <w:b/>
          <w:bCs/>
          <w:sz w:val="22"/>
          <w:szCs w:val="22"/>
        </w:rPr>
        <w:t>Vendeur</w:t>
      </w:r>
      <w:r w:rsidR="001C2827" w:rsidRPr="4F0301D0">
        <w:rPr>
          <w:rFonts w:ascii="Arial" w:hAnsi="Arial" w:cs="Arial"/>
          <w:sz w:val="22"/>
          <w:szCs w:val="22"/>
        </w:rPr>
        <w:t xml:space="preserve"> »)</w:t>
      </w:r>
      <w:r w:rsidR="009D318F" w:rsidRPr="4F0301D0">
        <w:rPr>
          <w:rFonts w:ascii="Arial" w:hAnsi="Arial" w:cs="Arial"/>
          <w:sz w:val="22"/>
          <w:szCs w:val="22"/>
        </w:rPr>
        <w:t>, client de la société DECITRE</w:t>
      </w:r>
      <w:r w:rsidR="003858B1">
        <w:rPr>
          <w:rFonts w:ascii="Arial" w:hAnsi="Arial" w:cs="Arial"/>
          <w:sz w:val="22"/>
          <w:szCs w:val="22"/>
        </w:rPr>
        <w:t xml:space="preserve"> </w:t>
      </w:r>
      <w:r w:rsidR="009A3613">
        <w:rPr>
          <w:rFonts w:ascii="Arial" w:hAnsi="Arial" w:cs="Arial"/>
          <w:sz w:val="22"/>
          <w:szCs w:val="22"/>
        </w:rPr>
        <w:t>et/</w:t>
      </w:r>
      <w:r w:rsidR="003858B1">
        <w:rPr>
          <w:rFonts w:ascii="Arial" w:hAnsi="Arial" w:cs="Arial"/>
          <w:sz w:val="22"/>
          <w:szCs w:val="22"/>
        </w:rPr>
        <w:t>ou LE FURET DU NORD</w:t>
      </w:r>
      <w:r w:rsidR="009D318F" w:rsidRPr="4F0301D0">
        <w:rPr>
          <w:rFonts w:ascii="Arial" w:hAnsi="Arial" w:cs="Arial"/>
          <w:sz w:val="22"/>
          <w:szCs w:val="22"/>
        </w:rPr>
        <w:t xml:space="preserve"> (ci-après le « </w:t>
      </w:r>
      <w:r w:rsidR="009D318F" w:rsidRPr="4F0301D0">
        <w:rPr>
          <w:rFonts w:ascii="Arial" w:hAnsi="Arial" w:cs="Arial"/>
          <w:b/>
          <w:bCs/>
          <w:sz w:val="22"/>
          <w:szCs w:val="22"/>
        </w:rPr>
        <w:t>Partenaire</w:t>
      </w:r>
      <w:r w:rsidR="009D318F" w:rsidRPr="4F0301D0">
        <w:rPr>
          <w:rFonts w:ascii="Arial" w:hAnsi="Arial" w:cs="Arial"/>
          <w:sz w:val="22"/>
          <w:szCs w:val="22"/>
        </w:rPr>
        <w:t> »)</w:t>
      </w:r>
      <w:r w:rsidR="002B26F9" w:rsidRPr="4F0301D0">
        <w:rPr>
          <w:rFonts w:ascii="Arial" w:hAnsi="Arial" w:cs="Arial"/>
          <w:sz w:val="22"/>
          <w:szCs w:val="22"/>
        </w:rPr>
        <w:t xml:space="preserve">, </w:t>
      </w:r>
      <w:r w:rsidRPr="4F0301D0">
        <w:rPr>
          <w:rFonts w:ascii="Arial" w:hAnsi="Arial" w:cs="Arial"/>
          <w:sz w:val="22"/>
          <w:szCs w:val="22"/>
        </w:rPr>
        <w:t xml:space="preserve">via </w:t>
      </w:r>
      <w:r w:rsidR="001557AE" w:rsidRPr="4F0301D0">
        <w:rPr>
          <w:rFonts w:ascii="Arial" w:hAnsi="Arial" w:cs="Arial"/>
          <w:sz w:val="22"/>
          <w:szCs w:val="22"/>
        </w:rPr>
        <w:t>l</w:t>
      </w:r>
      <w:r w:rsidR="009A3613">
        <w:rPr>
          <w:rFonts w:ascii="Arial" w:hAnsi="Arial" w:cs="Arial"/>
          <w:sz w:val="22"/>
          <w:szCs w:val="22"/>
        </w:rPr>
        <w:t>a</w:t>
      </w:r>
      <w:r w:rsidR="00E8083E" w:rsidRPr="4F0301D0">
        <w:rPr>
          <w:rFonts w:ascii="Arial" w:hAnsi="Arial" w:cs="Arial"/>
          <w:sz w:val="22"/>
          <w:szCs w:val="22"/>
        </w:rPr>
        <w:t xml:space="preserve"> présent</w:t>
      </w:r>
      <w:r w:rsidR="009A3613">
        <w:rPr>
          <w:rFonts w:ascii="Arial" w:hAnsi="Arial" w:cs="Arial"/>
          <w:sz w:val="22"/>
          <w:szCs w:val="22"/>
        </w:rPr>
        <w:t xml:space="preserve">e application </w:t>
      </w:r>
      <w:r w:rsidR="004E6E1E" w:rsidRPr="00471183">
        <w:rPr>
          <w:rFonts w:ascii="Arial" w:hAnsi="Arial" w:cs="Arial"/>
          <w:sz w:val="22"/>
          <w:szCs w:val="22"/>
          <w:highlight w:val="yellow"/>
        </w:rPr>
        <w:t>Second Chapitre</w:t>
      </w:r>
      <w:r w:rsidR="00046DA3" w:rsidRPr="4F0301D0">
        <w:rPr>
          <w:rFonts w:ascii="Arial" w:hAnsi="Arial" w:cs="Arial"/>
          <w:sz w:val="22"/>
          <w:szCs w:val="22"/>
        </w:rPr>
        <w:t xml:space="preserve"> </w:t>
      </w:r>
      <w:r w:rsidRPr="4F0301D0">
        <w:rPr>
          <w:rFonts w:ascii="Arial" w:hAnsi="Arial" w:cs="Arial"/>
          <w:sz w:val="22"/>
          <w:szCs w:val="22"/>
        </w:rPr>
        <w:t>(ci-après « l</w:t>
      </w:r>
      <w:r w:rsidR="009A3613">
        <w:rPr>
          <w:rFonts w:ascii="Arial" w:hAnsi="Arial" w:cs="Arial"/>
          <w:sz w:val="22"/>
          <w:szCs w:val="22"/>
        </w:rPr>
        <w:t>’Application</w:t>
      </w:r>
      <w:r w:rsidRPr="4F0301D0">
        <w:rPr>
          <w:rFonts w:ascii="Arial" w:hAnsi="Arial" w:cs="Arial"/>
          <w:sz w:val="22"/>
          <w:szCs w:val="22"/>
        </w:rPr>
        <w:t xml:space="preserve"> »)</w:t>
      </w:r>
      <w:r w:rsidR="002B26F9" w:rsidRPr="4F0301D0">
        <w:rPr>
          <w:rFonts w:ascii="Arial" w:hAnsi="Arial" w:cs="Arial"/>
          <w:sz w:val="22"/>
          <w:szCs w:val="22"/>
        </w:rPr>
        <w:t xml:space="preserve">, </w:t>
      </w:r>
      <w:r w:rsidR="00CC1095" w:rsidRPr="4F0301D0">
        <w:rPr>
          <w:rFonts w:ascii="Arial" w:hAnsi="Arial" w:cs="Arial"/>
          <w:sz w:val="22"/>
          <w:szCs w:val="22"/>
        </w:rPr>
        <w:t xml:space="preserve">souhaitant revendre </w:t>
      </w:r>
      <w:r w:rsidR="007633B8" w:rsidRPr="4F0301D0">
        <w:rPr>
          <w:rFonts w:ascii="Arial" w:hAnsi="Arial" w:cs="Arial"/>
          <w:sz w:val="22"/>
          <w:szCs w:val="22"/>
        </w:rPr>
        <w:t>ses livres d’occasion</w:t>
      </w:r>
      <w:r w:rsidR="00A175C6">
        <w:rPr>
          <w:rFonts w:ascii="Arial" w:hAnsi="Arial" w:cs="Arial"/>
          <w:sz w:val="22"/>
          <w:szCs w:val="22"/>
        </w:rPr>
        <w:t xml:space="preserve"> et les déposer</w:t>
      </w:r>
      <w:r w:rsidR="007633B8" w:rsidRPr="4F0301D0">
        <w:rPr>
          <w:rFonts w:ascii="Arial" w:hAnsi="Arial" w:cs="Arial"/>
          <w:sz w:val="22"/>
          <w:szCs w:val="22"/>
        </w:rPr>
        <w:t xml:space="preserve"> au sein du réseau </w:t>
      </w:r>
      <w:r w:rsidR="001038AD" w:rsidRPr="4F0301D0">
        <w:rPr>
          <w:rFonts w:ascii="Arial" w:hAnsi="Arial" w:cs="Arial"/>
          <w:sz w:val="22"/>
          <w:szCs w:val="22"/>
        </w:rPr>
        <w:t>du P</w:t>
      </w:r>
      <w:r w:rsidR="007633B8" w:rsidRPr="4F0301D0">
        <w:rPr>
          <w:rFonts w:ascii="Arial" w:hAnsi="Arial" w:cs="Arial"/>
          <w:sz w:val="22"/>
          <w:szCs w:val="22"/>
        </w:rPr>
        <w:t>artenaire</w:t>
      </w:r>
      <w:r w:rsidR="00B11208" w:rsidRPr="4F0301D0">
        <w:rPr>
          <w:rFonts w:ascii="Arial" w:hAnsi="Arial" w:cs="Arial"/>
          <w:sz w:val="22"/>
          <w:szCs w:val="22"/>
        </w:rPr>
        <w:t>, à l’exclusion de toutes autres conditions notamment celles en vigueur pour les ventes effectuées au sein des établissements d</w:t>
      </w:r>
      <w:r w:rsidR="00EA3867" w:rsidRPr="4F0301D0">
        <w:rPr>
          <w:rFonts w:ascii="Arial" w:hAnsi="Arial" w:cs="Arial"/>
          <w:sz w:val="22"/>
          <w:szCs w:val="22"/>
        </w:rPr>
        <w:t>u Partenaire</w:t>
      </w:r>
      <w:r w:rsidR="00650EAA">
        <w:rPr>
          <w:rFonts w:ascii="Arial" w:hAnsi="Arial" w:cs="Arial"/>
          <w:sz w:val="22"/>
          <w:szCs w:val="22"/>
        </w:rPr>
        <w:t xml:space="preserve"> ou sur les sites internet du Partenaire</w:t>
      </w:r>
      <w:r w:rsidR="00B11208" w:rsidRPr="4F0301D0">
        <w:rPr>
          <w:rFonts w:ascii="Arial" w:hAnsi="Arial" w:cs="Arial"/>
          <w:sz w:val="22"/>
          <w:szCs w:val="22"/>
        </w:rPr>
        <w:t xml:space="preserve">. </w:t>
      </w:r>
    </w:p>
    <w:p w14:paraId="5A4C9A0F" w14:textId="77777777" w:rsidR="00B11208" w:rsidRPr="00AE544E" w:rsidRDefault="00B11208" w:rsidP="00B80F73">
      <w:pPr>
        <w:autoSpaceDE w:val="0"/>
        <w:autoSpaceDN w:val="0"/>
        <w:adjustRightInd w:val="0"/>
        <w:jc w:val="both"/>
        <w:rPr>
          <w:rFonts w:ascii="Arial" w:hAnsi="Arial" w:cs="Arial"/>
          <w:sz w:val="22"/>
          <w:szCs w:val="22"/>
        </w:rPr>
      </w:pPr>
    </w:p>
    <w:p w14:paraId="6D78C965" w14:textId="77777777" w:rsidR="00FF3727" w:rsidRPr="00AE544E" w:rsidRDefault="00FF3727" w:rsidP="00B80F73">
      <w:pPr>
        <w:autoSpaceDE w:val="0"/>
        <w:autoSpaceDN w:val="0"/>
        <w:adjustRightInd w:val="0"/>
        <w:jc w:val="both"/>
        <w:rPr>
          <w:rFonts w:ascii="Arial" w:hAnsi="Arial" w:cs="Arial"/>
          <w:sz w:val="22"/>
          <w:szCs w:val="22"/>
        </w:rPr>
      </w:pPr>
      <w:r w:rsidRPr="00AE544E">
        <w:rPr>
          <w:rFonts w:ascii="Arial" w:hAnsi="Arial" w:cs="Arial"/>
          <w:sz w:val="22"/>
          <w:szCs w:val="22"/>
        </w:rPr>
        <w:t xml:space="preserve">Les présentes CGUA ont pour objet : </w:t>
      </w:r>
      <w:r w:rsidR="00583F30" w:rsidRPr="00AE544E">
        <w:rPr>
          <w:rFonts w:ascii="Arial" w:hAnsi="Arial" w:cs="Arial"/>
          <w:sz w:val="22"/>
          <w:szCs w:val="22"/>
        </w:rPr>
        <w:t xml:space="preserve"> </w:t>
      </w:r>
    </w:p>
    <w:p w14:paraId="02271098" w14:textId="60DD0401" w:rsidR="00583F30" w:rsidRPr="00AE544E" w:rsidRDefault="00FF3727" w:rsidP="00FF3727">
      <w:pPr>
        <w:pStyle w:val="Paragraphedeliste"/>
        <w:numPr>
          <w:ilvl w:val="0"/>
          <w:numId w:val="6"/>
        </w:numPr>
        <w:autoSpaceDE w:val="0"/>
        <w:autoSpaceDN w:val="0"/>
        <w:adjustRightInd w:val="0"/>
        <w:jc w:val="both"/>
        <w:rPr>
          <w:rFonts w:ascii="Arial" w:hAnsi="Arial" w:cs="Arial"/>
          <w:sz w:val="22"/>
          <w:szCs w:val="22"/>
        </w:rPr>
      </w:pPr>
      <w:r w:rsidRPr="00AE544E">
        <w:rPr>
          <w:rFonts w:ascii="Arial" w:hAnsi="Arial" w:cs="Arial"/>
          <w:sz w:val="22"/>
          <w:szCs w:val="22"/>
        </w:rPr>
        <w:t>D’une part, d’informer toute personne sur les conditions et modalités dans lesquelles C</w:t>
      </w:r>
      <w:r w:rsidR="002039EC" w:rsidRPr="00AE544E">
        <w:rPr>
          <w:rFonts w:ascii="Arial" w:hAnsi="Arial" w:cs="Arial"/>
          <w:sz w:val="22"/>
          <w:szCs w:val="22"/>
        </w:rPr>
        <w:t>hapitre</w:t>
      </w:r>
      <w:r w:rsidRPr="00AE544E">
        <w:rPr>
          <w:rFonts w:ascii="Arial" w:hAnsi="Arial" w:cs="Arial"/>
          <w:sz w:val="22"/>
          <w:szCs w:val="22"/>
        </w:rPr>
        <w:t xml:space="preserve"> propose au Vendeur une</w:t>
      </w:r>
      <w:r w:rsidR="00583F30" w:rsidRPr="00AE544E">
        <w:rPr>
          <w:rFonts w:ascii="Arial" w:hAnsi="Arial" w:cs="Arial"/>
          <w:sz w:val="22"/>
          <w:szCs w:val="22"/>
        </w:rPr>
        <w:t xml:space="preserve"> offre de reprise de livres d’occasion</w:t>
      </w:r>
      <w:r w:rsidR="00DB37CA" w:rsidRPr="00AE544E">
        <w:rPr>
          <w:rFonts w:ascii="Arial" w:hAnsi="Arial" w:cs="Arial"/>
          <w:sz w:val="22"/>
          <w:szCs w:val="22"/>
        </w:rPr>
        <w:t xml:space="preserve"> </w:t>
      </w:r>
      <w:r w:rsidR="00583F30" w:rsidRPr="00AE544E">
        <w:rPr>
          <w:rFonts w:ascii="Arial" w:hAnsi="Arial" w:cs="Arial"/>
          <w:sz w:val="22"/>
          <w:szCs w:val="22"/>
        </w:rPr>
        <w:t xml:space="preserve">(ci-après « </w:t>
      </w:r>
      <w:r w:rsidR="00583F30" w:rsidRPr="00AE544E">
        <w:rPr>
          <w:rFonts w:ascii="Arial" w:hAnsi="Arial" w:cs="Arial"/>
          <w:b/>
          <w:bCs/>
          <w:sz w:val="22"/>
          <w:szCs w:val="22"/>
        </w:rPr>
        <w:t>l’Offre d’achat</w:t>
      </w:r>
      <w:r w:rsidR="00583F30" w:rsidRPr="00AE544E">
        <w:rPr>
          <w:rFonts w:ascii="Arial" w:hAnsi="Arial" w:cs="Arial"/>
          <w:sz w:val="22"/>
          <w:szCs w:val="22"/>
        </w:rPr>
        <w:t xml:space="preserve"> »).</w:t>
      </w:r>
    </w:p>
    <w:p w14:paraId="36CD29DF" w14:textId="64D47297" w:rsidR="001B17EA" w:rsidRPr="00AE544E" w:rsidRDefault="001B17EA" w:rsidP="00FF3727">
      <w:pPr>
        <w:pStyle w:val="Paragraphedeliste"/>
        <w:numPr>
          <w:ilvl w:val="0"/>
          <w:numId w:val="6"/>
        </w:numPr>
        <w:autoSpaceDE w:val="0"/>
        <w:autoSpaceDN w:val="0"/>
        <w:adjustRightInd w:val="0"/>
        <w:jc w:val="both"/>
        <w:rPr>
          <w:rFonts w:ascii="Arial" w:hAnsi="Arial" w:cs="Arial"/>
          <w:sz w:val="22"/>
          <w:szCs w:val="22"/>
        </w:rPr>
      </w:pPr>
      <w:r w:rsidRPr="00AE544E">
        <w:rPr>
          <w:rFonts w:ascii="Arial" w:hAnsi="Arial" w:cs="Arial"/>
          <w:sz w:val="22"/>
          <w:szCs w:val="22"/>
        </w:rPr>
        <w:t xml:space="preserve">D’autre part, de définir les droits et obligations des parties dans le cadre de la </w:t>
      </w:r>
      <w:r w:rsidR="00EA0064">
        <w:rPr>
          <w:rFonts w:ascii="Arial" w:hAnsi="Arial" w:cs="Arial"/>
          <w:sz w:val="22"/>
          <w:szCs w:val="22"/>
        </w:rPr>
        <w:t>Reprise</w:t>
      </w:r>
      <w:r w:rsidRPr="00AE544E">
        <w:rPr>
          <w:rFonts w:ascii="Arial" w:hAnsi="Arial" w:cs="Arial"/>
          <w:sz w:val="22"/>
          <w:szCs w:val="22"/>
        </w:rPr>
        <w:t xml:space="preserve"> de produits d’occasion.</w:t>
      </w:r>
    </w:p>
    <w:p w14:paraId="72B82642" w14:textId="77777777" w:rsidR="00CA07C1" w:rsidRPr="00AE544E" w:rsidRDefault="00CA07C1" w:rsidP="00CA07C1">
      <w:pPr>
        <w:pStyle w:val="Paragraphedeliste"/>
        <w:autoSpaceDE w:val="0"/>
        <w:autoSpaceDN w:val="0"/>
        <w:adjustRightInd w:val="0"/>
        <w:jc w:val="both"/>
        <w:rPr>
          <w:rFonts w:ascii="Arial" w:hAnsi="Arial" w:cs="Arial"/>
          <w:sz w:val="22"/>
          <w:szCs w:val="22"/>
        </w:rPr>
      </w:pPr>
    </w:p>
    <w:p w14:paraId="5721F83F" w14:textId="2CE2DB23" w:rsidR="001B17EA" w:rsidRPr="00AE544E" w:rsidRDefault="001B17EA" w:rsidP="001B17EA">
      <w:pPr>
        <w:autoSpaceDE w:val="0"/>
        <w:autoSpaceDN w:val="0"/>
        <w:adjustRightInd w:val="0"/>
        <w:jc w:val="both"/>
        <w:rPr>
          <w:rFonts w:ascii="Arial" w:hAnsi="Arial" w:cs="Arial"/>
          <w:sz w:val="22"/>
          <w:szCs w:val="22"/>
        </w:rPr>
      </w:pPr>
      <w:r w:rsidRPr="00AE544E">
        <w:rPr>
          <w:rFonts w:ascii="Arial" w:hAnsi="Arial" w:cs="Arial"/>
          <w:sz w:val="22"/>
          <w:szCs w:val="22"/>
        </w:rPr>
        <w:t>Les présentes CGUA ne s’appliquent </w:t>
      </w:r>
      <w:r w:rsidR="00745528" w:rsidRPr="00AE544E">
        <w:rPr>
          <w:rFonts w:ascii="Arial" w:hAnsi="Arial" w:cs="Arial"/>
          <w:sz w:val="22"/>
          <w:szCs w:val="22"/>
        </w:rPr>
        <w:t xml:space="preserve">pas </w:t>
      </w:r>
      <w:r w:rsidRPr="00AE544E">
        <w:rPr>
          <w:rFonts w:ascii="Arial" w:hAnsi="Arial" w:cs="Arial"/>
          <w:sz w:val="22"/>
          <w:szCs w:val="22"/>
        </w:rPr>
        <w:t>:</w:t>
      </w:r>
    </w:p>
    <w:p w14:paraId="39B19479" w14:textId="6023E508" w:rsidR="00AF4A1F" w:rsidRDefault="00AF4A1F" w:rsidP="00AF4A1F">
      <w:pPr>
        <w:autoSpaceDE w:val="0"/>
        <w:autoSpaceDN w:val="0"/>
        <w:adjustRightInd w:val="0"/>
        <w:ind w:firstLine="708"/>
        <w:jc w:val="both"/>
        <w:rPr>
          <w:rFonts w:ascii="Arial" w:hAnsi="Arial" w:cs="Arial"/>
          <w:sz w:val="22"/>
          <w:szCs w:val="22"/>
        </w:rPr>
      </w:pPr>
      <w:r w:rsidRPr="00AE544E">
        <w:rPr>
          <w:rFonts w:ascii="Arial" w:hAnsi="Arial" w:cs="Arial"/>
          <w:sz w:val="22"/>
          <w:szCs w:val="22"/>
        </w:rPr>
        <w:t>- à la reprise de produits autres que des livres ;</w:t>
      </w:r>
    </w:p>
    <w:p w14:paraId="330AA4BD" w14:textId="11BFBE59" w:rsidR="00044A2C" w:rsidRPr="00AE544E" w:rsidRDefault="00F15B7B" w:rsidP="00157780">
      <w:pPr>
        <w:autoSpaceDE w:val="0"/>
        <w:autoSpaceDN w:val="0"/>
        <w:adjustRightInd w:val="0"/>
        <w:ind w:left="708"/>
        <w:jc w:val="both"/>
        <w:rPr>
          <w:rFonts w:ascii="Arial" w:hAnsi="Arial" w:cs="Arial"/>
          <w:sz w:val="22"/>
          <w:szCs w:val="22"/>
        </w:rPr>
      </w:pPr>
      <w:r>
        <w:rPr>
          <w:rFonts w:ascii="Arial" w:hAnsi="Arial" w:cs="Arial"/>
          <w:sz w:val="22"/>
          <w:szCs w:val="22"/>
        </w:rPr>
        <w:t xml:space="preserve">- à la reprise effectuée directement en établissement du Partenaire via le site </w:t>
      </w:r>
      <w:r w:rsidR="0060662C">
        <w:rPr>
          <w:rFonts w:ascii="Arial" w:hAnsi="Arial" w:cs="Arial"/>
          <w:sz w:val="22"/>
          <w:szCs w:val="22"/>
        </w:rPr>
        <w:t>internet Seconde Lecture</w:t>
      </w:r>
      <w:r>
        <w:rPr>
          <w:rFonts w:ascii="Arial" w:hAnsi="Arial" w:cs="Arial"/>
          <w:sz w:val="22"/>
          <w:szCs w:val="22"/>
        </w:rPr>
        <w:t xml:space="preserve">, </w:t>
      </w:r>
      <w:r w:rsidR="00157780">
        <w:rPr>
          <w:rFonts w:ascii="Arial" w:hAnsi="Arial" w:cs="Arial"/>
          <w:sz w:val="22"/>
          <w:szCs w:val="22"/>
        </w:rPr>
        <w:t xml:space="preserve">laquelle est soumise </w:t>
      </w:r>
      <w:r w:rsidR="00BB2A73">
        <w:rPr>
          <w:rFonts w:ascii="Arial" w:hAnsi="Arial" w:cs="Arial"/>
          <w:sz w:val="22"/>
          <w:szCs w:val="22"/>
        </w:rPr>
        <w:t xml:space="preserve">à ses propres </w:t>
      </w:r>
      <w:r w:rsidR="00157780">
        <w:rPr>
          <w:rFonts w:ascii="Arial" w:hAnsi="Arial" w:cs="Arial"/>
          <w:sz w:val="22"/>
          <w:szCs w:val="22"/>
        </w:rPr>
        <w:t>Conditions Générales d’Utilisation et d’Achat</w:t>
      </w:r>
      <w:r w:rsidR="00BB2A73">
        <w:rPr>
          <w:rFonts w:ascii="Arial" w:hAnsi="Arial" w:cs="Arial"/>
          <w:sz w:val="22"/>
          <w:szCs w:val="22"/>
        </w:rPr>
        <w:t>.</w:t>
      </w:r>
    </w:p>
    <w:p w14:paraId="52898189" w14:textId="2D546457" w:rsidR="00924D9C" w:rsidRPr="00AE544E" w:rsidRDefault="00924D9C" w:rsidP="00924D9C">
      <w:pPr>
        <w:autoSpaceDE w:val="0"/>
        <w:autoSpaceDN w:val="0"/>
        <w:adjustRightInd w:val="0"/>
        <w:ind w:left="708"/>
        <w:jc w:val="both"/>
        <w:rPr>
          <w:rFonts w:ascii="Arial" w:hAnsi="Arial" w:cs="Arial"/>
          <w:sz w:val="22"/>
          <w:szCs w:val="22"/>
        </w:rPr>
      </w:pPr>
      <w:r w:rsidRPr="00AE544E">
        <w:rPr>
          <w:rFonts w:ascii="Arial" w:hAnsi="Arial" w:cs="Arial"/>
          <w:sz w:val="22"/>
          <w:szCs w:val="22"/>
        </w:rPr>
        <w:t>- aux ventes effectuées au sein des établissements d</w:t>
      </w:r>
      <w:r w:rsidR="008B00E7" w:rsidRPr="00AE544E">
        <w:rPr>
          <w:rFonts w:ascii="Arial" w:hAnsi="Arial" w:cs="Arial"/>
          <w:sz w:val="22"/>
          <w:szCs w:val="22"/>
        </w:rPr>
        <w:t>u P</w:t>
      </w:r>
      <w:r w:rsidRPr="00AE544E">
        <w:rPr>
          <w:rFonts w:ascii="Arial" w:hAnsi="Arial" w:cs="Arial"/>
          <w:sz w:val="22"/>
          <w:szCs w:val="22"/>
        </w:rPr>
        <w:t>artenaire de C</w:t>
      </w:r>
      <w:r w:rsidR="008B00E7" w:rsidRPr="00AE544E">
        <w:rPr>
          <w:rFonts w:ascii="Arial" w:hAnsi="Arial" w:cs="Arial"/>
          <w:sz w:val="22"/>
          <w:szCs w:val="22"/>
        </w:rPr>
        <w:t>hapitre</w:t>
      </w:r>
      <w:r w:rsidRPr="00AE544E">
        <w:rPr>
          <w:rFonts w:ascii="Arial" w:hAnsi="Arial" w:cs="Arial"/>
          <w:sz w:val="22"/>
          <w:szCs w:val="22"/>
        </w:rPr>
        <w:t>, lesquelles sont régies par leurs propres conditions générales de vente</w:t>
      </w:r>
      <w:r w:rsidR="00AF4A1F" w:rsidRPr="00AE544E">
        <w:rPr>
          <w:rFonts w:ascii="Arial" w:hAnsi="Arial" w:cs="Arial"/>
          <w:sz w:val="22"/>
          <w:szCs w:val="22"/>
        </w:rPr>
        <w:t> ;</w:t>
      </w:r>
    </w:p>
    <w:p w14:paraId="003B53D1" w14:textId="422B4BC1" w:rsidR="00924D9C" w:rsidRDefault="00924D9C" w:rsidP="00924D9C">
      <w:pPr>
        <w:autoSpaceDE w:val="0"/>
        <w:autoSpaceDN w:val="0"/>
        <w:adjustRightInd w:val="0"/>
        <w:ind w:left="708"/>
        <w:jc w:val="both"/>
        <w:rPr>
          <w:rFonts w:ascii="Arial" w:hAnsi="Arial" w:cs="Arial"/>
          <w:sz w:val="22"/>
          <w:szCs w:val="22"/>
        </w:rPr>
      </w:pPr>
      <w:r w:rsidRPr="00AE544E">
        <w:rPr>
          <w:rFonts w:ascii="Arial" w:hAnsi="Arial" w:cs="Arial"/>
          <w:sz w:val="22"/>
          <w:szCs w:val="22"/>
        </w:rPr>
        <w:t>- aux ventes conclues avec les professionnels, lesquelles sont soumises à leurs propres conditions générales.</w:t>
      </w:r>
    </w:p>
    <w:p w14:paraId="51F56165" w14:textId="77777777" w:rsidR="0013268E" w:rsidRPr="00AE544E" w:rsidRDefault="0013268E" w:rsidP="00924D9C">
      <w:pPr>
        <w:autoSpaceDE w:val="0"/>
        <w:autoSpaceDN w:val="0"/>
        <w:adjustRightInd w:val="0"/>
        <w:ind w:left="708"/>
        <w:jc w:val="both"/>
        <w:rPr>
          <w:rFonts w:ascii="Arial" w:hAnsi="Arial" w:cs="Arial"/>
          <w:sz w:val="22"/>
          <w:szCs w:val="22"/>
        </w:rPr>
      </w:pPr>
    </w:p>
    <w:p w14:paraId="2B8FAA1C" w14:textId="22CD6538" w:rsidR="0093583C" w:rsidRPr="00AE544E" w:rsidRDefault="00C16650" w:rsidP="00924D9C">
      <w:pPr>
        <w:autoSpaceDE w:val="0"/>
        <w:autoSpaceDN w:val="0"/>
        <w:adjustRightInd w:val="0"/>
        <w:jc w:val="both"/>
        <w:rPr>
          <w:rFonts w:ascii="Arial" w:hAnsi="Arial" w:cs="Arial"/>
          <w:sz w:val="22"/>
          <w:szCs w:val="22"/>
        </w:rPr>
      </w:pPr>
      <w:r w:rsidRPr="0E0E90EF">
        <w:rPr>
          <w:rFonts w:ascii="Arial" w:hAnsi="Arial" w:cs="Arial"/>
          <w:sz w:val="22"/>
          <w:szCs w:val="22"/>
        </w:rPr>
        <w:t>L</w:t>
      </w:r>
      <w:r w:rsidR="00B7248B">
        <w:rPr>
          <w:rFonts w:ascii="Arial" w:hAnsi="Arial" w:cs="Arial"/>
          <w:sz w:val="22"/>
          <w:szCs w:val="22"/>
        </w:rPr>
        <w:t>’Application</w:t>
      </w:r>
      <w:r w:rsidRPr="0E0E90EF">
        <w:rPr>
          <w:rFonts w:ascii="Arial" w:hAnsi="Arial" w:cs="Arial"/>
          <w:sz w:val="22"/>
          <w:szCs w:val="22"/>
        </w:rPr>
        <w:t xml:space="preserve"> </w:t>
      </w:r>
      <w:r w:rsidR="00CB3457" w:rsidRPr="0E0E90EF">
        <w:rPr>
          <w:rFonts w:ascii="Arial" w:hAnsi="Arial" w:cs="Arial"/>
          <w:sz w:val="22"/>
          <w:szCs w:val="22"/>
        </w:rPr>
        <w:t xml:space="preserve">donne la possibilité </w:t>
      </w:r>
      <w:r w:rsidR="00284770" w:rsidRPr="0E0E90EF">
        <w:rPr>
          <w:rFonts w:ascii="Arial" w:hAnsi="Arial" w:cs="Arial"/>
          <w:sz w:val="22"/>
          <w:szCs w:val="22"/>
        </w:rPr>
        <w:t xml:space="preserve">au </w:t>
      </w:r>
      <w:r w:rsidR="00BC62ED" w:rsidRPr="0E0E90EF">
        <w:rPr>
          <w:rFonts w:ascii="Arial" w:hAnsi="Arial" w:cs="Arial"/>
          <w:sz w:val="22"/>
          <w:szCs w:val="22"/>
        </w:rPr>
        <w:t>Vendeur</w:t>
      </w:r>
      <w:r w:rsidR="00284770" w:rsidRPr="0E0E90EF">
        <w:rPr>
          <w:rFonts w:ascii="Arial" w:hAnsi="Arial" w:cs="Arial"/>
          <w:sz w:val="22"/>
          <w:szCs w:val="22"/>
        </w:rPr>
        <w:t xml:space="preserve"> </w:t>
      </w:r>
      <w:r w:rsidR="00922581" w:rsidRPr="0E0E90EF">
        <w:rPr>
          <w:rFonts w:ascii="Arial" w:hAnsi="Arial" w:cs="Arial"/>
          <w:sz w:val="22"/>
          <w:szCs w:val="22"/>
        </w:rPr>
        <w:t>de faire une estimation du montant de reprise de ces livres</w:t>
      </w:r>
      <w:r w:rsidR="006975E5" w:rsidRPr="0E0E90EF">
        <w:rPr>
          <w:rFonts w:ascii="Arial" w:hAnsi="Arial" w:cs="Arial"/>
          <w:sz w:val="22"/>
          <w:szCs w:val="22"/>
        </w:rPr>
        <w:t xml:space="preserve"> sous certaines conditions </w:t>
      </w:r>
      <w:r w:rsidR="00570A88" w:rsidRPr="0E0E90EF">
        <w:rPr>
          <w:rFonts w:ascii="Arial" w:hAnsi="Arial" w:cs="Arial"/>
          <w:sz w:val="22"/>
          <w:szCs w:val="22"/>
        </w:rPr>
        <w:t xml:space="preserve">et de les ramener </w:t>
      </w:r>
      <w:r w:rsidR="006975E5" w:rsidRPr="0E0E90EF">
        <w:rPr>
          <w:rFonts w:ascii="Arial" w:hAnsi="Arial" w:cs="Arial"/>
          <w:sz w:val="22"/>
          <w:szCs w:val="22"/>
        </w:rPr>
        <w:t xml:space="preserve">dans un point de vente du Partenaire afin de récupérer </w:t>
      </w:r>
      <w:r w:rsidR="001C738B">
        <w:rPr>
          <w:rFonts w:ascii="Arial" w:hAnsi="Arial" w:cs="Arial"/>
          <w:sz w:val="22"/>
          <w:szCs w:val="22"/>
        </w:rPr>
        <w:t>un</w:t>
      </w:r>
      <w:r w:rsidR="006975E5" w:rsidRPr="0E0E90EF">
        <w:rPr>
          <w:rFonts w:ascii="Arial" w:hAnsi="Arial" w:cs="Arial"/>
          <w:sz w:val="22"/>
          <w:szCs w:val="22"/>
        </w:rPr>
        <w:t xml:space="preserve"> bon d’achat afférent à sa </w:t>
      </w:r>
      <w:r w:rsidR="006975E5" w:rsidRPr="004E6E1E">
        <w:rPr>
          <w:rFonts w:ascii="Arial" w:hAnsi="Arial" w:cs="Arial"/>
          <w:sz w:val="22"/>
          <w:szCs w:val="22"/>
          <w:highlight w:val="yellow"/>
        </w:rPr>
        <w:t>reprise</w:t>
      </w:r>
      <w:r w:rsidR="001C738B" w:rsidRPr="004E6E1E">
        <w:rPr>
          <w:rFonts w:ascii="Arial" w:hAnsi="Arial" w:cs="Arial"/>
          <w:sz w:val="22"/>
          <w:szCs w:val="22"/>
          <w:highlight w:val="yellow"/>
        </w:rPr>
        <w:t xml:space="preserve"> </w:t>
      </w:r>
      <w:r w:rsidR="004E6E1E" w:rsidRPr="004E6E1E">
        <w:rPr>
          <w:rFonts w:ascii="Arial" w:hAnsi="Arial" w:cs="Arial"/>
          <w:sz w:val="22"/>
          <w:szCs w:val="22"/>
          <w:highlight w:val="yellow"/>
        </w:rPr>
        <w:t>valable dans le point de vente</w:t>
      </w:r>
      <w:r w:rsidR="004E6E1E">
        <w:rPr>
          <w:rFonts w:ascii="Arial" w:hAnsi="Arial" w:cs="Arial"/>
          <w:sz w:val="22"/>
          <w:szCs w:val="22"/>
        </w:rPr>
        <w:t xml:space="preserve"> du</w:t>
      </w:r>
      <w:r w:rsidR="00517B0C">
        <w:rPr>
          <w:rFonts w:ascii="Arial" w:hAnsi="Arial" w:cs="Arial"/>
          <w:sz w:val="22"/>
          <w:szCs w:val="22"/>
        </w:rPr>
        <w:t xml:space="preserve"> Partenaire</w:t>
      </w:r>
      <w:r w:rsidR="002F7C38" w:rsidRPr="0E0E90EF">
        <w:rPr>
          <w:rFonts w:ascii="Arial" w:hAnsi="Arial" w:cs="Arial"/>
          <w:sz w:val="22"/>
          <w:szCs w:val="22"/>
        </w:rPr>
        <w:t xml:space="preserve"> (ci-après le « </w:t>
      </w:r>
      <w:r w:rsidR="002F7C38" w:rsidRPr="0E0E90EF">
        <w:rPr>
          <w:rFonts w:ascii="Arial" w:hAnsi="Arial" w:cs="Arial"/>
          <w:b/>
          <w:bCs/>
          <w:sz w:val="22"/>
          <w:szCs w:val="22"/>
        </w:rPr>
        <w:t>Bon d’achat</w:t>
      </w:r>
      <w:r w:rsidR="002F7C38" w:rsidRPr="0E0E90EF">
        <w:rPr>
          <w:rFonts w:ascii="Arial" w:hAnsi="Arial" w:cs="Arial"/>
          <w:sz w:val="22"/>
          <w:szCs w:val="22"/>
        </w:rPr>
        <w:t> »)</w:t>
      </w:r>
      <w:r w:rsidR="006975E5" w:rsidRPr="0E0E90EF">
        <w:rPr>
          <w:rFonts w:ascii="Arial" w:hAnsi="Arial" w:cs="Arial"/>
          <w:sz w:val="22"/>
          <w:szCs w:val="22"/>
        </w:rPr>
        <w:t>.</w:t>
      </w:r>
      <w:r w:rsidR="00333E72" w:rsidRPr="0E0E90EF">
        <w:rPr>
          <w:rFonts w:ascii="Arial" w:hAnsi="Arial" w:cs="Arial"/>
          <w:sz w:val="22"/>
          <w:szCs w:val="22"/>
        </w:rPr>
        <w:t xml:space="preserve"> </w:t>
      </w:r>
    </w:p>
    <w:p w14:paraId="7C75C05F" w14:textId="77777777" w:rsidR="00C16650" w:rsidRPr="00AE544E" w:rsidRDefault="00C16650" w:rsidP="00924D9C">
      <w:pPr>
        <w:autoSpaceDE w:val="0"/>
        <w:autoSpaceDN w:val="0"/>
        <w:adjustRightInd w:val="0"/>
        <w:jc w:val="both"/>
        <w:rPr>
          <w:rFonts w:ascii="Arial" w:hAnsi="Arial" w:cs="Arial"/>
          <w:sz w:val="22"/>
          <w:szCs w:val="22"/>
        </w:rPr>
      </w:pPr>
    </w:p>
    <w:p w14:paraId="16F2FB5E" w14:textId="5EB4CF3B" w:rsidR="001B17EA" w:rsidRDefault="0093583C" w:rsidP="00924D9C">
      <w:pPr>
        <w:autoSpaceDE w:val="0"/>
        <w:autoSpaceDN w:val="0"/>
        <w:adjustRightInd w:val="0"/>
        <w:jc w:val="both"/>
        <w:rPr>
          <w:rFonts w:ascii="Arial" w:hAnsi="Arial" w:cs="Arial"/>
          <w:sz w:val="22"/>
          <w:szCs w:val="22"/>
        </w:rPr>
      </w:pPr>
      <w:r w:rsidRPr="0E0E90EF">
        <w:rPr>
          <w:rFonts w:ascii="Arial" w:hAnsi="Arial" w:cs="Arial"/>
          <w:sz w:val="22"/>
          <w:szCs w:val="22"/>
        </w:rPr>
        <w:t xml:space="preserve">Chapitre </w:t>
      </w:r>
      <w:r w:rsidR="001B670D">
        <w:rPr>
          <w:rFonts w:ascii="Arial" w:hAnsi="Arial" w:cs="Arial"/>
          <w:sz w:val="22"/>
          <w:szCs w:val="22"/>
        </w:rPr>
        <w:t xml:space="preserve">et le Partenaire </w:t>
      </w:r>
      <w:r w:rsidR="00924D9C" w:rsidRPr="0E0E90EF">
        <w:rPr>
          <w:rFonts w:ascii="Arial" w:hAnsi="Arial" w:cs="Arial"/>
          <w:sz w:val="22"/>
          <w:szCs w:val="22"/>
        </w:rPr>
        <w:t>se réserve</w:t>
      </w:r>
      <w:r w:rsidR="001B670D">
        <w:rPr>
          <w:rFonts w:ascii="Arial" w:hAnsi="Arial" w:cs="Arial"/>
          <w:sz w:val="22"/>
          <w:szCs w:val="22"/>
        </w:rPr>
        <w:t>nt</w:t>
      </w:r>
      <w:r w:rsidR="00924D9C" w:rsidRPr="0E0E90EF">
        <w:rPr>
          <w:rFonts w:ascii="Arial" w:hAnsi="Arial" w:cs="Arial"/>
          <w:sz w:val="22"/>
          <w:szCs w:val="22"/>
        </w:rPr>
        <w:t xml:space="preserve"> la possibilité de modifier à tout moment les CGUA. Néanmoins, seules seront applicables à un</w:t>
      </w:r>
      <w:r w:rsidR="000E71A6" w:rsidRPr="0E0E90EF">
        <w:rPr>
          <w:rFonts w:ascii="Arial" w:hAnsi="Arial" w:cs="Arial"/>
          <w:sz w:val="22"/>
          <w:szCs w:val="22"/>
        </w:rPr>
        <w:t xml:space="preserve">e </w:t>
      </w:r>
      <w:r w:rsidR="00EA0064">
        <w:rPr>
          <w:rFonts w:ascii="Arial" w:hAnsi="Arial" w:cs="Arial"/>
          <w:sz w:val="22"/>
          <w:szCs w:val="22"/>
        </w:rPr>
        <w:t>Reprise</w:t>
      </w:r>
      <w:r w:rsidR="00924D9C" w:rsidRPr="0E0E90EF">
        <w:rPr>
          <w:rFonts w:ascii="Arial" w:hAnsi="Arial" w:cs="Arial"/>
          <w:sz w:val="22"/>
          <w:szCs w:val="22"/>
        </w:rPr>
        <w:t xml:space="preserve"> les CG</w:t>
      </w:r>
      <w:r w:rsidR="007E369D" w:rsidRPr="0E0E90EF">
        <w:rPr>
          <w:rFonts w:ascii="Arial" w:hAnsi="Arial" w:cs="Arial"/>
          <w:sz w:val="22"/>
          <w:szCs w:val="22"/>
        </w:rPr>
        <w:t xml:space="preserve">UA </w:t>
      </w:r>
      <w:r w:rsidR="00924D9C" w:rsidRPr="0E0E90EF">
        <w:rPr>
          <w:rFonts w:ascii="Arial" w:hAnsi="Arial" w:cs="Arial"/>
          <w:sz w:val="22"/>
          <w:szCs w:val="22"/>
        </w:rPr>
        <w:t xml:space="preserve">acceptées par le </w:t>
      </w:r>
      <w:r w:rsidR="008B00E7" w:rsidRPr="0E0E90EF">
        <w:rPr>
          <w:rFonts w:ascii="Arial" w:hAnsi="Arial" w:cs="Arial"/>
          <w:sz w:val="22"/>
          <w:szCs w:val="22"/>
        </w:rPr>
        <w:t>Vendeur</w:t>
      </w:r>
      <w:r w:rsidR="00924D9C" w:rsidRPr="0E0E90EF">
        <w:rPr>
          <w:rFonts w:ascii="Arial" w:hAnsi="Arial" w:cs="Arial"/>
          <w:sz w:val="22"/>
          <w:szCs w:val="22"/>
        </w:rPr>
        <w:t xml:space="preserve"> le jour de ce</w:t>
      </w:r>
      <w:r w:rsidR="009E2531" w:rsidRPr="0E0E90EF">
        <w:rPr>
          <w:rFonts w:ascii="Arial" w:hAnsi="Arial" w:cs="Arial"/>
          <w:sz w:val="22"/>
          <w:szCs w:val="22"/>
        </w:rPr>
        <w:t xml:space="preserve">tte </w:t>
      </w:r>
      <w:r w:rsidR="00EA0064">
        <w:rPr>
          <w:rFonts w:ascii="Arial" w:hAnsi="Arial" w:cs="Arial"/>
          <w:sz w:val="22"/>
          <w:szCs w:val="22"/>
        </w:rPr>
        <w:t>Reprise</w:t>
      </w:r>
      <w:r w:rsidR="00924D9C" w:rsidRPr="0E0E90EF">
        <w:rPr>
          <w:rFonts w:ascii="Arial" w:hAnsi="Arial" w:cs="Arial"/>
          <w:sz w:val="22"/>
          <w:szCs w:val="22"/>
        </w:rPr>
        <w:t>.</w:t>
      </w:r>
    </w:p>
    <w:p w14:paraId="6DB91F5D" w14:textId="77777777" w:rsidR="001B670D" w:rsidRDefault="001B670D" w:rsidP="00924D9C">
      <w:pPr>
        <w:autoSpaceDE w:val="0"/>
        <w:autoSpaceDN w:val="0"/>
        <w:adjustRightInd w:val="0"/>
        <w:jc w:val="both"/>
        <w:rPr>
          <w:rFonts w:ascii="Arial" w:hAnsi="Arial" w:cs="Arial"/>
          <w:sz w:val="22"/>
          <w:szCs w:val="22"/>
        </w:rPr>
      </w:pPr>
    </w:p>
    <w:p w14:paraId="4014DB26" w14:textId="0BFA25BA" w:rsidR="005D65BC" w:rsidRPr="00AE544E" w:rsidRDefault="001B670D" w:rsidP="005D65BC">
      <w:pPr>
        <w:autoSpaceDE w:val="0"/>
        <w:autoSpaceDN w:val="0"/>
        <w:adjustRightInd w:val="0"/>
        <w:jc w:val="both"/>
        <w:rPr>
          <w:rFonts w:ascii="Arial" w:hAnsi="Arial" w:cs="Arial"/>
          <w:sz w:val="22"/>
          <w:szCs w:val="22"/>
        </w:rPr>
      </w:pPr>
      <w:r>
        <w:rPr>
          <w:rFonts w:ascii="Arial" w:hAnsi="Arial" w:cs="Arial"/>
          <w:sz w:val="22"/>
          <w:szCs w:val="22"/>
        </w:rPr>
        <w:t>Le Vendeur est invité à prendre connaissance régulièrement des CGUA</w:t>
      </w:r>
      <w:r w:rsidR="005D65BC">
        <w:rPr>
          <w:rFonts w:ascii="Arial" w:hAnsi="Arial" w:cs="Arial"/>
          <w:sz w:val="22"/>
          <w:szCs w:val="22"/>
        </w:rPr>
        <w:t xml:space="preserve"> afin de consulter les changements éventuels effectués. Pour </w:t>
      </w:r>
      <w:r w:rsidR="009C12B7">
        <w:rPr>
          <w:rFonts w:ascii="Arial" w:hAnsi="Arial" w:cs="Arial"/>
          <w:sz w:val="22"/>
          <w:szCs w:val="22"/>
        </w:rPr>
        <w:t>c</w:t>
      </w:r>
      <w:r w:rsidR="005D65BC">
        <w:rPr>
          <w:rFonts w:ascii="Arial" w:hAnsi="Arial" w:cs="Arial"/>
          <w:sz w:val="22"/>
          <w:szCs w:val="22"/>
        </w:rPr>
        <w:t>e faire, les CGUA seront également accessible dans l’onglet « Menu » et «</w:t>
      </w:r>
      <w:r w:rsidR="002C49A7">
        <w:rPr>
          <w:rFonts w:ascii="Arial" w:hAnsi="Arial" w:cs="Arial"/>
          <w:sz w:val="22"/>
          <w:szCs w:val="22"/>
        </w:rPr>
        <w:t xml:space="preserve"> CGUA </w:t>
      </w:r>
      <w:r w:rsidR="005D65BC">
        <w:rPr>
          <w:rFonts w:ascii="Arial" w:hAnsi="Arial" w:cs="Arial"/>
          <w:sz w:val="22"/>
          <w:szCs w:val="22"/>
        </w:rPr>
        <w:t>»</w:t>
      </w:r>
      <w:r w:rsidR="002C49A7">
        <w:rPr>
          <w:rFonts w:ascii="Arial" w:hAnsi="Arial" w:cs="Arial"/>
          <w:sz w:val="22"/>
          <w:szCs w:val="22"/>
        </w:rPr>
        <w:t>.</w:t>
      </w:r>
    </w:p>
    <w:p w14:paraId="5D54BD18" w14:textId="7B2816E5" w:rsidR="001B670D" w:rsidRPr="00AE544E" w:rsidRDefault="001B670D" w:rsidP="00924D9C">
      <w:pPr>
        <w:autoSpaceDE w:val="0"/>
        <w:autoSpaceDN w:val="0"/>
        <w:adjustRightInd w:val="0"/>
        <w:jc w:val="both"/>
        <w:rPr>
          <w:rFonts w:ascii="Arial" w:hAnsi="Arial" w:cs="Arial"/>
          <w:sz w:val="22"/>
          <w:szCs w:val="22"/>
        </w:rPr>
      </w:pPr>
    </w:p>
    <w:p w14:paraId="399560B2" w14:textId="0F4DBB51" w:rsidR="001F716F" w:rsidRPr="00AE544E" w:rsidRDefault="001F716F" w:rsidP="001F716F">
      <w:pPr>
        <w:autoSpaceDE w:val="0"/>
        <w:autoSpaceDN w:val="0"/>
        <w:adjustRightInd w:val="0"/>
        <w:jc w:val="both"/>
        <w:rPr>
          <w:rFonts w:ascii="Arial" w:hAnsi="Arial" w:cs="Arial"/>
          <w:sz w:val="22"/>
          <w:szCs w:val="22"/>
        </w:rPr>
      </w:pPr>
      <w:r w:rsidRPr="00AE544E">
        <w:rPr>
          <w:rFonts w:ascii="Arial" w:hAnsi="Arial" w:cs="Arial"/>
          <w:sz w:val="22"/>
          <w:szCs w:val="22"/>
        </w:rPr>
        <w:t>C</w:t>
      </w:r>
      <w:r w:rsidR="00BC62ED" w:rsidRPr="00AE544E">
        <w:rPr>
          <w:rFonts w:ascii="Arial" w:hAnsi="Arial" w:cs="Arial"/>
          <w:sz w:val="22"/>
          <w:szCs w:val="22"/>
        </w:rPr>
        <w:t>hapitre</w:t>
      </w:r>
      <w:r w:rsidRPr="00AE544E">
        <w:rPr>
          <w:rFonts w:ascii="Arial" w:hAnsi="Arial" w:cs="Arial"/>
          <w:sz w:val="22"/>
          <w:szCs w:val="22"/>
        </w:rPr>
        <w:t xml:space="preserve"> </w:t>
      </w:r>
      <w:r w:rsidR="00A66A29" w:rsidRPr="00AE544E">
        <w:rPr>
          <w:rFonts w:ascii="Arial" w:hAnsi="Arial" w:cs="Arial"/>
          <w:sz w:val="22"/>
          <w:szCs w:val="22"/>
        </w:rPr>
        <w:t>rappelle</w:t>
      </w:r>
      <w:r w:rsidRPr="00AE544E">
        <w:rPr>
          <w:rFonts w:ascii="Arial" w:hAnsi="Arial" w:cs="Arial"/>
          <w:sz w:val="22"/>
          <w:szCs w:val="22"/>
        </w:rPr>
        <w:t xml:space="preserve"> au Vendeur que la vente par des particuliers est encadrée par les dispositions générales du Code de commerce, du Code général des impôts et du Code du travail. Dans le cadre de son service d’achat d’articles d’occasion, </w:t>
      </w:r>
      <w:r w:rsidR="00907D64" w:rsidRPr="00AE544E">
        <w:rPr>
          <w:rFonts w:ascii="Arial" w:hAnsi="Arial" w:cs="Arial"/>
          <w:sz w:val="22"/>
          <w:szCs w:val="22"/>
        </w:rPr>
        <w:t>C</w:t>
      </w:r>
      <w:r w:rsidR="00BC62ED" w:rsidRPr="00AE544E">
        <w:rPr>
          <w:rFonts w:ascii="Arial" w:hAnsi="Arial" w:cs="Arial"/>
          <w:sz w:val="22"/>
          <w:szCs w:val="22"/>
        </w:rPr>
        <w:t>hapitre</w:t>
      </w:r>
      <w:r w:rsidRPr="00AE544E">
        <w:rPr>
          <w:rFonts w:ascii="Arial" w:hAnsi="Arial" w:cs="Arial"/>
          <w:sz w:val="22"/>
          <w:szCs w:val="22"/>
        </w:rPr>
        <w:t xml:space="preserve"> pourra refuser toute vente dès lors que l'utilisation de ce service présentera un caractère assimilable à une activité commerciale</w:t>
      </w:r>
      <w:r w:rsidR="00907D64" w:rsidRPr="00AE544E">
        <w:rPr>
          <w:rFonts w:ascii="Arial" w:hAnsi="Arial" w:cs="Arial"/>
          <w:sz w:val="22"/>
          <w:szCs w:val="22"/>
        </w:rPr>
        <w:t xml:space="preserve"> (</w:t>
      </w:r>
      <w:r w:rsidR="00F23B47" w:rsidRPr="00AE544E">
        <w:rPr>
          <w:rFonts w:ascii="Arial" w:hAnsi="Arial" w:cs="Arial"/>
          <w:sz w:val="22"/>
          <w:szCs w:val="22"/>
        </w:rPr>
        <w:t>achat pour la revente</w:t>
      </w:r>
      <w:r w:rsidR="00BC62ED" w:rsidRPr="00AE544E">
        <w:rPr>
          <w:rFonts w:ascii="Arial" w:hAnsi="Arial" w:cs="Arial"/>
          <w:sz w:val="22"/>
          <w:szCs w:val="22"/>
        </w:rPr>
        <w:t>,</w:t>
      </w:r>
      <w:r w:rsidR="00F23B47" w:rsidRPr="00AE544E">
        <w:rPr>
          <w:rFonts w:ascii="Arial" w:hAnsi="Arial" w:cs="Arial"/>
          <w:sz w:val="22"/>
          <w:szCs w:val="22"/>
        </w:rPr>
        <w:t xml:space="preserve"> dans un but lucratif</w:t>
      </w:r>
      <w:r w:rsidR="00BC62ED" w:rsidRPr="00AE544E">
        <w:rPr>
          <w:rFonts w:ascii="Arial" w:hAnsi="Arial" w:cs="Arial"/>
          <w:sz w:val="22"/>
          <w:szCs w:val="22"/>
        </w:rPr>
        <w:t>,</w:t>
      </w:r>
      <w:r w:rsidR="00F23B47" w:rsidRPr="00AE544E">
        <w:rPr>
          <w:rFonts w:ascii="Arial" w:hAnsi="Arial" w:cs="Arial"/>
          <w:sz w:val="22"/>
          <w:szCs w:val="22"/>
        </w:rPr>
        <w:t xml:space="preserve"> de biens</w:t>
      </w:r>
      <w:r w:rsidR="00E409BF" w:rsidRPr="00AE544E">
        <w:rPr>
          <w:rFonts w:ascii="Arial" w:hAnsi="Arial" w:cs="Arial"/>
          <w:sz w:val="22"/>
          <w:szCs w:val="22"/>
        </w:rPr>
        <w:t>)</w:t>
      </w:r>
      <w:r w:rsidRPr="00AE544E">
        <w:rPr>
          <w:rFonts w:ascii="Arial" w:hAnsi="Arial" w:cs="Arial"/>
          <w:sz w:val="22"/>
          <w:szCs w:val="22"/>
        </w:rPr>
        <w:t>.</w:t>
      </w:r>
    </w:p>
    <w:p w14:paraId="00DCFA3A" w14:textId="77777777" w:rsidR="00060445" w:rsidRPr="00AE544E" w:rsidRDefault="00060445" w:rsidP="001F716F">
      <w:pPr>
        <w:autoSpaceDE w:val="0"/>
        <w:autoSpaceDN w:val="0"/>
        <w:adjustRightInd w:val="0"/>
        <w:jc w:val="both"/>
        <w:rPr>
          <w:rFonts w:ascii="Arial" w:hAnsi="Arial" w:cs="Arial"/>
          <w:sz w:val="22"/>
          <w:szCs w:val="22"/>
        </w:rPr>
      </w:pPr>
    </w:p>
    <w:p w14:paraId="750B3EF7" w14:textId="6A28A78B" w:rsidR="00060445" w:rsidRDefault="00060445" w:rsidP="00611598">
      <w:pPr>
        <w:autoSpaceDE w:val="0"/>
        <w:autoSpaceDN w:val="0"/>
        <w:adjustRightInd w:val="0"/>
        <w:jc w:val="both"/>
        <w:rPr>
          <w:rFonts w:ascii="Arial" w:hAnsi="Arial" w:cs="Arial"/>
          <w:sz w:val="22"/>
          <w:szCs w:val="22"/>
        </w:rPr>
      </w:pPr>
      <w:r w:rsidRPr="00AE544E">
        <w:rPr>
          <w:rFonts w:ascii="Arial" w:hAnsi="Arial" w:cs="Arial"/>
          <w:sz w:val="22"/>
          <w:szCs w:val="22"/>
        </w:rPr>
        <w:t>Chapitre rappelle également que</w:t>
      </w:r>
      <w:r w:rsidR="00611598" w:rsidRPr="00AE544E">
        <w:rPr>
          <w:rFonts w:ascii="Arial" w:hAnsi="Arial" w:cs="Arial"/>
          <w:sz w:val="22"/>
          <w:szCs w:val="22"/>
        </w:rPr>
        <w:t xml:space="preserve">, conformément à l’article 5 du décret n°2021-628 du 20 mai 2021 relatif au « pass Culture », la revente des biens ou services acquis </w:t>
      </w:r>
      <w:r w:rsidR="006B618F" w:rsidRPr="00AE544E">
        <w:rPr>
          <w:rFonts w:ascii="Arial" w:hAnsi="Arial" w:cs="Arial"/>
          <w:sz w:val="22"/>
          <w:szCs w:val="22"/>
        </w:rPr>
        <w:t xml:space="preserve">ou réservés </w:t>
      </w:r>
      <w:r w:rsidR="00611598" w:rsidRPr="00AE544E">
        <w:rPr>
          <w:rFonts w:ascii="Arial" w:hAnsi="Arial" w:cs="Arial"/>
          <w:sz w:val="22"/>
          <w:szCs w:val="22"/>
        </w:rPr>
        <w:t>grâce au « pass Culture » est strictement interdite (</w:t>
      </w:r>
      <w:hyperlink r:id="rId11" w:history="1">
        <w:r w:rsidR="00707374" w:rsidRPr="00CD41BE">
          <w:rPr>
            <w:rStyle w:val="Lienhypertexte"/>
            <w:rFonts w:ascii="Arial" w:hAnsi="Arial" w:cs="Arial"/>
            <w:sz w:val="22"/>
            <w:szCs w:val="22"/>
          </w:rPr>
          <w:t>https://pass.culture.fr/cgu/</w:t>
        </w:r>
      </w:hyperlink>
      <w:r w:rsidR="00611598" w:rsidRPr="00AE544E">
        <w:rPr>
          <w:rFonts w:ascii="Arial" w:hAnsi="Arial" w:cs="Arial"/>
          <w:sz w:val="22"/>
          <w:szCs w:val="22"/>
        </w:rPr>
        <w:t>).</w:t>
      </w:r>
    </w:p>
    <w:p w14:paraId="26C233AD" w14:textId="77777777" w:rsidR="005E4763" w:rsidRPr="00AE544E" w:rsidRDefault="005E4763" w:rsidP="00611598">
      <w:pPr>
        <w:autoSpaceDE w:val="0"/>
        <w:autoSpaceDN w:val="0"/>
        <w:adjustRightInd w:val="0"/>
        <w:jc w:val="both"/>
        <w:rPr>
          <w:rFonts w:ascii="Arial" w:hAnsi="Arial" w:cs="Arial"/>
          <w:sz w:val="22"/>
          <w:szCs w:val="22"/>
        </w:rPr>
      </w:pPr>
    </w:p>
    <w:p w14:paraId="1EADC451" w14:textId="77777777" w:rsidR="008110F0" w:rsidRPr="00AE544E" w:rsidRDefault="008110F0" w:rsidP="008110F0">
      <w:pPr>
        <w:pStyle w:val="Titre1"/>
        <w:rPr>
          <w:rFonts w:ascii="Arial" w:hAnsi="Arial" w:cs="Arial"/>
          <w:b/>
          <w:bCs/>
          <w:color w:val="auto"/>
          <w:sz w:val="24"/>
          <w:szCs w:val="24"/>
        </w:rPr>
      </w:pPr>
      <w:r w:rsidRPr="00AE544E">
        <w:rPr>
          <w:rFonts w:ascii="Arial" w:hAnsi="Arial" w:cs="Arial"/>
          <w:b/>
          <w:bCs/>
          <w:color w:val="auto"/>
          <w:sz w:val="24"/>
          <w:szCs w:val="24"/>
        </w:rPr>
        <w:t>Article 2 - Acceptation des CGUA</w:t>
      </w:r>
    </w:p>
    <w:p w14:paraId="705F604A" w14:textId="77777777" w:rsidR="008110F0" w:rsidRPr="00AE544E" w:rsidRDefault="008110F0" w:rsidP="00B80F73">
      <w:pPr>
        <w:autoSpaceDE w:val="0"/>
        <w:autoSpaceDN w:val="0"/>
        <w:adjustRightInd w:val="0"/>
        <w:jc w:val="both"/>
        <w:rPr>
          <w:rFonts w:ascii="Arial" w:hAnsi="Arial" w:cs="Arial"/>
          <w:sz w:val="22"/>
          <w:szCs w:val="22"/>
        </w:rPr>
      </w:pPr>
    </w:p>
    <w:p w14:paraId="570C10D4" w14:textId="750AD776" w:rsidR="000E4171" w:rsidRDefault="003F0BE7" w:rsidP="003F0BE7">
      <w:pPr>
        <w:autoSpaceDE w:val="0"/>
        <w:autoSpaceDN w:val="0"/>
        <w:adjustRightInd w:val="0"/>
        <w:jc w:val="both"/>
        <w:rPr>
          <w:rFonts w:ascii="Arial" w:hAnsi="Arial" w:cs="Arial"/>
          <w:sz w:val="22"/>
          <w:szCs w:val="22"/>
        </w:rPr>
      </w:pPr>
      <w:r w:rsidRPr="00AE544E">
        <w:rPr>
          <w:rFonts w:ascii="Arial" w:hAnsi="Arial" w:cs="Arial"/>
          <w:sz w:val="22"/>
          <w:szCs w:val="22"/>
        </w:rPr>
        <w:t xml:space="preserve">Le fait pour tout </w:t>
      </w:r>
      <w:r w:rsidR="000E4171" w:rsidRPr="00AE544E">
        <w:rPr>
          <w:rFonts w:ascii="Arial" w:hAnsi="Arial" w:cs="Arial"/>
          <w:sz w:val="22"/>
          <w:szCs w:val="22"/>
        </w:rPr>
        <w:t>Vendeur</w:t>
      </w:r>
      <w:r w:rsidRPr="00AE544E">
        <w:rPr>
          <w:rFonts w:ascii="Arial" w:hAnsi="Arial" w:cs="Arial"/>
          <w:sz w:val="22"/>
          <w:szCs w:val="22"/>
        </w:rPr>
        <w:t xml:space="preserve"> de </w:t>
      </w:r>
      <w:r w:rsidR="00B202C7" w:rsidRPr="00AE544E">
        <w:rPr>
          <w:rFonts w:ascii="Arial" w:hAnsi="Arial" w:cs="Arial"/>
          <w:sz w:val="22"/>
          <w:szCs w:val="22"/>
        </w:rPr>
        <w:t xml:space="preserve">tester l’éligibilité </w:t>
      </w:r>
      <w:r w:rsidR="000E71A6" w:rsidRPr="00AE544E">
        <w:rPr>
          <w:rFonts w:ascii="Arial" w:hAnsi="Arial" w:cs="Arial"/>
          <w:sz w:val="22"/>
          <w:szCs w:val="22"/>
        </w:rPr>
        <w:t xml:space="preserve">à la </w:t>
      </w:r>
      <w:r w:rsidR="00EA0064">
        <w:rPr>
          <w:rFonts w:ascii="Arial" w:hAnsi="Arial" w:cs="Arial"/>
          <w:sz w:val="22"/>
          <w:szCs w:val="22"/>
        </w:rPr>
        <w:t>Reprise</w:t>
      </w:r>
      <w:r w:rsidR="00B202C7" w:rsidRPr="00AE544E">
        <w:rPr>
          <w:rFonts w:ascii="Arial" w:hAnsi="Arial" w:cs="Arial"/>
          <w:sz w:val="22"/>
          <w:szCs w:val="22"/>
        </w:rPr>
        <w:t xml:space="preserve"> de ses </w:t>
      </w:r>
      <w:r w:rsidR="004D31A7">
        <w:rPr>
          <w:rFonts w:ascii="Arial" w:hAnsi="Arial" w:cs="Arial"/>
          <w:sz w:val="22"/>
          <w:szCs w:val="22"/>
        </w:rPr>
        <w:t>livres</w:t>
      </w:r>
      <w:r w:rsidR="00B202C7" w:rsidRPr="00AE544E">
        <w:rPr>
          <w:rFonts w:ascii="Arial" w:hAnsi="Arial" w:cs="Arial"/>
          <w:sz w:val="22"/>
          <w:szCs w:val="22"/>
        </w:rPr>
        <w:t xml:space="preserve"> sur l</w:t>
      </w:r>
      <w:r w:rsidR="008E7B3D">
        <w:rPr>
          <w:rFonts w:ascii="Arial" w:hAnsi="Arial" w:cs="Arial"/>
          <w:sz w:val="22"/>
          <w:szCs w:val="22"/>
        </w:rPr>
        <w:t>’Application</w:t>
      </w:r>
      <w:r w:rsidR="00B202C7" w:rsidRPr="00AE544E">
        <w:rPr>
          <w:rFonts w:ascii="Arial" w:hAnsi="Arial" w:cs="Arial"/>
          <w:sz w:val="22"/>
          <w:szCs w:val="22"/>
        </w:rPr>
        <w:t xml:space="preserve"> et/ou </w:t>
      </w:r>
      <w:r w:rsidR="000E4171" w:rsidRPr="00AE544E">
        <w:rPr>
          <w:rFonts w:ascii="Arial" w:hAnsi="Arial" w:cs="Arial"/>
          <w:sz w:val="22"/>
          <w:szCs w:val="22"/>
        </w:rPr>
        <w:t>d’accepter l’Offre d’achat emporte l’acceptation pleine et entière des présentes CGUA dont le Vendeur rec</w:t>
      </w:r>
      <w:r w:rsidR="00EF7632" w:rsidRPr="00AE544E">
        <w:rPr>
          <w:rFonts w:ascii="Arial" w:hAnsi="Arial" w:cs="Arial"/>
          <w:sz w:val="22"/>
          <w:szCs w:val="22"/>
        </w:rPr>
        <w:t xml:space="preserve">onnait explicitement avoir </w:t>
      </w:r>
      <w:r w:rsidR="007F7A4A" w:rsidRPr="00AE544E">
        <w:rPr>
          <w:rFonts w:ascii="Arial" w:hAnsi="Arial" w:cs="Arial"/>
          <w:sz w:val="22"/>
          <w:szCs w:val="22"/>
        </w:rPr>
        <w:t>pris connaissance préalablement à l’acceptation de l’Offre d</w:t>
      </w:r>
      <w:r w:rsidR="000E71A6" w:rsidRPr="00AE544E">
        <w:rPr>
          <w:rFonts w:ascii="Arial" w:hAnsi="Arial" w:cs="Arial"/>
          <w:sz w:val="22"/>
          <w:szCs w:val="22"/>
        </w:rPr>
        <w:t>’</w:t>
      </w:r>
      <w:r w:rsidR="007F7A4A" w:rsidRPr="00AE544E">
        <w:rPr>
          <w:rFonts w:ascii="Arial" w:hAnsi="Arial" w:cs="Arial"/>
          <w:sz w:val="22"/>
          <w:szCs w:val="22"/>
        </w:rPr>
        <w:t>achat</w:t>
      </w:r>
      <w:r w:rsidR="000E4171" w:rsidRPr="00AE544E">
        <w:rPr>
          <w:rFonts w:ascii="Arial" w:hAnsi="Arial" w:cs="Arial"/>
          <w:sz w:val="22"/>
          <w:szCs w:val="22"/>
        </w:rPr>
        <w:t>.</w:t>
      </w:r>
    </w:p>
    <w:p w14:paraId="06F18FC3" w14:textId="77777777" w:rsidR="009B63B4" w:rsidRDefault="009B63B4" w:rsidP="003F0BE7">
      <w:pPr>
        <w:autoSpaceDE w:val="0"/>
        <w:autoSpaceDN w:val="0"/>
        <w:adjustRightInd w:val="0"/>
        <w:jc w:val="both"/>
        <w:rPr>
          <w:rFonts w:ascii="Arial" w:hAnsi="Arial" w:cs="Arial"/>
          <w:sz w:val="22"/>
          <w:szCs w:val="22"/>
        </w:rPr>
      </w:pPr>
    </w:p>
    <w:p w14:paraId="128B1D2D" w14:textId="4F136CED" w:rsidR="00290866" w:rsidRPr="00AE544E" w:rsidRDefault="003F0BE7" w:rsidP="003F0BE7">
      <w:pPr>
        <w:autoSpaceDE w:val="0"/>
        <w:autoSpaceDN w:val="0"/>
        <w:adjustRightInd w:val="0"/>
        <w:jc w:val="both"/>
        <w:rPr>
          <w:rFonts w:ascii="Arial" w:hAnsi="Arial" w:cs="Arial"/>
          <w:sz w:val="22"/>
          <w:szCs w:val="22"/>
        </w:rPr>
      </w:pPr>
      <w:r w:rsidRPr="00AE544E">
        <w:rPr>
          <w:rFonts w:ascii="Arial" w:hAnsi="Arial" w:cs="Arial"/>
          <w:sz w:val="22"/>
          <w:szCs w:val="22"/>
        </w:rPr>
        <w:t xml:space="preserve">Le fait pour le </w:t>
      </w:r>
      <w:r w:rsidR="00374B02" w:rsidRPr="00AE544E">
        <w:rPr>
          <w:rFonts w:ascii="Arial" w:hAnsi="Arial" w:cs="Arial"/>
          <w:sz w:val="22"/>
          <w:szCs w:val="22"/>
        </w:rPr>
        <w:t>Vendeur</w:t>
      </w:r>
      <w:r w:rsidRPr="00AE544E">
        <w:rPr>
          <w:rFonts w:ascii="Arial" w:hAnsi="Arial" w:cs="Arial"/>
          <w:sz w:val="22"/>
          <w:szCs w:val="22"/>
        </w:rPr>
        <w:t xml:space="preserve"> de cocher la case « </w:t>
      </w:r>
      <w:r w:rsidRPr="00AE544E">
        <w:rPr>
          <w:rFonts w:ascii="Arial" w:hAnsi="Arial" w:cs="Arial"/>
          <w:i/>
          <w:iCs/>
          <w:sz w:val="22"/>
          <w:szCs w:val="22"/>
        </w:rPr>
        <w:t>En cochant cette case, j’accepte et je reconnais avoir pris connaissance des Conditions Générales d</w:t>
      </w:r>
      <w:r w:rsidR="00374B02" w:rsidRPr="00AE544E">
        <w:rPr>
          <w:rFonts w:ascii="Arial" w:hAnsi="Arial" w:cs="Arial"/>
          <w:i/>
          <w:iCs/>
          <w:sz w:val="22"/>
          <w:szCs w:val="22"/>
        </w:rPr>
        <w:t>’Utilisation et d’Achat</w:t>
      </w:r>
      <w:r w:rsidRPr="00AE544E">
        <w:rPr>
          <w:rFonts w:ascii="Arial" w:hAnsi="Arial" w:cs="Arial"/>
          <w:sz w:val="22"/>
          <w:szCs w:val="22"/>
        </w:rPr>
        <w:t>. » signifie qu’il a pris connaissance et a accepté les présentes CG</w:t>
      </w:r>
      <w:r w:rsidR="00C83D7F" w:rsidRPr="00AE544E">
        <w:rPr>
          <w:rFonts w:ascii="Arial" w:hAnsi="Arial" w:cs="Arial"/>
          <w:sz w:val="22"/>
          <w:szCs w:val="22"/>
        </w:rPr>
        <w:t>UA</w:t>
      </w:r>
      <w:r w:rsidRPr="00AE544E">
        <w:rPr>
          <w:rFonts w:ascii="Arial" w:hAnsi="Arial" w:cs="Arial"/>
          <w:sz w:val="22"/>
          <w:szCs w:val="22"/>
        </w:rPr>
        <w:t xml:space="preserve">. A défaut de cocher la case prévue à cet effet, le </w:t>
      </w:r>
      <w:r w:rsidR="00C83D7F" w:rsidRPr="00AE544E">
        <w:rPr>
          <w:rFonts w:ascii="Arial" w:hAnsi="Arial" w:cs="Arial"/>
          <w:sz w:val="22"/>
          <w:szCs w:val="22"/>
        </w:rPr>
        <w:t>Vendeur</w:t>
      </w:r>
      <w:r w:rsidRPr="00AE544E">
        <w:rPr>
          <w:rFonts w:ascii="Arial" w:hAnsi="Arial" w:cs="Arial"/>
          <w:sz w:val="22"/>
          <w:szCs w:val="22"/>
        </w:rPr>
        <w:t xml:space="preserve"> ne pourra pas </w:t>
      </w:r>
      <w:r w:rsidR="00290866" w:rsidRPr="00AE544E">
        <w:rPr>
          <w:rFonts w:ascii="Arial" w:hAnsi="Arial" w:cs="Arial"/>
          <w:sz w:val="22"/>
          <w:szCs w:val="22"/>
        </w:rPr>
        <w:t>valider l’Offre d</w:t>
      </w:r>
      <w:r w:rsidR="009E2531" w:rsidRPr="00AE544E">
        <w:rPr>
          <w:rFonts w:ascii="Arial" w:hAnsi="Arial" w:cs="Arial"/>
          <w:sz w:val="22"/>
          <w:szCs w:val="22"/>
        </w:rPr>
        <w:t>’a</w:t>
      </w:r>
      <w:r w:rsidR="00290866" w:rsidRPr="00AE544E">
        <w:rPr>
          <w:rFonts w:ascii="Arial" w:hAnsi="Arial" w:cs="Arial"/>
          <w:sz w:val="22"/>
          <w:szCs w:val="22"/>
        </w:rPr>
        <w:t>chat</w:t>
      </w:r>
      <w:r w:rsidRPr="00AE544E">
        <w:rPr>
          <w:rFonts w:ascii="Arial" w:hAnsi="Arial" w:cs="Arial"/>
          <w:sz w:val="22"/>
          <w:szCs w:val="22"/>
        </w:rPr>
        <w:t xml:space="preserve">. </w:t>
      </w:r>
    </w:p>
    <w:p w14:paraId="40B741D9" w14:textId="77777777" w:rsidR="00290866" w:rsidRPr="00AE544E" w:rsidRDefault="00290866" w:rsidP="003F0BE7">
      <w:pPr>
        <w:autoSpaceDE w:val="0"/>
        <w:autoSpaceDN w:val="0"/>
        <w:adjustRightInd w:val="0"/>
        <w:jc w:val="both"/>
        <w:rPr>
          <w:rFonts w:ascii="Arial" w:hAnsi="Arial" w:cs="Arial"/>
          <w:sz w:val="22"/>
          <w:szCs w:val="22"/>
        </w:rPr>
      </w:pPr>
    </w:p>
    <w:p w14:paraId="59B9C311" w14:textId="5531DDD9" w:rsidR="003F0BE7" w:rsidRPr="00AE544E" w:rsidRDefault="003F0BE7" w:rsidP="003F0BE7">
      <w:pPr>
        <w:autoSpaceDE w:val="0"/>
        <w:autoSpaceDN w:val="0"/>
        <w:adjustRightInd w:val="0"/>
        <w:jc w:val="both"/>
        <w:rPr>
          <w:rFonts w:ascii="Arial" w:hAnsi="Arial" w:cs="Arial"/>
          <w:sz w:val="22"/>
          <w:szCs w:val="22"/>
        </w:rPr>
      </w:pPr>
      <w:r w:rsidRPr="00AE544E">
        <w:rPr>
          <w:rFonts w:ascii="Arial" w:hAnsi="Arial" w:cs="Arial"/>
          <w:sz w:val="22"/>
          <w:szCs w:val="22"/>
        </w:rPr>
        <w:t xml:space="preserve">Le </w:t>
      </w:r>
      <w:r w:rsidR="00290866" w:rsidRPr="00AE544E">
        <w:rPr>
          <w:rFonts w:ascii="Arial" w:hAnsi="Arial" w:cs="Arial"/>
          <w:sz w:val="22"/>
          <w:szCs w:val="22"/>
        </w:rPr>
        <w:t>Vendeur</w:t>
      </w:r>
      <w:r w:rsidRPr="00AE544E">
        <w:rPr>
          <w:rFonts w:ascii="Arial" w:hAnsi="Arial" w:cs="Arial"/>
          <w:sz w:val="22"/>
          <w:szCs w:val="22"/>
        </w:rPr>
        <w:t xml:space="preserve"> déclare être une personne physique non professionnelle majeure et avoir la pleine capacité juridique, lui permettant de s'engager au titre des CG</w:t>
      </w:r>
      <w:r w:rsidR="003C04C7" w:rsidRPr="00AE544E">
        <w:rPr>
          <w:rFonts w:ascii="Arial" w:hAnsi="Arial" w:cs="Arial"/>
          <w:sz w:val="22"/>
          <w:szCs w:val="22"/>
        </w:rPr>
        <w:t>UA</w:t>
      </w:r>
      <w:r w:rsidRPr="00AE544E">
        <w:rPr>
          <w:rFonts w:ascii="Arial" w:hAnsi="Arial" w:cs="Arial"/>
          <w:sz w:val="22"/>
          <w:szCs w:val="22"/>
        </w:rPr>
        <w:t xml:space="preserve">. </w:t>
      </w:r>
    </w:p>
    <w:p w14:paraId="536F6227" w14:textId="77777777" w:rsidR="004174C8" w:rsidRPr="00AE544E" w:rsidRDefault="004174C8" w:rsidP="003F0BE7">
      <w:pPr>
        <w:autoSpaceDE w:val="0"/>
        <w:autoSpaceDN w:val="0"/>
        <w:adjustRightInd w:val="0"/>
        <w:jc w:val="both"/>
        <w:rPr>
          <w:rFonts w:ascii="Arial" w:hAnsi="Arial" w:cs="Arial"/>
          <w:sz w:val="22"/>
          <w:szCs w:val="22"/>
        </w:rPr>
      </w:pPr>
    </w:p>
    <w:p w14:paraId="15AC9C66" w14:textId="2BA61130" w:rsidR="004174C8" w:rsidRPr="00AE544E" w:rsidRDefault="004174C8" w:rsidP="003F0BE7">
      <w:pPr>
        <w:autoSpaceDE w:val="0"/>
        <w:autoSpaceDN w:val="0"/>
        <w:adjustRightInd w:val="0"/>
        <w:jc w:val="both"/>
        <w:rPr>
          <w:rFonts w:ascii="Arial" w:hAnsi="Arial" w:cs="Arial"/>
          <w:sz w:val="22"/>
          <w:szCs w:val="22"/>
        </w:rPr>
      </w:pPr>
      <w:r w:rsidRPr="00AE544E">
        <w:rPr>
          <w:rFonts w:ascii="Arial" w:hAnsi="Arial" w:cs="Arial"/>
          <w:sz w:val="22"/>
          <w:szCs w:val="22"/>
        </w:rPr>
        <w:t xml:space="preserve">L’acceptation des CGUA et de l’Offre d’achat constitue </w:t>
      </w:r>
      <w:r w:rsidR="00DA4840" w:rsidRPr="00AE544E">
        <w:rPr>
          <w:rFonts w:ascii="Arial" w:hAnsi="Arial" w:cs="Arial"/>
          <w:sz w:val="22"/>
          <w:szCs w:val="22"/>
        </w:rPr>
        <w:t xml:space="preserve">la </w:t>
      </w:r>
      <w:r w:rsidR="00E53185">
        <w:rPr>
          <w:rFonts w:ascii="Arial" w:hAnsi="Arial" w:cs="Arial"/>
          <w:sz w:val="22"/>
          <w:szCs w:val="22"/>
        </w:rPr>
        <w:t>reprise</w:t>
      </w:r>
      <w:r w:rsidR="00DA4840" w:rsidRPr="00AE544E">
        <w:rPr>
          <w:rFonts w:ascii="Arial" w:hAnsi="Arial" w:cs="Arial"/>
          <w:sz w:val="22"/>
          <w:szCs w:val="22"/>
        </w:rPr>
        <w:t xml:space="preserve"> effectuée par le Vendeur donnant droit à la contrepartie convenu</w:t>
      </w:r>
      <w:r w:rsidR="00041ABA" w:rsidRPr="00AE544E">
        <w:rPr>
          <w:rFonts w:ascii="Arial" w:hAnsi="Arial" w:cs="Arial"/>
          <w:sz w:val="22"/>
          <w:szCs w:val="22"/>
        </w:rPr>
        <w:t xml:space="preserve">, sous réserve de la remise des livres conformément </w:t>
      </w:r>
      <w:r w:rsidR="00F30CF8" w:rsidRPr="00AE544E">
        <w:rPr>
          <w:rFonts w:ascii="Arial" w:hAnsi="Arial" w:cs="Arial"/>
          <w:sz w:val="22"/>
          <w:szCs w:val="22"/>
        </w:rPr>
        <w:t>aux critères définis</w:t>
      </w:r>
      <w:r w:rsidR="00041ABA" w:rsidRPr="00AE544E">
        <w:rPr>
          <w:rFonts w:ascii="Arial" w:hAnsi="Arial" w:cs="Arial"/>
          <w:sz w:val="22"/>
          <w:szCs w:val="22"/>
        </w:rPr>
        <w:t xml:space="preserve"> </w:t>
      </w:r>
      <w:r w:rsidR="00F30CF8" w:rsidRPr="00AE544E">
        <w:rPr>
          <w:rFonts w:ascii="Arial" w:hAnsi="Arial" w:cs="Arial"/>
          <w:sz w:val="22"/>
          <w:szCs w:val="22"/>
        </w:rPr>
        <w:t>aux présentes</w:t>
      </w:r>
      <w:r w:rsidR="00DA4840" w:rsidRPr="00AE544E">
        <w:rPr>
          <w:rFonts w:ascii="Arial" w:hAnsi="Arial" w:cs="Arial"/>
          <w:sz w:val="22"/>
          <w:szCs w:val="22"/>
        </w:rPr>
        <w:t xml:space="preserve"> (ci-après la « </w:t>
      </w:r>
      <w:r w:rsidR="00DA4840" w:rsidRPr="00AE544E">
        <w:rPr>
          <w:rFonts w:ascii="Arial" w:hAnsi="Arial" w:cs="Arial"/>
          <w:b/>
          <w:bCs/>
          <w:sz w:val="22"/>
          <w:szCs w:val="22"/>
        </w:rPr>
        <w:t>Re</w:t>
      </w:r>
      <w:r w:rsidR="00F22659">
        <w:rPr>
          <w:rFonts w:ascii="Arial" w:hAnsi="Arial" w:cs="Arial"/>
          <w:b/>
          <w:bCs/>
          <w:sz w:val="22"/>
          <w:szCs w:val="22"/>
        </w:rPr>
        <w:t>prise</w:t>
      </w:r>
      <w:r w:rsidR="00DA4840" w:rsidRPr="00AE544E">
        <w:rPr>
          <w:rFonts w:ascii="Arial" w:hAnsi="Arial" w:cs="Arial"/>
          <w:sz w:val="22"/>
          <w:szCs w:val="22"/>
        </w:rPr>
        <w:t> »).</w:t>
      </w:r>
    </w:p>
    <w:p w14:paraId="6B698AE6" w14:textId="77777777" w:rsidR="00DA4840" w:rsidRPr="00AE544E" w:rsidRDefault="00DA4840" w:rsidP="003F0BE7">
      <w:pPr>
        <w:autoSpaceDE w:val="0"/>
        <w:autoSpaceDN w:val="0"/>
        <w:adjustRightInd w:val="0"/>
        <w:jc w:val="both"/>
        <w:rPr>
          <w:rFonts w:ascii="Arial" w:hAnsi="Arial" w:cs="Arial"/>
          <w:sz w:val="22"/>
          <w:szCs w:val="22"/>
        </w:rPr>
      </w:pPr>
    </w:p>
    <w:p w14:paraId="467D3F0A" w14:textId="0BA66BE4" w:rsidR="003F0BE7" w:rsidRDefault="003F0BE7" w:rsidP="003F0BE7">
      <w:pPr>
        <w:autoSpaceDE w:val="0"/>
        <w:autoSpaceDN w:val="0"/>
        <w:adjustRightInd w:val="0"/>
        <w:jc w:val="both"/>
        <w:rPr>
          <w:rFonts w:ascii="Arial" w:hAnsi="Arial" w:cs="Arial"/>
          <w:sz w:val="22"/>
          <w:szCs w:val="22"/>
        </w:rPr>
      </w:pPr>
      <w:r w:rsidRPr="0E0E90EF">
        <w:rPr>
          <w:rFonts w:ascii="Arial" w:hAnsi="Arial" w:cs="Arial"/>
          <w:sz w:val="22"/>
          <w:szCs w:val="22"/>
        </w:rPr>
        <w:t>Un récapitulatif des informations d</w:t>
      </w:r>
      <w:r w:rsidR="00890F25" w:rsidRPr="0E0E90EF">
        <w:rPr>
          <w:rFonts w:ascii="Arial" w:hAnsi="Arial" w:cs="Arial"/>
          <w:sz w:val="22"/>
          <w:szCs w:val="22"/>
        </w:rPr>
        <w:t xml:space="preserve">e votre </w:t>
      </w:r>
      <w:r w:rsidR="7ECAF96B" w:rsidRPr="0E0E90EF">
        <w:rPr>
          <w:rFonts w:ascii="Arial" w:hAnsi="Arial" w:cs="Arial"/>
          <w:sz w:val="22"/>
          <w:szCs w:val="22"/>
        </w:rPr>
        <w:t>simulation de reprise</w:t>
      </w:r>
      <w:r w:rsidR="264A2F4C" w:rsidRPr="0E0E90EF">
        <w:rPr>
          <w:rFonts w:ascii="Arial" w:hAnsi="Arial" w:cs="Arial"/>
          <w:sz w:val="22"/>
          <w:szCs w:val="22"/>
        </w:rPr>
        <w:t xml:space="preserve"> avec votre bon de reprise</w:t>
      </w:r>
      <w:r w:rsidRPr="0E0E90EF">
        <w:rPr>
          <w:rFonts w:ascii="Arial" w:hAnsi="Arial" w:cs="Arial"/>
          <w:sz w:val="22"/>
          <w:szCs w:val="22"/>
        </w:rPr>
        <w:t xml:space="preserve"> et </w:t>
      </w:r>
      <w:r w:rsidR="338F3166" w:rsidRPr="0E0E90EF">
        <w:rPr>
          <w:rFonts w:ascii="Arial" w:hAnsi="Arial" w:cs="Arial"/>
          <w:sz w:val="22"/>
          <w:szCs w:val="22"/>
        </w:rPr>
        <w:t>l</w:t>
      </w:r>
      <w:r w:rsidRPr="0E0E90EF">
        <w:rPr>
          <w:rFonts w:ascii="Arial" w:hAnsi="Arial" w:cs="Arial"/>
          <w:sz w:val="22"/>
          <w:szCs w:val="22"/>
        </w:rPr>
        <w:t xml:space="preserve">es Conditions Générales </w:t>
      </w:r>
      <w:r w:rsidR="0015090E" w:rsidRPr="0E0E90EF">
        <w:rPr>
          <w:rFonts w:ascii="Arial" w:hAnsi="Arial" w:cs="Arial"/>
          <w:sz w:val="22"/>
          <w:szCs w:val="22"/>
        </w:rPr>
        <w:t>d’Utilisation et d’Achat</w:t>
      </w:r>
      <w:r w:rsidRPr="0E0E90EF">
        <w:rPr>
          <w:rFonts w:ascii="Arial" w:hAnsi="Arial" w:cs="Arial"/>
          <w:sz w:val="22"/>
          <w:szCs w:val="22"/>
        </w:rPr>
        <w:t xml:space="preserve">, vous sera communiqué en format PDF via </w:t>
      </w:r>
      <w:proofErr w:type="gramStart"/>
      <w:r w:rsidRPr="0E0E90EF">
        <w:rPr>
          <w:rFonts w:ascii="Arial" w:hAnsi="Arial" w:cs="Arial"/>
          <w:sz w:val="22"/>
          <w:szCs w:val="22"/>
        </w:rPr>
        <w:t>l'e-mail</w:t>
      </w:r>
      <w:proofErr w:type="gramEnd"/>
      <w:r w:rsidRPr="0E0E90EF">
        <w:rPr>
          <w:rFonts w:ascii="Arial" w:hAnsi="Arial" w:cs="Arial"/>
          <w:sz w:val="22"/>
          <w:szCs w:val="22"/>
        </w:rPr>
        <w:t xml:space="preserve"> de </w:t>
      </w:r>
      <w:r w:rsidR="3FAFA4A4" w:rsidRPr="0E0E90EF">
        <w:rPr>
          <w:rFonts w:ascii="Arial" w:hAnsi="Arial" w:cs="Arial"/>
          <w:sz w:val="22"/>
          <w:szCs w:val="22"/>
        </w:rPr>
        <w:t xml:space="preserve">transmission de votre bon </w:t>
      </w:r>
      <w:r w:rsidR="5DD53896" w:rsidRPr="0E0E90EF">
        <w:rPr>
          <w:rFonts w:ascii="Arial" w:hAnsi="Arial" w:cs="Arial"/>
          <w:sz w:val="22"/>
          <w:szCs w:val="22"/>
        </w:rPr>
        <w:t>de reprise</w:t>
      </w:r>
      <w:r w:rsidRPr="0E0E90EF">
        <w:rPr>
          <w:rFonts w:ascii="Arial" w:hAnsi="Arial" w:cs="Arial"/>
          <w:sz w:val="22"/>
          <w:szCs w:val="22"/>
        </w:rPr>
        <w:t>.</w:t>
      </w:r>
    </w:p>
    <w:p w14:paraId="0E118D05" w14:textId="79609F27" w:rsidR="00FF7DBA" w:rsidRPr="00AE544E" w:rsidRDefault="00FF7DBA" w:rsidP="003F0BE7">
      <w:pPr>
        <w:autoSpaceDE w:val="0"/>
        <w:autoSpaceDN w:val="0"/>
        <w:adjustRightInd w:val="0"/>
        <w:jc w:val="both"/>
        <w:rPr>
          <w:rFonts w:ascii="Arial" w:hAnsi="Arial" w:cs="Arial"/>
          <w:sz w:val="22"/>
          <w:szCs w:val="22"/>
        </w:rPr>
      </w:pPr>
      <w:r>
        <w:rPr>
          <w:rFonts w:ascii="Arial" w:hAnsi="Arial" w:cs="Arial"/>
          <w:sz w:val="22"/>
          <w:szCs w:val="22"/>
        </w:rPr>
        <w:t xml:space="preserve">Le récapitulatif pourra également se retrouver dans l’onglet « Reprises » avec l’historique de vos </w:t>
      </w:r>
      <w:r w:rsidR="00F22659">
        <w:rPr>
          <w:rFonts w:ascii="Arial" w:hAnsi="Arial" w:cs="Arial"/>
          <w:sz w:val="22"/>
          <w:szCs w:val="22"/>
        </w:rPr>
        <w:t>Reprises.</w:t>
      </w:r>
    </w:p>
    <w:p w14:paraId="58E0DB4A" w14:textId="7862C286" w:rsidR="003F0BE7" w:rsidRPr="00AE544E" w:rsidRDefault="003F0BE7" w:rsidP="003F0BE7">
      <w:pPr>
        <w:autoSpaceDE w:val="0"/>
        <w:autoSpaceDN w:val="0"/>
        <w:adjustRightInd w:val="0"/>
        <w:jc w:val="both"/>
        <w:rPr>
          <w:rFonts w:ascii="Arial" w:hAnsi="Arial" w:cs="Arial"/>
          <w:sz w:val="22"/>
          <w:szCs w:val="22"/>
        </w:rPr>
      </w:pPr>
      <w:r w:rsidRPr="00AE544E">
        <w:rPr>
          <w:rFonts w:ascii="Arial" w:hAnsi="Arial" w:cs="Arial"/>
          <w:sz w:val="22"/>
          <w:szCs w:val="22"/>
        </w:rPr>
        <w:t>En acceptant les présentes CG</w:t>
      </w:r>
      <w:r w:rsidR="00A16BCA" w:rsidRPr="00AE544E">
        <w:rPr>
          <w:rFonts w:ascii="Arial" w:hAnsi="Arial" w:cs="Arial"/>
          <w:sz w:val="22"/>
          <w:szCs w:val="22"/>
        </w:rPr>
        <w:t>UA</w:t>
      </w:r>
      <w:r w:rsidRPr="00AE544E">
        <w:rPr>
          <w:rFonts w:ascii="Arial" w:hAnsi="Arial" w:cs="Arial"/>
          <w:sz w:val="22"/>
          <w:szCs w:val="22"/>
        </w:rPr>
        <w:t xml:space="preserve">, vous acceptez que </w:t>
      </w:r>
      <w:r w:rsidR="002E1287" w:rsidRPr="00AE544E">
        <w:rPr>
          <w:rFonts w:ascii="Arial" w:hAnsi="Arial" w:cs="Arial"/>
          <w:sz w:val="22"/>
          <w:szCs w:val="22"/>
        </w:rPr>
        <w:t>le montant d</w:t>
      </w:r>
      <w:r w:rsidR="00B661DE" w:rsidRPr="00AE544E">
        <w:rPr>
          <w:rFonts w:ascii="Arial" w:hAnsi="Arial" w:cs="Arial"/>
          <w:sz w:val="22"/>
          <w:szCs w:val="22"/>
        </w:rPr>
        <w:t>e la Re</w:t>
      </w:r>
      <w:r w:rsidR="00F22659">
        <w:rPr>
          <w:rFonts w:ascii="Arial" w:hAnsi="Arial" w:cs="Arial"/>
          <w:sz w:val="22"/>
          <w:szCs w:val="22"/>
        </w:rPr>
        <w:t>prise</w:t>
      </w:r>
      <w:r w:rsidR="002E1287" w:rsidRPr="00AE544E">
        <w:rPr>
          <w:rFonts w:ascii="Arial" w:hAnsi="Arial" w:cs="Arial"/>
          <w:sz w:val="22"/>
          <w:szCs w:val="22"/>
        </w:rPr>
        <w:t xml:space="preserve"> </w:t>
      </w:r>
      <w:r w:rsidRPr="00AE544E">
        <w:rPr>
          <w:rFonts w:ascii="Arial" w:hAnsi="Arial" w:cs="Arial"/>
          <w:sz w:val="22"/>
          <w:szCs w:val="22"/>
        </w:rPr>
        <w:t>soit mis à votre disposition</w:t>
      </w:r>
      <w:r w:rsidR="004E6E1E">
        <w:rPr>
          <w:rFonts w:ascii="Arial" w:hAnsi="Arial" w:cs="Arial"/>
          <w:sz w:val="22"/>
          <w:szCs w:val="22"/>
        </w:rPr>
        <w:t xml:space="preserve"> </w:t>
      </w:r>
      <w:r w:rsidR="004E6E1E" w:rsidRPr="00471183">
        <w:rPr>
          <w:rFonts w:ascii="Arial" w:hAnsi="Arial" w:cs="Arial"/>
          <w:sz w:val="22"/>
          <w:szCs w:val="22"/>
          <w:highlight w:val="yellow"/>
        </w:rPr>
        <w:t>via un bon d’achat dématérialisé</w:t>
      </w:r>
      <w:r w:rsidR="004E6E1E">
        <w:rPr>
          <w:rFonts w:ascii="Arial" w:hAnsi="Arial" w:cs="Arial"/>
          <w:sz w:val="22"/>
          <w:szCs w:val="22"/>
          <w:highlight w:val="yellow"/>
        </w:rPr>
        <w:t xml:space="preserve"> valable</w:t>
      </w:r>
      <w:r w:rsidR="004E6E1E" w:rsidRPr="00471183">
        <w:rPr>
          <w:rFonts w:ascii="Arial" w:hAnsi="Arial" w:cs="Arial"/>
          <w:sz w:val="22"/>
          <w:szCs w:val="22"/>
          <w:highlight w:val="yellow"/>
        </w:rPr>
        <w:t xml:space="preserve"> dans le point de vente </w:t>
      </w:r>
      <w:r w:rsidR="004E6E1E">
        <w:rPr>
          <w:rFonts w:ascii="Arial" w:hAnsi="Arial" w:cs="Arial"/>
          <w:sz w:val="22"/>
          <w:szCs w:val="22"/>
          <w:highlight w:val="yellow"/>
        </w:rPr>
        <w:t xml:space="preserve">que vous avez choisi </w:t>
      </w:r>
      <w:r w:rsidR="004E6E1E" w:rsidRPr="00471183">
        <w:rPr>
          <w:rFonts w:ascii="Arial" w:hAnsi="Arial" w:cs="Arial"/>
          <w:sz w:val="22"/>
          <w:szCs w:val="22"/>
          <w:highlight w:val="yellow"/>
        </w:rPr>
        <w:t xml:space="preserve">pour le dépôt de </w:t>
      </w:r>
      <w:r w:rsidR="004E6E1E">
        <w:rPr>
          <w:rFonts w:ascii="Arial" w:hAnsi="Arial" w:cs="Arial"/>
          <w:sz w:val="22"/>
          <w:szCs w:val="22"/>
          <w:highlight w:val="yellow"/>
        </w:rPr>
        <w:t>l</w:t>
      </w:r>
      <w:r w:rsidR="004E6E1E" w:rsidRPr="00471183">
        <w:rPr>
          <w:rFonts w:ascii="Arial" w:hAnsi="Arial" w:cs="Arial"/>
          <w:sz w:val="22"/>
          <w:szCs w:val="22"/>
          <w:highlight w:val="yellow"/>
        </w:rPr>
        <w:t>a Reprise</w:t>
      </w:r>
      <w:r w:rsidR="004E6E1E">
        <w:rPr>
          <w:rFonts w:ascii="Arial" w:hAnsi="Arial" w:cs="Arial"/>
          <w:sz w:val="22"/>
          <w:szCs w:val="22"/>
        </w:rPr>
        <w:t>.</w:t>
      </w:r>
    </w:p>
    <w:p w14:paraId="7235E659" w14:textId="77777777" w:rsidR="003F0BE7" w:rsidRPr="00AE544E" w:rsidRDefault="003F0BE7" w:rsidP="003F0BE7">
      <w:pPr>
        <w:autoSpaceDE w:val="0"/>
        <w:autoSpaceDN w:val="0"/>
        <w:adjustRightInd w:val="0"/>
        <w:jc w:val="both"/>
        <w:rPr>
          <w:rFonts w:ascii="Arial" w:hAnsi="Arial" w:cs="Arial"/>
          <w:sz w:val="22"/>
          <w:szCs w:val="22"/>
        </w:rPr>
      </w:pPr>
    </w:p>
    <w:p w14:paraId="041560C2" w14:textId="6879FDCB" w:rsidR="004A18B7" w:rsidRPr="00AE544E" w:rsidRDefault="00AA786D" w:rsidP="00B80F73">
      <w:pPr>
        <w:autoSpaceDE w:val="0"/>
        <w:autoSpaceDN w:val="0"/>
        <w:adjustRightInd w:val="0"/>
        <w:jc w:val="both"/>
        <w:rPr>
          <w:rFonts w:ascii="Arial" w:hAnsi="Arial" w:cs="Arial"/>
          <w:sz w:val="22"/>
          <w:szCs w:val="22"/>
        </w:rPr>
      </w:pPr>
      <w:r w:rsidRPr="00AE544E">
        <w:rPr>
          <w:rFonts w:ascii="Arial" w:hAnsi="Arial" w:cs="Arial"/>
          <w:sz w:val="22"/>
          <w:szCs w:val="22"/>
        </w:rPr>
        <w:t>Sauf preuve contraire, les données enregistrées par l</w:t>
      </w:r>
      <w:r w:rsidR="00375C21">
        <w:rPr>
          <w:rFonts w:ascii="Arial" w:hAnsi="Arial" w:cs="Arial"/>
          <w:sz w:val="22"/>
          <w:szCs w:val="22"/>
        </w:rPr>
        <w:t>’Application</w:t>
      </w:r>
      <w:r w:rsidRPr="00AE544E">
        <w:rPr>
          <w:rFonts w:ascii="Arial" w:hAnsi="Arial" w:cs="Arial"/>
          <w:sz w:val="22"/>
          <w:szCs w:val="22"/>
        </w:rPr>
        <w:t xml:space="preserve"> lors de la transaction, conformément aux dispositions de </w:t>
      </w:r>
      <w:r w:rsidRPr="00530020">
        <w:rPr>
          <w:rFonts w:ascii="Arial" w:hAnsi="Arial" w:cs="Arial"/>
          <w:sz w:val="22"/>
          <w:szCs w:val="22"/>
        </w:rPr>
        <w:t xml:space="preserve">l’article </w:t>
      </w:r>
      <w:r w:rsidR="00530020" w:rsidRPr="00530020">
        <w:rPr>
          <w:rFonts w:ascii="Arial" w:hAnsi="Arial" w:cs="Arial"/>
          <w:sz w:val="22"/>
          <w:szCs w:val="22"/>
        </w:rPr>
        <w:t>3</w:t>
      </w:r>
      <w:r w:rsidRPr="00AE544E">
        <w:rPr>
          <w:rFonts w:ascii="Arial" w:hAnsi="Arial" w:cs="Arial"/>
          <w:sz w:val="22"/>
          <w:szCs w:val="22"/>
        </w:rPr>
        <w:t xml:space="preserve"> des présentes CGUA, constitueront la preuve de l’ensemble des opérations passées </w:t>
      </w:r>
      <w:r w:rsidR="006E612A" w:rsidRPr="00AE544E">
        <w:rPr>
          <w:rFonts w:ascii="Arial" w:hAnsi="Arial" w:cs="Arial"/>
          <w:sz w:val="22"/>
          <w:szCs w:val="22"/>
        </w:rPr>
        <w:t>auprès de</w:t>
      </w:r>
      <w:r w:rsidRPr="00AE544E">
        <w:rPr>
          <w:rFonts w:ascii="Arial" w:hAnsi="Arial" w:cs="Arial"/>
          <w:sz w:val="22"/>
          <w:szCs w:val="22"/>
        </w:rPr>
        <w:t xml:space="preserve"> </w:t>
      </w:r>
      <w:r w:rsidR="0095486A" w:rsidRPr="00AE544E">
        <w:rPr>
          <w:rFonts w:ascii="Arial" w:hAnsi="Arial" w:cs="Arial"/>
          <w:sz w:val="22"/>
          <w:szCs w:val="22"/>
        </w:rPr>
        <w:t>C</w:t>
      </w:r>
      <w:r w:rsidR="006E612A" w:rsidRPr="00AE544E">
        <w:rPr>
          <w:rFonts w:ascii="Arial" w:hAnsi="Arial" w:cs="Arial"/>
          <w:sz w:val="22"/>
          <w:szCs w:val="22"/>
        </w:rPr>
        <w:t>hapitre</w:t>
      </w:r>
      <w:r w:rsidRPr="00AE544E">
        <w:rPr>
          <w:rFonts w:ascii="Arial" w:hAnsi="Arial" w:cs="Arial"/>
          <w:sz w:val="22"/>
          <w:szCs w:val="22"/>
        </w:rPr>
        <w:t>, et notamment de l’acceptation des CGUA.</w:t>
      </w:r>
    </w:p>
    <w:p w14:paraId="124AA2AD" w14:textId="41FD108D" w:rsidR="004A18B7" w:rsidRPr="00AE544E" w:rsidRDefault="004A18B7" w:rsidP="00A03268">
      <w:pPr>
        <w:pStyle w:val="Titre1"/>
        <w:rPr>
          <w:rFonts w:ascii="Arial" w:hAnsi="Arial" w:cs="Arial"/>
          <w:b/>
          <w:bCs/>
          <w:color w:val="auto"/>
          <w:sz w:val="24"/>
          <w:szCs w:val="24"/>
        </w:rPr>
      </w:pPr>
      <w:r w:rsidRPr="00AE544E">
        <w:rPr>
          <w:rFonts w:ascii="Arial" w:hAnsi="Arial" w:cs="Arial"/>
          <w:b/>
          <w:bCs/>
          <w:color w:val="auto"/>
          <w:sz w:val="24"/>
          <w:szCs w:val="24"/>
        </w:rPr>
        <w:t xml:space="preserve">Article </w:t>
      </w:r>
      <w:r w:rsidR="00A03268" w:rsidRPr="00AE544E">
        <w:rPr>
          <w:rFonts w:ascii="Arial" w:hAnsi="Arial" w:cs="Arial"/>
          <w:b/>
          <w:bCs/>
          <w:color w:val="auto"/>
          <w:sz w:val="24"/>
          <w:szCs w:val="24"/>
        </w:rPr>
        <w:t xml:space="preserve">3 </w:t>
      </w:r>
      <w:r w:rsidRPr="00AE544E">
        <w:rPr>
          <w:rFonts w:ascii="Arial" w:hAnsi="Arial" w:cs="Arial"/>
          <w:b/>
          <w:bCs/>
          <w:color w:val="auto"/>
          <w:sz w:val="24"/>
          <w:szCs w:val="24"/>
        </w:rPr>
        <w:t xml:space="preserve">- </w:t>
      </w:r>
      <w:r w:rsidR="00322CF2" w:rsidRPr="00AE544E">
        <w:rPr>
          <w:rFonts w:ascii="Arial" w:hAnsi="Arial" w:cs="Arial"/>
          <w:b/>
          <w:bCs/>
          <w:color w:val="auto"/>
          <w:sz w:val="24"/>
          <w:szCs w:val="24"/>
        </w:rPr>
        <w:t>Accès</w:t>
      </w:r>
      <w:r w:rsidR="00A03268" w:rsidRPr="00AE544E">
        <w:rPr>
          <w:rFonts w:ascii="Arial" w:hAnsi="Arial" w:cs="Arial"/>
          <w:b/>
          <w:bCs/>
          <w:color w:val="auto"/>
          <w:sz w:val="24"/>
          <w:szCs w:val="24"/>
        </w:rPr>
        <w:t xml:space="preserve"> et identification</w:t>
      </w:r>
    </w:p>
    <w:p w14:paraId="544F85F0" w14:textId="77777777" w:rsidR="003F5728" w:rsidRPr="00AE544E" w:rsidRDefault="003F5728" w:rsidP="00B80F73">
      <w:pPr>
        <w:autoSpaceDE w:val="0"/>
        <w:autoSpaceDN w:val="0"/>
        <w:adjustRightInd w:val="0"/>
        <w:jc w:val="both"/>
        <w:rPr>
          <w:rFonts w:cstheme="minorHAnsi"/>
          <w:b/>
          <w:bCs/>
        </w:rPr>
      </w:pPr>
    </w:p>
    <w:p w14:paraId="57829573" w14:textId="2EA05CC1" w:rsidR="00EF73FC" w:rsidRPr="00AE544E" w:rsidRDefault="004A18B7" w:rsidP="00B80F73">
      <w:pPr>
        <w:autoSpaceDE w:val="0"/>
        <w:autoSpaceDN w:val="0"/>
        <w:adjustRightInd w:val="0"/>
        <w:jc w:val="both"/>
        <w:rPr>
          <w:rFonts w:ascii="Arial" w:hAnsi="Arial" w:cs="Arial"/>
          <w:sz w:val="22"/>
          <w:szCs w:val="22"/>
        </w:rPr>
      </w:pPr>
      <w:r w:rsidRPr="00AE544E">
        <w:rPr>
          <w:rFonts w:ascii="Arial" w:hAnsi="Arial" w:cs="Arial"/>
          <w:sz w:val="22"/>
          <w:szCs w:val="22"/>
        </w:rPr>
        <w:t>L</w:t>
      </w:r>
      <w:r w:rsidR="003B0AC3">
        <w:rPr>
          <w:rFonts w:ascii="Arial" w:hAnsi="Arial" w:cs="Arial"/>
          <w:sz w:val="22"/>
          <w:szCs w:val="22"/>
        </w:rPr>
        <w:t>’Application</w:t>
      </w:r>
      <w:r w:rsidRPr="00AE544E">
        <w:rPr>
          <w:rFonts w:ascii="Arial" w:hAnsi="Arial" w:cs="Arial"/>
          <w:sz w:val="22"/>
          <w:szCs w:val="22"/>
        </w:rPr>
        <w:t xml:space="preserve"> a pour fonction d</w:t>
      </w:r>
      <w:r w:rsidR="00AE63C0" w:rsidRPr="00AE544E">
        <w:rPr>
          <w:rFonts w:ascii="Arial" w:hAnsi="Arial" w:cs="Arial"/>
          <w:sz w:val="22"/>
          <w:szCs w:val="22"/>
        </w:rPr>
        <w:t>’</w:t>
      </w:r>
      <w:r w:rsidRPr="00AE544E">
        <w:rPr>
          <w:rFonts w:ascii="Arial" w:hAnsi="Arial" w:cs="Arial"/>
          <w:sz w:val="22"/>
          <w:szCs w:val="22"/>
        </w:rPr>
        <w:t xml:space="preserve">assister </w:t>
      </w:r>
      <w:r w:rsidR="00AE63C0" w:rsidRPr="00AE544E">
        <w:rPr>
          <w:rFonts w:ascii="Arial" w:hAnsi="Arial" w:cs="Arial"/>
          <w:sz w:val="22"/>
          <w:szCs w:val="22"/>
        </w:rPr>
        <w:t xml:space="preserve">le Vendeur </w:t>
      </w:r>
      <w:r w:rsidRPr="00AE544E">
        <w:rPr>
          <w:rFonts w:ascii="Arial" w:hAnsi="Arial" w:cs="Arial"/>
          <w:sz w:val="22"/>
          <w:szCs w:val="22"/>
        </w:rPr>
        <w:t xml:space="preserve">dans le processus de </w:t>
      </w:r>
      <w:r w:rsidR="00CC52BE">
        <w:rPr>
          <w:rFonts w:ascii="Arial" w:hAnsi="Arial" w:cs="Arial"/>
          <w:sz w:val="22"/>
          <w:szCs w:val="22"/>
        </w:rPr>
        <w:t>R</w:t>
      </w:r>
      <w:r w:rsidRPr="00AE544E">
        <w:rPr>
          <w:rFonts w:ascii="Arial" w:hAnsi="Arial" w:cs="Arial"/>
          <w:sz w:val="22"/>
          <w:szCs w:val="22"/>
        </w:rPr>
        <w:t>e</w:t>
      </w:r>
      <w:r w:rsidR="00CC52BE">
        <w:rPr>
          <w:rFonts w:ascii="Arial" w:hAnsi="Arial" w:cs="Arial"/>
          <w:sz w:val="22"/>
          <w:szCs w:val="22"/>
        </w:rPr>
        <w:t>prise</w:t>
      </w:r>
      <w:r w:rsidR="00AE63C0" w:rsidRPr="00AE544E">
        <w:rPr>
          <w:rFonts w:ascii="Arial" w:hAnsi="Arial" w:cs="Arial"/>
          <w:sz w:val="22"/>
          <w:szCs w:val="22"/>
        </w:rPr>
        <w:t xml:space="preserve"> de ses </w:t>
      </w:r>
      <w:r w:rsidR="00C048FD" w:rsidRPr="00AE544E">
        <w:rPr>
          <w:rFonts w:ascii="Arial" w:hAnsi="Arial" w:cs="Arial"/>
          <w:sz w:val="22"/>
          <w:szCs w:val="22"/>
        </w:rPr>
        <w:t>livres</w:t>
      </w:r>
      <w:r w:rsidR="00453D67" w:rsidRPr="00AE544E">
        <w:rPr>
          <w:rFonts w:ascii="Arial" w:hAnsi="Arial" w:cs="Arial"/>
          <w:sz w:val="22"/>
          <w:szCs w:val="22"/>
        </w:rPr>
        <w:t xml:space="preserve">. </w:t>
      </w:r>
    </w:p>
    <w:p w14:paraId="66C1F225" w14:textId="303059EC" w:rsidR="006A0652" w:rsidRPr="00AE544E" w:rsidRDefault="00EF73FC" w:rsidP="00EF73FC">
      <w:pPr>
        <w:autoSpaceDE w:val="0"/>
        <w:autoSpaceDN w:val="0"/>
        <w:adjustRightInd w:val="0"/>
        <w:jc w:val="both"/>
        <w:rPr>
          <w:rFonts w:ascii="Arial" w:hAnsi="Arial" w:cs="Arial"/>
          <w:sz w:val="22"/>
          <w:szCs w:val="22"/>
        </w:rPr>
      </w:pPr>
      <w:r w:rsidRPr="00AE544E">
        <w:rPr>
          <w:rFonts w:ascii="Arial" w:hAnsi="Arial" w:cs="Arial"/>
          <w:sz w:val="22"/>
          <w:szCs w:val="22"/>
        </w:rPr>
        <w:t>L</w:t>
      </w:r>
      <w:r w:rsidR="00E16DC6" w:rsidRPr="00AE544E">
        <w:rPr>
          <w:rFonts w:ascii="Arial" w:hAnsi="Arial" w:cs="Arial"/>
          <w:sz w:val="22"/>
          <w:szCs w:val="22"/>
        </w:rPr>
        <w:t>’</w:t>
      </w:r>
      <w:r w:rsidRPr="00AE544E">
        <w:rPr>
          <w:rFonts w:ascii="Arial" w:hAnsi="Arial" w:cs="Arial"/>
          <w:sz w:val="22"/>
          <w:szCs w:val="22"/>
        </w:rPr>
        <w:t xml:space="preserve">accès </w:t>
      </w:r>
      <w:r w:rsidR="00C967C7">
        <w:rPr>
          <w:rFonts w:ascii="Arial" w:hAnsi="Arial" w:cs="Arial"/>
          <w:sz w:val="22"/>
          <w:szCs w:val="22"/>
        </w:rPr>
        <w:t>à l’Application</w:t>
      </w:r>
      <w:r w:rsidRPr="00AE544E">
        <w:rPr>
          <w:rFonts w:ascii="Arial" w:hAnsi="Arial" w:cs="Arial"/>
          <w:sz w:val="22"/>
          <w:szCs w:val="22"/>
        </w:rPr>
        <w:t xml:space="preserve"> est totalement gratuit. </w:t>
      </w:r>
      <w:r w:rsidR="00AA2E8D" w:rsidRPr="00AE544E">
        <w:rPr>
          <w:rFonts w:ascii="Arial" w:hAnsi="Arial" w:cs="Arial"/>
          <w:sz w:val="22"/>
          <w:szCs w:val="22"/>
        </w:rPr>
        <w:t xml:space="preserve">Tous les frais supportés par le Vendeur pour accéder </w:t>
      </w:r>
      <w:r w:rsidR="00C967C7">
        <w:rPr>
          <w:rFonts w:ascii="Arial" w:hAnsi="Arial" w:cs="Arial"/>
          <w:sz w:val="22"/>
          <w:szCs w:val="22"/>
        </w:rPr>
        <w:t>à l’Application</w:t>
      </w:r>
      <w:r w:rsidR="004178D3" w:rsidRPr="00AE544E">
        <w:rPr>
          <w:rFonts w:ascii="Arial" w:hAnsi="Arial" w:cs="Arial"/>
          <w:sz w:val="22"/>
          <w:szCs w:val="22"/>
        </w:rPr>
        <w:t xml:space="preserve"> (matériel informatique, connexion internet, etc…) sont à sa charge.</w:t>
      </w:r>
    </w:p>
    <w:p w14:paraId="399D5B4A" w14:textId="77777777" w:rsidR="00EF73FC" w:rsidRPr="00AE544E" w:rsidRDefault="00EF73FC" w:rsidP="00EF73FC">
      <w:pPr>
        <w:autoSpaceDE w:val="0"/>
        <w:autoSpaceDN w:val="0"/>
        <w:adjustRightInd w:val="0"/>
        <w:jc w:val="both"/>
        <w:rPr>
          <w:rFonts w:ascii="Arial" w:hAnsi="Arial" w:cs="Arial"/>
          <w:b/>
          <w:bCs/>
          <w:sz w:val="22"/>
          <w:szCs w:val="22"/>
        </w:rPr>
      </w:pPr>
    </w:p>
    <w:p w14:paraId="3D51BD91" w14:textId="77777777" w:rsidR="004138B2" w:rsidRPr="00AE544E" w:rsidRDefault="004138B2" w:rsidP="00EF73FC">
      <w:pPr>
        <w:autoSpaceDE w:val="0"/>
        <w:autoSpaceDN w:val="0"/>
        <w:adjustRightInd w:val="0"/>
        <w:jc w:val="both"/>
        <w:rPr>
          <w:rFonts w:ascii="Arial" w:hAnsi="Arial" w:cs="Arial"/>
          <w:sz w:val="22"/>
          <w:szCs w:val="22"/>
        </w:rPr>
      </w:pPr>
    </w:p>
    <w:p w14:paraId="5BF87202" w14:textId="7D5B56EC" w:rsidR="00EF73FC" w:rsidRPr="00AE544E" w:rsidRDefault="00EF73FC" w:rsidP="00EF73FC">
      <w:pPr>
        <w:autoSpaceDE w:val="0"/>
        <w:autoSpaceDN w:val="0"/>
        <w:adjustRightInd w:val="0"/>
        <w:jc w:val="both"/>
        <w:rPr>
          <w:rFonts w:ascii="Arial" w:hAnsi="Arial" w:cs="Arial"/>
          <w:sz w:val="22"/>
          <w:szCs w:val="22"/>
        </w:rPr>
      </w:pPr>
      <w:r w:rsidRPr="764ADE97">
        <w:rPr>
          <w:rFonts w:ascii="Arial" w:hAnsi="Arial" w:cs="Arial"/>
          <w:sz w:val="22"/>
          <w:szCs w:val="22"/>
        </w:rPr>
        <w:t xml:space="preserve">L’ensemble des informations ainsi collectées </w:t>
      </w:r>
      <w:r w:rsidR="009F3597" w:rsidRPr="764ADE97">
        <w:rPr>
          <w:rFonts w:ascii="Arial" w:hAnsi="Arial" w:cs="Arial"/>
          <w:sz w:val="22"/>
          <w:szCs w:val="22"/>
        </w:rPr>
        <w:t>sont</w:t>
      </w:r>
      <w:r w:rsidRPr="764ADE97">
        <w:rPr>
          <w:rFonts w:ascii="Arial" w:hAnsi="Arial" w:cs="Arial"/>
          <w:sz w:val="22"/>
          <w:szCs w:val="22"/>
        </w:rPr>
        <w:t xml:space="preserve"> traité par </w:t>
      </w:r>
      <w:r w:rsidR="009F3597" w:rsidRPr="764ADE97">
        <w:rPr>
          <w:rFonts w:ascii="Arial" w:hAnsi="Arial" w:cs="Arial"/>
          <w:sz w:val="22"/>
          <w:szCs w:val="22"/>
        </w:rPr>
        <w:t>C</w:t>
      </w:r>
      <w:r w:rsidR="006A0652" w:rsidRPr="764ADE97">
        <w:rPr>
          <w:rFonts w:ascii="Arial" w:hAnsi="Arial" w:cs="Arial"/>
          <w:sz w:val="22"/>
          <w:szCs w:val="22"/>
        </w:rPr>
        <w:t>hapitre</w:t>
      </w:r>
      <w:r w:rsidRPr="764ADE97">
        <w:rPr>
          <w:rFonts w:ascii="Arial" w:hAnsi="Arial" w:cs="Arial"/>
          <w:sz w:val="22"/>
          <w:szCs w:val="22"/>
        </w:rPr>
        <w:t xml:space="preserve"> </w:t>
      </w:r>
      <w:r w:rsidR="006B5841">
        <w:rPr>
          <w:rFonts w:ascii="Arial" w:hAnsi="Arial" w:cs="Arial"/>
          <w:sz w:val="22"/>
          <w:szCs w:val="22"/>
        </w:rPr>
        <w:t xml:space="preserve">et le Partenaire </w:t>
      </w:r>
      <w:r w:rsidRPr="764ADE97">
        <w:rPr>
          <w:rFonts w:ascii="Arial" w:hAnsi="Arial" w:cs="Arial"/>
          <w:sz w:val="22"/>
          <w:szCs w:val="22"/>
        </w:rPr>
        <w:t xml:space="preserve">via </w:t>
      </w:r>
      <w:r w:rsidR="009F3597" w:rsidRPr="764ADE97">
        <w:rPr>
          <w:rFonts w:ascii="Arial" w:hAnsi="Arial" w:cs="Arial"/>
          <w:sz w:val="22"/>
          <w:szCs w:val="22"/>
        </w:rPr>
        <w:t>l</w:t>
      </w:r>
      <w:r w:rsidR="006B5841">
        <w:rPr>
          <w:rFonts w:ascii="Arial" w:hAnsi="Arial" w:cs="Arial"/>
          <w:sz w:val="22"/>
          <w:szCs w:val="22"/>
        </w:rPr>
        <w:t>’Application</w:t>
      </w:r>
      <w:r w:rsidRPr="764ADE97">
        <w:rPr>
          <w:rFonts w:ascii="Arial" w:hAnsi="Arial" w:cs="Arial"/>
          <w:sz w:val="22"/>
          <w:szCs w:val="22"/>
        </w:rPr>
        <w:t xml:space="preserve"> conformément aux dispositions de </w:t>
      </w:r>
      <w:r w:rsidRPr="00730AE3">
        <w:rPr>
          <w:rFonts w:ascii="Arial" w:hAnsi="Arial" w:cs="Arial"/>
          <w:sz w:val="22"/>
          <w:szCs w:val="22"/>
        </w:rPr>
        <w:t>l’article 7</w:t>
      </w:r>
      <w:r w:rsidRPr="764ADE97">
        <w:rPr>
          <w:rFonts w:ascii="Arial" w:hAnsi="Arial" w:cs="Arial"/>
          <w:sz w:val="22"/>
          <w:szCs w:val="22"/>
        </w:rPr>
        <w:t xml:space="preserve"> des présentes CGUA. </w:t>
      </w:r>
    </w:p>
    <w:p w14:paraId="5D19FC18" w14:textId="0D156A9F" w:rsidR="004A18B7" w:rsidRPr="00AE544E" w:rsidRDefault="004A18B7" w:rsidP="00B80F73">
      <w:pPr>
        <w:autoSpaceDE w:val="0"/>
        <w:autoSpaceDN w:val="0"/>
        <w:adjustRightInd w:val="0"/>
        <w:jc w:val="both"/>
        <w:rPr>
          <w:rFonts w:ascii="Arial" w:hAnsi="Arial" w:cs="Arial"/>
          <w:sz w:val="22"/>
          <w:szCs w:val="22"/>
        </w:rPr>
      </w:pPr>
      <w:r w:rsidRPr="00AE544E">
        <w:rPr>
          <w:rFonts w:ascii="Arial" w:hAnsi="Arial" w:cs="Arial"/>
          <w:sz w:val="22"/>
          <w:szCs w:val="22"/>
        </w:rPr>
        <w:t xml:space="preserve">Afin de justifier de </w:t>
      </w:r>
      <w:r w:rsidR="004E1016" w:rsidRPr="00AE544E">
        <w:rPr>
          <w:rFonts w:ascii="Arial" w:hAnsi="Arial" w:cs="Arial"/>
          <w:sz w:val="22"/>
          <w:szCs w:val="22"/>
        </w:rPr>
        <w:t>sa capacité à utiliser l</w:t>
      </w:r>
      <w:r w:rsidR="006B5841">
        <w:rPr>
          <w:rFonts w:ascii="Arial" w:hAnsi="Arial" w:cs="Arial"/>
          <w:sz w:val="22"/>
          <w:szCs w:val="22"/>
        </w:rPr>
        <w:t>’Application</w:t>
      </w:r>
      <w:r w:rsidR="004E1016" w:rsidRPr="00AE544E">
        <w:rPr>
          <w:rFonts w:ascii="Arial" w:hAnsi="Arial" w:cs="Arial"/>
          <w:sz w:val="22"/>
          <w:szCs w:val="22"/>
        </w:rPr>
        <w:t>, le Vendeur</w:t>
      </w:r>
      <w:r w:rsidRPr="00AE544E">
        <w:rPr>
          <w:rFonts w:ascii="Arial" w:hAnsi="Arial" w:cs="Arial"/>
          <w:sz w:val="22"/>
          <w:szCs w:val="22"/>
        </w:rPr>
        <w:t xml:space="preserve"> dev</w:t>
      </w:r>
      <w:r w:rsidR="004E1016" w:rsidRPr="00AE544E">
        <w:rPr>
          <w:rFonts w:ascii="Arial" w:hAnsi="Arial" w:cs="Arial"/>
          <w:sz w:val="22"/>
          <w:szCs w:val="22"/>
        </w:rPr>
        <w:t>ra</w:t>
      </w:r>
      <w:r w:rsidRPr="00AE544E">
        <w:rPr>
          <w:rFonts w:ascii="Arial" w:hAnsi="Arial" w:cs="Arial"/>
          <w:sz w:val="22"/>
          <w:szCs w:val="22"/>
        </w:rPr>
        <w:t xml:space="preserve"> remplir les champs requis figurant dans l</w:t>
      </w:r>
      <w:r w:rsidR="00104ABF">
        <w:rPr>
          <w:rFonts w:ascii="Arial" w:hAnsi="Arial" w:cs="Arial"/>
          <w:sz w:val="22"/>
          <w:szCs w:val="22"/>
        </w:rPr>
        <w:t>’onglet</w:t>
      </w:r>
      <w:r w:rsidRPr="00AE544E">
        <w:rPr>
          <w:rFonts w:ascii="Arial" w:hAnsi="Arial" w:cs="Arial"/>
          <w:sz w:val="22"/>
          <w:szCs w:val="22"/>
        </w:rPr>
        <w:t xml:space="preserve"> « </w:t>
      </w:r>
      <w:r w:rsidR="00104ABF">
        <w:rPr>
          <w:rFonts w:ascii="Arial" w:hAnsi="Arial" w:cs="Arial"/>
          <w:sz w:val="22"/>
          <w:szCs w:val="22"/>
        </w:rPr>
        <w:t>Profil</w:t>
      </w:r>
      <w:r w:rsidR="00CA2136" w:rsidRPr="00AE544E">
        <w:rPr>
          <w:rFonts w:ascii="Arial" w:hAnsi="Arial" w:cs="Arial"/>
          <w:sz w:val="22"/>
          <w:szCs w:val="22"/>
        </w:rPr>
        <w:t> » et les maintenir à jour dans l’onglet « </w:t>
      </w:r>
      <w:r w:rsidR="00104ABF">
        <w:rPr>
          <w:rFonts w:ascii="Arial" w:hAnsi="Arial" w:cs="Arial"/>
          <w:sz w:val="22"/>
          <w:szCs w:val="22"/>
        </w:rPr>
        <w:t>Profil &gt; Modifier mon profil »</w:t>
      </w:r>
      <w:r w:rsidRPr="00AE544E">
        <w:rPr>
          <w:rFonts w:ascii="Arial" w:hAnsi="Arial" w:cs="Arial"/>
          <w:sz w:val="22"/>
          <w:szCs w:val="22"/>
        </w:rPr>
        <w:t>, et notamment :</w:t>
      </w:r>
    </w:p>
    <w:p w14:paraId="48E906A6" w14:textId="081D8098" w:rsidR="004A18B7" w:rsidRPr="00AE544E" w:rsidRDefault="00A50423" w:rsidP="00B80F73">
      <w:pPr>
        <w:pStyle w:val="Paragraphedeliste"/>
        <w:numPr>
          <w:ilvl w:val="0"/>
          <w:numId w:val="5"/>
        </w:numPr>
        <w:autoSpaceDE w:val="0"/>
        <w:autoSpaceDN w:val="0"/>
        <w:adjustRightInd w:val="0"/>
        <w:jc w:val="both"/>
        <w:rPr>
          <w:rFonts w:ascii="Arial" w:hAnsi="Arial" w:cs="Arial"/>
          <w:sz w:val="22"/>
          <w:szCs w:val="22"/>
        </w:rPr>
      </w:pPr>
      <w:r w:rsidRPr="00AE544E">
        <w:rPr>
          <w:rFonts w:ascii="Arial" w:hAnsi="Arial" w:cs="Arial"/>
          <w:sz w:val="22"/>
          <w:szCs w:val="22"/>
        </w:rPr>
        <w:t>L</w:t>
      </w:r>
      <w:r w:rsidR="004A18B7" w:rsidRPr="00AE544E">
        <w:rPr>
          <w:rFonts w:ascii="Arial" w:hAnsi="Arial" w:cs="Arial"/>
          <w:sz w:val="22"/>
          <w:szCs w:val="22"/>
        </w:rPr>
        <w:t xml:space="preserve">e type de document permettant d’attester </w:t>
      </w:r>
      <w:r w:rsidR="004E1016" w:rsidRPr="00AE544E">
        <w:rPr>
          <w:rFonts w:ascii="Arial" w:hAnsi="Arial" w:cs="Arial"/>
          <w:sz w:val="22"/>
          <w:szCs w:val="22"/>
        </w:rPr>
        <w:t>son</w:t>
      </w:r>
      <w:r w:rsidR="004A18B7" w:rsidRPr="00AE544E">
        <w:rPr>
          <w:rFonts w:ascii="Arial" w:hAnsi="Arial" w:cs="Arial"/>
          <w:sz w:val="22"/>
          <w:szCs w:val="22"/>
        </w:rPr>
        <w:t xml:space="preserve"> identité : carte d’identité, passeport, permis de conduire, carte de séjour ;</w:t>
      </w:r>
    </w:p>
    <w:p w14:paraId="2EB0F7A8" w14:textId="1FD6D626" w:rsidR="004A18B7" w:rsidRPr="00AE544E" w:rsidRDefault="00A50423" w:rsidP="00B80F73">
      <w:pPr>
        <w:pStyle w:val="Paragraphedeliste"/>
        <w:numPr>
          <w:ilvl w:val="0"/>
          <w:numId w:val="5"/>
        </w:numPr>
        <w:autoSpaceDE w:val="0"/>
        <w:autoSpaceDN w:val="0"/>
        <w:adjustRightInd w:val="0"/>
        <w:jc w:val="both"/>
        <w:rPr>
          <w:rFonts w:ascii="Arial" w:hAnsi="Arial" w:cs="Arial"/>
          <w:sz w:val="22"/>
          <w:szCs w:val="22"/>
        </w:rPr>
      </w:pPr>
      <w:r w:rsidRPr="00AE544E">
        <w:rPr>
          <w:rFonts w:ascii="Arial" w:hAnsi="Arial" w:cs="Arial"/>
          <w:sz w:val="22"/>
          <w:szCs w:val="22"/>
        </w:rPr>
        <w:t>Le</w:t>
      </w:r>
      <w:r w:rsidR="004A18B7" w:rsidRPr="00AE544E">
        <w:rPr>
          <w:rFonts w:ascii="Arial" w:hAnsi="Arial" w:cs="Arial"/>
          <w:sz w:val="22"/>
          <w:szCs w:val="22"/>
        </w:rPr>
        <w:t xml:space="preserve"> numéro du document choisi ;</w:t>
      </w:r>
    </w:p>
    <w:p w14:paraId="5619AA57" w14:textId="4F18C1E8" w:rsidR="004A18B7" w:rsidRPr="00AE544E" w:rsidRDefault="00A50423" w:rsidP="00B80F73">
      <w:pPr>
        <w:pStyle w:val="Paragraphedeliste"/>
        <w:numPr>
          <w:ilvl w:val="0"/>
          <w:numId w:val="5"/>
        </w:numPr>
        <w:autoSpaceDE w:val="0"/>
        <w:autoSpaceDN w:val="0"/>
        <w:adjustRightInd w:val="0"/>
        <w:jc w:val="both"/>
        <w:rPr>
          <w:rFonts w:ascii="Arial" w:hAnsi="Arial" w:cs="Arial"/>
          <w:sz w:val="22"/>
          <w:szCs w:val="22"/>
        </w:rPr>
      </w:pPr>
      <w:r w:rsidRPr="00AE544E">
        <w:rPr>
          <w:rFonts w:ascii="Arial" w:hAnsi="Arial" w:cs="Arial"/>
          <w:sz w:val="22"/>
          <w:szCs w:val="22"/>
        </w:rPr>
        <w:lastRenderedPageBreak/>
        <w:t>Le</w:t>
      </w:r>
      <w:r w:rsidR="004A18B7" w:rsidRPr="00AE544E">
        <w:rPr>
          <w:rFonts w:ascii="Arial" w:hAnsi="Arial" w:cs="Arial"/>
          <w:sz w:val="22"/>
          <w:szCs w:val="22"/>
        </w:rPr>
        <w:t xml:space="preserve"> nom de l’autorité ayant délivré le document ;</w:t>
      </w:r>
    </w:p>
    <w:p w14:paraId="3232864C" w14:textId="0123DD96" w:rsidR="004A18B7" w:rsidRPr="00730AE3" w:rsidRDefault="00A50423" w:rsidP="00730AE3">
      <w:pPr>
        <w:pStyle w:val="Paragraphedeliste"/>
        <w:numPr>
          <w:ilvl w:val="0"/>
          <w:numId w:val="5"/>
        </w:numPr>
        <w:autoSpaceDE w:val="0"/>
        <w:autoSpaceDN w:val="0"/>
        <w:adjustRightInd w:val="0"/>
        <w:jc w:val="both"/>
        <w:rPr>
          <w:rFonts w:ascii="Arial" w:hAnsi="Arial" w:cs="Arial"/>
          <w:sz w:val="22"/>
          <w:szCs w:val="22"/>
        </w:rPr>
      </w:pPr>
      <w:r w:rsidRPr="00AE544E">
        <w:rPr>
          <w:rFonts w:ascii="Arial" w:hAnsi="Arial" w:cs="Arial"/>
          <w:sz w:val="22"/>
          <w:szCs w:val="22"/>
        </w:rPr>
        <w:t>La</w:t>
      </w:r>
      <w:r w:rsidR="004A18B7" w:rsidRPr="00AE544E">
        <w:rPr>
          <w:rFonts w:ascii="Arial" w:hAnsi="Arial" w:cs="Arial"/>
          <w:sz w:val="22"/>
          <w:szCs w:val="22"/>
        </w:rPr>
        <w:t xml:space="preserve"> date de délivrance du document ;</w:t>
      </w:r>
    </w:p>
    <w:p w14:paraId="5756DD49" w14:textId="032A7004" w:rsidR="004A18B7" w:rsidRPr="00AE544E" w:rsidRDefault="004E776D" w:rsidP="00B80F73">
      <w:pPr>
        <w:pStyle w:val="Paragraphedeliste"/>
        <w:numPr>
          <w:ilvl w:val="0"/>
          <w:numId w:val="5"/>
        </w:numPr>
        <w:autoSpaceDE w:val="0"/>
        <w:autoSpaceDN w:val="0"/>
        <w:adjustRightInd w:val="0"/>
        <w:jc w:val="both"/>
        <w:rPr>
          <w:rFonts w:ascii="Arial" w:hAnsi="Arial" w:cs="Arial"/>
          <w:sz w:val="22"/>
          <w:szCs w:val="22"/>
        </w:rPr>
      </w:pPr>
      <w:r w:rsidRPr="00AE544E">
        <w:rPr>
          <w:rFonts w:ascii="Arial" w:hAnsi="Arial" w:cs="Arial"/>
          <w:sz w:val="22"/>
          <w:szCs w:val="22"/>
        </w:rPr>
        <w:t>Sa</w:t>
      </w:r>
      <w:r w:rsidR="004A18B7" w:rsidRPr="00AE544E">
        <w:rPr>
          <w:rFonts w:ascii="Arial" w:hAnsi="Arial" w:cs="Arial"/>
          <w:sz w:val="22"/>
          <w:szCs w:val="22"/>
        </w:rPr>
        <w:t xml:space="preserve"> date de naissance</w:t>
      </w:r>
      <w:r w:rsidR="00730AE3">
        <w:rPr>
          <w:rFonts w:ascii="Arial" w:hAnsi="Arial" w:cs="Arial"/>
          <w:sz w:val="22"/>
          <w:szCs w:val="22"/>
        </w:rPr>
        <w:t> ;</w:t>
      </w:r>
    </w:p>
    <w:p w14:paraId="6A444A28" w14:textId="463B6B92" w:rsidR="009F3597" w:rsidRPr="00AE544E" w:rsidRDefault="004E776D" w:rsidP="00B80F73">
      <w:pPr>
        <w:pStyle w:val="Paragraphedeliste"/>
        <w:numPr>
          <w:ilvl w:val="0"/>
          <w:numId w:val="5"/>
        </w:numPr>
        <w:autoSpaceDE w:val="0"/>
        <w:autoSpaceDN w:val="0"/>
        <w:adjustRightInd w:val="0"/>
        <w:jc w:val="both"/>
        <w:rPr>
          <w:rFonts w:ascii="Arial" w:hAnsi="Arial" w:cs="Arial"/>
          <w:sz w:val="22"/>
          <w:szCs w:val="22"/>
        </w:rPr>
      </w:pPr>
      <w:r w:rsidRPr="00AE544E">
        <w:rPr>
          <w:rFonts w:ascii="Arial" w:hAnsi="Arial" w:cs="Arial"/>
          <w:sz w:val="22"/>
          <w:szCs w:val="22"/>
        </w:rPr>
        <w:t>Son</w:t>
      </w:r>
      <w:r w:rsidR="009F3597" w:rsidRPr="00AE544E">
        <w:rPr>
          <w:rFonts w:ascii="Arial" w:hAnsi="Arial" w:cs="Arial"/>
          <w:sz w:val="22"/>
          <w:szCs w:val="22"/>
        </w:rPr>
        <w:t xml:space="preserve"> </w:t>
      </w:r>
      <w:r w:rsidRPr="00AE544E">
        <w:rPr>
          <w:rFonts w:ascii="Arial" w:hAnsi="Arial" w:cs="Arial"/>
          <w:sz w:val="22"/>
          <w:szCs w:val="22"/>
        </w:rPr>
        <w:t>n</w:t>
      </w:r>
      <w:r w:rsidR="009F3597" w:rsidRPr="00AE544E">
        <w:rPr>
          <w:rFonts w:ascii="Arial" w:hAnsi="Arial" w:cs="Arial"/>
          <w:sz w:val="22"/>
          <w:szCs w:val="22"/>
        </w:rPr>
        <w:t>om</w:t>
      </w:r>
      <w:r w:rsidR="00730AE3">
        <w:rPr>
          <w:rFonts w:ascii="Arial" w:hAnsi="Arial" w:cs="Arial"/>
          <w:sz w:val="22"/>
          <w:szCs w:val="22"/>
        </w:rPr>
        <w:t> ;</w:t>
      </w:r>
    </w:p>
    <w:p w14:paraId="5BD8B31C" w14:textId="762DBCFC" w:rsidR="009F3597" w:rsidRPr="00AE544E" w:rsidRDefault="004E776D" w:rsidP="00B80F73">
      <w:pPr>
        <w:pStyle w:val="Paragraphedeliste"/>
        <w:numPr>
          <w:ilvl w:val="0"/>
          <w:numId w:val="5"/>
        </w:numPr>
        <w:autoSpaceDE w:val="0"/>
        <w:autoSpaceDN w:val="0"/>
        <w:adjustRightInd w:val="0"/>
        <w:jc w:val="both"/>
        <w:rPr>
          <w:rFonts w:ascii="Arial" w:hAnsi="Arial" w:cs="Arial"/>
          <w:sz w:val="22"/>
          <w:szCs w:val="22"/>
        </w:rPr>
      </w:pPr>
      <w:r w:rsidRPr="00AE544E">
        <w:rPr>
          <w:rFonts w:ascii="Arial" w:hAnsi="Arial" w:cs="Arial"/>
          <w:sz w:val="22"/>
          <w:szCs w:val="22"/>
        </w:rPr>
        <w:t>Son p</w:t>
      </w:r>
      <w:r w:rsidR="009F3597" w:rsidRPr="00AE544E">
        <w:rPr>
          <w:rFonts w:ascii="Arial" w:hAnsi="Arial" w:cs="Arial"/>
          <w:sz w:val="22"/>
          <w:szCs w:val="22"/>
        </w:rPr>
        <w:t>rénom</w:t>
      </w:r>
      <w:r w:rsidR="00730AE3">
        <w:rPr>
          <w:rFonts w:ascii="Arial" w:hAnsi="Arial" w:cs="Arial"/>
          <w:sz w:val="22"/>
          <w:szCs w:val="22"/>
        </w:rPr>
        <w:t> ;</w:t>
      </w:r>
    </w:p>
    <w:p w14:paraId="7BBF39B3" w14:textId="5627572B" w:rsidR="009F3597" w:rsidRPr="00AE544E" w:rsidRDefault="004E776D" w:rsidP="00B80F73">
      <w:pPr>
        <w:pStyle w:val="Paragraphedeliste"/>
        <w:numPr>
          <w:ilvl w:val="0"/>
          <w:numId w:val="5"/>
        </w:numPr>
        <w:autoSpaceDE w:val="0"/>
        <w:autoSpaceDN w:val="0"/>
        <w:adjustRightInd w:val="0"/>
        <w:jc w:val="both"/>
        <w:rPr>
          <w:rFonts w:ascii="Arial" w:hAnsi="Arial" w:cs="Arial"/>
          <w:sz w:val="22"/>
          <w:szCs w:val="22"/>
        </w:rPr>
      </w:pPr>
      <w:r w:rsidRPr="764ADE97">
        <w:rPr>
          <w:rFonts w:ascii="Arial" w:hAnsi="Arial" w:cs="Arial"/>
          <w:sz w:val="22"/>
          <w:szCs w:val="22"/>
        </w:rPr>
        <w:t>Son a</w:t>
      </w:r>
      <w:r w:rsidR="009F3597" w:rsidRPr="764ADE97">
        <w:rPr>
          <w:rFonts w:ascii="Arial" w:hAnsi="Arial" w:cs="Arial"/>
          <w:sz w:val="22"/>
          <w:szCs w:val="22"/>
        </w:rPr>
        <w:t>dresse postale</w:t>
      </w:r>
      <w:r w:rsidR="00730AE3">
        <w:rPr>
          <w:rFonts w:ascii="Arial" w:hAnsi="Arial" w:cs="Arial"/>
          <w:sz w:val="22"/>
          <w:szCs w:val="22"/>
        </w:rPr>
        <w:t> ;</w:t>
      </w:r>
    </w:p>
    <w:p w14:paraId="571BB803" w14:textId="3E480136" w:rsidR="004E776D" w:rsidRPr="00AE544E" w:rsidRDefault="004E776D" w:rsidP="00B80F73">
      <w:pPr>
        <w:pStyle w:val="Paragraphedeliste"/>
        <w:numPr>
          <w:ilvl w:val="0"/>
          <w:numId w:val="5"/>
        </w:numPr>
        <w:autoSpaceDE w:val="0"/>
        <w:autoSpaceDN w:val="0"/>
        <w:adjustRightInd w:val="0"/>
        <w:jc w:val="both"/>
        <w:rPr>
          <w:rFonts w:ascii="Arial" w:hAnsi="Arial" w:cs="Arial"/>
          <w:sz w:val="22"/>
          <w:szCs w:val="22"/>
        </w:rPr>
      </w:pPr>
      <w:r w:rsidRPr="00AE544E">
        <w:rPr>
          <w:rFonts w:ascii="Arial" w:hAnsi="Arial" w:cs="Arial"/>
          <w:sz w:val="22"/>
          <w:szCs w:val="22"/>
        </w:rPr>
        <w:t xml:space="preserve">Son adresse </w:t>
      </w:r>
      <w:proofErr w:type="gramStart"/>
      <w:r w:rsidRPr="00AE544E">
        <w:rPr>
          <w:rFonts w:ascii="Arial" w:hAnsi="Arial" w:cs="Arial"/>
          <w:sz w:val="22"/>
          <w:szCs w:val="22"/>
        </w:rPr>
        <w:t>e-mail</w:t>
      </w:r>
      <w:proofErr w:type="gramEnd"/>
      <w:r w:rsidR="00730AE3">
        <w:rPr>
          <w:rFonts w:ascii="Arial" w:hAnsi="Arial" w:cs="Arial"/>
          <w:sz w:val="22"/>
          <w:szCs w:val="22"/>
        </w:rPr>
        <w:t>.</w:t>
      </w:r>
    </w:p>
    <w:p w14:paraId="3A7424E4" w14:textId="77777777" w:rsidR="004A18B7" w:rsidRPr="00AE544E" w:rsidRDefault="004A18B7" w:rsidP="00B80F73">
      <w:pPr>
        <w:autoSpaceDE w:val="0"/>
        <w:autoSpaceDN w:val="0"/>
        <w:adjustRightInd w:val="0"/>
        <w:jc w:val="both"/>
        <w:rPr>
          <w:rFonts w:ascii="Arial" w:hAnsi="Arial" w:cs="Arial"/>
          <w:sz w:val="22"/>
          <w:szCs w:val="22"/>
        </w:rPr>
      </w:pPr>
    </w:p>
    <w:p w14:paraId="14B823D6" w14:textId="293EB761" w:rsidR="004A18B7" w:rsidRPr="00AE544E" w:rsidRDefault="004A18B7" w:rsidP="00B80F73">
      <w:pPr>
        <w:autoSpaceDE w:val="0"/>
        <w:autoSpaceDN w:val="0"/>
        <w:adjustRightInd w:val="0"/>
        <w:jc w:val="both"/>
        <w:rPr>
          <w:rFonts w:ascii="Arial" w:hAnsi="Arial" w:cs="Arial"/>
          <w:sz w:val="22"/>
          <w:szCs w:val="22"/>
        </w:rPr>
      </w:pPr>
      <w:r w:rsidRPr="00AE544E">
        <w:rPr>
          <w:rFonts w:ascii="Arial" w:hAnsi="Arial" w:cs="Arial"/>
          <w:sz w:val="22"/>
          <w:szCs w:val="22"/>
        </w:rPr>
        <w:t xml:space="preserve">En cliquant sur la case </w:t>
      </w:r>
      <w:r w:rsidRPr="00AE544E">
        <w:rPr>
          <w:rFonts w:ascii="Arial" w:hAnsi="Arial" w:cs="Arial"/>
          <w:i/>
          <w:iCs/>
          <w:sz w:val="22"/>
          <w:szCs w:val="22"/>
        </w:rPr>
        <w:t xml:space="preserve">« </w:t>
      </w:r>
      <w:r w:rsidRPr="005E60C6">
        <w:rPr>
          <w:rFonts w:ascii="Arial" w:hAnsi="Arial" w:cs="Arial"/>
          <w:i/>
          <w:iCs/>
          <w:sz w:val="22"/>
          <w:szCs w:val="22"/>
        </w:rPr>
        <w:t>J’atteste sur l’honneur la véracité de ces informations</w:t>
      </w:r>
      <w:r w:rsidRPr="005E60C6">
        <w:rPr>
          <w:rFonts w:ascii="Arial" w:hAnsi="Arial" w:cs="Arial"/>
          <w:sz w:val="22"/>
          <w:szCs w:val="22"/>
        </w:rPr>
        <w:t xml:space="preserve"> » puis sur l’icône « </w:t>
      </w:r>
      <w:r w:rsidRPr="005E60C6">
        <w:rPr>
          <w:rFonts w:ascii="Arial" w:hAnsi="Arial" w:cs="Arial"/>
          <w:i/>
          <w:iCs/>
          <w:sz w:val="22"/>
          <w:szCs w:val="22"/>
        </w:rPr>
        <w:t>Valide</w:t>
      </w:r>
      <w:r w:rsidRPr="005E60C6">
        <w:rPr>
          <w:rFonts w:ascii="Arial" w:hAnsi="Arial" w:cs="Arial"/>
          <w:sz w:val="22"/>
          <w:szCs w:val="22"/>
        </w:rPr>
        <w:t xml:space="preserve">r », </w:t>
      </w:r>
      <w:r w:rsidR="004E776D" w:rsidRPr="005E60C6">
        <w:rPr>
          <w:rFonts w:ascii="Arial" w:hAnsi="Arial" w:cs="Arial"/>
          <w:sz w:val="22"/>
          <w:szCs w:val="22"/>
        </w:rPr>
        <w:t>le Vendeur</w:t>
      </w:r>
      <w:r w:rsidRPr="005E60C6">
        <w:rPr>
          <w:rFonts w:ascii="Arial" w:hAnsi="Arial" w:cs="Arial"/>
          <w:sz w:val="22"/>
          <w:szCs w:val="22"/>
        </w:rPr>
        <w:t xml:space="preserve"> certifie être majeur au jour de l’</w:t>
      </w:r>
      <w:r w:rsidR="003435E9" w:rsidRPr="005E60C6">
        <w:rPr>
          <w:rFonts w:ascii="Arial" w:hAnsi="Arial" w:cs="Arial"/>
          <w:sz w:val="22"/>
          <w:szCs w:val="22"/>
        </w:rPr>
        <w:t>O</w:t>
      </w:r>
      <w:r w:rsidRPr="005E60C6">
        <w:rPr>
          <w:rFonts w:ascii="Arial" w:hAnsi="Arial" w:cs="Arial"/>
          <w:sz w:val="22"/>
          <w:szCs w:val="22"/>
        </w:rPr>
        <w:t>ffre d</w:t>
      </w:r>
      <w:r w:rsidR="003435E9" w:rsidRPr="005E60C6">
        <w:rPr>
          <w:rFonts w:ascii="Arial" w:hAnsi="Arial" w:cs="Arial"/>
          <w:sz w:val="22"/>
          <w:szCs w:val="22"/>
        </w:rPr>
        <w:t>’achat</w:t>
      </w:r>
      <w:r w:rsidRPr="005E60C6">
        <w:rPr>
          <w:rFonts w:ascii="Arial" w:hAnsi="Arial" w:cs="Arial"/>
          <w:sz w:val="22"/>
          <w:szCs w:val="22"/>
        </w:rPr>
        <w:t xml:space="preserve"> et certifie la véracité des i</w:t>
      </w:r>
      <w:r w:rsidR="00453D67" w:rsidRPr="005E60C6">
        <w:rPr>
          <w:rFonts w:ascii="Arial" w:hAnsi="Arial" w:cs="Arial"/>
          <w:sz w:val="22"/>
          <w:szCs w:val="22"/>
        </w:rPr>
        <w:t xml:space="preserve">nformations fournies </w:t>
      </w:r>
      <w:r w:rsidR="003435E9" w:rsidRPr="005E60C6">
        <w:rPr>
          <w:rFonts w:ascii="Arial" w:hAnsi="Arial" w:cs="Arial"/>
          <w:sz w:val="22"/>
          <w:szCs w:val="22"/>
        </w:rPr>
        <w:t>sur</w:t>
      </w:r>
      <w:r w:rsidR="003435E9" w:rsidRPr="00AE544E">
        <w:rPr>
          <w:rFonts w:ascii="Arial" w:hAnsi="Arial" w:cs="Arial"/>
          <w:sz w:val="22"/>
          <w:szCs w:val="22"/>
        </w:rPr>
        <w:t xml:space="preserve"> </w:t>
      </w:r>
      <w:r w:rsidR="00D50730" w:rsidRPr="00AE544E">
        <w:rPr>
          <w:rFonts w:ascii="Arial" w:hAnsi="Arial" w:cs="Arial"/>
          <w:sz w:val="22"/>
          <w:szCs w:val="22"/>
        </w:rPr>
        <w:t>son</w:t>
      </w:r>
      <w:r w:rsidR="003435E9" w:rsidRPr="00AE544E">
        <w:rPr>
          <w:rFonts w:ascii="Arial" w:hAnsi="Arial" w:cs="Arial"/>
          <w:sz w:val="22"/>
          <w:szCs w:val="22"/>
        </w:rPr>
        <w:t xml:space="preserve"> compte</w:t>
      </w:r>
      <w:r w:rsidR="00356EDC" w:rsidRPr="00AE544E">
        <w:rPr>
          <w:rFonts w:ascii="Arial" w:hAnsi="Arial" w:cs="Arial"/>
          <w:sz w:val="22"/>
          <w:szCs w:val="22"/>
        </w:rPr>
        <w:t>.</w:t>
      </w:r>
    </w:p>
    <w:p w14:paraId="00E1C03E" w14:textId="77777777" w:rsidR="00A36906" w:rsidRPr="00AE544E" w:rsidRDefault="00A36906" w:rsidP="00B80F73">
      <w:pPr>
        <w:autoSpaceDE w:val="0"/>
        <w:autoSpaceDN w:val="0"/>
        <w:adjustRightInd w:val="0"/>
        <w:jc w:val="both"/>
        <w:rPr>
          <w:rFonts w:ascii="Arial" w:hAnsi="Arial" w:cs="Arial"/>
          <w:sz w:val="22"/>
          <w:szCs w:val="22"/>
        </w:rPr>
      </w:pPr>
    </w:p>
    <w:p w14:paraId="342106F1" w14:textId="09A80904" w:rsidR="00A36906" w:rsidRDefault="00A36906" w:rsidP="00A36906">
      <w:pPr>
        <w:autoSpaceDE w:val="0"/>
        <w:autoSpaceDN w:val="0"/>
        <w:adjustRightInd w:val="0"/>
        <w:jc w:val="both"/>
        <w:rPr>
          <w:rFonts w:ascii="Arial" w:hAnsi="Arial" w:cs="Arial"/>
          <w:sz w:val="22"/>
          <w:szCs w:val="22"/>
        </w:rPr>
      </w:pPr>
      <w:r w:rsidRPr="00AE544E">
        <w:rPr>
          <w:rFonts w:ascii="Arial" w:hAnsi="Arial" w:cs="Arial"/>
          <w:sz w:val="22"/>
          <w:szCs w:val="22"/>
        </w:rPr>
        <w:t xml:space="preserve">Aucune </w:t>
      </w:r>
      <w:r w:rsidR="00C91A4C">
        <w:rPr>
          <w:rFonts w:ascii="Arial" w:hAnsi="Arial" w:cs="Arial"/>
          <w:sz w:val="22"/>
          <w:szCs w:val="22"/>
        </w:rPr>
        <w:t>Reprise</w:t>
      </w:r>
      <w:r w:rsidRPr="00AE544E">
        <w:rPr>
          <w:rFonts w:ascii="Arial" w:hAnsi="Arial" w:cs="Arial"/>
          <w:sz w:val="22"/>
          <w:szCs w:val="22"/>
        </w:rPr>
        <w:t xml:space="preserve"> de livre ne pourra être finalisé si l’une des informations mentionnées ci-dessus est manquante. Le Vendeur est responsable des informations transmises et s’engage à ne transmettre que des informations exactes. </w:t>
      </w:r>
      <w:r w:rsidR="00317BC0" w:rsidRPr="00AE544E">
        <w:rPr>
          <w:rFonts w:ascii="Arial" w:hAnsi="Arial" w:cs="Arial"/>
          <w:sz w:val="22"/>
          <w:szCs w:val="22"/>
        </w:rPr>
        <w:t>Chapitre</w:t>
      </w:r>
      <w:r w:rsidRPr="00AE544E">
        <w:rPr>
          <w:rFonts w:ascii="Arial" w:hAnsi="Arial" w:cs="Arial"/>
          <w:sz w:val="22"/>
          <w:szCs w:val="22"/>
        </w:rPr>
        <w:t xml:space="preserve"> ne pourra être tenue responsable dans le cas où le Vendeur aurait indiqué des informations inexactes ou erronées. </w:t>
      </w:r>
    </w:p>
    <w:p w14:paraId="23AED733" w14:textId="77777777" w:rsidR="008B2082" w:rsidRDefault="008B2082" w:rsidP="00A36906">
      <w:pPr>
        <w:autoSpaceDE w:val="0"/>
        <w:autoSpaceDN w:val="0"/>
        <w:adjustRightInd w:val="0"/>
        <w:jc w:val="both"/>
        <w:rPr>
          <w:rFonts w:ascii="Arial" w:hAnsi="Arial" w:cs="Arial"/>
          <w:sz w:val="22"/>
          <w:szCs w:val="22"/>
        </w:rPr>
      </w:pPr>
    </w:p>
    <w:p w14:paraId="333498B3" w14:textId="21BB7BA2" w:rsidR="008B2082" w:rsidRPr="00AE544E" w:rsidRDefault="008B2082" w:rsidP="00A36906">
      <w:pPr>
        <w:autoSpaceDE w:val="0"/>
        <w:autoSpaceDN w:val="0"/>
        <w:adjustRightInd w:val="0"/>
        <w:jc w:val="both"/>
        <w:rPr>
          <w:rFonts w:ascii="Arial" w:hAnsi="Arial" w:cs="Arial"/>
          <w:sz w:val="22"/>
          <w:szCs w:val="22"/>
        </w:rPr>
      </w:pPr>
      <w:r>
        <w:rPr>
          <w:rFonts w:ascii="Arial" w:hAnsi="Arial" w:cs="Arial"/>
          <w:sz w:val="22"/>
          <w:szCs w:val="22"/>
        </w:rPr>
        <w:t xml:space="preserve">Ces informations </w:t>
      </w:r>
      <w:r w:rsidR="00B2747C">
        <w:rPr>
          <w:rFonts w:ascii="Arial" w:hAnsi="Arial" w:cs="Arial"/>
          <w:sz w:val="22"/>
          <w:szCs w:val="22"/>
        </w:rPr>
        <w:t>pourront faire</w:t>
      </w:r>
      <w:r>
        <w:rPr>
          <w:rFonts w:ascii="Arial" w:hAnsi="Arial" w:cs="Arial"/>
          <w:sz w:val="22"/>
          <w:szCs w:val="22"/>
        </w:rPr>
        <w:t xml:space="preserve"> l’objet d’une vérification lors du dépôt d</w:t>
      </w:r>
      <w:r w:rsidR="0063184B">
        <w:rPr>
          <w:rFonts w:ascii="Arial" w:hAnsi="Arial" w:cs="Arial"/>
          <w:sz w:val="22"/>
          <w:szCs w:val="22"/>
        </w:rPr>
        <w:t>es livres</w:t>
      </w:r>
      <w:r>
        <w:rPr>
          <w:rFonts w:ascii="Arial" w:hAnsi="Arial" w:cs="Arial"/>
          <w:sz w:val="22"/>
          <w:szCs w:val="22"/>
        </w:rPr>
        <w:t xml:space="preserve"> </w:t>
      </w:r>
      <w:r w:rsidR="0063184B">
        <w:rPr>
          <w:rFonts w:ascii="Arial" w:hAnsi="Arial" w:cs="Arial"/>
          <w:sz w:val="22"/>
          <w:szCs w:val="22"/>
        </w:rPr>
        <w:t>en point de vente d</w:t>
      </w:r>
      <w:r w:rsidR="004A0B92">
        <w:rPr>
          <w:rFonts w:ascii="Arial" w:hAnsi="Arial" w:cs="Arial"/>
          <w:sz w:val="22"/>
          <w:szCs w:val="22"/>
        </w:rPr>
        <w:t xml:space="preserve">u Partenaire par </w:t>
      </w:r>
      <w:r w:rsidR="0063184B">
        <w:rPr>
          <w:rFonts w:ascii="Arial" w:hAnsi="Arial" w:cs="Arial"/>
          <w:sz w:val="22"/>
          <w:szCs w:val="22"/>
        </w:rPr>
        <w:t xml:space="preserve">un de ses </w:t>
      </w:r>
      <w:r w:rsidR="004146EA">
        <w:rPr>
          <w:rFonts w:ascii="Arial" w:hAnsi="Arial" w:cs="Arial"/>
          <w:sz w:val="22"/>
          <w:szCs w:val="22"/>
        </w:rPr>
        <w:t>opérateur</w:t>
      </w:r>
      <w:r w:rsidR="0063184B">
        <w:rPr>
          <w:rFonts w:ascii="Arial" w:hAnsi="Arial" w:cs="Arial"/>
          <w:sz w:val="22"/>
          <w:szCs w:val="22"/>
        </w:rPr>
        <w:t>s</w:t>
      </w:r>
      <w:r w:rsidR="004146EA">
        <w:rPr>
          <w:rFonts w:ascii="Arial" w:hAnsi="Arial" w:cs="Arial"/>
          <w:sz w:val="22"/>
          <w:szCs w:val="22"/>
        </w:rPr>
        <w:t>.</w:t>
      </w:r>
      <w:r w:rsidR="0048567B">
        <w:rPr>
          <w:rFonts w:ascii="Arial" w:hAnsi="Arial" w:cs="Arial"/>
          <w:sz w:val="22"/>
          <w:szCs w:val="22"/>
        </w:rPr>
        <w:t xml:space="preserve"> L’opérateur pourra être amené à corriger les informations </w:t>
      </w:r>
      <w:r w:rsidR="005749DA">
        <w:rPr>
          <w:rFonts w:ascii="Arial" w:hAnsi="Arial" w:cs="Arial"/>
          <w:sz w:val="22"/>
          <w:szCs w:val="22"/>
        </w:rPr>
        <w:t>du Vendeur dans son Profil en cas d’erreur constaté.</w:t>
      </w:r>
    </w:p>
    <w:p w14:paraId="77437685" w14:textId="77777777" w:rsidR="00453D67" w:rsidRPr="00AE544E" w:rsidRDefault="00453D67" w:rsidP="00B80F73">
      <w:pPr>
        <w:autoSpaceDE w:val="0"/>
        <w:autoSpaceDN w:val="0"/>
        <w:adjustRightInd w:val="0"/>
        <w:jc w:val="both"/>
        <w:rPr>
          <w:rFonts w:ascii="Arial" w:hAnsi="Arial" w:cs="Arial"/>
          <w:sz w:val="22"/>
          <w:szCs w:val="22"/>
        </w:rPr>
      </w:pPr>
    </w:p>
    <w:p w14:paraId="57EC6A67" w14:textId="630881CD" w:rsidR="00CC749E" w:rsidRPr="00AE544E" w:rsidRDefault="004A18B7" w:rsidP="00EF73FC">
      <w:pPr>
        <w:autoSpaceDE w:val="0"/>
        <w:autoSpaceDN w:val="0"/>
        <w:adjustRightInd w:val="0"/>
        <w:jc w:val="both"/>
        <w:rPr>
          <w:rFonts w:ascii="Arial" w:hAnsi="Arial" w:cs="Arial"/>
          <w:sz w:val="22"/>
          <w:szCs w:val="22"/>
        </w:rPr>
      </w:pPr>
      <w:r w:rsidRPr="00AE544E">
        <w:rPr>
          <w:rFonts w:ascii="Arial" w:hAnsi="Arial" w:cs="Arial"/>
          <w:sz w:val="22"/>
          <w:szCs w:val="22"/>
        </w:rPr>
        <w:t xml:space="preserve">Conformément aux articles R.321-1 et suivants du Code pénal, </w:t>
      </w:r>
      <w:r w:rsidR="00CF39AD" w:rsidRPr="00AE544E">
        <w:rPr>
          <w:rFonts w:ascii="Arial" w:hAnsi="Arial" w:cs="Arial"/>
          <w:sz w:val="22"/>
          <w:szCs w:val="22"/>
        </w:rPr>
        <w:t>le Vendeur</w:t>
      </w:r>
      <w:r w:rsidRPr="00AE544E">
        <w:rPr>
          <w:rFonts w:ascii="Arial" w:hAnsi="Arial" w:cs="Arial"/>
          <w:sz w:val="22"/>
          <w:szCs w:val="22"/>
        </w:rPr>
        <w:t xml:space="preserve"> autorise </w:t>
      </w:r>
      <w:r w:rsidR="00990A15" w:rsidRPr="00AE544E">
        <w:rPr>
          <w:rFonts w:ascii="Arial" w:hAnsi="Arial" w:cs="Arial"/>
          <w:sz w:val="22"/>
          <w:szCs w:val="22"/>
        </w:rPr>
        <w:t>C</w:t>
      </w:r>
      <w:r w:rsidR="00744E12" w:rsidRPr="00AE544E">
        <w:rPr>
          <w:rFonts w:ascii="Arial" w:hAnsi="Arial" w:cs="Arial"/>
          <w:sz w:val="22"/>
          <w:szCs w:val="22"/>
        </w:rPr>
        <w:t>hapitre</w:t>
      </w:r>
      <w:r w:rsidRPr="00AE544E">
        <w:rPr>
          <w:rFonts w:ascii="Arial" w:hAnsi="Arial" w:cs="Arial"/>
          <w:sz w:val="22"/>
          <w:szCs w:val="22"/>
        </w:rPr>
        <w:t xml:space="preserve"> à inscrire sur son registre déclaré </w:t>
      </w:r>
      <w:r w:rsidR="00453D67" w:rsidRPr="00AE544E">
        <w:rPr>
          <w:rFonts w:ascii="Arial" w:hAnsi="Arial" w:cs="Arial"/>
          <w:sz w:val="22"/>
          <w:szCs w:val="22"/>
        </w:rPr>
        <w:t>en préfecture</w:t>
      </w:r>
      <w:r w:rsidRPr="00AE544E">
        <w:rPr>
          <w:rFonts w:ascii="Arial" w:hAnsi="Arial" w:cs="Arial"/>
          <w:sz w:val="22"/>
          <w:szCs w:val="22"/>
        </w:rPr>
        <w:t xml:space="preserve">, outre la description des </w:t>
      </w:r>
      <w:r w:rsidR="00CF39AD" w:rsidRPr="00AE544E">
        <w:rPr>
          <w:rFonts w:ascii="Arial" w:hAnsi="Arial" w:cs="Arial"/>
          <w:sz w:val="22"/>
          <w:szCs w:val="22"/>
        </w:rPr>
        <w:t>a</w:t>
      </w:r>
      <w:r w:rsidRPr="00AE544E">
        <w:rPr>
          <w:rFonts w:ascii="Arial" w:hAnsi="Arial" w:cs="Arial"/>
          <w:sz w:val="22"/>
          <w:szCs w:val="22"/>
        </w:rPr>
        <w:t xml:space="preserve">rticles vendus, </w:t>
      </w:r>
      <w:r w:rsidR="00CF39AD" w:rsidRPr="00AE544E">
        <w:rPr>
          <w:rFonts w:ascii="Arial" w:hAnsi="Arial" w:cs="Arial"/>
          <w:sz w:val="22"/>
          <w:szCs w:val="22"/>
        </w:rPr>
        <w:t>ses</w:t>
      </w:r>
      <w:r w:rsidRPr="00AE544E">
        <w:rPr>
          <w:rFonts w:ascii="Arial" w:hAnsi="Arial" w:cs="Arial"/>
          <w:sz w:val="22"/>
          <w:szCs w:val="22"/>
        </w:rPr>
        <w:t xml:space="preserve"> noms, prénoms, qualité et domicile ainsi que la nature, le numéro et la date de délivrance de la pièce d'identité produite avec l'indication de l'autorité qui l'a établie.</w:t>
      </w:r>
    </w:p>
    <w:p w14:paraId="1E7F79D5" w14:textId="6B0C0298" w:rsidR="004A18B7" w:rsidRPr="00AE544E" w:rsidRDefault="004A18B7" w:rsidP="005A6064">
      <w:pPr>
        <w:pStyle w:val="Titre1"/>
        <w:rPr>
          <w:rFonts w:ascii="Arial" w:hAnsi="Arial" w:cs="Arial"/>
          <w:b/>
          <w:bCs/>
          <w:color w:val="auto"/>
          <w:sz w:val="24"/>
          <w:szCs w:val="24"/>
        </w:rPr>
      </w:pPr>
      <w:r w:rsidRPr="00AE544E">
        <w:rPr>
          <w:rFonts w:ascii="Arial" w:hAnsi="Arial" w:cs="Arial"/>
          <w:b/>
          <w:bCs/>
          <w:color w:val="auto"/>
          <w:sz w:val="24"/>
          <w:szCs w:val="24"/>
        </w:rPr>
        <w:t xml:space="preserve">Article </w:t>
      </w:r>
      <w:r w:rsidR="00E03D95" w:rsidRPr="00AE544E">
        <w:rPr>
          <w:rFonts w:ascii="Arial" w:hAnsi="Arial" w:cs="Arial"/>
          <w:b/>
          <w:bCs/>
          <w:color w:val="auto"/>
          <w:sz w:val="24"/>
          <w:szCs w:val="24"/>
        </w:rPr>
        <w:t>4</w:t>
      </w:r>
      <w:r w:rsidRPr="00AE544E">
        <w:rPr>
          <w:rFonts w:ascii="Arial" w:hAnsi="Arial" w:cs="Arial"/>
          <w:b/>
          <w:bCs/>
          <w:color w:val="auto"/>
          <w:sz w:val="24"/>
          <w:szCs w:val="24"/>
        </w:rPr>
        <w:t xml:space="preserve"> – Offre d</w:t>
      </w:r>
      <w:r w:rsidR="00C514D3" w:rsidRPr="00AE544E">
        <w:rPr>
          <w:rFonts w:ascii="Arial" w:hAnsi="Arial" w:cs="Arial"/>
          <w:b/>
          <w:bCs/>
          <w:color w:val="auto"/>
          <w:sz w:val="24"/>
          <w:szCs w:val="24"/>
        </w:rPr>
        <w:t>’achat</w:t>
      </w:r>
    </w:p>
    <w:p w14:paraId="1B71A11F" w14:textId="77777777" w:rsidR="00453D67" w:rsidRPr="00AE544E" w:rsidRDefault="00453D67" w:rsidP="00B80F73">
      <w:pPr>
        <w:autoSpaceDE w:val="0"/>
        <w:autoSpaceDN w:val="0"/>
        <w:adjustRightInd w:val="0"/>
        <w:jc w:val="both"/>
        <w:rPr>
          <w:rFonts w:cstheme="minorHAnsi"/>
        </w:rPr>
      </w:pPr>
    </w:p>
    <w:p w14:paraId="77EFAA59" w14:textId="0878DE65" w:rsidR="00A526BD" w:rsidRPr="00AE544E" w:rsidRDefault="00A526BD" w:rsidP="00A526BD">
      <w:pPr>
        <w:autoSpaceDE w:val="0"/>
        <w:autoSpaceDN w:val="0"/>
        <w:adjustRightInd w:val="0"/>
        <w:jc w:val="both"/>
        <w:rPr>
          <w:rFonts w:ascii="Arial" w:hAnsi="Arial" w:cs="Arial"/>
          <w:sz w:val="22"/>
          <w:szCs w:val="22"/>
        </w:rPr>
      </w:pPr>
      <w:r w:rsidRPr="00AE544E">
        <w:rPr>
          <w:rFonts w:ascii="Arial" w:hAnsi="Arial" w:cs="Arial"/>
          <w:sz w:val="22"/>
          <w:szCs w:val="22"/>
        </w:rPr>
        <w:t>L</w:t>
      </w:r>
      <w:r w:rsidR="00DE0768">
        <w:rPr>
          <w:rFonts w:ascii="Arial" w:hAnsi="Arial" w:cs="Arial"/>
          <w:sz w:val="22"/>
          <w:szCs w:val="22"/>
        </w:rPr>
        <w:t>’Application</w:t>
      </w:r>
      <w:r w:rsidRPr="00AE544E">
        <w:rPr>
          <w:rFonts w:ascii="Arial" w:hAnsi="Arial" w:cs="Arial"/>
          <w:sz w:val="22"/>
          <w:szCs w:val="22"/>
        </w:rPr>
        <w:t xml:space="preserve"> proposé</w:t>
      </w:r>
      <w:r w:rsidR="00DE0768">
        <w:rPr>
          <w:rFonts w:ascii="Arial" w:hAnsi="Arial" w:cs="Arial"/>
          <w:sz w:val="22"/>
          <w:szCs w:val="22"/>
        </w:rPr>
        <w:t>e</w:t>
      </w:r>
      <w:r w:rsidRPr="00AE544E">
        <w:rPr>
          <w:rFonts w:ascii="Arial" w:hAnsi="Arial" w:cs="Arial"/>
          <w:sz w:val="22"/>
          <w:szCs w:val="22"/>
        </w:rPr>
        <w:t xml:space="preserve"> est un</w:t>
      </w:r>
      <w:r w:rsidR="00DE0768">
        <w:rPr>
          <w:rFonts w:ascii="Arial" w:hAnsi="Arial" w:cs="Arial"/>
          <w:sz w:val="22"/>
          <w:szCs w:val="22"/>
        </w:rPr>
        <w:t>e application</w:t>
      </w:r>
      <w:r w:rsidRPr="00AE544E">
        <w:rPr>
          <w:rFonts w:ascii="Arial" w:hAnsi="Arial" w:cs="Arial"/>
          <w:sz w:val="22"/>
          <w:szCs w:val="22"/>
        </w:rPr>
        <w:t xml:space="preserve"> permettant au</w:t>
      </w:r>
      <w:r w:rsidR="006B5DFC" w:rsidRPr="00AE544E">
        <w:rPr>
          <w:rFonts w:ascii="Arial" w:hAnsi="Arial" w:cs="Arial"/>
          <w:sz w:val="22"/>
          <w:szCs w:val="22"/>
        </w:rPr>
        <w:t xml:space="preserve"> Vendeur, client du Partenaire</w:t>
      </w:r>
      <w:r w:rsidRPr="00AE544E">
        <w:rPr>
          <w:rFonts w:ascii="Arial" w:hAnsi="Arial" w:cs="Arial"/>
          <w:sz w:val="22"/>
          <w:szCs w:val="22"/>
        </w:rPr>
        <w:t xml:space="preserve"> :</w:t>
      </w:r>
    </w:p>
    <w:p w14:paraId="057128E1" w14:textId="77777777" w:rsidR="006B5DFC" w:rsidRPr="00AE544E" w:rsidRDefault="006B5DFC" w:rsidP="00A526BD">
      <w:pPr>
        <w:autoSpaceDE w:val="0"/>
        <w:autoSpaceDN w:val="0"/>
        <w:adjustRightInd w:val="0"/>
        <w:jc w:val="both"/>
        <w:rPr>
          <w:rFonts w:ascii="Arial" w:hAnsi="Arial" w:cs="Arial"/>
          <w:sz w:val="22"/>
          <w:szCs w:val="22"/>
        </w:rPr>
      </w:pPr>
    </w:p>
    <w:p w14:paraId="40671C35" w14:textId="426D4CC8" w:rsidR="00A526BD" w:rsidRPr="00AE544E" w:rsidRDefault="00A526BD" w:rsidP="00DF45B2">
      <w:pPr>
        <w:autoSpaceDE w:val="0"/>
        <w:autoSpaceDN w:val="0"/>
        <w:adjustRightInd w:val="0"/>
        <w:ind w:left="708"/>
        <w:jc w:val="both"/>
        <w:rPr>
          <w:rFonts w:ascii="Arial" w:hAnsi="Arial" w:cs="Arial"/>
          <w:sz w:val="22"/>
          <w:szCs w:val="22"/>
        </w:rPr>
      </w:pPr>
      <w:r w:rsidRPr="00AE544E">
        <w:rPr>
          <w:rFonts w:ascii="Arial" w:hAnsi="Arial" w:cs="Arial"/>
          <w:sz w:val="22"/>
          <w:szCs w:val="22"/>
        </w:rPr>
        <w:t xml:space="preserve">- d’entrer le code-barres des livres </w:t>
      </w:r>
      <w:r w:rsidR="006B5DFC" w:rsidRPr="00AE544E">
        <w:rPr>
          <w:rFonts w:ascii="Arial" w:hAnsi="Arial" w:cs="Arial"/>
          <w:sz w:val="22"/>
          <w:szCs w:val="22"/>
        </w:rPr>
        <w:t xml:space="preserve">qu’ils </w:t>
      </w:r>
      <w:r w:rsidRPr="00AE544E">
        <w:rPr>
          <w:rFonts w:ascii="Arial" w:hAnsi="Arial" w:cs="Arial"/>
          <w:sz w:val="22"/>
          <w:szCs w:val="22"/>
        </w:rPr>
        <w:t xml:space="preserve">souhaitent </w:t>
      </w:r>
      <w:r w:rsidR="006B5DFC" w:rsidRPr="00AE544E">
        <w:rPr>
          <w:rFonts w:ascii="Arial" w:hAnsi="Arial" w:cs="Arial"/>
          <w:sz w:val="22"/>
          <w:szCs w:val="22"/>
        </w:rPr>
        <w:t>revendre</w:t>
      </w:r>
      <w:r w:rsidRPr="00AE544E">
        <w:rPr>
          <w:rFonts w:ascii="Arial" w:hAnsi="Arial" w:cs="Arial"/>
          <w:sz w:val="22"/>
          <w:szCs w:val="22"/>
        </w:rPr>
        <w:t>,</w:t>
      </w:r>
    </w:p>
    <w:p w14:paraId="4EB1EB1B" w14:textId="77777777" w:rsidR="00A526BD" w:rsidRPr="00AE544E" w:rsidRDefault="00A526BD" w:rsidP="00DF45B2">
      <w:pPr>
        <w:autoSpaceDE w:val="0"/>
        <w:autoSpaceDN w:val="0"/>
        <w:adjustRightInd w:val="0"/>
        <w:ind w:left="708"/>
        <w:jc w:val="both"/>
        <w:rPr>
          <w:rFonts w:ascii="Arial" w:hAnsi="Arial" w:cs="Arial"/>
          <w:sz w:val="22"/>
          <w:szCs w:val="22"/>
        </w:rPr>
      </w:pPr>
      <w:r w:rsidRPr="00AE544E">
        <w:rPr>
          <w:rFonts w:ascii="Arial" w:hAnsi="Arial" w:cs="Arial"/>
          <w:sz w:val="22"/>
          <w:szCs w:val="22"/>
        </w:rPr>
        <w:t>- de les préenregistrer,</w:t>
      </w:r>
    </w:p>
    <w:p w14:paraId="1A953A16" w14:textId="77777777" w:rsidR="00A526BD" w:rsidRPr="00AE544E" w:rsidRDefault="00A526BD" w:rsidP="00DF45B2">
      <w:pPr>
        <w:autoSpaceDE w:val="0"/>
        <w:autoSpaceDN w:val="0"/>
        <w:adjustRightInd w:val="0"/>
        <w:ind w:left="708"/>
        <w:jc w:val="both"/>
        <w:rPr>
          <w:rFonts w:ascii="Arial" w:hAnsi="Arial" w:cs="Arial"/>
          <w:sz w:val="22"/>
          <w:szCs w:val="22"/>
        </w:rPr>
      </w:pPr>
      <w:r w:rsidRPr="00AE544E">
        <w:rPr>
          <w:rFonts w:ascii="Arial" w:hAnsi="Arial" w:cs="Arial"/>
          <w:sz w:val="22"/>
          <w:szCs w:val="22"/>
        </w:rPr>
        <w:t>- d’obtenir une estimation de leur valeur,</w:t>
      </w:r>
    </w:p>
    <w:p w14:paraId="33F98532" w14:textId="152940EB" w:rsidR="00A526BD" w:rsidRPr="00AE544E" w:rsidRDefault="00A526BD" w:rsidP="005E60C6">
      <w:pPr>
        <w:autoSpaceDE w:val="0"/>
        <w:autoSpaceDN w:val="0"/>
        <w:adjustRightInd w:val="0"/>
        <w:ind w:left="708"/>
        <w:jc w:val="both"/>
        <w:rPr>
          <w:rFonts w:ascii="Arial" w:hAnsi="Arial" w:cs="Arial"/>
          <w:sz w:val="22"/>
          <w:szCs w:val="22"/>
        </w:rPr>
      </w:pPr>
      <w:r w:rsidRPr="00AE544E">
        <w:rPr>
          <w:rFonts w:ascii="Arial" w:hAnsi="Arial" w:cs="Arial"/>
          <w:sz w:val="22"/>
          <w:szCs w:val="22"/>
        </w:rPr>
        <w:t xml:space="preserve">- de </w:t>
      </w:r>
      <w:r w:rsidR="001C474F" w:rsidRPr="00AE544E">
        <w:rPr>
          <w:rFonts w:ascii="Arial" w:hAnsi="Arial" w:cs="Arial"/>
          <w:sz w:val="22"/>
          <w:szCs w:val="22"/>
        </w:rPr>
        <w:t>procéder au dé</w:t>
      </w:r>
      <w:r w:rsidRPr="00AE544E">
        <w:rPr>
          <w:rFonts w:ascii="Arial" w:hAnsi="Arial" w:cs="Arial"/>
          <w:sz w:val="22"/>
          <w:szCs w:val="22"/>
        </w:rPr>
        <w:t>pôt des</w:t>
      </w:r>
      <w:r w:rsidR="006B5DFC" w:rsidRPr="00AE544E">
        <w:rPr>
          <w:rFonts w:ascii="Arial" w:hAnsi="Arial" w:cs="Arial"/>
          <w:sz w:val="22"/>
          <w:szCs w:val="22"/>
        </w:rPr>
        <w:t xml:space="preserve"> </w:t>
      </w:r>
      <w:r w:rsidRPr="00AE544E">
        <w:rPr>
          <w:rFonts w:ascii="Arial" w:hAnsi="Arial" w:cs="Arial"/>
          <w:sz w:val="22"/>
          <w:szCs w:val="22"/>
        </w:rPr>
        <w:t xml:space="preserve">livres dans un point de vente </w:t>
      </w:r>
      <w:r w:rsidR="001C474F" w:rsidRPr="00AE544E">
        <w:rPr>
          <w:rFonts w:ascii="Arial" w:hAnsi="Arial" w:cs="Arial"/>
          <w:sz w:val="22"/>
          <w:szCs w:val="22"/>
        </w:rPr>
        <w:t>du Partenaire</w:t>
      </w:r>
      <w:r w:rsidR="005E60C6">
        <w:rPr>
          <w:rFonts w:ascii="Arial" w:hAnsi="Arial" w:cs="Arial"/>
          <w:sz w:val="22"/>
          <w:szCs w:val="22"/>
        </w:rPr>
        <w:t>.</w:t>
      </w:r>
    </w:p>
    <w:p w14:paraId="45065E84" w14:textId="77777777" w:rsidR="001C474F" w:rsidRPr="00AE544E" w:rsidRDefault="001C474F" w:rsidP="00A526BD">
      <w:pPr>
        <w:autoSpaceDE w:val="0"/>
        <w:autoSpaceDN w:val="0"/>
        <w:adjustRightInd w:val="0"/>
        <w:jc w:val="both"/>
        <w:rPr>
          <w:rFonts w:ascii="Arial" w:hAnsi="Arial" w:cs="Arial"/>
          <w:sz w:val="22"/>
          <w:szCs w:val="22"/>
        </w:rPr>
      </w:pPr>
    </w:p>
    <w:p w14:paraId="29BBCADE" w14:textId="666B1486" w:rsidR="00A526BD" w:rsidRDefault="00A526BD" w:rsidP="00DF45B2">
      <w:pPr>
        <w:autoSpaceDE w:val="0"/>
        <w:autoSpaceDN w:val="0"/>
        <w:adjustRightInd w:val="0"/>
        <w:jc w:val="both"/>
        <w:rPr>
          <w:rFonts w:ascii="Arial" w:hAnsi="Arial" w:cs="Arial"/>
          <w:sz w:val="22"/>
          <w:szCs w:val="22"/>
        </w:rPr>
      </w:pPr>
      <w:r w:rsidRPr="00AE544E">
        <w:rPr>
          <w:rFonts w:ascii="Arial" w:hAnsi="Arial" w:cs="Arial"/>
          <w:sz w:val="22"/>
          <w:szCs w:val="22"/>
        </w:rPr>
        <w:t>L</w:t>
      </w:r>
      <w:r w:rsidR="001D0315">
        <w:rPr>
          <w:rFonts w:ascii="Arial" w:hAnsi="Arial" w:cs="Arial"/>
          <w:sz w:val="22"/>
          <w:szCs w:val="22"/>
        </w:rPr>
        <w:t>’Application</w:t>
      </w:r>
      <w:r w:rsidRPr="00AE544E">
        <w:rPr>
          <w:rFonts w:ascii="Arial" w:hAnsi="Arial" w:cs="Arial"/>
          <w:sz w:val="22"/>
          <w:szCs w:val="22"/>
        </w:rPr>
        <w:t xml:space="preserve"> permet une traçabilité d</w:t>
      </w:r>
      <w:r w:rsidR="00DF45B2" w:rsidRPr="00AE544E">
        <w:rPr>
          <w:rFonts w:ascii="Arial" w:hAnsi="Arial" w:cs="Arial"/>
          <w:sz w:val="22"/>
          <w:szCs w:val="22"/>
        </w:rPr>
        <w:t>es</w:t>
      </w:r>
      <w:r w:rsidRPr="00AE544E">
        <w:rPr>
          <w:rFonts w:ascii="Arial" w:hAnsi="Arial" w:cs="Arial"/>
          <w:sz w:val="22"/>
          <w:szCs w:val="22"/>
        </w:rPr>
        <w:t xml:space="preserve"> livres collectés. </w:t>
      </w:r>
    </w:p>
    <w:p w14:paraId="218D537B" w14:textId="77777777" w:rsidR="005749DA" w:rsidRDefault="005749DA" w:rsidP="00DF45B2">
      <w:pPr>
        <w:autoSpaceDE w:val="0"/>
        <w:autoSpaceDN w:val="0"/>
        <w:adjustRightInd w:val="0"/>
        <w:jc w:val="both"/>
        <w:rPr>
          <w:rFonts w:ascii="Arial" w:hAnsi="Arial" w:cs="Arial"/>
          <w:sz w:val="22"/>
          <w:szCs w:val="22"/>
        </w:rPr>
      </w:pPr>
    </w:p>
    <w:p w14:paraId="37AFCE4A" w14:textId="4B4D72F4" w:rsidR="005749DA" w:rsidRDefault="00D00072" w:rsidP="00DF45B2">
      <w:pPr>
        <w:autoSpaceDE w:val="0"/>
        <w:autoSpaceDN w:val="0"/>
        <w:adjustRightInd w:val="0"/>
        <w:jc w:val="both"/>
        <w:rPr>
          <w:rFonts w:ascii="Arial" w:hAnsi="Arial" w:cs="Arial"/>
          <w:sz w:val="22"/>
          <w:szCs w:val="22"/>
        </w:rPr>
      </w:pPr>
      <w:r>
        <w:rPr>
          <w:rFonts w:ascii="Arial" w:hAnsi="Arial" w:cs="Arial"/>
          <w:sz w:val="22"/>
          <w:szCs w:val="22"/>
        </w:rPr>
        <w:t>Il est précisé au Vendeur que l</w:t>
      </w:r>
      <w:r w:rsidR="005749DA">
        <w:rPr>
          <w:rFonts w:ascii="Arial" w:hAnsi="Arial" w:cs="Arial"/>
          <w:sz w:val="22"/>
          <w:szCs w:val="22"/>
        </w:rPr>
        <w:t>’Application plafonne le nombre d’évaluation de</w:t>
      </w:r>
      <w:r w:rsidR="008E6587">
        <w:rPr>
          <w:rFonts w:ascii="Arial" w:hAnsi="Arial" w:cs="Arial"/>
          <w:sz w:val="22"/>
          <w:szCs w:val="22"/>
        </w:rPr>
        <w:t xml:space="preserve"> la valeur des</w:t>
      </w:r>
      <w:r w:rsidR="005749DA">
        <w:rPr>
          <w:rFonts w:ascii="Arial" w:hAnsi="Arial" w:cs="Arial"/>
          <w:sz w:val="22"/>
          <w:szCs w:val="22"/>
        </w:rPr>
        <w:t xml:space="preserve"> livres à 150 par jour.</w:t>
      </w:r>
    </w:p>
    <w:p w14:paraId="78F20BE6" w14:textId="77777777" w:rsidR="00D00072" w:rsidRPr="00AE544E" w:rsidRDefault="00D00072" w:rsidP="00DF45B2">
      <w:pPr>
        <w:autoSpaceDE w:val="0"/>
        <w:autoSpaceDN w:val="0"/>
        <w:adjustRightInd w:val="0"/>
        <w:jc w:val="both"/>
        <w:rPr>
          <w:rFonts w:ascii="Arial" w:hAnsi="Arial" w:cs="Arial"/>
          <w:sz w:val="22"/>
          <w:szCs w:val="22"/>
        </w:rPr>
      </w:pPr>
    </w:p>
    <w:p w14:paraId="503EA79B" w14:textId="1453118A" w:rsidR="00A526BD" w:rsidRPr="00987847" w:rsidRDefault="00A526BD" w:rsidP="00A526BD">
      <w:pPr>
        <w:autoSpaceDE w:val="0"/>
        <w:autoSpaceDN w:val="0"/>
        <w:adjustRightInd w:val="0"/>
        <w:jc w:val="both"/>
        <w:rPr>
          <w:rFonts w:ascii="Arial" w:hAnsi="Arial" w:cs="Arial"/>
          <w:sz w:val="22"/>
          <w:szCs w:val="22"/>
        </w:rPr>
      </w:pPr>
      <w:r w:rsidRPr="00AE544E">
        <w:rPr>
          <w:rFonts w:ascii="Arial" w:hAnsi="Arial" w:cs="Arial"/>
          <w:sz w:val="22"/>
          <w:szCs w:val="22"/>
        </w:rPr>
        <w:t xml:space="preserve">En contrepartie du dépôt en point de vente </w:t>
      </w:r>
      <w:r w:rsidR="00E638AA" w:rsidRPr="00AE544E">
        <w:rPr>
          <w:rFonts w:ascii="Arial" w:hAnsi="Arial" w:cs="Arial"/>
          <w:sz w:val="22"/>
          <w:szCs w:val="22"/>
        </w:rPr>
        <w:t xml:space="preserve">du Partenaire, sous réserve des conditions </w:t>
      </w:r>
      <w:r w:rsidRPr="00AE544E">
        <w:rPr>
          <w:rFonts w:ascii="Arial" w:hAnsi="Arial" w:cs="Arial"/>
          <w:sz w:val="22"/>
          <w:szCs w:val="22"/>
        </w:rPr>
        <w:t xml:space="preserve">définis </w:t>
      </w:r>
      <w:r w:rsidRPr="00987847">
        <w:rPr>
          <w:rFonts w:ascii="Arial" w:hAnsi="Arial" w:cs="Arial"/>
          <w:sz w:val="22"/>
          <w:szCs w:val="22"/>
        </w:rPr>
        <w:t xml:space="preserve">à l’article 4.4 ci-dessous, le </w:t>
      </w:r>
      <w:r w:rsidR="00345A5A" w:rsidRPr="00987847">
        <w:rPr>
          <w:rFonts w:ascii="Arial" w:hAnsi="Arial" w:cs="Arial"/>
          <w:sz w:val="22"/>
          <w:szCs w:val="22"/>
        </w:rPr>
        <w:t>Vendeur</w:t>
      </w:r>
      <w:r w:rsidRPr="00987847">
        <w:rPr>
          <w:rFonts w:ascii="Arial" w:hAnsi="Arial" w:cs="Arial"/>
          <w:sz w:val="22"/>
          <w:szCs w:val="22"/>
        </w:rPr>
        <w:t xml:space="preserve"> pourra bénéficier d</w:t>
      </w:r>
      <w:r w:rsidR="00345A5A" w:rsidRPr="00987847">
        <w:rPr>
          <w:rFonts w:ascii="Arial" w:hAnsi="Arial" w:cs="Arial"/>
          <w:sz w:val="22"/>
          <w:szCs w:val="22"/>
        </w:rPr>
        <w:t>’un Bon d’achat</w:t>
      </w:r>
      <w:r w:rsidRPr="00987847">
        <w:rPr>
          <w:rFonts w:ascii="Arial" w:hAnsi="Arial" w:cs="Arial"/>
          <w:sz w:val="22"/>
          <w:szCs w:val="22"/>
        </w:rPr>
        <w:t xml:space="preserve"> défini à l’article 5 ci</w:t>
      </w:r>
      <w:r w:rsidR="00345A5A" w:rsidRPr="00987847">
        <w:rPr>
          <w:rFonts w:ascii="Arial" w:hAnsi="Arial" w:cs="Arial"/>
          <w:sz w:val="22"/>
          <w:szCs w:val="22"/>
        </w:rPr>
        <w:t>-</w:t>
      </w:r>
      <w:r w:rsidRPr="00987847">
        <w:rPr>
          <w:rFonts w:ascii="Arial" w:hAnsi="Arial" w:cs="Arial"/>
          <w:sz w:val="22"/>
          <w:szCs w:val="22"/>
        </w:rPr>
        <w:t>dessous.</w:t>
      </w:r>
    </w:p>
    <w:p w14:paraId="1AA31FD1" w14:textId="34FF37D7" w:rsidR="00A526BD" w:rsidRPr="00AE544E" w:rsidRDefault="00A526BD" w:rsidP="00A526BD">
      <w:pPr>
        <w:autoSpaceDE w:val="0"/>
        <w:autoSpaceDN w:val="0"/>
        <w:adjustRightInd w:val="0"/>
        <w:jc w:val="both"/>
        <w:rPr>
          <w:rFonts w:ascii="Arial" w:hAnsi="Arial" w:cs="Arial"/>
          <w:sz w:val="22"/>
          <w:szCs w:val="22"/>
        </w:rPr>
      </w:pPr>
      <w:r w:rsidRPr="00987847">
        <w:rPr>
          <w:rFonts w:ascii="Arial" w:hAnsi="Arial" w:cs="Arial"/>
          <w:sz w:val="22"/>
          <w:szCs w:val="22"/>
        </w:rPr>
        <w:t xml:space="preserve">Le </w:t>
      </w:r>
      <w:r w:rsidR="00D32201" w:rsidRPr="00987847">
        <w:rPr>
          <w:rFonts w:ascii="Arial" w:hAnsi="Arial" w:cs="Arial"/>
          <w:sz w:val="22"/>
          <w:szCs w:val="22"/>
        </w:rPr>
        <w:t>Vendeur</w:t>
      </w:r>
      <w:r w:rsidRPr="00987847">
        <w:rPr>
          <w:rFonts w:ascii="Arial" w:hAnsi="Arial" w:cs="Arial"/>
          <w:sz w:val="22"/>
          <w:szCs w:val="22"/>
        </w:rPr>
        <w:t xml:space="preserve"> reconnaît expressément</w:t>
      </w:r>
      <w:r w:rsidRPr="00AE544E">
        <w:rPr>
          <w:rFonts w:ascii="Arial" w:hAnsi="Arial" w:cs="Arial"/>
          <w:sz w:val="22"/>
          <w:szCs w:val="22"/>
        </w:rPr>
        <w:t xml:space="preserve"> que tout</w:t>
      </w:r>
      <w:r w:rsidR="00D32201" w:rsidRPr="00AE544E">
        <w:rPr>
          <w:rFonts w:ascii="Arial" w:hAnsi="Arial" w:cs="Arial"/>
          <w:sz w:val="22"/>
          <w:szCs w:val="22"/>
        </w:rPr>
        <w:t xml:space="preserve">e </w:t>
      </w:r>
      <w:r w:rsidR="00D00072">
        <w:rPr>
          <w:rFonts w:ascii="Arial" w:hAnsi="Arial" w:cs="Arial"/>
          <w:sz w:val="22"/>
          <w:szCs w:val="22"/>
        </w:rPr>
        <w:t>Reprise</w:t>
      </w:r>
      <w:r w:rsidRPr="00AE544E">
        <w:rPr>
          <w:rFonts w:ascii="Arial" w:hAnsi="Arial" w:cs="Arial"/>
          <w:sz w:val="22"/>
          <w:szCs w:val="22"/>
        </w:rPr>
        <w:t xml:space="preserve"> des livres </w:t>
      </w:r>
      <w:r w:rsidR="007051CE">
        <w:rPr>
          <w:rFonts w:ascii="Arial" w:hAnsi="Arial" w:cs="Arial"/>
          <w:sz w:val="22"/>
          <w:szCs w:val="22"/>
        </w:rPr>
        <w:t xml:space="preserve">déposés </w:t>
      </w:r>
      <w:r w:rsidRPr="00AE544E">
        <w:rPr>
          <w:rFonts w:ascii="Arial" w:hAnsi="Arial" w:cs="Arial"/>
          <w:sz w:val="22"/>
          <w:szCs w:val="22"/>
        </w:rPr>
        <w:t xml:space="preserve">en point de vente </w:t>
      </w:r>
      <w:r w:rsidR="00D32201" w:rsidRPr="00AE544E">
        <w:rPr>
          <w:rFonts w:ascii="Arial" w:hAnsi="Arial" w:cs="Arial"/>
          <w:sz w:val="22"/>
          <w:szCs w:val="22"/>
        </w:rPr>
        <w:t>du Partenaire</w:t>
      </w:r>
      <w:r w:rsidRPr="00AE544E">
        <w:rPr>
          <w:rFonts w:ascii="Arial" w:hAnsi="Arial" w:cs="Arial"/>
          <w:sz w:val="22"/>
          <w:szCs w:val="22"/>
        </w:rPr>
        <w:t xml:space="preserve"> est définiti</w:t>
      </w:r>
      <w:r w:rsidR="00D32201" w:rsidRPr="00AE544E">
        <w:rPr>
          <w:rFonts w:ascii="Arial" w:hAnsi="Arial" w:cs="Arial"/>
          <w:sz w:val="22"/>
          <w:szCs w:val="22"/>
        </w:rPr>
        <w:t>ve</w:t>
      </w:r>
      <w:r w:rsidRPr="00AE544E">
        <w:rPr>
          <w:rFonts w:ascii="Arial" w:hAnsi="Arial" w:cs="Arial"/>
          <w:sz w:val="22"/>
          <w:szCs w:val="22"/>
        </w:rPr>
        <w:t xml:space="preserve">. Une fois les livres déposés en point de vente </w:t>
      </w:r>
      <w:r w:rsidR="00274107" w:rsidRPr="00AE544E">
        <w:rPr>
          <w:rFonts w:ascii="Arial" w:hAnsi="Arial" w:cs="Arial"/>
          <w:sz w:val="22"/>
          <w:szCs w:val="22"/>
        </w:rPr>
        <w:t>du Partenaire</w:t>
      </w:r>
      <w:r w:rsidRPr="00AE544E">
        <w:rPr>
          <w:rFonts w:ascii="Arial" w:hAnsi="Arial" w:cs="Arial"/>
          <w:sz w:val="22"/>
          <w:szCs w:val="22"/>
        </w:rPr>
        <w:t>, ils ne pourront plus être récupérés.</w:t>
      </w:r>
    </w:p>
    <w:p w14:paraId="7D906DFD" w14:textId="77777777" w:rsidR="00CF39AD" w:rsidRPr="00AE544E" w:rsidRDefault="00CF39AD" w:rsidP="00A526BD">
      <w:pPr>
        <w:autoSpaceDE w:val="0"/>
        <w:autoSpaceDN w:val="0"/>
        <w:adjustRightInd w:val="0"/>
        <w:jc w:val="both"/>
        <w:rPr>
          <w:rFonts w:cstheme="minorHAnsi"/>
        </w:rPr>
      </w:pPr>
    </w:p>
    <w:p w14:paraId="41D207C1" w14:textId="6AEBA796" w:rsidR="004A18B7" w:rsidRPr="00AE544E" w:rsidRDefault="00E03D95" w:rsidP="009F3037">
      <w:pPr>
        <w:autoSpaceDE w:val="0"/>
        <w:autoSpaceDN w:val="0"/>
        <w:adjustRightInd w:val="0"/>
        <w:ind w:left="708"/>
        <w:jc w:val="both"/>
        <w:rPr>
          <w:rFonts w:ascii="Arial" w:hAnsi="Arial" w:cs="Arial"/>
          <w:b/>
          <w:bCs/>
          <w:i/>
          <w:iCs/>
          <w:sz w:val="22"/>
          <w:szCs w:val="22"/>
        </w:rPr>
      </w:pPr>
      <w:r w:rsidRPr="00AE544E">
        <w:rPr>
          <w:rFonts w:ascii="Arial" w:hAnsi="Arial" w:cs="Arial"/>
          <w:b/>
          <w:bCs/>
          <w:i/>
          <w:iCs/>
          <w:sz w:val="22"/>
          <w:szCs w:val="22"/>
        </w:rPr>
        <w:t>4</w:t>
      </w:r>
      <w:r w:rsidR="004A18B7" w:rsidRPr="00AE544E">
        <w:rPr>
          <w:rFonts w:ascii="Arial" w:hAnsi="Arial" w:cs="Arial"/>
          <w:b/>
          <w:bCs/>
          <w:i/>
          <w:iCs/>
          <w:sz w:val="22"/>
          <w:szCs w:val="22"/>
        </w:rPr>
        <w:t>.</w:t>
      </w:r>
      <w:r w:rsidRPr="00AE544E">
        <w:rPr>
          <w:rFonts w:ascii="Arial" w:hAnsi="Arial" w:cs="Arial"/>
          <w:b/>
          <w:bCs/>
          <w:i/>
          <w:iCs/>
          <w:sz w:val="22"/>
          <w:szCs w:val="22"/>
        </w:rPr>
        <w:t>1</w:t>
      </w:r>
      <w:r w:rsidR="004A18B7" w:rsidRPr="00AE544E">
        <w:rPr>
          <w:rFonts w:ascii="Arial" w:hAnsi="Arial" w:cs="Arial"/>
          <w:b/>
          <w:bCs/>
          <w:i/>
          <w:iCs/>
          <w:sz w:val="22"/>
          <w:szCs w:val="22"/>
        </w:rPr>
        <w:t xml:space="preserve"> Cond</w:t>
      </w:r>
      <w:r w:rsidR="00453D67" w:rsidRPr="00AE544E">
        <w:rPr>
          <w:rFonts w:ascii="Arial" w:hAnsi="Arial" w:cs="Arial"/>
          <w:b/>
          <w:bCs/>
          <w:i/>
          <w:iCs/>
          <w:sz w:val="22"/>
          <w:szCs w:val="22"/>
        </w:rPr>
        <w:t xml:space="preserve">itions relatives </w:t>
      </w:r>
      <w:r w:rsidR="00742EB8" w:rsidRPr="00AE544E">
        <w:rPr>
          <w:rFonts w:ascii="Arial" w:hAnsi="Arial" w:cs="Arial"/>
          <w:b/>
          <w:bCs/>
          <w:i/>
          <w:iCs/>
          <w:sz w:val="22"/>
          <w:szCs w:val="22"/>
        </w:rPr>
        <w:t>aux Livres</w:t>
      </w:r>
    </w:p>
    <w:p w14:paraId="45A8C4A7" w14:textId="77777777" w:rsidR="0094706E" w:rsidRPr="00AE544E" w:rsidRDefault="0094706E" w:rsidP="00B80F73">
      <w:pPr>
        <w:autoSpaceDE w:val="0"/>
        <w:autoSpaceDN w:val="0"/>
        <w:adjustRightInd w:val="0"/>
        <w:jc w:val="both"/>
        <w:rPr>
          <w:rFonts w:ascii="Arial" w:hAnsi="Arial" w:cs="Arial"/>
          <w:sz w:val="22"/>
          <w:szCs w:val="22"/>
        </w:rPr>
      </w:pPr>
    </w:p>
    <w:p w14:paraId="31805D8B" w14:textId="2D73BC99" w:rsidR="00453D67" w:rsidRPr="00AE544E" w:rsidRDefault="004A18B7" w:rsidP="00B80F73">
      <w:pPr>
        <w:autoSpaceDE w:val="0"/>
        <w:autoSpaceDN w:val="0"/>
        <w:adjustRightInd w:val="0"/>
        <w:jc w:val="both"/>
        <w:rPr>
          <w:rFonts w:ascii="Arial" w:hAnsi="Arial" w:cs="Arial"/>
          <w:sz w:val="22"/>
          <w:szCs w:val="22"/>
        </w:rPr>
      </w:pPr>
      <w:r w:rsidRPr="00AE544E">
        <w:rPr>
          <w:rFonts w:ascii="Arial" w:hAnsi="Arial" w:cs="Arial"/>
          <w:sz w:val="22"/>
          <w:szCs w:val="22"/>
        </w:rPr>
        <w:t xml:space="preserve">Les </w:t>
      </w:r>
      <w:r w:rsidR="00742EB8" w:rsidRPr="00AE544E">
        <w:rPr>
          <w:rFonts w:ascii="Arial" w:hAnsi="Arial" w:cs="Arial"/>
          <w:sz w:val="22"/>
          <w:szCs w:val="22"/>
        </w:rPr>
        <w:t>livres</w:t>
      </w:r>
      <w:r w:rsidRPr="00AE544E">
        <w:rPr>
          <w:rFonts w:ascii="Arial" w:hAnsi="Arial" w:cs="Arial"/>
          <w:sz w:val="22"/>
          <w:szCs w:val="22"/>
        </w:rPr>
        <w:t xml:space="preserve"> proposés </w:t>
      </w:r>
      <w:r w:rsidR="00CD51CD" w:rsidRPr="00AE544E">
        <w:rPr>
          <w:rFonts w:ascii="Arial" w:hAnsi="Arial" w:cs="Arial"/>
          <w:sz w:val="22"/>
          <w:szCs w:val="22"/>
        </w:rPr>
        <w:t>à l</w:t>
      </w:r>
      <w:r w:rsidR="00742EB8" w:rsidRPr="00AE544E">
        <w:rPr>
          <w:rFonts w:ascii="Arial" w:hAnsi="Arial" w:cs="Arial"/>
          <w:sz w:val="22"/>
          <w:szCs w:val="22"/>
        </w:rPr>
        <w:t xml:space="preserve">a </w:t>
      </w:r>
      <w:r w:rsidR="00E53185">
        <w:rPr>
          <w:rFonts w:ascii="Arial" w:hAnsi="Arial" w:cs="Arial"/>
          <w:sz w:val="22"/>
          <w:szCs w:val="22"/>
        </w:rPr>
        <w:t>Reprise</w:t>
      </w:r>
      <w:r w:rsidRPr="00AE544E">
        <w:rPr>
          <w:rFonts w:ascii="Arial" w:hAnsi="Arial" w:cs="Arial"/>
          <w:sz w:val="22"/>
          <w:szCs w:val="22"/>
        </w:rPr>
        <w:t xml:space="preserve"> doivent </w:t>
      </w:r>
      <w:r w:rsidR="00742EB8" w:rsidRPr="00AE544E">
        <w:rPr>
          <w:rFonts w:ascii="Arial" w:hAnsi="Arial" w:cs="Arial"/>
          <w:sz w:val="22"/>
          <w:szCs w:val="22"/>
        </w:rPr>
        <w:t>impérativement</w:t>
      </w:r>
      <w:r w:rsidRPr="00AE544E">
        <w:rPr>
          <w:rFonts w:ascii="Arial" w:hAnsi="Arial" w:cs="Arial"/>
          <w:sz w:val="22"/>
          <w:szCs w:val="22"/>
        </w:rPr>
        <w:t xml:space="preserve"> correspondre </w:t>
      </w:r>
      <w:r w:rsidR="002F3CC8">
        <w:rPr>
          <w:rFonts w:ascii="Arial" w:hAnsi="Arial" w:cs="Arial"/>
          <w:sz w:val="22"/>
          <w:szCs w:val="22"/>
        </w:rPr>
        <w:t xml:space="preserve">aux critères de reprise </w:t>
      </w:r>
      <w:r w:rsidR="00742EB8" w:rsidRPr="00AE544E">
        <w:rPr>
          <w:rFonts w:ascii="Arial" w:hAnsi="Arial" w:cs="Arial"/>
          <w:sz w:val="22"/>
          <w:szCs w:val="22"/>
        </w:rPr>
        <w:t xml:space="preserve">de Chapitre </w:t>
      </w:r>
      <w:r w:rsidR="00CD51CD" w:rsidRPr="00AE544E">
        <w:rPr>
          <w:rFonts w:ascii="Arial" w:hAnsi="Arial" w:cs="Arial"/>
          <w:sz w:val="22"/>
          <w:szCs w:val="22"/>
        </w:rPr>
        <w:t xml:space="preserve">mis à disposition </w:t>
      </w:r>
      <w:r w:rsidR="00B05B81" w:rsidRPr="00AE544E">
        <w:rPr>
          <w:rFonts w:ascii="Arial" w:hAnsi="Arial" w:cs="Arial"/>
          <w:sz w:val="22"/>
          <w:szCs w:val="22"/>
        </w:rPr>
        <w:t xml:space="preserve">du Vendeur </w:t>
      </w:r>
      <w:r w:rsidR="00CD51CD" w:rsidRPr="00AE544E">
        <w:rPr>
          <w:rFonts w:ascii="Arial" w:hAnsi="Arial" w:cs="Arial"/>
          <w:sz w:val="22"/>
          <w:szCs w:val="22"/>
        </w:rPr>
        <w:t>et consultable</w:t>
      </w:r>
      <w:r w:rsidR="004745F1">
        <w:rPr>
          <w:rFonts w:ascii="Arial" w:hAnsi="Arial" w:cs="Arial"/>
          <w:sz w:val="22"/>
          <w:szCs w:val="22"/>
        </w:rPr>
        <w:t>s</w:t>
      </w:r>
      <w:r w:rsidR="007051CE">
        <w:rPr>
          <w:rFonts w:ascii="Arial" w:hAnsi="Arial" w:cs="Arial"/>
          <w:sz w:val="22"/>
          <w:szCs w:val="22"/>
        </w:rPr>
        <w:t xml:space="preserve"> dans l’Application</w:t>
      </w:r>
      <w:r w:rsidR="00FE44E4">
        <w:rPr>
          <w:rFonts w:ascii="Arial" w:hAnsi="Arial" w:cs="Arial"/>
          <w:sz w:val="22"/>
          <w:szCs w:val="22"/>
        </w:rPr>
        <w:t xml:space="preserve"> dans l’onglet « Menu » ou au moment d</w:t>
      </w:r>
      <w:r w:rsidR="004745F1">
        <w:rPr>
          <w:rFonts w:ascii="Arial" w:hAnsi="Arial" w:cs="Arial"/>
          <w:sz w:val="22"/>
          <w:szCs w:val="22"/>
        </w:rPr>
        <w:t>e l'identification du code-barres</w:t>
      </w:r>
      <w:r w:rsidR="00FE44E4">
        <w:rPr>
          <w:rFonts w:ascii="Arial" w:hAnsi="Arial" w:cs="Arial"/>
          <w:sz w:val="22"/>
          <w:szCs w:val="22"/>
        </w:rPr>
        <w:t xml:space="preserve"> des livres.</w:t>
      </w:r>
    </w:p>
    <w:p w14:paraId="4D5531B1" w14:textId="77777777" w:rsidR="00A815B5" w:rsidRPr="00AE544E" w:rsidRDefault="00A815B5" w:rsidP="00B80F73">
      <w:pPr>
        <w:autoSpaceDE w:val="0"/>
        <w:autoSpaceDN w:val="0"/>
        <w:adjustRightInd w:val="0"/>
        <w:jc w:val="both"/>
        <w:rPr>
          <w:rFonts w:ascii="Arial" w:hAnsi="Arial" w:cs="Arial"/>
          <w:sz w:val="22"/>
          <w:szCs w:val="22"/>
        </w:rPr>
      </w:pPr>
    </w:p>
    <w:p w14:paraId="300D47F0" w14:textId="77777777" w:rsidR="00491B03" w:rsidRPr="00AE544E" w:rsidRDefault="00A815B5" w:rsidP="00B80F73">
      <w:pPr>
        <w:autoSpaceDE w:val="0"/>
        <w:autoSpaceDN w:val="0"/>
        <w:adjustRightInd w:val="0"/>
        <w:jc w:val="both"/>
        <w:rPr>
          <w:rFonts w:ascii="Arial" w:hAnsi="Arial" w:cs="Arial"/>
          <w:sz w:val="22"/>
          <w:szCs w:val="22"/>
        </w:rPr>
      </w:pPr>
      <w:r w:rsidRPr="00AE544E">
        <w:rPr>
          <w:rFonts w:ascii="Arial" w:hAnsi="Arial" w:cs="Arial"/>
          <w:sz w:val="22"/>
          <w:szCs w:val="22"/>
        </w:rPr>
        <w:lastRenderedPageBreak/>
        <w:t xml:space="preserve">Les Offres d’achat ne sont valables que pour les livres respectant les critères de qualité établis par </w:t>
      </w:r>
      <w:r w:rsidR="00491B03" w:rsidRPr="00AE544E">
        <w:rPr>
          <w:rFonts w:ascii="Arial" w:hAnsi="Arial" w:cs="Arial"/>
          <w:sz w:val="22"/>
          <w:szCs w:val="22"/>
        </w:rPr>
        <w:t>Chapitre,</w:t>
      </w:r>
      <w:r w:rsidRPr="00AE544E">
        <w:rPr>
          <w:rFonts w:ascii="Arial" w:hAnsi="Arial" w:cs="Arial"/>
          <w:sz w:val="22"/>
          <w:szCs w:val="22"/>
        </w:rPr>
        <w:t xml:space="preserve"> qui n’acceptera que les livres disposant d’un numéro ISBN présenté sous la forme d’un code barre et en bon état général. </w:t>
      </w:r>
    </w:p>
    <w:p w14:paraId="73BD3BDB" w14:textId="67F2171D" w:rsidR="00B05B81" w:rsidRPr="00AE544E" w:rsidRDefault="00A815B5" w:rsidP="00B80F73">
      <w:pPr>
        <w:autoSpaceDE w:val="0"/>
        <w:autoSpaceDN w:val="0"/>
        <w:adjustRightInd w:val="0"/>
        <w:jc w:val="both"/>
        <w:rPr>
          <w:rFonts w:ascii="Arial" w:hAnsi="Arial" w:cs="Arial"/>
          <w:sz w:val="22"/>
          <w:szCs w:val="22"/>
        </w:rPr>
      </w:pPr>
      <w:r w:rsidRPr="00AE544E">
        <w:rPr>
          <w:rFonts w:ascii="Arial" w:hAnsi="Arial" w:cs="Arial"/>
          <w:sz w:val="22"/>
          <w:szCs w:val="22"/>
        </w:rPr>
        <w:t xml:space="preserve">Les livres doivent en conséquence ne présenter aucun ajout, enlèvement ou modification extérieur ou défaut apparent. </w:t>
      </w:r>
    </w:p>
    <w:p w14:paraId="0649473B" w14:textId="0B73C79B" w:rsidR="00A815B5" w:rsidRPr="00AE544E" w:rsidRDefault="00A815B5" w:rsidP="00B80F73">
      <w:pPr>
        <w:autoSpaceDE w:val="0"/>
        <w:autoSpaceDN w:val="0"/>
        <w:adjustRightInd w:val="0"/>
        <w:jc w:val="both"/>
        <w:rPr>
          <w:rFonts w:ascii="Arial" w:hAnsi="Arial" w:cs="Arial"/>
          <w:sz w:val="22"/>
          <w:szCs w:val="22"/>
        </w:rPr>
      </w:pPr>
      <w:r w:rsidRPr="00AE544E">
        <w:rPr>
          <w:rFonts w:ascii="Arial" w:hAnsi="Arial" w:cs="Arial"/>
          <w:sz w:val="22"/>
          <w:szCs w:val="22"/>
        </w:rPr>
        <w:t>Le livre ne doit pas comporter de mentions manuscrites, des mots raturés, entourés, soulignés, ou des passages surlignés.</w:t>
      </w:r>
    </w:p>
    <w:p w14:paraId="24915C96" w14:textId="77777777" w:rsidR="00453D67" w:rsidRPr="00AE544E" w:rsidRDefault="00453D67" w:rsidP="00B80F73">
      <w:pPr>
        <w:autoSpaceDE w:val="0"/>
        <w:autoSpaceDN w:val="0"/>
        <w:adjustRightInd w:val="0"/>
        <w:jc w:val="both"/>
        <w:rPr>
          <w:rFonts w:ascii="Arial" w:hAnsi="Arial" w:cs="Arial"/>
          <w:sz w:val="22"/>
          <w:szCs w:val="22"/>
        </w:rPr>
      </w:pPr>
    </w:p>
    <w:p w14:paraId="698DFF2D" w14:textId="4B097776" w:rsidR="00453D67" w:rsidRPr="00AE544E" w:rsidRDefault="005E051A" w:rsidP="005E051A">
      <w:pPr>
        <w:autoSpaceDE w:val="0"/>
        <w:autoSpaceDN w:val="0"/>
        <w:adjustRightInd w:val="0"/>
        <w:jc w:val="both"/>
        <w:rPr>
          <w:rFonts w:ascii="Arial" w:hAnsi="Arial" w:cs="Arial"/>
          <w:sz w:val="22"/>
          <w:szCs w:val="22"/>
        </w:rPr>
      </w:pPr>
      <w:r w:rsidRPr="00AE544E">
        <w:rPr>
          <w:rFonts w:ascii="Arial" w:hAnsi="Arial" w:cs="Arial"/>
          <w:sz w:val="22"/>
          <w:szCs w:val="22"/>
        </w:rPr>
        <w:t>Il est également précisé que l</w:t>
      </w:r>
      <w:r w:rsidR="004A18B7" w:rsidRPr="00AE544E">
        <w:rPr>
          <w:rFonts w:ascii="Arial" w:hAnsi="Arial" w:cs="Arial"/>
          <w:sz w:val="22"/>
          <w:szCs w:val="22"/>
        </w:rPr>
        <w:t>es articles promotionnels impropres à la vente ne peuvent être repris</w:t>
      </w:r>
      <w:r w:rsidR="00CD51CD" w:rsidRPr="00AE544E">
        <w:rPr>
          <w:rFonts w:ascii="Arial" w:hAnsi="Arial" w:cs="Arial"/>
          <w:sz w:val="22"/>
          <w:szCs w:val="22"/>
        </w:rPr>
        <w:t> ;</w:t>
      </w:r>
      <w:r w:rsidRPr="00AE544E">
        <w:rPr>
          <w:rFonts w:ascii="Arial" w:hAnsi="Arial" w:cs="Arial"/>
          <w:sz w:val="22"/>
          <w:szCs w:val="22"/>
        </w:rPr>
        <w:t xml:space="preserve"> de même que les livres</w:t>
      </w:r>
      <w:r w:rsidR="00453D67" w:rsidRPr="00AE544E">
        <w:rPr>
          <w:rFonts w:ascii="Arial" w:hAnsi="Arial" w:cs="Arial"/>
          <w:sz w:val="22"/>
          <w:szCs w:val="22"/>
        </w:rPr>
        <w:t xml:space="preserve"> dépourvus de code-barre</w:t>
      </w:r>
      <w:r w:rsidRPr="00AE544E">
        <w:rPr>
          <w:rFonts w:ascii="Arial" w:hAnsi="Arial" w:cs="Arial"/>
          <w:sz w:val="22"/>
          <w:szCs w:val="22"/>
        </w:rPr>
        <w:t>s</w:t>
      </w:r>
      <w:r w:rsidR="00453D67" w:rsidRPr="00AE544E">
        <w:rPr>
          <w:rFonts w:ascii="Arial" w:hAnsi="Arial" w:cs="Arial"/>
          <w:sz w:val="22"/>
          <w:szCs w:val="22"/>
        </w:rPr>
        <w:t> </w:t>
      </w:r>
      <w:r w:rsidR="00CD51CD" w:rsidRPr="00AE544E">
        <w:rPr>
          <w:rFonts w:ascii="Arial" w:hAnsi="Arial" w:cs="Arial"/>
          <w:sz w:val="22"/>
          <w:szCs w:val="22"/>
        </w:rPr>
        <w:t xml:space="preserve">(notamment </w:t>
      </w:r>
      <w:r w:rsidR="00453D67" w:rsidRPr="00AE544E">
        <w:rPr>
          <w:rFonts w:ascii="Arial" w:hAnsi="Arial" w:cs="Arial"/>
          <w:sz w:val="22"/>
          <w:szCs w:val="22"/>
        </w:rPr>
        <w:t>ISBN ou EAN</w:t>
      </w:r>
      <w:r w:rsidR="00CD51CD" w:rsidRPr="00AE544E">
        <w:rPr>
          <w:rFonts w:ascii="Arial" w:hAnsi="Arial" w:cs="Arial"/>
          <w:sz w:val="22"/>
          <w:szCs w:val="22"/>
        </w:rPr>
        <w:t>)</w:t>
      </w:r>
      <w:r w:rsidR="002E1B63" w:rsidRPr="00AE544E">
        <w:rPr>
          <w:rFonts w:ascii="Arial" w:hAnsi="Arial" w:cs="Arial"/>
          <w:sz w:val="22"/>
          <w:szCs w:val="22"/>
        </w:rPr>
        <w:t>.</w:t>
      </w:r>
    </w:p>
    <w:p w14:paraId="07834A2D" w14:textId="2B87123D" w:rsidR="004A18B7" w:rsidRPr="00AE544E" w:rsidRDefault="002E1B63" w:rsidP="002E1B63">
      <w:pPr>
        <w:autoSpaceDE w:val="0"/>
        <w:autoSpaceDN w:val="0"/>
        <w:adjustRightInd w:val="0"/>
        <w:jc w:val="both"/>
        <w:rPr>
          <w:rFonts w:ascii="Arial" w:hAnsi="Arial" w:cs="Arial"/>
          <w:sz w:val="22"/>
          <w:szCs w:val="22"/>
        </w:rPr>
      </w:pPr>
      <w:r w:rsidRPr="00AE544E">
        <w:rPr>
          <w:rFonts w:ascii="Arial" w:hAnsi="Arial" w:cs="Arial"/>
          <w:sz w:val="22"/>
          <w:szCs w:val="22"/>
        </w:rPr>
        <w:t xml:space="preserve">Le Vendeur ne pourra </w:t>
      </w:r>
      <w:r w:rsidR="004A18B7" w:rsidRPr="00AE544E">
        <w:rPr>
          <w:rFonts w:ascii="Arial" w:hAnsi="Arial" w:cs="Arial"/>
          <w:sz w:val="22"/>
          <w:szCs w:val="22"/>
        </w:rPr>
        <w:t xml:space="preserve">pas proposer plusieurs exemplaires d’un même </w:t>
      </w:r>
      <w:r w:rsidRPr="00AE544E">
        <w:rPr>
          <w:rFonts w:ascii="Arial" w:hAnsi="Arial" w:cs="Arial"/>
          <w:sz w:val="22"/>
          <w:szCs w:val="22"/>
        </w:rPr>
        <w:t>livre</w:t>
      </w:r>
      <w:r w:rsidR="004A18B7" w:rsidRPr="00AE544E">
        <w:rPr>
          <w:rFonts w:ascii="Arial" w:hAnsi="Arial" w:cs="Arial"/>
          <w:sz w:val="22"/>
          <w:szCs w:val="22"/>
        </w:rPr>
        <w:t xml:space="preserve"> dans une même vente</w:t>
      </w:r>
      <w:r w:rsidR="00174319" w:rsidRPr="00AE544E">
        <w:rPr>
          <w:rFonts w:ascii="Arial" w:hAnsi="Arial" w:cs="Arial"/>
          <w:sz w:val="22"/>
          <w:szCs w:val="22"/>
        </w:rPr>
        <w:t>.</w:t>
      </w:r>
    </w:p>
    <w:p w14:paraId="7EE3F34C" w14:textId="77777777" w:rsidR="0094706E" w:rsidRPr="00AE544E" w:rsidRDefault="0094706E" w:rsidP="00B80F73">
      <w:pPr>
        <w:autoSpaceDE w:val="0"/>
        <w:autoSpaceDN w:val="0"/>
        <w:adjustRightInd w:val="0"/>
        <w:jc w:val="both"/>
        <w:rPr>
          <w:rFonts w:ascii="Arial" w:hAnsi="Arial" w:cs="Arial"/>
          <w:sz w:val="22"/>
          <w:szCs w:val="22"/>
        </w:rPr>
      </w:pPr>
    </w:p>
    <w:p w14:paraId="5E632FB1" w14:textId="2CF2A780" w:rsidR="00453D67" w:rsidRPr="00AE544E" w:rsidRDefault="00E03D95" w:rsidP="00F27C4F">
      <w:pPr>
        <w:autoSpaceDE w:val="0"/>
        <w:autoSpaceDN w:val="0"/>
        <w:adjustRightInd w:val="0"/>
        <w:ind w:left="360"/>
        <w:jc w:val="both"/>
        <w:rPr>
          <w:rFonts w:ascii="Arial" w:hAnsi="Arial" w:cs="Arial"/>
          <w:b/>
          <w:bCs/>
          <w:i/>
          <w:iCs/>
          <w:sz w:val="22"/>
          <w:szCs w:val="22"/>
        </w:rPr>
      </w:pPr>
      <w:r w:rsidRPr="00AE544E">
        <w:rPr>
          <w:rFonts w:ascii="Arial" w:hAnsi="Arial" w:cs="Arial"/>
          <w:b/>
          <w:bCs/>
          <w:i/>
          <w:iCs/>
          <w:sz w:val="22"/>
          <w:szCs w:val="22"/>
        </w:rPr>
        <w:t>4.2</w:t>
      </w:r>
      <w:r w:rsidR="004A18B7" w:rsidRPr="00AE544E">
        <w:rPr>
          <w:rFonts w:ascii="Arial" w:hAnsi="Arial" w:cs="Arial"/>
          <w:b/>
          <w:bCs/>
          <w:i/>
          <w:iCs/>
          <w:sz w:val="22"/>
          <w:szCs w:val="22"/>
        </w:rPr>
        <w:t xml:space="preserve"> </w:t>
      </w:r>
      <w:r w:rsidR="00453D67" w:rsidRPr="00AE544E">
        <w:rPr>
          <w:rFonts w:ascii="Arial" w:hAnsi="Arial" w:cs="Arial"/>
          <w:b/>
          <w:bCs/>
          <w:i/>
          <w:iCs/>
          <w:sz w:val="22"/>
          <w:szCs w:val="22"/>
        </w:rPr>
        <w:t>Estimation d</w:t>
      </w:r>
      <w:r w:rsidR="003E26A6" w:rsidRPr="00AE544E">
        <w:rPr>
          <w:rFonts w:ascii="Arial" w:hAnsi="Arial" w:cs="Arial"/>
          <w:b/>
          <w:bCs/>
          <w:i/>
          <w:iCs/>
          <w:sz w:val="22"/>
          <w:szCs w:val="22"/>
        </w:rPr>
        <w:t>e l’Offre de reprise</w:t>
      </w:r>
    </w:p>
    <w:p w14:paraId="20B58FA5" w14:textId="77777777" w:rsidR="00AF652F" w:rsidRPr="00AE544E" w:rsidRDefault="00AF652F" w:rsidP="00B80F73">
      <w:pPr>
        <w:autoSpaceDE w:val="0"/>
        <w:autoSpaceDN w:val="0"/>
        <w:adjustRightInd w:val="0"/>
        <w:jc w:val="both"/>
        <w:rPr>
          <w:rFonts w:ascii="Arial" w:hAnsi="Arial" w:cs="Arial"/>
          <w:sz w:val="22"/>
          <w:szCs w:val="22"/>
        </w:rPr>
      </w:pPr>
    </w:p>
    <w:p w14:paraId="6D183353" w14:textId="0FA55247" w:rsidR="003A574D" w:rsidRPr="00AE544E" w:rsidRDefault="003A574D" w:rsidP="000E37AF">
      <w:pPr>
        <w:autoSpaceDE w:val="0"/>
        <w:autoSpaceDN w:val="0"/>
        <w:adjustRightInd w:val="0"/>
        <w:jc w:val="both"/>
        <w:rPr>
          <w:rFonts w:ascii="Arial" w:hAnsi="Arial" w:cs="Arial"/>
          <w:sz w:val="22"/>
          <w:szCs w:val="22"/>
        </w:rPr>
      </w:pPr>
      <w:r w:rsidRPr="00AE544E">
        <w:rPr>
          <w:rFonts w:ascii="Arial" w:hAnsi="Arial" w:cs="Arial"/>
          <w:sz w:val="22"/>
          <w:szCs w:val="22"/>
        </w:rPr>
        <w:t>Le processus d</w:t>
      </w:r>
      <w:r w:rsidR="00FE0134" w:rsidRPr="00AE544E">
        <w:rPr>
          <w:rFonts w:ascii="Arial" w:hAnsi="Arial" w:cs="Arial"/>
          <w:sz w:val="22"/>
          <w:szCs w:val="22"/>
        </w:rPr>
        <w:t xml:space="preserve">’estimation et de </w:t>
      </w:r>
      <w:r w:rsidR="00E53185">
        <w:rPr>
          <w:rFonts w:ascii="Arial" w:hAnsi="Arial" w:cs="Arial"/>
          <w:sz w:val="22"/>
          <w:szCs w:val="22"/>
        </w:rPr>
        <w:t>Reprise</w:t>
      </w:r>
      <w:r w:rsidRPr="00AE544E">
        <w:rPr>
          <w:rFonts w:ascii="Arial" w:hAnsi="Arial" w:cs="Arial"/>
          <w:sz w:val="22"/>
          <w:szCs w:val="22"/>
        </w:rPr>
        <w:t xml:space="preserve"> est le suivant :</w:t>
      </w:r>
    </w:p>
    <w:p w14:paraId="6636CE7E" w14:textId="77777777" w:rsidR="00FE0134" w:rsidRPr="00AE544E" w:rsidRDefault="00FE0134" w:rsidP="000E37AF">
      <w:pPr>
        <w:autoSpaceDE w:val="0"/>
        <w:autoSpaceDN w:val="0"/>
        <w:adjustRightInd w:val="0"/>
        <w:jc w:val="both"/>
        <w:rPr>
          <w:rFonts w:ascii="Arial" w:hAnsi="Arial" w:cs="Arial"/>
          <w:sz w:val="22"/>
          <w:szCs w:val="22"/>
        </w:rPr>
      </w:pPr>
    </w:p>
    <w:p w14:paraId="152AEABE" w14:textId="7CE2F27F" w:rsidR="008804B1" w:rsidRPr="00AE544E" w:rsidRDefault="00FE0134" w:rsidP="000E37AF">
      <w:pPr>
        <w:pStyle w:val="Paragraphedeliste"/>
        <w:numPr>
          <w:ilvl w:val="0"/>
          <w:numId w:val="6"/>
        </w:numPr>
        <w:autoSpaceDE w:val="0"/>
        <w:autoSpaceDN w:val="0"/>
        <w:adjustRightInd w:val="0"/>
        <w:jc w:val="both"/>
        <w:rPr>
          <w:rFonts w:ascii="Arial" w:hAnsi="Arial" w:cs="Arial"/>
          <w:sz w:val="22"/>
          <w:szCs w:val="22"/>
        </w:rPr>
      </w:pPr>
      <w:r w:rsidRPr="0E0E90EF">
        <w:rPr>
          <w:rFonts w:ascii="Arial" w:hAnsi="Arial" w:cs="Arial"/>
          <w:sz w:val="22"/>
          <w:szCs w:val="22"/>
        </w:rPr>
        <w:t>Le Vendeur</w:t>
      </w:r>
      <w:r w:rsidR="003A574D" w:rsidRPr="0E0E90EF">
        <w:rPr>
          <w:rFonts w:ascii="Arial" w:hAnsi="Arial" w:cs="Arial"/>
          <w:sz w:val="22"/>
          <w:szCs w:val="22"/>
        </w:rPr>
        <w:t xml:space="preserve"> prend d’abord connaissance sur l</w:t>
      </w:r>
      <w:r w:rsidR="001D5896">
        <w:rPr>
          <w:rFonts w:ascii="Arial" w:hAnsi="Arial" w:cs="Arial"/>
          <w:sz w:val="22"/>
          <w:szCs w:val="22"/>
        </w:rPr>
        <w:t xml:space="preserve">’Application </w:t>
      </w:r>
      <w:r w:rsidR="003A574D" w:rsidRPr="0E0E90EF">
        <w:rPr>
          <w:rFonts w:ascii="Arial" w:hAnsi="Arial" w:cs="Arial"/>
          <w:sz w:val="22"/>
          <w:szCs w:val="22"/>
        </w:rPr>
        <w:t xml:space="preserve">du processus à suivre pour </w:t>
      </w:r>
      <w:r w:rsidR="008804B1" w:rsidRPr="0E0E90EF">
        <w:rPr>
          <w:rFonts w:ascii="Arial" w:hAnsi="Arial" w:cs="Arial"/>
          <w:sz w:val="22"/>
          <w:szCs w:val="22"/>
        </w:rPr>
        <w:t xml:space="preserve">la </w:t>
      </w:r>
      <w:r w:rsidR="00E53185">
        <w:rPr>
          <w:rFonts w:ascii="Arial" w:hAnsi="Arial" w:cs="Arial"/>
          <w:sz w:val="22"/>
          <w:szCs w:val="22"/>
        </w:rPr>
        <w:t>Reprise</w:t>
      </w:r>
      <w:r w:rsidR="008804B1" w:rsidRPr="0E0E90EF">
        <w:rPr>
          <w:rFonts w:ascii="Arial" w:hAnsi="Arial" w:cs="Arial"/>
          <w:sz w:val="22"/>
          <w:szCs w:val="22"/>
        </w:rPr>
        <w:t xml:space="preserve"> </w:t>
      </w:r>
      <w:r w:rsidR="003A574D" w:rsidRPr="0E0E90EF">
        <w:rPr>
          <w:rFonts w:ascii="Arial" w:hAnsi="Arial" w:cs="Arial"/>
          <w:sz w:val="22"/>
          <w:szCs w:val="22"/>
        </w:rPr>
        <w:t>de</w:t>
      </w:r>
      <w:r w:rsidR="008804B1" w:rsidRPr="0E0E90EF">
        <w:rPr>
          <w:rFonts w:ascii="Arial" w:hAnsi="Arial" w:cs="Arial"/>
          <w:sz w:val="22"/>
          <w:szCs w:val="22"/>
        </w:rPr>
        <w:t xml:space="preserve"> se</w:t>
      </w:r>
      <w:r w:rsidR="003A574D" w:rsidRPr="0E0E90EF">
        <w:rPr>
          <w:rFonts w:ascii="Arial" w:hAnsi="Arial" w:cs="Arial"/>
          <w:sz w:val="22"/>
          <w:szCs w:val="22"/>
        </w:rPr>
        <w:t xml:space="preserve">s livres en vue d’obtenir </w:t>
      </w:r>
      <w:r w:rsidR="008804B1" w:rsidRPr="0E0E90EF">
        <w:rPr>
          <w:rFonts w:ascii="Arial" w:hAnsi="Arial" w:cs="Arial"/>
          <w:sz w:val="22"/>
          <w:szCs w:val="22"/>
        </w:rPr>
        <w:t>un Bon d’achat</w:t>
      </w:r>
      <w:r w:rsidR="003A574D" w:rsidRPr="0E0E90EF">
        <w:rPr>
          <w:rFonts w:ascii="Arial" w:hAnsi="Arial" w:cs="Arial"/>
          <w:sz w:val="22"/>
          <w:szCs w:val="22"/>
        </w:rPr>
        <w:t xml:space="preserve"> ;</w:t>
      </w:r>
    </w:p>
    <w:p w14:paraId="6E25EAFE" w14:textId="61A6CFD4" w:rsidR="008804B1" w:rsidRPr="00AE544E" w:rsidRDefault="003A574D" w:rsidP="000E37AF">
      <w:pPr>
        <w:pStyle w:val="Paragraphedeliste"/>
        <w:numPr>
          <w:ilvl w:val="0"/>
          <w:numId w:val="6"/>
        </w:numPr>
        <w:autoSpaceDE w:val="0"/>
        <w:autoSpaceDN w:val="0"/>
        <w:adjustRightInd w:val="0"/>
        <w:jc w:val="both"/>
        <w:rPr>
          <w:rFonts w:ascii="Arial" w:hAnsi="Arial" w:cs="Arial"/>
          <w:sz w:val="22"/>
          <w:szCs w:val="22"/>
        </w:rPr>
      </w:pPr>
      <w:r w:rsidRPr="00AE544E">
        <w:rPr>
          <w:rFonts w:ascii="Arial" w:hAnsi="Arial" w:cs="Arial"/>
          <w:sz w:val="22"/>
          <w:szCs w:val="22"/>
        </w:rPr>
        <w:t>Les CGU</w:t>
      </w:r>
      <w:r w:rsidR="008804B1" w:rsidRPr="00AE544E">
        <w:rPr>
          <w:rFonts w:ascii="Arial" w:hAnsi="Arial" w:cs="Arial"/>
          <w:sz w:val="22"/>
          <w:szCs w:val="22"/>
        </w:rPr>
        <w:t>A</w:t>
      </w:r>
      <w:r w:rsidRPr="00AE544E">
        <w:rPr>
          <w:rFonts w:ascii="Arial" w:hAnsi="Arial" w:cs="Arial"/>
          <w:sz w:val="22"/>
          <w:szCs w:val="22"/>
        </w:rPr>
        <w:t xml:space="preserve"> d</w:t>
      </w:r>
      <w:r w:rsidR="001D5896">
        <w:rPr>
          <w:rFonts w:ascii="Arial" w:hAnsi="Arial" w:cs="Arial"/>
          <w:sz w:val="22"/>
          <w:szCs w:val="22"/>
        </w:rPr>
        <w:t>e l’Application</w:t>
      </w:r>
      <w:r w:rsidR="008804B1" w:rsidRPr="00AE544E">
        <w:rPr>
          <w:rFonts w:ascii="Arial" w:hAnsi="Arial" w:cs="Arial"/>
          <w:sz w:val="22"/>
          <w:szCs w:val="22"/>
        </w:rPr>
        <w:t xml:space="preserve"> et les critères de reprise</w:t>
      </w:r>
      <w:r w:rsidRPr="00AE544E">
        <w:rPr>
          <w:rFonts w:ascii="Arial" w:hAnsi="Arial" w:cs="Arial"/>
          <w:sz w:val="22"/>
          <w:szCs w:val="22"/>
        </w:rPr>
        <w:t xml:space="preserve"> sont consultables d</w:t>
      </w:r>
      <w:r w:rsidR="002F21BD">
        <w:rPr>
          <w:rFonts w:ascii="Arial" w:hAnsi="Arial" w:cs="Arial"/>
          <w:sz w:val="22"/>
          <w:szCs w:val="22"/>
        </w:rPr>
        <w:t xml:space="preserve">ans l’onglet </w:t>
      </w:r>
      <w:r w:rsidR="00AD2C3A">
        <w:rPr>
          <w:rFonts w:ascii="Arial" w:hAnsi="Arial" w:cs="Arial"/>
          <w:sz w:val="22"/>
          <w:szCs w:val="22"/>
        </w:rPr>
        <w:t>« </w:t>
      </w:r>
      <w:r w:rsidR="002F21BD">
        <w:rPr>
          <w:rFonts w:ascii="Arial" w:hAnsi="Arial" w:cs="Arial"/>
          <w:sz w:val="22"/>
          <w:szCs w:val="22"/>
        </w:rPr>
        <w:t>Menu</w:t>
      </w:r>
      <w:r w:rsidR="00AD2C3A">
        <w:rPr>
          <w:rFonts w:ascii="Arial" w:hAnsi="Arial" w:cs="Arial"/>
          <w:sz w:val="22"/>
          <w:szCs w:val="22"/>
        </w:rPr>
        <w:t> »</w:t>
      </w:r>
      <w:r w:rsidRPr="00AE544E">
        <w:rPr>
          <w:rFonts w:ascii="Arial" w:hAnsi="Arial" w:cs="Arial"/>
          <w:sz w:val="22"/>
          <w:szCs w:val="22"/>
        </w:rPr>
        <w:t>.</w:t>
      </w:r>
    </w:p>
    <w:p w14:paraId="41795180" w14:textId="600114F1" w:rsidR="008804B1" w:rsidRPr="00AE544E" w:rsidRDefault="008804B1" w:rsidP="000E37AF">
      <w:pPr>
        <w:pStyle w:val="Paragraphedeliste"/>
        <w:numPr>
          <w:ilvl w:val="0"/>
          <w:numId w:val="6"/>
        </w:numPr>
        <w:autoSpaceDE w:val="0"/>
        <w:autoSpaceDN w:val="0"/>
        <w:adjustRightInd w:val="0"/>
        <w:jc w:val="both"/>
        <w:rPr>
          <w:rFonts w:ascii="Arial" w:hAnsi="Arial" w:cs="Arial"/>
          <w:sz w:val="22"/>
          <w:szCs w:val="22"/>
        </w:rPr>
      </w:pPr>
      <w:r w:rsidRPr="00AE544E">
        <w:rPr>
          <w:rFonts w:ascii="Arial" w:hAnsi="Arial" w:cs="Arial"/>
          <w:sz w:val="22"/>
          <w:szCs w:val="22"/>
        </w:rPr>
        <w:t>Le Vendeur</w:t>
      </w:r>
      <w:r w:rsidR="003A574D" w:rsidRPr="00AE544E">
        <w:rPr>
          <w:rFonts w:ascii="Arial" w:hAnsi="Arial" w:cs="Arial"/>
          <w:sz w:val="22"/>
          <w:szCs w:val="22"/>
        </w:rPr>
        <w:t xml:space="preserve"> procède ensuite à l’estimation de la valeur de </w:t>
      </w:r>
      <w:r w:rsidR="00AD2C3A">
        <w:rPr>
          <w:rFonts w:ascii="Arial" w:hAnsi="Arial" w:cs="Arial"/>
          <w:sz w:val="22"/>
          <w:szCs w:val="22"/>
        </w:rPr>
        <w:t>Reprise</w:t>
      </w:r>
      <w:r w:rsidR="003A574D" w:rsidRPr="00AE544E">
        <w:rPr>
          <w:rFonts w:ascii="Arial" w:hAnsi="Arial" w:cs="Arial"/>
          <w:sz w:val="22"/>
          <w:szCs w:val="22"/>
        </w:rPr>
        <w:t xml:space="preserve"> de ses livres en entrant le code-barres des livres</w:t>
      </w:r>
      <w:r w:rsidRPr="00AE544E">
        <w:rPr>
          <w:rFonts w:ascii="Arial" w:hAnsi="Arial" w:cs="Arial"/>
          <w:sz w:val="22"/>
          <w:szCs w:val="22"/>
        </w:rPr>
        <w:t xml:space="preserve"> </w:t>
      </w:r>
      <w:r w:rsidR="001D5896">
        <w:rPr>
          <w:rFonts w:ascii="Arial" w:hAnsi="Arial" w:cs="Arial"/>
          <w:sz w:val="22"/>
          <w:szCs w:val="22"/>
        </w:rPr>
        <w:t>ou en les scannant via l’outil appareil photo</w:t>
      </w:r>
      <w:r w:rsidR="00C96193">
        <w:rPr>
          <w:rFonts w:ascii="Arial" w:hAnsi="Arial" w:cs="Arial"/>
          <w:sz w:val="22"/>
          <w:szCs w:val="22"/>
        </w:rPr>
        <w:t xml:space="preserve"> </w:t>
      </w:r>
      <w:r w:rsidR="003A574D" w:rsidRPr="00AE544E">
        <w:rPr>
          <w:rFonts w:ascii="Arial" w:hAnsi="Arial" w:cs="Arial"/>
          <w:sz w:val="22"/>
          <w:szCs w:val="22"/>
        </w:rPr>
        <w:t>;</w:t>
      </w:r>
    </w:p>
    <w:p w14:paraId="2997ADA0" w14:textId="5B0687A9" w:rsidR="005E5E3E" w:rsidRPr="00AE544E" w:rsidRDefault="008804B1" w:rsidP="000E37AF">
      <w:pPr>
        <w:pStyle w:val="Paragraphedeliste"/>
        <w:numPr>
          <w:ilvl w:val="0"/>
          <w:numId w:val="6"/>
        </w:numPr>
        <w:autoSpaceDE w:val="0"/>
        <w:autoSpaceDN w:val="0"/>
        <w:adjustRightInd w:val="0"/>
        <w:jc w:val="both"/>
        <w:rPr>
          <w:rFonts w:ascii="Arial" w:hAnsi="Arial" w:cs="Arial"/>
          <w:sz w:val="22"/>
          <w:szCs w:val="22"/>
        </w:rPr>
      </w:pPr>
      <w:r w:rsidRPr="00AE544E">
        <w:rPr>
          <w:rFonts w:ascii="Arial" w:hAnsi="Arial" w:cs="Arial"/>
          <w:sz w:val="22"/>
          <w:szCs w:val="22"/>
        </w:rPr>
        <w:t>Le Vendeur</w:t>
      </w:r>
      <w:r w:rsidR="003A574D" w:rsidRPr="00AE544E">
        <w:rPr>
          <w:rFonts w:ascii="Arial" w:hAnsi="Arial" w:cs="Arial"/>
          <w:sz w:val="22"/>
          <w:szCs w:val="22"/>
        </w:rPr>
        <w:t xml:space="preserve"> peut consulter les critères de reprise des livres, ajouter de nouveaux livres ou en supprimer avant</w:t>
      </w:r>
      <w:r w:rsidR="005E5E3E" w:rsidRPr="00AE544E">
        <w:rPr>
          <w:rFonts w:ascii="Arial" w:hAnsi="Arial" w:cs="Arial"/>
          <w:sz w:val="22"/>
          <w:szCs w:val="22"/>
        </w:rPr>
        <w:t xml:space="preserve"> </w:t>
      </w:r>
      <w:r w:rsidR="003A574D" w:rsidRPr="00AE544E">
        <w:rPr>
          <w:rFonts w:ascii="Arial" w:hAnsi="Arial" w:cs="Arial"/>
          <w:sz w:val="22"/>
          <w:szCs w:val="22"/>
        </w:rPr>
        <w:t>d’accepter ou de refuser l’estimation de la valeur</w:t>
      </w:r>
      <w:r w:rsidR="005E5E3E" w:rsidRPr="00AE544E">
        <w:rPr>
          <w:rFonts w:ascii="Arial" w:hAnsi="Arial" w:cs="Arial"/>
          <w:sz w:val="22"/>
          <w:szCs w:val="22"/>
        </w:rPr>
        <w:t xml:space="preserve"> totale</w:t>
      </w:r>
      <w:r w:rsidR="003A574D" w:rsidRPr="00AE544E">
        <w:rPr>
          <w:rFonts w:ascii="Arial" w:hAnsi="Arial" w:cs="Arial"/>
          <w:sz w:val="22"/>
          <w:szCs w:val="22"/>
        </w:rPr>
        <w:t xml:space="preserve"> de </w:t>
      </w:r>
      <w:r w:rsidR="00E53185">
        <w:rPr>
          <w:rFonts w:ascii="Arial" w:hAnsi="Arial" w:cs="Arial"/>
          <w:sz w:val="22"/>
          <w:szCs w:val="22"/>
        </w:rPr>
        <w:t>Reprise</w:t>
      </w:r>
      <w:r w:rsidR="003A574D" w:rsidRPr="00AE544E">
        <w:rPr>
          <w:rFonts w:ascii="Arial" w:hAnsi="Arial" w:cs="Arial"/>
          <w:sz w:val="22"/>
          <w:szCs w:val="22"/>
        </w:rPr>
        <w:t xml:space="preserve"> des livres dont il souhaite se séparer ;</w:t>
      </w:r>
    </w:p>
    <w:p w14:paraId="0B309C2A" w14:textId="0EB1D73A" w:rsidR="000D01D6" w:rsidRPr="00872BB9" w:rsidRDefault="003A574D" w:rsidP="00872BB9">
      <w:pPr>
        <w:pStyle w:val="Paragraphedeliste"/>
        <w:numPr>
          <w:ilvl w:val="0"/>
          <w:numId w:val="6"/>
        </w:numPr>
        <w:autoSpaceDE w:val="0"/>
        <w:autoSpaceDN w:val="0"/>
        <w:adjustRightInd w:val="0"/>
        <w:jc w:val="both"/>
        <w:rPr>
          <w:rFonts w:ascii="Arial" w:hAnsi="Arial" w:cs="Arial"/>
          <w:sz w:val="22"/>
          <w:szCs w:val="22"/>
        </w:rPr>
      </w:pPr>
      <w:r w:rsidRPr="00872BB9">
        <w:rPr>
          <w:rFonts w:ascii="Arial" w:hAnsi="Arial" w:cs="Arial"/>
          <w:sz w:val="22"/>
          <w:szCs w:val="22"/>
        </w:rPr>
        <w:t xml:space="preserve">En cas d’acceptation de l’estimation de la valeur de </w:t>
      </w:r>
      <w:r w:rsidR="00E53185">
        <w:rPr>
          <w:rFonts w:ascii="Arial" w:hAnsi="Arial" w:cs="Arial"/>
          <w:sz w:val="22"/>
          <w:szCs w:val="22"/>
        </w:rPr>
        <w:t>Reprise</w:t>
      </w:r>
      <w:r w:rsidRPr="00872BB9">
        <w:rPr>
          <w:rFonts w:ascii="Arial" w:hAnsi="Arial" w:cs="Arial"/>
          <w:sz w:val="22"/>
          <w:szCs w:val="22"/>
        </w:rPr>
        <w:t xml:space="preserve"> des livres</w:t>
      </w:r>
      <w:r w:rsidR="00597E9C" w:rsidRPr="00872BB9">
        <w:rPr>
          <w:rFonts w:ascii="Arial" w:hAnsi="Arial" w:cs="Arial"/>
          <w:sz w:val="22"/>
          <w:szCs w:val="22"/>
        </w:rPr>
        <w:t xml:space="preserve">, </w:t>
      </w:r>
      <w:r w:rsidR="00227F3B">
        <w:rPr>
          <w:rFonts w:ascii="Arial" w:hAnsi="Arial" w:cs="Arial"/>
          <w:sz w:val="22"/>
          <w:szCs w:val="22"/>
        </w:rPr>
        <w:t>l</w:t>
      </w:r>
      <w:r w:rsidR="000D01D6" w:rsidRPr="00872BB9">
        <w:rPr>
          <w:rFonts w:ascii="Arial" w:hAnsi="Arial" w:cs="Arial"/>
          <w:sz w:val="22"/>
          <w:szCs w:val="22"/>
        </w:rPr>
        <w:t xml:space="preserve">e Vendeur sera ensuite amené à se connecter à son compte </w:t>
      </w:r>
      <w:r w:rsidR="00227F3B">
        <w:rPr>
          <w:rFonts w:ascii="Arial" w:hAnsi="Arial" w:cs="Arial"/>
          <w:sz w:val="22"/>
          <w:szCs w:val="22"/>
        </w:rPr>
        <w:t>fidélité chez le Partenaire</w:t>
      </w:r>
      <w:r w:rsidR="000D01D6" w:rsidRPr="00872BB9">
        <w:rPr>
          <w:rFonts w:ascii="Arial" w:hAnsi="Arial" w:cs="Arial"/>
          <w:sz w:val="22"/>
          <w:szCs w:val="22"/>
        </w:rPr>
        <w:t xml:space="preserve"> ou en cas de première connexion à créer son compte </w:t>
      </w:r>
      <w:r w:rsidR="00227F3B">
        <w:rPr>
          <w:rFonts w:ascii="Arial" w:hAnsi="Arial" w:cs="Arial"/>
          <w:sz w:val="22"/>
          <w:szCs w:val="22"/>
        </w:rPr>
        <w:t>fidélité chez le Partenaire de son ch</w:t>
      </w:r>
      <w:r w:rsidR="00BD1381">
        <w:rPr>
          <w:rFonts w:ascii="Arial" w:hAnsi="Arial" w:cs="Arial"/>
          <w:sz w:val="22"/>
          <w:szCs w:val="22"/>
        </w:rPr>
        <w:t>oix</w:t>
      </w:r>
      <w:r w:rsidR="000D01D6" w:rsidRPr="00872BB9">
        <w:rPr>
          <w:rFonts w:ascii="Arial" w:hAnsi="Arial" w:cs="Arial"/>
          <w:sz w:val="22"/>
          <w:szCs w:val="22"/>
        </w:rPr>
        <w:t xml:space="preserve"> en renseignant ses informations personnelles.</w:t>
      </w:r>
    </w:p>
    <w:p w14:paraId="71295E7E" w14:textId="4CEA7A76" w:rsidR="009033E0" w:rsidRPr="009033E0" w:rsidRDefault="009033E0" w:rsidP="009033E0">
      <w:pPr>
        <w:pStyle w:val="Paragraphedeliste"/>
        <w:numPr>
          <w:ilvl w:val="0"/>
          <w:numId w:val="6"/>
        </w:numPr>
        <w:autoSpaceDE w:val="0"/>
        <w:autoSpaceDN w:val="0"/>
        <w:adjustRightInd w:val="0"/>
        <w:jc w:val="both"/>
        <w:rPr>
          <w:rFonts w:ascii="Arial" w:hAnsi="Arial" w:cs="Arial"/>
          <w:sz w:val="22"/>
          <w:szCs w:val="22"/>
        </w:rPr>
      </w:pPr>
      <w:r w:rsidRPr="009033E0">
        <w:rPr>
          <w:rFonts w:ascii="Arial" w:hAnsi="Arial" w:cs="Arial"/>
          <w:sz w:val="22"/>
          <w:szCs w:val="22"/>
        </w:rPr>
        <w:t>Au moment de valider ses informations personnelles, il reconnait avoir pris connaissance et accepter les CGU</w:t>
      </w:r>
      <w:r>
        <w:rPr>
          <w:rFonts w:ascii="Arial" w:hAnsi="Arial" w:cs="Arial"/>
          <w:sz w:val="22"/>
          <w:szCs w:val="22"/>
        </w:rPr>
        <w:t>A</w:t>
      </w:r>
      <w:r w:rsidRPr="009033E0">
        <w:rPr>
          <w:rFonts w:ascii="Arial" w:hAnsi="Arial" w:cs="Arial"/>
          <w:sz w:val="22"/>
          <w:szCs w:val="22"/>
        </w:rPr>
        <w:t xml:space="preserve"> d</w:t>
      </w:r>
      <w:r>
        <w:rPr>
          <w:rFonts w:ascii="Arial" w:hAnsi="Arial" w:cs="Arial"/>
          <w:sz w:val="22"/>
          <w:szCs w:val="22"/>
        </w:rPr>
        <w:t>e l’Application</w:t>
      </w:r>
      <w:r w:rsidRPr="009033E0">
        <w:rPr>
          <w:rFonts w:ascii="Arial" w:hAnsi="Arial" w:cs="Arial"/>
          <w:sz w:val="22"/>
          <w:szCs w:val="22"/>
        </w:rPr>
        <w:t xml:space="preserve">, afin de recevoir par </w:t>
      </w:r>
      <w:proofErr w:type="gramStart"/>
      <w:r w:rsidRPr="009033E0">
        <w:rPr>
          <w:rFonts w:ascii="Arial" w:hAnsi="Arial" w:cs="Arial"/>
          <w:sz w:val="22"/>
          <w:szCs w:val="22"/>
        </w:rPr>
        <w:t>email</w:t>
      </w:r>
      <w:proofErr w:type="gramEnd"/>
      <w:r w:rsidRPr="009033E0">
        <w:rPr>
          <w:rFonts w:ascii="Arial" w:hAnsi="Arial" w:cs="Arial"/>
          <w:sz w:val="22"/>
          <w:szCs w:val="22"/>
        </w:rPr>
        <w:t xml:space="preserve"> un récapitulatif de son estimation</w:t>
      </w:r>
      <w:r w:rsidR="00FB708D">
        <w:rPr>
          <w:rFonts w:ascii="Arial" w:hAnsi="Arial" w:cs="Arial"/>
          <w:sz w:val="22"/>
          <w:szCs w:val="22"/>
        </w:rPr>
        <w:t xml:space="preserve"> avec le code-barres pour sa Reprise</w:t>
      </w:r>
      <w:r w:rsidRPr="009033E0">
        <w:rPr>
          <w:rFonts w:ascii="Arial" w:hAnsi="Arial" w:cs="Arial"/>
          <w:sz w:val="22"/>
          <w:szCs w:val="22"/>
        </w:rPr>
        <w:t xml:space="preserve"> ;</w:t>
      </w:r>
    </w:p>
    <w:p w14:paraId="7C79470D" w14:textId="77777777" w:rsidR="000E0124" w:rsidRDefault="000035B7" w:rsidP="009033E0">
      <w:pPr>
        <w:pStyle w:val="Paragraphedeliste"/>
        <w:numPr>
          <w:ilvl w:val="0"/>
          <w:numId w:val="6"/>
        </w:numPr>
        <w:autoSpaceDE w:val="0"/>
        <w:autoSpaceDN w:val="0"/>
        <w:adjustRightInd w:val="0"/>
        <w:jc w:val="both"/>
        <w:rPr>
          <w:rFonts w:ascii="Arial" w:hAnsi="Arial" w:cs="Arial"/>
          <w:sz w:val="22"/>
          <w:szCs w:val="22"/>
        </w:rPr>
      </w:pPr>
      <w:r>
        <w:rPr>
          <w:rFonts w:ascii="Arial" w:hAnsi="Arial" w:cs="Arial"/>
          <w:sz w:val="22"/>
          <w:szCs w:val="22"/>
        </w:rPr>
        <w:t xml:space="preserve">Le Vendeur </w:t>
      </w:r>
      <w:r w:rsidR="009033E0" w:rsidRPr="009033E0">
        <w:rPr>
          <w:rFonts w:ascii="Arial" w:hAnsi="Arial" w:cs="Arial"/>
          <w:sz w:val="22"/>
          <w:szCs w:val="22"/>
        </w:rPr>
        <w:t>dispose</w:t>
      </w:r>
      <w:r>
        <w:rPr>
          <w:rFonts w:ascii="Arial" w:hAnsi="Arial" w:cs="Arial"/>
          <w:sz w:val="22"/>
          <w:szCs w:val="22"/>
        </w:rPr>
        <w:t>ra</w:t>
      </w:r>
      <w:r w:rsidR="009033E0" w:rsidRPr="009033E0">
        <w:rPr>
          <w:rFonts w:ascii="Arial" w:hAnsi="Arial" w:cs="Arial"/>
          <w:sz w:val="22"/>
          <w:szCs w:val="22"/>
        </w:rPr>
        <w:t xml:space="preserve"> d’un délai de 7 (sept) jours à compter de la réception du récapitulatif de son estimation, pour déposer ses livres dans le point de vente </w:t>
      </w:r>
      <w:r>
        <w:rPr>
          <w:rFonts w:ascii="Arial" w:hAnsi="Arial" w:cs="Arial"/>
          <w:sz w:val="22"/>
          <w:szCs w:val="22"/>
        </w:rPr>
        <w:t>du Partenaire</w:t>
      </w:r>
      <w:r w:rsidR="009033E0" w:rsidRPr="009033E0">
        <w:rPr>
          <w:rFonts w:ascii="Arial" w:hAnsi="Arial" w:cs="Arial"/>
          <w:sz w:val="22"/>
          <w:szCs w:val="22"/>
        </w:rPr>
        <w:t xml:space="preserve"> </w:t>
      </w:r>
      <w:r w:rsidR="000E0124">
        <w:rPr>
          <w:rFonts w:ascii="Arial" w:hAnsi="Arial" w:cs="Arial"/>
          <w:sz w:val="22"/>
          <w:szCs w:val="22"/>
        </w:rPr>
        <w:t>de son choix et référencé dans l’Application afin de</w:t>
      </w:r>
      <w:r w:rsidR="009033E0" w:rsidRPr="009033E0">
        <w:rPr>
          <w:rFonts w:ascii="Arial" w:hAnsi="Arial" w:cs="Arial"/>
          <w:sz w:val="22"/>
          <w:szCs w:val="22"/>
        </w:rPr>
        <w:t xml:space="preserve"> recevoir le cas échéant, s</w:t>
      </w:r>
      <w:r>
        <w:rPr>
          <w:rFonts w:ascii="Arial" w:hAnsi="Arial" w:cs="Arial"/>
          <w:sz w:val="22"/>
          <w:szCs w:val="22"/>
        </w:rPr>
        <w:t>on Bon d’achat</w:t>
      </w:r>
      <w:r w:rsidR="009033E0" w:rsidRPr="009033E0">
        <w:rPr>
          <w:rFonts w:ascii="Arial" w:hAnsi="Arial" w:cs="Arial"/>
          <w:sz w:val="22"/>
          <w:szCs w:val="22"/>
        </w:rPr>
        <w:t xml:space="preserve"> ; </w:t>
      </w:r>
    </w:p>
    <w:p w14:paraId="5B1AEA01" w14:textId="673B0D4D" w:rsidR="009033E0" w:rsidRPr="009033E0" w:rsidRDefault="000E0124" w:rsidP="009033E0">
      <w:pPr>
        <w:pStyle w:val="Paragraphedeliste"/>
        <w:numPr>
          <w:ilvl w:val="0"/>
          <w:numId w:val="6"/>
        </w:numPr>
        <w:autoSpaceDE w:val="0"/>
        <w:autoSpaceDN w:val="0"/>
        <w:adjustRightInd w:val="0"/>
        <w:jc w:val="both"/>
        <w:rPr>
          <w:rFonts w:ascii="Arial" w:hAnsi="Arial" w:cs="Arial"/>
          <w:sz w:val="22"/>
          <w:szCs w:val="22"/>
        </w:rPr>
      </w:pPr>
      <w:r>
        <w:rPr>
          <w:rFonts w:ascii="Arial" w:hAnsi="Arial" w:cs="Arial"/>
          <w:sz w:val="22"/>
          <w:szCs w:val="22"/>
        </w:rPr>
        <w:t xml:space="preserve">Si le dépôt n’a pas eu lieu </w:t>
      </w:r>
      <w:r w:rsidR="008E22A8">
        <w:rPr>
          <w:rFonts w:ascii="Arial" w:hAnsi="Arial" w:cs="Arial"/>
          <w:sz w:val="22"/>
          <w:szCs w:val="22"/>
        </w:rPr>
        <w:t>dans le délai de 7 (sept) jours</w:t>
      </w:r>
      <w:r w:rsidR="009033E0" w:rsidRPr="009033E0">
        <w:rPr>
          <w:rFonts w:ascii="Arial" w:hAnsi="Arial" w:cs="Arial"/>
          <w:sz w:val="22"/>
          <w:szCs w:val="22"/>
        </w:rPr>
        <w:t>, l’</w:t>
      </w:r>
      <w:r w:rsidR="00F04873">
        <w:rPr>
          <w:rFonts w:ascii="Arial" w:hAnsi="Arial" w:cs="Arial"/>
          <w:sz w:val="22"/>
          <w:szCs w:val="22"/>
        </w:rPr>
        <w:t>O</w:t>
      </w:r>
      <w:r w:rsidR="009033E0" w:rsidRPr="009033E0">
        <w:rPr>
          <w:rFonts w:ascii="Arial" w:hAnsi="Arial" w:cs="Arial"/>
          <w:sz w:val="22"/>
          <w:szCs w:val="22"/>
        </w:rPr>
        <w:t>ffre de reprise n</w:t>
      </w:r>
      <w:r w:rsidR="008E22A8">
        <w:rPr>
          <w:rFonts w:ascii="Arial" w:hAnsi="Arial" w:cs="Arial"/>
          <w:sz w:val="22"/>
          <w:szCs w:val="22"/>
        </w:rPr>
        <w:t>e sera</w:t>
      </w:r>
      <w:r w:rsidR="009033E0" w:rsidRPr="009033E0">
        <w:rPr>
          <w:rFonts w:ascii="Arial" w:hAnsi="Arial" w:cs="Arial"/>
          <w:sz w:val="22"/>
          <w:szCs w:val="22"/>
        </w:rPr>
        <w:t xml:space="preserve"> plus valable</w:t>
      </w:r>
      <w:r w:rsidR="008E22A8">
        <w:rPr>
          <w:rFonts w:ascii="Arial" w:hAnsi="Arial" w:cs="Arial"/>
          <w:sz w:val="22"/>
          <w:szCs w:val="22"/>
        </w:rPr>
        <w:t xml:space="preserve"> et il sera nécessaire de refaire un nouveau panier de Reprise</w:t>
      </w:r>
      <w:r w:rsidR="009033E0" w:rsidRPr="009033E0">
        <w:rPr>
          <w:rFonts w:ascii="Arial" w:hAnsi="Arial" w:cs="Arial"/>
          <w:sz w:val="22"/>
          <w:szCs w:val="22"/>
        </w:rPr>
        <w:t xml:space="preserve"> ;</w:t>
      </w:r>
    </w:p>
    <w:p w14:paraId="40D09648" w14:textId="5A68D948" w:rsidR="000E2D1B" w:rsidRPr="008E6587" w:rsidRDefault="009033E0" w:rsidP="008E6587">
      <w:pPr>
        <w:pStyle w:val="Paragraphedeliste"/>
        <w:numPr>
          <w:ilvl w:val="0"/>
          <w:numId w:val="6"/>
        </w:numPr>
        <w:autoSpaceDE w:val="0"/>
        <w:autoSpaceDN w:val="0"/>
        <w:adjustRightInd w:val="0"/>
        <w:jc w:val="both"/>
        <w:rPr>
          <w:rFonts w:ascii="Arial" w:hAnsi="Arial" w:cs="Arial"/>
          <w:sz w:val="22"/>
          <w:szCs w:val="22"/>
        </w:rPr>
      </w:pPr>
      <w:r w:rsidRPr="009033E0">
        <w:rPr>
          <w:rFonts w:ascii="Arial" w:hAnsi="Arial" w:cs="Arial"/>
          <w:sz w:val="22"/>
          <w:szCs w:val="22"/>
        </w:rPr>
        <w:t xml:space="preserve">Lors du dépôt de ses livres, </w:t>
      </w:r>
      <w:r w:rsidR="00F04873">
        <w:rPr>
          <w:rFonts w:ascii="Arial" w:hAnsi="Arial" w:cs="Arial"/>
          <w:sz w:val="22"/>
          <w:szCs w:val="22"/>
        </w:rPr>
        <w:t>le Vendeur devra</w:t>
      </w:r>
      <w:r w:rsidRPr="009033E0">
        <w:rPr>
          <w:rFonts w:ascii="Arial" w:hAnsi="Arial" w:cs="Arial"/>
          <w:sz w:val="22"/>
          <w:szCs w:val="22"/>
        </w:rPr>
        <w:t xml:space="preserve"> </w:t>
      </w:r>
      <w:r w:rsidR="008E22A8">
        <w:rPr>
          <w:rFonts w:ascii="Arial" w:hAnsi="Arial" w:cs="Arial"/>
          <w:sz w:val="22"/>
          <w:szCs w:val="22"/>
        </w:rPr>
        <w:t xml:space="preserve">emballer ses livres sous forme de colis et </w:t>
      </w:r>
      <w:r w:rsidRPr="009033E0">
        <w:rPr>
          <w:rFonts w:ascii="Arial" w:hAnsi="Arial" w:cs="Arial"/>
          <w:sz w:val="22"/>
          <w:szCs w:val="22"/>
        </w:rPr>
        <w:t xml:space="preserve">présenter </w:t>
      </w:r>
      <w:r w:rsidR="00AA3A25">
        <w:rPr>
          <w:rFonts w:ascii="Arial" w:hAnsi="Arial" w:cs="Arial"/>
          <w:sz w:val="22"/>
          <w:szCs w:val="22"/>
        </w:rPr>
        <w:t xml:space="preserve">le code-barres de reprise présent dans l’application ou par mail </w:t>
      </w:r>
      <w:r w:rsidR="005D12F5">
        <w:rPr>
          <w:rFonts w:ascii="Arial" w:hAnsi="Arial" w:cs="Arial"/>
          <w:sz w:val="22"/>
          <w:szCs w:val="22"/>
        </w:rPr>
        <w:t xml:space="preserve">et éventuellement </w:t>
      </w:r>
      <w:r w:rsidRPr="009033E0">
        <w:rPr>
          <w:rFonts w:ascii="Arial" w:hAnsi="Arial" w:cs="Arial"/>
          <w:sz w:val="22"/>
          <w:szCs w:val="22"/>
        </w:rPr>
        <w:t>une pièce d’identité valide</w:t>
      </w:r>
      <w:r w:rsidR="00D94FAB">
        <w:rPr>
          <w:rFonts w:ascii="Arial" w:hAnsi="Arial" w:cs="Arial"/>
          <w:sz w:val="22"/>
          <w:szCs w:val="22"/>
        </w:rPr>
        <w:t>, de préférence la même que celle qu’il aura renseigné dans son compte personnel.</w:t>
      </w:r>
    </w:p>
    <w:p w14:paraId="4800C493" w14:textId="77777777" w:rsidR="00A14041" w:rsidRPr="00AE544E" w:rsidRDefault="00A14041" w:rsidP="000E37AF">
      <w:pPr>
        <w:autoSpaceDE w:val="0"/>
        <w:autoSpaceDN w:val="0"/>
        <w:adjustRightInd w:val="0"/>
        <w:jc w:val="both"/>
        <w:rPr>
          <w:rFonts w:ascii="Arial" w:hAnsi="Arial" w:cs="Arial"/>
          <w:sz w:val="22"/>
          <w:szCs w:val="22"/>
        </w:rPr>
      </w:pPr>
    </w:p>
    <w:p w14:paraId="258CEE8D" w14:textId="73590551" w:rsidR="003A574D" w:rsidRPr="00AE544E" w:rsidRDefault="00E95764" w:rsidP="00B80F73">
      <w:pPr>
        <w:autoSpaceDE w:val="0"/>
        <w:autoSpaceDN w:val="0"/>
        <w:adjustRightInd w:val="0"/>
        <w:jc w:val="both"/>
        <w:rPr>
          <w:rFonts w:ascii="Arial" w:hAnsi="Arial" w:cs="Arial"/>
          <w:sz w:val="22"/>
          <w:szCs w:val="22"/>
        </w:rPr>
      </w:pPr>
      <w:r w:rsidRPr="00AE544E">
        <w:rPr>
          <w:rFonts w:ascii="Arial" w:hAnsi="Arial" w:cs="Arial"/>
          <w:sz w:val="22"/>
          <w:szCs w:val="22"/>
        </w:rPr>
        <w:t>Il e</w:t>
      </w:r>
      <w:r w:rsidR="00473E21" w:rsidRPr="00AE544E">
        <w:rPr>
          <w:rFonts w:ascii="Arial" w:hAnsi="Arial" w:cs="Arial"/>
          <w:sz w:val="22"/>
          <w:szCs w:val="22"/>
        </w:rPr>
        <w:t xml:space="preserve">st précisé que certains livres peuvent ne pas être éligibles à une reprise, soit en raison de leur absence dans </w:t>
      </w:r>
      <w:r w:rsidR="00EA713B">
        <w:rPr>
          <w:rFonts w:ascii="Arial" w:hAnsi="Arial" w:cs="Arial"/>
          <w:sz w:val="22"/>
          <w:szCs w:val="22"/>
        </w:rPr>
        <w:t>la</w:t>
      </w:r>
      <w:r w:rsidR="00473E21" w:rsidRPr="00AE544E">
        <w:rPr>
          <w:rFonts w:ascii="Arial" w:hAnsi="Arial" w:cs="Arial"/>
          <w:sz w:val="22"/>
          <w:szCs w:val="22"/>
        </w:rPr>
        <w:t xml:space="preserve"> base de données, en raison d’un stock déjà trop élevé</w:t>
      </w:r>
      <w:r w:rsidR="00213C7C" w:rsidRPr="00AE544E">
        <w:rPr>
          <w:rFonts w:ascii="Arial" w:hAnsi="Arial" w:cs="Arial"/>
          <w:sz w:val="22"/>
          <w:szCs w:val="22"/>
        </w:rPr>
        <w:t xml:space="preserve"> ou ne répondant pas aux catégories de livres reprises mentionnées dans l</w:t>
      </w:r>
      <w:r w:rsidR="00EA713B">
        <w:rPr>
          <w:rFonts w:ascii="Arial" w:hAnsi="Arial" w:cs="Arial"/>
          <w:sz w:val="22"/>
          <w:szCs w:val="22"/>
        </w:rPr>
        <w:t>es critères de reprise</w:t>
      </w:r>
      <w:r w:rsidR="00213C7C" w:rsidRPr="00AE544E">
        <w:rPr>
          <w:rFonts w:ascii="Arial" w:hAnsi="Arial" w:cs="Arial"/>
          <w:sz w:val="22"/>
          <w:szCs w:val="22"/>
        </w:rPr>
        <w:t>.</w:t>
      </w:r>
    </w:p>
    <w:p w14:paraId="29D508CC" w14:textId="77777777" w:rsidR="00213C7C" w:rsidRPr="00AE544E" w:rsidRDefault="00213C7C" w:rsidP="00B80F73">
      <w:pPr>
        <w:autoSpaceDE w:val="0"/>
        <w:autoSpaceDN w:val="0"/>
        <w:adjustRightInd w:val="0"/>
        <w:jc w:val="both"/>
        <w:rPr>
          <w:rFonts w:ascii="Arial" w:hAnsi="Arial" w:cs="Arial"/>
          <w:sz w:val="22"/>
          <w:szCs w:val="22"/>
        </w:rPr>
      </w:pPr>
    </w:p>
    <w:p w14:paraId="76B61B4F" w14:textId="75D1EC72" w:rsidR="006B10CF" w:rsidRPr="00AE544E" w:rsidRDefault="003E1697" w:rsidP="00B80F73">
      <w:pPr>
        <w:autoSpaceDE w:val="0"/>
        <w:autoSpaceDN w:val="0"/>
        <w:adjustRightInd w:val="0"/>
        <w:jc w:val="both"/>
        <w:rPr>
          <w:rFonts w:ascii="Arial" w:hAnsi="Arial" w:cs="Arial"/>
          <w:sz w:val="22"/>
          <w:szCs w:val="22"/>
        </w:rPr>
      </w:pPr>
      <w:r w:rsidRPr="00AE544E">
        <w:rPr>
          <w:rFonts w:ascii="Arial" w:hAnsi="Arial" w:cs="Arial"/>
          <w:sz w:val="22"/>
          <w:szCs w:val="22"/>
        </w:rPr>
        <w:t xml:space="preserve">Le </w:t>
      </w:r>
      <w:r w:rsidR="004504E5" w:rsidRPr="00AE544E">
        <w:rPr>
          <w:rFonts w:ascii="Arial" w:hAnsi="Arial" w:cs="Arial"/>
          <w:sz w:val="22"/>
          <w:szCs w:val="22"/>
        </w:rPr>
        <w:t xml:space="preserve">bon de reprise pour procéder au dépôt des livres en point de vente du Partenaire </w:t>
      </w:r>
      <w:r w:rsidRPr="00AE544E">
        <w:rPr>
          <w:rFonts w:ascii="Arial" w:hAnsi="Arial" w:cs="Arial"/>
          <w:sz w:val="22"/>
          <w:szCs w:val="22"/>
        </w:rPr>
        <w:t xml:space="preserve">est valable pour </w:t>
      </w:r>
      <w:proofErr w:type="gramStart"/>
      <w:r w:rsidRPr="00AE544E">
        <w:rPr>
          <w:rFonts w:ascii="Arial" w:hAnsi="Arial" w:cs="Arial"/>
          <w:sz w:val="22"/>
          <w:szCs w:val="22"/>
        </w:rPr>
        <w:t xml:space="preserve">une durée de </w:t>
      </w:r>
      <w:r w:rsidR="004504E5" w:rsidRPr="00AE544E">
        <w:rPr>
          <w:rFonts w:ascii="Arial" w:hAnsi="Arial" w:cs="Arial"/>
          <w:sz w:val="22"/>
          <w:szCs w:val="22"/>
        </w:rPr>
        <w:t xml:space="preserve">7 </w:t>
      </w:r>
      <w:r w:rsidR="004210A2" w:rsidRPr="00AE544E">
        <w:rPr>
          <w:rFonts w:ascii="Arial" w:hAnsi="Arial" w:cs="Arial"/>
          <w:sz w:val="22"/>
          <w:szCs w:val="22"/>
        </w:rPr>
        <w:t>jours</w:t>
      </w:r>
      <w:r w:rsidR="004628FC" w:rsidRPr="00AE544E">
        <w:rPr>
          <w:rFonts w:ascii="Arial" w:hAnsi="Arial" w:cs="Arial"/>
          <w:sz w:val="22"/>
          <w:szCs w:val="22"/>
        </w:rPr>
        <w:t xml:space="preserve"> </w:t>
      </w:r>
      <w:r w:rsidR="004504E5" w:rsidRPr="00AE544E">
        <w:rPr>
          <w:rFonts w:ascii="Arial" w:hAnsi="Arial" w:cs="Arial"/>
          <w:sz w:val="22"/>
          <w:szCs w:val="22"/>
        </w:rPr>
        <w:t>calendaires</w:t>
      </w:r>
      <w:proofErr w:type="gramEnd"/>
      <w:r w:rsidRPr="00AE544E">
        <w:rPr>
          <w:rFonts w:ascii="Arial" w:hAnsi="Arial" w:cs="Arial"/>
          <w:sz w:val="22"/>
          <w:szCs w:val="22"/>
        </w:rPr>
        <w:t>.</w:t>
      </w:r>
      <w:r w:rsidR="004504E5" w:rsidRPr="00AE544E">
        <w:rPr>
          <w:rFonts w:ascii="Arial" w:hAnsi="Arial" w:cs="Arial"/>
          <w:sz w:val="22"/>
          <w:szCs w:val="22"/>
        </w:rPr>
        <w:t xml:space="preserve"> Passé ce délai, </w:t>
      </w:r>
      <w:r w:rsidR="005D010E" w:rsidRPr="00AE544E">
        <w:rPr>
          <w:rFonts w:ascii="Arial" w:hAnsi="Arial" w:cs="Arial"/>
          <w:sz w:val="22"/>
          <w:szCs w:val="22"/>
        </w:rPr>
        <w:t>l’Offre d</w:t>
      </w:r>
      <w:r w:rsidR="00DB1FEF">
        <w:rPr>
          <w:rFonts w:ascii="Arial" w:hAnsi="Arial" w:cs="Arial"/>
          <w:sz w:val="22"/>
          <w:szCs w:val="22"/>
        </w:rPr>
        <w:t>e reprise</w:t>
      </w:r>
      <w:r w:rsidR="005D010E" w:rsidRPr="00AE544E">
        <w:rPr>
          <w:rFonts w:ascii="Arial" w:hAnsi="Arial" w:cs="Arial"/>
          <w:sz w:val="22"/>
          <w:szCs w:val="22"/>
        </w:rPr>
        <w:t xml:space="preserve"> ne sera plus valable et </w:t>
      </w:r>
      <w:r w:rsidR="004504E5" w:rsidRPr="00AE544E">
        <w:rPr>
          <w:rFonts w:ascii="Arial" w:hAnsi="Arial" w:cs="Arial"/>
          <w:sz w:val="22"/>
          <w:szCs w:val="22"/>
        </w:rPr>
        <w:t xml:space="preserve">le Vendeur devra recommencer la préparation de son panier de </w:t>
      </w:r>
      <w:r w:rsidR="00DB1FEF">
        <w:rPr>
          <w:rFonts w:ascii="Arial" w:hAnsi="Arial" w:cs="Arial"/>
          <w:sz w:val="22"/>
          <w:szCs w:val="22"/>
        </w:rPr>
        <w:t>R</w:t>
      </w:r>
      <w:r w:rsidR="004504E5" w:rsidRPr="00AE544E">
        <w:rPr>
          <w:rFonts w:ascii="Arial" w:hAnsi="Arial" w:cs="Arial"/>
          <w:sz w:val="22"/>
          <w:szCs w:val="22"/>
        </w:rPr>
        <w:t>eprise.</w:t>
      </w:r>
      <w:r w:rsidR="006B10CF" w:rsidRPr="00AE544E">
        <w:rPr>
          <w:rFonts w:ascii="Arial" w:hAnsi="Arial" w:cs="Arial"/>
          <w:sz w:val="22"/>
          <w:szCs w:val="22"/>
        </w:rPr>
        <w:t xml:space="preserve"> </w:t>
      </w:r>
      <w:r w:rsidR="00C81640">
        <w:rPr>
          <w:rFonts w:ascii="Arial" w:hAnsi="Arial" w:cs="Arial"/>
          <w:sz w:val="22"/>
          <w:szCs w:val="22"/>
        </w:rPr>
        <w:t xml:space="preserve">Un compteur du délai restant </w:t>
      </w:r>
      <w:r w:rsidR="00600E45">
        <w:rPr>
          <w:rFonts w:ascii="Arial" w:hAnsi="Arial" w:cs="Arial"/>
          <w:sz w:val="22"/>
          <w:szCs w:val="22"/>
        </w:rPr>
        <w:t>sera visible par le Vendeur dans l’Application.</w:t>
      </w:r>
    </w:p>
    <w:p w14:paraId="0CE2CEE7" w14:textId="77777777" w:rsidR="00DA5B18" w:rsidRPr="00AE544E" w:rsidRDefault="00DA5B18" w:rsidP="00B80F73">
      <w:pPr>
        <w:autoSpaceDE w:val="0"/>
        <w:autoSpaceDN w:val="0"/>
        <w:adjustRightInd w:val="0"/>
        <w:jc w:val="both"/>
        <w:rPr>
          <w:rFonts w:ascii="Arial" w:hAnsi="Arial" w:cs="Arial"/>
          <w:sz w:val="22"/>
          <w:szCs w:val="22"/>
        </w:rPr>
      </w:pPr>
    </w:p>
    <w:p w14:paraId="3D99381F" w14:textId="09249B28" w:rsidR="00DA5B18" w:rsidRDefault="00DA5B18" w:rsidP="00DA5B18">
      <w:pPr>
        <w:autoSpaceDE w:val="0"/>
        <w:autoSpaceDN w:val="0"/>
        <w:adjustRightInd w:val="0"/>
        <w:jc w:val="both"/>
        <w:rPr>
          <w:rFonts w:ascii="Arial" w:hAnsi="Arial" w:cs="Arial"/>
          <w:sz w:val="22"/>
          <w:szCs w:val="22"/>
        </w:rPr>
      </w:pPr>
      <w:r w:rsidRPr="00AE544E">
        <w:rPr>
          <w:rFonts w:ascii="Arial" w:hAnsi="Arial" w:cs="Arial"/>
          <w:sz w:val="22"/>
          <w:szCs w:val="22"/>
        </w:rPr>
        <w:lastRenderedPageBreak/>
        <w:t>Chapitre précise que les prix proposés pour le rachat des livres sont valables uniquement au moment de leur estimation</w:t>
      </w:r>
      <w:r w:rsidR="00753DBF">
        <w:rPr>
          <w:rFonts w:ascii="Arial" w:hAnsi="Arial" w:cs="Arial"/>
          <w:sz w:val="22"/>
          <w:szCs w:val="22"/>
        </w:rPr>
        <w:t xml:space="preserve"> et pendant 30 (trente) minutes</w:t>
      </w:r>
      <w:r w:rsidRPr="00AE544E">
        <w:rPr>
          <w:rFonts w:ascii="Arial" w:hAnsi="Arial" w:cs="Arial"/>
          <w:sz w:val="22"/>
          <w:szCs w:val="22"/>
        </w:rPr>
        <w:t>. Les prix d’achat des livres peuvent évoluer dans le temps.</w:t>
      </w:r>
    </w:p>
    <w:p w14:paraId="32B3CBCC" w14:textId="6B1C557C" w:rsidR="00753DBF" w:rsidRPr="00AE544E" w:rsidRDefault="00753DBF" w:rsidP="00DA5B18">
      <w:pPr>
        <w:autoSpaceDE w:val="0"/>
        <w:autoSpaceDN w:val="0"/>
        <w:adjustRightInd w:val="0"/>
        <w:jc w:val="both"/>
        <w:rPr>
          <w:rFonts w:ascii="Arial" w:hAnsi="Arial" w:cs="Arial"/>
          <w:sz w:val="22"/>
          <w:szCs w:val="22"/>
        </w:rPr>
      </w:pPr>
      <w:r>
        <w:rPr>
          <w:rFonts w:ascii="Arial" w:hAnsi="Arial" w:cs="Arial"/>
          <w:sz w:val="22"/>
          <w:szCs w:val="22"/>
        </w:rPr>
        <w:t>Au-delà de 30 minutes, le panier de Reprise sera remis à zéro et le Vendeur devra recommencer son évaluation.</w:t>
      </w:r>
    </w:p>
    <w:p w14:paraId="154E80A6" w14:textId="4D2D2ECC" w:rsidR="00DA5B18" w:rsidRPr="00AE544E" w:rsidRDefault="00DA5B18" w:rsidP="00DA5B18">
      <w:pPr>
        <w:autoSpaceDE w:val="0"/>
        <w:autoSpaceDN w:val="0"/>
        <w:adjustRightInd w:val="0"/>
        <w:jc w:val="both"/>
        <w:rPr>
          <w:rFonts w:ascii="Arial" w:hAnsi="Arial" w:cs="Arial"/>
          <w:sz w:val="22"/>
          <w:szCs w:val="22"/>
        </w:rPr>
      </w:pPr>
      <w:r w:rsidRPr="00AE544E">
        <w:rPr>
          <w:rFonts w:ascii="Arial" w:hAnsi="Arial" w:cs="Arial"/>
          <w:sz w:val="22"/>
          <w:szCs w:val="22"/>
        </w:rPr>
        <w:t>En utilisant l</w:t>
      </w:r>
      <w:r w:rsidR="00FB078C">
        <w:rPr>
          <w:rFonts w:ascii="Arial" w:hAnsi="Arial" w:cs="Arial"/>
          <w:sz w:val="22"/>
          <w:szCs w:val="22"/>
        </w:rPr>
        <w:t>’Application</w:t>
      </w:r>
      <w:r w:rsidRPr="00AE544E">
        <w:rPr>
          <w:rFonts w:ascii="Arial" w:hAnsi="Arial" w:cs="Arial"/>
          <w:sz w:val="22"/>
          <w:szCs w:val="22"/>
        </w:rPr>
        <w:t xml:space="preserve">, le Vendeur reconnait agir dans un but privé, et ne pas avoir un statut de vendeur professionnel. A ce titre, la </w:t>
      </w:r>
      <w:r w:rsidR="00E53185">
        <w:rPr>
          <w:rFonts w:ascii="Arial" w:hAnsi="Arial" w:cs="Arial"/>
          <w:sz w:val="22"/>
          <w:szCs w:val="22"/>
        </w:rPr>
        <w:t>Reprise</w:t>
      </w:r>
      <w:r w:rsidRPr="00AE544E">
        <w:rPr>
          <w:rFonts w:ascii="Arial" w:hAnsi="Arial" w:cs="Arial"/>
          <w:sz w:val="22"/>
          <w:szCs w:val="22"/>
        </w:rPr>
        <w:t xml:space="preserve"> des livres ne donnera pas lieu au paiement de la TVA. </w:t>
      </w:r>
    </w:p>
    <w:p w14:paraId="3AF032AF" w14:textId="77777777" w:rsidR="00453D67" w:rsidRPr="00AE544E" w:rsidRDefault="00453D67" w:rsidP="00B80F73">
      <w:pPr>
        <w:autoSpaceDE w:val="0"/>
        <w:autoSpaceDN w:val="0"/>
        <w:adjustRightInd w:val="0"/>
        <w:jc w:val="both"/>
        <w:rPr>
          <w:rFonts w:ascii="Arial" w:hAnsi="Arial" w:cs="Arial"/>
          <w:sz w:val="22"/>
          <w:szCs w:val="22"/>
        </w:rPr>
      </w:pPr>
    </w:p>
    <w:p w14:paraId="4DC7052D" w14:textId="596920C0" w:rsidR="00453D67" w:rsidRPr="00AE544E" w:rsidRDefault="00E03D95" w:rsidP="00317BC0">
      <w:pPr>
        <w:autoSpaceDE w:val="0"/>
        <w:autoSpaceDN w:val="0"/>
        <w:adjustRightInd w:val="0"/>
        <w:ind w:firstLine="708"/>
        <w:jc w:val="both"/>
        <w:rPr>
          <w:rFonts w:ascii="Arial" w:hAnsi="Arial" w:cs="Arial"/>
          <w:b/>
          <w:bCs/>
          <w:i/>
          <w:iCs/>
          <w:sz w:val="22"/>
          <w:szCs w:val="22"/>
        </w:rPr>
      </w:pPr>
      <w:r w:rsidRPr="00AE544E">
        <w:rPr>
          <w:rFonts w:ascii="Arial" w:hAnsi="Arial" w:cs="Arial"/>
          <w:b/>
          <w:bCs/>
          <w:i/>
          <w:iCs/>
          <w:sz w:val="22"/>
          <w:szCs w:val="22"/>
        </w:rPr>
        <w:t>4.</w:t>
      </w:r>
      <w:r w:rsidR="00317BC0" w:rsidRPr="00AE544E">
        <w:rPr>
          <w:rFonts w:ascii="Arial" w:hAnsi="Arial" w:cs="Arial"/>
          <w:b/>
          <w:bCs/>
          <w:i/>
          <w:iCs/>
          <w:sz w:val="22"/>
          <w:szCs w:val="22"/>
        </w:rPr>
        <w:t>3</w:t>
      </w:r>
      <w:r w:rsidR="004A18B7" w:rsidRPr="00AE544E">
        <w:rPr>
          <w:rFonts w:ascii="Arial" w:hAnsi="Arial" w:cs="Arial"/>
          <w:b/>
          <w:bCs/>
          <w:i/>
          <w:iCs/>
          <w:sz w:val="22"/>
          <w:szCs w:val="22"/>
        </w:rPr>
        <w:t xml:space="preserve"> Réalisation définitive d</w:t>
      </w:r>
      <w:r w:rsidR="00317BC0" w:rsidRPr="00AE544E">
        <w:rPr>
          <w:rFonts w:ascii="Arial" w:hAnsi="Arial" w:cs="Arial"/>
          <w:b/>
          <w:bCs/>
          <w:i/>
          <w:iCs/>
          <w:sz w:val="22"/>
          <w:szCs w:val="22"/>
        </w:rPr>
        <w:t>e la Re</w:t>
      </w:r>
      <w:r w:rsidR="00E53185">
        <w:rPr>
          <w:rFonts w:ascii="Arial" w:hAnsi="Arial" w:cs="Arial"/>
          <w:b/>
          <w:bCs/>
          <w:i/>
          <w:iCs/>
          <w:sz w:val="22"/>
          <w:szCs w:val="22"/>
        </w:rPr>
        <w:t>prise</w:t>
      </w:r>
      <w:r w:rsidR="004A18B7" w:rsidRPr="00AE544E">
        <w:rPr>
          <w:rFonts w:ascii="Arial" w:hAnsi="Arial" w:cs="Arial"/>
          <w:b/>
          <w:bCs/>
          <w:i/>
          <w:iCs/>
          <w:sz w:val="22"/>
          <w:szCs w:val="22"/>
        </w:rPr>
        <w:t xml:space="preserve"> </w:t>
      </w:r>
    </w:p>
    <w:p w14:paraId="09255398" w14:textId="77777777" w:rsidR="003535E5" w:rsidRPr="00AE544E" w:rsidRDefault="003535E5" w:rsidP="00B80F73">
      <w:pPr>
        <w:autoSpaceDE w:val="0"/>
        <w:autoSpaceDN w:val="0"/>
        <w:adjustRightInd w:val="0"/>
        <w:jc w:val="both"/>
        <w:rPr>
          <w:rFonts w:ascii="Arial" w:hAnsi="Arial" w:cs="Arial"/>
          <w:sz w:val="22"/>
          <w:szCs w:val="22"/>
        </w:rPr>
      </w:pPr>
    </w:p>
    <w:p w14:paraId="09D6A2F5" w14:textId="311A3B05" w:rsidR="004A4800" w:rsidRDefault="00317BC0" w:rsidP="004A4800">
      <w:pPr>
        <w:autoSpaceDE w:val="0"/>
        <w:autoSpaceDN w:val="0"/>
        <w:adjustRightInd w:val="0"/>
        <w:jc w:val="both"/>
        <w:rPr>
          <w:rFonts w:ascii="Arial" w:hAnsi="Arial" w:cs="Arial"/>
          <w:sz w:val="22"/>
          <w:szCs w:val="22"/>
        </w:rPr>
      </w:pPr>
      <w:r w:rsidRPr="00AE544E">
        <w:rPr>
          <w:rFonts w:ascii="Arial" w:hAnsi="Arial" w:cs="Arial"/>
          <w:sz w:val="22"/>
          <w:szCs w:val="22"/>
        </w:rPr>
        <w:t xml:space="preserve">Une fois l’estimation de </w:t>
      </w:r>
      <w:r w:rsidR="000D6EDB">
        <w:rPr>
          <w:rFonts w:ascii="Arial" w:hAnsi="Arial" w:cs="Arial"/>
          <w:sz w:val="22"/>
          <w:szCs w:val="22"/>
        </w:rPr>
        <w:t>R</w:t>
      </w:r>
      <w:r w:rsidRPr="00AE544E">
        <w:rPr>
          <w:rFonts w:ascii="Arial" w:hAnsi="Arial" w:cs="Arial"/>
          <w:sz w:val="22"/>
          <w:szCs w:val="22"/>
        </w:rPr>
        <w:t xml:space="preserve">eprise des livres terminée, le Vendeur </w:t>
      </w:r>
      <w:r w:rsidR="004A4800" w:rsidRPr="00AE544E">
        <w:rPr>
          <w:rFonts w:ascii="Arial" w:hAnsi="Arial" w:cs="Arial"/>
          <w:sz w:val="22"/>
          <w:szCs w:val="22"/>
        </w:rPr>
        <w:t>devra se présenter dans un point de vente du réseau du Partenaire</w:t>
      </w:r>
      <w:r w:rsidR="00C11F51">
        <w:rPr>
          <w:rFonts w:ascii="Arial" w:hAnsi="Arial" w:cs="Arial"/>
          <w:sz w:val="22"/>
          <w:szCs w:val="22"/>
        </w:rPr>
        <w:t xml:space="preserve"> pour déposer ses livres </w:t>
      </w:r>
      <w:r w:rsidR="00E92609">
        <w:rPr>
          <w:rFonts w:ascii="Arial" w:hAnsi="Arial" w:cs="Arial"/>
          <w:sz w:val="22"/>
          <w:szCs w:val="22"/>
        </w:rPr>
        <w:t>sous forme de colis</w:t>
      </w:r>
      <w:r w:rsidR="004A4800" w:rsidRPr="00AE544E">
        <w:rPr>
          <w:rFonts w:ascii="Arial" w:hAnsi="Arial" w:cs="Arial"/>
          <w:sz w:val="22"/>
          <w:szCs w:val="22"/>
        </w:rPr>
        <w:t>.</w:t>
      </w:r>
    </w:p>
    <w:p w14:paraId="35BFF292" w14:textId="77777777" w:rsidR="000D6EDB" w:rsidRDefault="000D6EDB" w:rsidP="004A4800">
      <w:pPr>
        <w:autoSpaceDE w:val="0"/>
        <w:autoSpaceDN w:val="0"/>
        <w:adjustRightInd w:val="0"/>
        <w:jc w:val="both"/>
        <w:rPr>
          <w:rFonts w:ascii="Arial" w:hAnsi="Arial" w:cs="Arial"/>
          <w:sz w:val="22"/>
          <w:szCs w:val="22"/>
        </w:rPr>
      </w:pPr>
    </w:p>
    <w:p w14:paraId="4D03E5FF" w14:textId="57979FF4" w:rsidR="000D6EDB" w:rsidRDefault="000D6EDB" w:rsidP="004A4800">
      <w:pPr>
        <w:autoSpaceDE w:val="0"/>
        <w:autoSpaceDN w:val="0"/>
        <w:adjustRightInd w:val="0"/>
        <w:jc w:val="both"/>
        <w:rPr>
          <w:rFonts w:ascii="Arial" w:hAnsi="Arial" w:cs="Arial"/>
          <w:sz w:val="22"/>
          <w:szCs w:val="22"/>
        </w:rPr>
      </w:pPr>
      <w:r>
        <w:rPr>
          <w:rFonts w:ascii="Arial" w:hAnsi="Arial" w:cs="Arial"/>
          <w:sz w:val="22"/>
          <w:szCs w:val="22"/>
        </w:rPr>
        <w:t>Il est précisé au Vendeur qu’une panier de Reprise doit correspondre à un colis.</w:t>
      </w:r>
    </w:p>
    <w:p w14:paraId="27202E4A" w14:textId="6256895F" w:rsidR="00AA3A25" w:rsidRPr="00AE544E" w:rsidRDefault="00AA3A25" w:rsidP="004A4800">
      <w:pPr>
        <w:autoSpaceDE w:val="0"/>
        <w:autoSpaceDN w:val="0"/>
        <w:adjustRightInd w:val="0"/>
        <w:jc w:val="both"/>
        <w:rPr>
          <w:rFonts w:ascii="Arial" w:hAnsi="Arial" w:cs="Arial"/>
          <w:sz w:val="22"/>
          <w:szCs w:val="22"/>
        </w:rPr>
      </w:pPr>
      <w:r>
        <w:rPr>
          <w:rFonts w:ascii="Arial" w:hAnsi="Arial" w:cs="Arial"/>
          <w:sz w:val="22"/>
          <w:szCs w:val="22"/>
        </w:rPr>
        <w:t>Si le Vendeur souhaite déposer deux colis,</w:t>
      </w:r>
      <w:r w:rsidR="00716829">
        <w:rPr>
          <w:rFonts w:ascii="Arial" w:hAnsi="Arial" w:cs="Arial"/>
          <w:sz w:val="22"/>
          <w:szCs w:val="22"/>
        </w:rPr>
        <w:t xml:space="preserve"> il devra effectuer deux paniers de Reprise.</w:t>
      </w:r>
    </w:p>
    <w:p w14:paraId="5AEC7D7E" w14:textId="77777777" w:rsidR="004A4800" w:rsidRDefault="004A4800" w:rsidP="004A4800">
      <w:pPr>
        <w:autoSpaceDE w:val="0"/>
        <w:autoSpaceDN w:val="0"/>
        <w:adjustRightInd w:val="0"/>
        <w:jc w:val="both"/>
        <w:rPr>
          <w:rFonts w:ascii="Arial" w:hAnsi="Arial" w:cs="Arial"/>
          <w:sz w:val="22"/>
          <w:szCs w:val="22"/>
        </w:rPr>
      </w:pPr>
    </w:p>
    <w:p w14:paraId="6F83EDFA" w14:textId="42FC4AFB" w:rsidR="003F0E26" w:rsidRPr="003F0E26" w:rsidRDefault="00A40438" w:rsidP="003F0E26">
      <w:pPr>
        <w:autoSpaceDE w:val="0"/>
        <w:autoSpaceDN w:val="0"/>
        <w:adjustRightInd w:val="0"/>
        <w:jc w:val="both"/>
        <w:rPr>
          <w:rFonts w:ascii="Arial" w:hAnsi="Arial" w:cs="Arial"/>
          <w:sz w:val="22"/>
          <w:szCs w:val="22"/>
        </w:rPr>
      </w:pPr>
      <w:r>
        <w:rPr>
          <w:rFonts w:ascii="Arial" w:hAnsi="Arial" w:cs="Arial"/>
          <w:sz w:val="22"/>
          <w:szCs w:val="22"/>
        </w:rPr>
        <w:t>Pour le dépôt des livres en point de vente, ceux-ci devront être emballés sous format de colis</w:t>
      </w:r>
      <w:r w:rsidR="00E17DC0">
        <w:rPr>
          <w:rFonts w:ascii="Arial" w:hAnsi="Arial" w:cs="Arial"/>
          <w:sz w:val="22"/>
          <w:szCs w:val="22"/>
        </w:rPr>
        <w:t xml:space="preserve">. </w:t>
      </w:r>
      <w:r w:rsidR="003F0E26" w:rsidRPr="003F0E26">
        <w:rPr>
          <w:rFonts w:ascii="Arial" w:hAnsi="Arial" w:cs="Arial"/>
          <w:sz w:val="22"/>
          <w:szCs w:val="22"/>
        </w:rPr>
        <w:t>Le colis doit être suffisamment bien emballé :</w:t>
      </w:r>
    </w:p>
    <w:p w14:paraId="334D81A3" w14:textId="77777777" w:rsidR="003F0E26" w:rsidRDefault="003F0E26" w:rsidP="007C7F75">
      <w:pPr>
        <w:autoSpaceDE w:val="0"/>
        <w:autoSpaceDN w:val="0"/>
        <w:adjustRightInd w:val="0"/>
        <w:ind w:firstLine="708"/>
        <w:jc w:val="both"/>
        <w:rPr>
          <w:rFonts w:ascii="Arial" w:hAnsi="Arial" w:cs="Arial"/>
          <w:sz w:val="22"/>
          <w:szCs w:val="22"/>
        </w:rPr>
      </w:pPr>
      <w:r w:rsidRPr="003F0E26">
        <w:rPr>
          <w:rFonts w:ascii="Arial" w:hAnsi="Arial" w:cs="Arial"/>
          <w:sz w:val="22"/>
          <w:szCs w:val="22"/>
        </w:rPr>
        <w:t>- dans un emballage rigide ;</w:t>
      </w:r>
    </w:p>
    <w:p w14:paraId="7B8B74F0" w14:textId="1B65FA87" w:rsidR="00051911" w:rsidRPr="003F0E26" w:rsidRDefault="00051911" w:rsidP="007C7F75">
      <w:pPr>
        <w:autoSpaceDE w:val="0"/>
        <w:autoSpaceDN w:val="0"/>
        <w:adjustRightInd w:val="0"/>
        <w:ind w:firstLine="708"/>
        <w:jc w:val="both"/>
        <w:rPr>
          <w:rFonts w:ascii="Arial" w:hAnsi="Arial" w:cs="Arial"/>
          <w:sz w:val="22"/>
          <w:szCs w:val="22"/>
        </w:rPr>
      </w:pPr>
      <w:r>
        <w:rPr>
          <w:rFonts w:ascii="Arial" w:hAnsi="Arial" w:cs="Arial"/>
          <w:sz w:val="22"/>
          <w:szCs w:val="22"/>
        </w:rPr>
        <w:t xml:space="preserve">- avoir un poids qui lui permet d’être transportable </w:t>
      </w:r>
      <w:r w:rsidR="009D087C">
        <w:rPr>
          <w:rFonts w:ascii="Arial" w:hAnsi="Arial" w:cs="Arial"/>
          <w:sz w:val="22"/>
          <w:szCs w:val="22"/>
        </w:rPr>
        <w:t>sans assistance matérielle ;</w:t>
      </w:r>
    </w:p>
    <w:p w14:paraId="3F7320C2" w14:textId="77777777" w:rsidR="003F0E26" w:rsidRPr="003F0E26" w:rsidRDefault="003F0E26" w:rsidP="007C7F75">
      <w:pPr>
        <w:autoSpaceDE w:val="0"/>
        <w:autoSpaceDN w:val="0"/>
        <w:adjustRightInd w:val="0"/>
        <w:ind w:left="708"/>
        <w:jc w:val="both"/>
        <w:rPr>
          <w:rFonts w:ascii="Arial" w:hAnsi="Arial" w:cs="Arial"/>
          <w:sz w:val="22"/>
          <w:szCs w:val="22"/>
        </w:rPr>
      </w:pPr>
      <w:r w:rsidRPr="003F0E26">
        <w:rPr>
          <w:rFonts w:ascii="Arial" w:hAnsi="Arial" w:cs="Arial"/>
          <w:sz w:val="22"/>
          <w:szCs w:val="22"/>
        </w:rPr>
        <w:t>- dans un emballage de taille suffisante : livres correctement placés dans l’emballage pour optimiser la place ;</w:t>
      </w:r>
    </w:p>
    <w:p w14:paraId="3EBC8473" w14:textId="77777777" w:rsidR="003F0E26" w:rsidRPr="003F0E26" w:rsidRDefault="003F0E26" w:rsidP="007C7F75">
      <w:pPr>
        <w:autoSpaceDE w:val="0"/>
        <w:autoSpaceDN w:val="0"/>
        <w:adjustRightInd w:val="0"/>
        <w:ind w:left="708"/>
        <w:jc w:val="both"/>
        <w:rPr>
          <w:rFonts w:ascii="Arial" w:hAnsi="Arial" w:cs="Arial"/>
          <w:sz w:val="22"/>
          <w:szCs w:val="22"/>
        </w:rPr>
      </w:pPr>
      <w:r w:rsidRPr="003F0E26">
        <w:rPr>
          <w:rFonts w:ascii="Arial" w:hAnsi="Arial" w:cs="Arial"/>
          <w:sz w:val="22"/>
          <w:szCs w:val="22"/>
        </w:rPr>
        <w:t>- dans un emballage qui protège de l’humidité et de la poussière, ni trou, qui ne se déchire pas ;</w:t>
      </w:r>
    </w:p>
    <w:p w14:paraId="6131FEAD" w14:textId="77777777" w:rsidR="003F0E26" w:rsidRPr="003F0E26" w:rsidRDefault="003F0E26" w:rsidP="007C7F75">
      <w:pPr>
        <w:autoSpaceDE w:val="0"/>
        <w:autoSpaceDN w:val="0"/>
        <w:adjustRightInd w:val="0"/>
        <w:ind w:firstLine="708"/>
        <w:jc w:val="both"/>
        <w:rPr>
          <w:rFonts w:ascii="Arial" w:hAnsi="Arial" w:cs="Arial"/>
          <w:sz w:val="22"/>
          <w:szCs w:val="22"/>
        </w:rPr>
      </w:pPr>
      <w:r w:rsidRPr="003F0E26">
        <w:rPr>
          <w:rFonts w:ascii="Arial" w:hAnsi="Arial" w:cs="Arial"/>
          <w:sz w:val="22"/>
          <w:szCs w:val="22"/>
        </w:rPr>
        <w:t>- dans un emballage correctement fermé : fermeture par un large ruban adhésif solide.</w:t>
      </w:r>
    </w:p>
    <w:p w14:paraId="745C6601" w14:textId="77777777" w:rsidR="00E17DC0" w:rsidRDefault="00E17DC0" w:rsidP="003F0E26">
      <w:pPr>
        <w:autoSpaceDE w:val="0"/>
        <w:autoSpaceDN w:val="0"/>
        <w:adjustRightInd w:val="0"/>
        <w:jc w:val="both"/>
        <w:rPr>
          <w:rFonts w:ascii="Arial" w:hAnsi="Arial" w:cs="Arial"/>
          <w:sz w:val="22"/>
          <w:szCs w:val="22"/>
        </w:rPr>
      </w:pPr>
    </w:p>
    <w:p w14:paraId="560416F3" w14:textId="689248AA" w:rsidR="003F0E26" w:rsidRPr="003F0E26" w:rsidRDefault="003F0E26" w:rsidP="003F0E26">
      <w:pPr>
        <w:autoSpaceDE w:val="0"/>
        <w:autoSpaceDN w:val="0"/>
        <w:adjustRightInd w:val="0"/>
        <w:jc w:val="both"/>
        <w:rPr>
          <w:rFonts w:ascii="Arial" w:hAnsi="Arial" w:cs="Arial"/>
          <w:sz w:val="22"/>
          <w:szCs w:val="22"/>
        </w:rPr>
      </w:pPr>
      <w:r w:rsidRPr="003F0E26">
        <w:rPr>
          <w:rFonts w:ascii="Arial" w:hAnsi="Arial" w:cs="Arial"/>
          <w:sz w:val="22"/>
          <w:szCs w:val="22"/>
        </w:rPr>
        <w:t>Les anciennes étiquettes présentes sur le colis doivent être décollées ou recouvertes pour éviter tout problème de livraison.</w:t>
      </w:r>
    </w:p>
    <w:p w14:paraId="2F98C22A" w14:textId="77777777" w:rsidR="007A1428" w:rsidRDefault="007A1428" w:rsidP="003F0E26">
      <w:pPr>
        <w:autoSpaceDE w:val="0"/>
        <w:autoSpaceDN w:val="0"/>
        <w:adjustRightInd w:val="0"/>
        <w:jc w:val="both"/>
        <w:rPr>
          <w:rFonts w:ascii="Arial" w:hAnsi="Arial" w:cs="Arial"/>
          <w:sz w:val="22"/>
          <w:szCs w:val="22"/>
        </w:rPr>
      </w:pPr>
    </w:p>
    <w:p w14:paraId="104ACBAC" w14:textId="19C6E362" w:rsidR="00E92609" w:rsidRDefault="003F0E26" w:rsidP="007A1428">
      <w:pPr>
        <w:autoSpaceDE w:val="0"/>
        <w:autoSpaceDN w:val="0"/>
        <w:adjustRightInd w:val="0"/>
        <w:jc w:val="both"/>
        <w:rPr>
          <w:rFonts w:ascii="Arial" w:hAnsi="Arial" w:cs="Arial"/>
          <w:sz w:val="22"/>
          <w:szCs w:val="22"/>
        </w:rPr>
      </w:pPr>
      <w:r w:rsidRPr="003F0E26">
        <w:rPr>
          <w:rFonts w:ascii="Arial" w:hAnsi="Arial" w:cs="Arial"/>
          <w:sz w:val="22"/>
          <w:szCs w:val="22"/>
        </w:rPr>
        <w:t xml:space="preserve">Une fois </w:t>
      </w:r>
      <w:r w:rsidR="007A1428">
        <w:rPr>
          <w:rFonts w:ascii="Arial" w:hAnsi="Arial" w:cs="Arial"/>
          <w:sz w:val="22"/>
          <w:szCs w:val="22"/>
        </w:rPr>
        <w:t xml:space="preserve">le colis bien préparé, il pourra </w:t>
      </w:r>
      <w:r w:rsidRPr="003F0E26">
        <w:rPr>
          <w:rFonts w:ascii="Arial" w:hAnsi="Arial" w:cs="Arial"/>
          <w:sz w:val="22"/>
          <w:szCs w:val="22"/>
        </w:rPr>
        <w:t>être déposé</w:t>
      </w:r>
      <w:r w:rsidR="007A1428">
        <w:rPr>
          <w:rFonts w:ascii="Arial" w:hAnsi="Arial" w:cs="Arial"/>
          <w:sz w:val="22"/>
          <w:szCs w:val="22"/>
        </w:rPr>
        <w:t xml:space="preserve"> en point de vente du Partenaire </w:t>
      </w:r>
      <w:r w:rsidRPr="003F0E26">
        <w:rPr>
          <w:rFonts w:ascii="Arial" w:hAnsi="Arial" w:cs="Arial"/>
          <w:sz w:val="22"/>
          <w:szCs w:val="22"/>
        </w:rPr>
        <w:t>après l</w:t>
      </w:r>
      <w:r w:rsidR="007A1428">
        <w:rPr>
          <w:rFonts w:ascii="Arial" w:hAnsi="Arial" w:cs="Arial"/>
          <w:sz w:val="22"/>
          <w:szCs w:val="22"/>
        </w:rPr>
        <w:t xml:space="preserve">a réception </w:t>
      </w:r>
      <w:proofErr w:type="gramStart"/>
      <w:r w:rsidR="007A1428">
        <w:rPr>
          <w:rFonts w:ascii="Arial" w:hAnsi="Arial" w:cs="Arial"/>
          <w:sz w:val="22"/>
          <w:szCs w:val="22"/>
        </w:rPr>
        <w:t>de l’email</w:t>
      </w:r>
      <w:proofErr w:type="gramEnd"/>
      <w:r w:rsidR="007A1428">
        <w:rPr>
          <w:rFonts w:ascii="Arial" w:hAnsi="Arial" w:cs="Arial"/>
          <w:sz w:val="22"/>
          <w:szCs w:val="22"/>
        </w:rPr>
        <w:t xml:space="preserve"> contenant le </w:t>
      </w:r>
      <w:r w:rsidR="00AD5BFF">
        <w:rPr>
          <w:rFonts w:ascii="Arial" w:hAnsi="Arial" w:cs="Arial"/>
          <w:sz w:val="22"/>
          <w:szCs w:val="22"/>
        </w:rPr>
        <w:t>récapitulatif de la R</w:t>
      </w:r>
      <w:r w:rsidR="007A1428">
        <w:rPr>
          <w:rFonts w:ascii="Arial" w:hAnsi="Arial" w:cs="Arial"/>
          <w:sz w:val="22"/>
          <w:szCs w:val="22"/>
        </w:rPr>
        <w:t>eprise</w:t>
      </w:r>
      <w:r w:rsidRPr="003F0E26">
        <w:rPr>
          <w:rFonts w:ascii="Arial" w:hAnsi="Arial" w:cs="Arial"/>
          <w:sz w:val="22"/>
          <w:szCs w:val="22"/>
        </w:rPr>
        <w:t>.</w:t>
      </w:r>
    </w:p>
    <w:p w14:paraId="6633B3C0" w14:textId="77777777" w:rsidR="003F0E26" w:rsidRPr="00AE544E" w:rsidRDefault="003F0E26" w:rsidP="003F0E26">
      <w:pPr>
        <w:autoSpaceDE w:val="0"/>
        <w:autoSpaceDN w:val="0"/>
        <w:adjustRightInd w:val="0"/>
        <w:jc w:val="both"/>
        <w:rPr>
          <w:rFonts w:ascii="Arial" w:hAnsi="Arial" w:cs="Arial"/>
          <w:sz w:val="22"/>
          <w:szCs w:val="22"/>
        </w:rPr>
      </w:pPr>
    </w:p>
    <w:p w14:paraId="0E1C763B" w14:textId="002FB5F2" w:rsidR="00CC6391" w:rsidRDefault="007A1428" w:rsidP="004A4800">
      <w:pPr>
        <w:autoSpaceDE w:val="0"/>
        <w:autoSpaceDN w:val="0"/>
        <w:adjustRightInd w:val="0"/>
        <w:jc w:val="both"/>
        <w:rPr>
          <w:rFonts w:ascii="Arial" w:hAnsi="Arial" w:cs="Arial"/>
          <w:sz w:val="22"/>
          <w:szCs w:val="22"/>
        </w:rPr>
      </w:pPr>
      <w:r>
        <w:rPr>
          <w:rFonts w:ascii="Arial" w:hAnsi="Arial" w:cs="Arial"/>
          <w:sz w:val="22"/>
          <w:szCs w:val="22"/>
        </w:rPr>
        <w:t xml:space="preserve">En point de vente, pour </w:t>
      </w:r>
      <w:r w:rsidR="00174D1D" w:rsidRPr="00AE544E">
        <w:rPr>
          <w:rFonts w:ascii="Arial" w:hAnsi="Arial" w:cs="Arial"/>
          <w:sz w:val="22"/>
          <w:szCs w:val="22"/>
        </w:rPr>
        <w:t>finaliser sa Re</w:t>
      </w:r>
      <w:r w:rsidR="00AD5BFF">
        <w:rPr>
          <w:rFonts w:ascii="Arial" w:hAnsi="Arial" w:cs="Arial"/>
          <w:sz w:val="22"/>
          <w:szCs w:val="22"/>
        </w:rPr>
        <w:t>prise</w:t>
      </w:r>
      <w:r w:rsidR="00174D1D" w:rsidRPr="00AE544E">
        <w:rPr>
          <w:rFonts w:ascii="Arial" w:hAnsi="Arial" w:cs="Arial"/>
          <w:sz w:val="22"/>
          <w:szCs w:val="22"/>
        </w:rPr>
        <w:t xml:space="preserve">, </w:t>
      </w:r>
      <w:r>
        <w:rPr>
          <w:rFonts w:ascii="Arial" w:hAnsi="Arial" w:cs="Arial"/>
          <w:sz w:val="22"/>
          <w:szCs w:val="22"/>
        </w:rPr>
        <w:t xml:space="preserve">le Vendeur devra faire </w:t>
      </w:r>
      <w:r w:rsidR="00174D1D" w:rsidRPr="00AE544E">
        <w:rPr>
          <w:rFonts w:ascii="Arial" w:hAnsi="Arial" w:cs="Arial"/>
          <w:sz w:val="22"/>
          <w:szCs w:val="22"/>
        </w:rPr>
        <w:t>scanner son Bon de reprise</w:t>
      </w:r>
      <w:r w:rsidR="00333BC1">
        <w:rPr>
          <w:rFonts w:ascii="Arial" w:hAnsi="Arial" w:cs="Arial"/>
          <w:sz w:val="22"/>
          <w:szCs w:val="22"/>
        </w:rPr>
        <w:t xml:space="preserve">, </w:t>
      </w:r>
      <w:r w:rsidR="005D12F5">
        <w:rPr>
          <w:rFonts w:ascii="Arial" w:hAnsi="Arial" w:cs="Arial"/>
          <w:sz w:val="22"/>
          <w:szCs w:val="22"/>
        </w:rPr>
        <w:t xml:space="preserve">éventuellement </w:t>
      </w:r>
      <w:r w:rsidR="00333BC1">
        <w:rPr>
          <w:rFonts w:ascii="Arial" w:hAnsi="Arial" w:cs="Arial"/>
          <w:sz w:val="22"/>
          <w:szCs w:val="22"/>
        </w:rPr>
        <w:t>faire vérifier sa pièce d’identité</w:t>
      </w:r>
      <w:r w:rsidR="00174D1D" w:rsidRPr="00AE544E">
        <w:rPr>
          <w:rFonts w:ascii="Arial" w:hAnsi="Arial" w:cs="Arial"/>
          <w:sz w:val="22"/>
          <w:szCs w:val="22"/>
        </w:rPr>
        <w:t xml:space="preserve"> </w:t>
      </w:r>
      <w:r w:rsidR="009B5877">
        <w:rPr>
          <w:rFonts w:ascii="Arial" w:hAnsi="Arial" w:cs="Arial"/>
          <w:sz w:val="22"/>
          <w:szCs w:val="22"/>
        </w:rPr>
        <w:t>et déposer ses livres emballés dans un colis</w:t>
      </w:r>
      <w:r w:rsidR="004438DE" w:rsidRPr="00AE544E">
        <w:rPr>
          <w:rFonts w:ascii="Arial" w:hAnsi="Arial" w:cs="Arial"/>
          <w:sz w:val="22"/>
          <w:szCs w:val="22"/>
        </w:rPr>
        <w:t xml:space="preserve">. </w:t>
      </w:r>
    </w:p>
    <w:p w14:paraId="62ED67C9" w14:textId="6A40984E" w:rsidR="00FF231A" w:rsidRPr="00AE544E" w:rsidRDefault="00FF231A" w:rsidP="004A4800">
      <w:pPr>
        <w:autoSpaceDE w:val="0"/>
        <w:autoSpaceDN w:val="0"/>
        <w:adjustRightInd w:val="0"/>
        <w:jc w:val="both"/>
        <w:rPr>
          <w:rFonts w:ascii="Arial" w:hAnsi="Arial" w:cs="Arial"/>
          <w:sz w:val="22"/>
          <w:szCs w:val="22"/>
        </w:rPr>
      </w:pPr>
      <w:r>
        <w:rPr>
          <w:rFonts w:ascii="Arial" w:hAnsi="Arial" w:cs="Arial"/>
          <w:sz w:val="22"/>
          <w:szCs w:val="22"/>
        </w:rPr>
        <w:t>L’opérateur peut refuser la reprise si le colis n’est pas correctement emballé ou jugé en mauvais état ou en cas de non-présentation de la pièce d’identité</w:t>
      </w:r>
      <w:r w:rsidR="005D12F5">
        <w:rPr>
          <w:rFonts w:ascii="Arial" w:hAnsi="Arial" w:cs="Arial"/>
          <w:sz w:val="22"/>
          <w:szCs w:val="22"/>
        </w:rPr>
        <w:t xml:space="preserve"> si celle-ci est demandée</w:t>
      </w:r>
      <w:r>
        <w:rPr>
          <w:rFonts w:ascii="Arial" w:hAnsi="Arial" w:cs="Arial"/>
          <w:sz w:val="22"/>
          <w:szCs w:val="22"/>
        </w:rPr>
        <w:t xml:space="preserve">. </w:t>
      </w:r>
    </w:p>
    <w:p w14:paraId="45F58451" w14:textId="77777777" w:rsidR="00CC6391" w:rsidRPr="00AE544E" w:rsidRDefault="00CC6391" w:rsidP="004A4800">
      <w:pPr>
        <w:autoSpaceDE w:val="0"/>
        <w:autoSpaceDN w:val="0"/>
        <w:adjustRightInd w:val="0"/>
        <w:jc w:val="both"/>
        <w:rPr>
          <w:rFonts w:ascii="Arial" w:hAnsi="Arial" w:cs="Arial"/>
          <w:sz w:val="22"/>
          <w:szCs w:val="22"/>
        </w:rPr>
      </w:pPr>
    </w:p>
    <w:p w14:paraId="4E9BDAAD" w14:textId="590CD08B" w:rsidR="00EF7012" w:rsidRPr="00AE544E" w:rsidRDefault="00D438B1" w:rsidP="00B80F73">
      <w:pPr>
        <w:autoSpaceDE w:val="0"/>
        <w:autoSpaceDN w:val="0"/>
        <w:adjustRightInd w:val="0"/>
        <w:jc w:val="both"/>
        <w:rPr>
          <w:rFonts w:ascii="Arial" w:hAnsi="Arial" w:cs="Arial"/>
          <w:sz w:val="22"/>
          <w:szCs w:val="22"/>
        </w:rPr>
      </w:pPr>
      <w:r>
        <w:rPr>
          <w:rFonts w:ascii="Arial" w:hAnsi="Arial" w:cs="Arial"/>
          <w:sz w:val="22"/>
          <w:szCs w:val="22"/>
        </w:rPr>
        <w:t xml:space="preserve">Après dépôt du </w:t>
      </w:r>
      <w:r w:rsidR="00851D80">
        <w:rPr>
          <w:rFonts w:ascii="Arial" w:hAnsi="Arial" w:cs="Arial"/>
          <w:sz w:val="22"/>
          <w:szCs w:val="22"/>
        </w:rPr>
        <w:t>c</w:t>
      </w:r>
      <w:r>
        <w:rPr>
          <w:rFonts w:ascii="Arial" w:hAnsi="Arial" w:cs="Arial"/>
          <w:sz w:val="22"/>
          <w:szCs w:val="22"/>
        </w:rPr>
        <w:t>olis</w:t>
      </w:r>
      <w:r w:rsidR="00851D80">
        <w:rPr>
          <w:rFonts w:ascii="Arial" w:hAnsi="Arial" w:cs="Arial"/>
          <w:sz w:val="22"/>
          <w:szCs w:val="22"/>
        </w:rPr>
        <w:t xml:space="preserve"> confirmé par le Partenaire</w:t>
      </w:r>
      <w:r w:rsidR="004A18B7" w:rsidRPr="00AE544E">
        <w:rPr>
          <w:rFonts w:ascii="Arial" w:hAnsi="Arial" w:cs="Arial"/>
          <w:sz w:val="22"/>
          <w:szCs w:val="22"/>
        </w:rPr>
        <w:t xml:space="preserve">, </w:t>
      </w:r>
      <w:r w:rsidR="00197527">
        <w:rPr>
          <w:rFonts w:ascii="Arial" w:hAnsi="Arial" w:cs="Arial"/>
          <w:sz w:val="22"/>
          <w:szCs w:val="22"/>
        </w:rPr>
        <w:t>Le Partenaire</w:t>
      </w:r>
      <w:r w:rsidR="00197527" w:rsidRPr="00AE544E">
        <w:rPr>
          <w:rFonts w:ascii="Arial" w:hAnsi="Arial" w:cs="Arial"/>
          <w:sz w:val="22"/>
          <w:szCs w:val="22"/>
        </w:rPr>
        <w:t xml:space="preserve"> </w:t>
      </w:r>
      <w:r>
        <w:rPr>
          <w:rFonts w:ascii="Arial" w:hAnsi="Arial" w:cs="Arial"/>
          <w:sz w:val="22"/>
          <w:szCs w:val="22"/>
        </w:rPr>
        <w:t>créditera</w:t>
      </w:r>
      <w:r w:rsidR="00C40FCD" w:rsidRPr="00AE544E">
        <w:rPr>
          <w:rFonts w:ascii="Arial" w:hAnsi="Arial" w:cs="Arial"/>
          <w:sz w:val="22"/>
          <w:szCs w:val="22"/>
        </w:rPr>
        <w:t xml:space="preserve"> un Bon d’achat </w:t>
      </w:r>
      <w:r w:rsidR="00197527">
        <w:rPr>
          <w:rFonts w:ascii="Arial" w:hAnsi="Arial" w:cs="Arial"/>
          <w:sz w:val="22"/>
          <w:szCs w:val="22"/>
        </w:rPr>
        <w:t>au Vendeur valable dans son Point de vente.</w:t>
      </w:r>
      <w:r w:rsidR="00197527" w:rsidRPr="00AE544E" w:rsidDel="00197527">
        <w:rPr>
          <w:rFonts w:ascii="Arial" w:hAnsi="Arial" w:cs="Arial"/>
          <w:sz w:val="22"/>
          <w:szCs w:val="22"/>
        </w:rPr>
        <w:t xml:space="preserve"> </w:t>
      </w:r>
    </w:p>
    <w:p w14:paraId="3C94EC29" w14:textId="0B2BB7CB" w:rsidR="00F90AB1" w:rsidRPr="00AE544E" w:rsidRDefault="004A18B7" w:rsidP="00B80F73">
      <w:pPr>
        <w:autoSpaceDE w:val="0"/>
        <w:autoSpaceDN w:val="0"/>
        <w:adjustRightInd w:val="0"/>
        <w:jc w:val="both"/>
        <w:rPr>
          <w:rFonts w:ascii="Arial" w:hAnsi="Arial" w:cs="Arial"/>
          <w:sz w:val="22"/>
          <w:szCs w:val="22"/>
        </w:rPr>
      </w:pPr>
      <w:r w:rsidRPr="00AE544E">
        <w:rPr>
          <w:rFonts w:ascii="Arial" w:hAnsi="Arial" w:cs="Arial"/>
          <w:sz w:val="22"/>
          <w:szCs w:val="22"/>
        </w:rPr>
        <w:t xml:space="preserve">La </w:t>
      </w:r>
      <w:r w:rsidR="00F90AB1" w:rsidRPr="00AE544E">
        <w:rPr>
          <w:rFonts w:ascii="Arial" w:hAnsi="Arial" w:cs="Arial"/>
          <w:sz w:val="22"/>
          <w:szCs w:val="22"/>
        </w:rPr>
        <w:t>Re</w:t>
      </w:r>
      <w:r w:rsidR="00AF2164">
        <w:rPr>
          <w:rFonts w:ascii="Arial" w:hAnsi="Arial" w:cs="Arial"/>
          <w:sz w:val="22"/>
          <w:szCs w:val="22"/>
        </w:rPr>
        <w:t>prise</w:t>
      </w:r>
      <w:r w:rsidRPr="00AE544E">
        <w:rPr>
          <w:rFonts w:ascii="Arial" w:hAnsi="Arial" w:cs="Arial"/>
          <w:sz w:val="22"/>
          <w:szCs w:val="22"/>
        </w:rPr>
        <w:t xml:space="preserve"> sera pleinement et irrévocablement </w:t>
      </w:r>
      <w:r w:rsidR="00F90AB1" w:rsidRPr="00AE544E">
        <w:rPr>
          <w:rFonts w:ascii="Arial" w:hAnsi="Arial" w:cs="Arial"/>
          <w:sz w:val="22"/>
          <w:szCs w:val="22"/>
        </w:rPr>
        <w:t>conclue</w:t>
      </w:r>
      <w:r w:rsidRPr="00AE544E">
        <w:rPr>
          <w:rFonts w:ascii="Arial" w:hAnsi="Arial" w:cs="Arial"/>
          <w:sz w:val="22"/>
          <w:szCs w:val="22"/>
        </w:rPr>
        <w:t xml:space="preserve"> après </w:t>
      </w:r>
      <w:r w:rsidR="00F41640" w:rsidRPr="00AE544E">
        <w:rPr>
          <w:rFonts w:ascii="Arial" w:hAnsi="Arial" w:cs="Arial"/>
          <w:sz w:val="22"/>
          <w:szCs w:val="22"/>
        </w:rPr>
        <w:t xml:space="preserve">la remise </w:t>
      </w:r>
      <w:r w:rsidR="009F1B87" w:rsidRPr="00AE544E">
        <w:rPr>
          <w:rFonts w:ascii="Arial" w:hAnsi="Arial" w:cs="Arial"/>
          <w:sz w:val="22"/>
          <w:szCs w:val="22"/>
        </w:rPr>
        <w:t xml:space="preserve">de vos </w:t>
      </w:r>
      <w:r w:rsidR="00F90AB1" w:rsidRPr="00AE544E">
        <w:rPr>
          <w:rFonts w:ascii="Arial" w:hAnsi="Arial" w:cs="Arial"/>
          <w:sz w:val="22"/>
          <w:szCs w:val="22"/>
        </w:rPr>
        <w:t>livres au Partenaire.</w:t>
      </w:r>
    </w:p>
    <w:p w14:paraId="671E7A31" w14:textId="4CDAA8A1" w:rsidR="004A18B7" w:rsidRPr="00AE544E" w:rsidRDefault="00F90AB1" w:rsidP="00B80F73">
      <w:pPr>
        <w:autoSpaceDE w:val="0"/>
        <w:autoSpaceDN w:val="0"/>
        <w:adjustRightInd w:val="0"/>
        <w:jc w:val="both"/>
        <w:rPr>
          <w:rFonts w:ascii="Arial" w:hAnsi="Arial" w:cs="Arial"/>
          <w:sz w:val="22"/>
          <w:szCs w:val="22"/>
        </w:rPr>
      </w:pPr>
      <w:r w:rsidRPr="00AE544E">
        <w:rPr>
          <w:rFonts w:ascii="Arial" w:hAnsi="Arial" w:cs="Arial"/>
          <w:sz w:val="22"/>
          <w:szCs w:val="22"/>
        </w:rPr>
        <w:t>Le transfert de propriété des livres auprès de Chapitre s’effectuera de plein droit dès ce moment</w:t>
      </w:r>
      <w:r w:rsidR="008739E8" w:rsidRPr="00AE544E">
        <w:rPr>
          <w:rFonts w:ascii="Arial" w:hAnsi="Arial" w:cs="Arial"/>
          <w:sz w:val="22"/>
          <w:szCs w:val="22"/>
        </w:rPr>
        <w:t>.</w:t>
      </w:r>
    </w:p>
    <w:p w14:paraId="1742AAC1" w14:textId="77777777" w:rsidR="00453D67" w:rsidRPr="00AE544E" w:rsidRDefault="00453D67" w:rsidP="00B80F73">
      <w:pPr>
        <w:autoSpaceDE w:val="0"/>
        <w:autoSpaceDN w:val="0"/>
        <w:adjustRightInd w:val="0"/>
        <w:jc w:val="both"/>
        <w:rPr>
          <w:rFonts w:ascii="Arial" w:hAnsi="Arial" w:cs="Arial"/>
          <w:sz w:val="22"/>
          <w:szCs w:val="22"/>
        </w:rPr>
      </w:pPr>
    </w:p>
    <w:p w14:paraId="4CFB1FB2" w14:textId="10C436E6" w:rsidR="00DC2CD7" w:rsidRPr="00AE544E" w:rsidRDefault="00E03D95" w:rsidP="00F90AB1">
      <w:pPr>
        <w:autoSpaceDE w:val="0"/>
        <w:autoSpaceDN w:val="0"/>
        <w:adjustRightInd w:val="0"/>
        <w:ind w:left="708"/>
        <w:jc w:val="both"/>
        <w:rPr>
          <w:rFonts w:ascii="Arial" w:hAnsi="Arial" w:cs="Arial"/>
          <w:b/>
          <w:bCs/>
          <w:i/>
          <w:iCs/>
          <w:sz w:val="22"/>
          <w:szCs w:val="22"/>
        </w:rPr>
      </w:pPr>
      <w:r w:rsidRPr="00AE544E">
        <w:rPr>
          <w:rFonts w:ascii="Arial" w:hAnsi="Arial" w:cs="Arial"/>
          <w:b/>
          <w:bCs/>
          <w:i/>
          <w:iCs/>
          <w:sz w:val="22"/>
          <w:szCs w:val="22"/>
        </w:rPr>
        <w:t>4.</w:t>
      </w:r>
      <w:r w:rsidR="00317BC0" w:rsidRPr="00AE544E">
        <w:rPr>
          <w:rFonts w:ascii="Arial" w:hAnsi="Arial" w:cs="Arial"/>
          <w:b/>
          <w:bCs/>
          <w:i/>
          <w:iCs/>
          <w:sz w:val="22"/>
          <w:szCs w:val="22"/>
        </w:rPr>
        <w:t>4</w:t>
      </w:r>
      <w:r w:rsidR="004A18B7" w:rsidRPr="00AE544E">
        <w:rPr>
          <w:rFonts w:ascii="Arial" w:hAnsi="Arial" w:cs="Arial"/>
          <w:b/>
          <w:bCs/>
          <w:i/>
          <w:iCs/>
          <w:sz w:val="22"/>
          <w:szCs w:val="22"/>
        </w:rPr>
        <w:t xml:space="preserve"> </w:t>
      </w:r>
      <w:r w:rsidR="00F90AB1" w:rsidRPr="00AE544E">
        <w:rPr>
          <w:rFonts w:ascii="Arial" w:hAnsi="Arial" w:cs="Arial"/>
          <w:b/>
          <w:bCs/>
          <w:i/>
          <w:iCs/>
          <w:sz w:val="22"/>
          <w:szCs w:val="22"/>
        </w:rPr>
        <w:t>N</w:t>
      </w:r>
      <w:r w:rsidR="004A18B7" w:rsidRPr="00AE544E">
        <w:rPr>
          <w:rFonts w:ascii="Arial" w:hAnsi="Arial" w:cs="Arial"/>
          <w:b/>
          <w:bCs/>
          <w:i/>
          <w:iCs/>
          <w:sz w:val="22"/>
          <w:szCs w:val="22"/>
        </w:rPr>
        <w:t>on-conformité</w:t>
      </w:r>
      <w:r w:rsidR="00F90AB1" w:rsidRPr="00AE544E">
        <w:rPr>
          <w:rFonts w:ascii="Arial" w:hAnsi="Arial" w:cs="Arial"/>
          <w:b/>
          <w:bCs/>
          <w:i/>
          <w:iCs/>
          <w:sz w:val="22"/>
          <w:szCs w:val="22"/>
        </w:rPr>
        <w:t xml:space="preserve"> des Livres</w:t>
      </w:r>
      <w:r w:rsidR="004A18B7" w:rsidRPr="00AE544E">
        <w:rPr>
          <w:rFonts w:ascii="Arial" w:hAnsi="Arial" w:cs="Arial"/>
          <w:b/>
          <w:bCs/>
          <w:i/>
          <w:iCs/>
          <w:sz w:val="22"/>
          <w:szCs w:val="22"/>
        </w:rPr>
        <w:t xml:space="preserve"> </w:t>
      </w:r>
    </w:p>
    <w:p w14:paraId="7A80BCCB" w14:textId="77777777" w:rsidR="00DC2CD7" w:rsidRPr="00AE544E" w:rsidRDefault="00DC2CD7" w:rsidP="00B80F73">
      <w:pPr>
        <w:autoSpaceDE w:val="0"/>
        <w:autoSpaceDN w:val="0"/>
        <w:adjustRightInd w:val="0"/>
        <w:jc w:val="both"/>
        <w:rPr>
          <w:rFonts w:ascii="Arial" w:hAnsi="Arial" w:cs="Arial"/>
          <w:sz w:val="22"/>
          <w:szCs w:val="22"/>
        </w:rPr>
      </w:pPr>
    </w:p>
    <w:p w14:paraId="3AA2092D" w14:textId="66A2E3FC" w:rsidR="00AD1089" w:rsidRPr="00AE544E" w:rsidRDefault="00AD1089" w:rsidP="00AD1089">
      <w:pPr>
        <w:autoSpaceDE w:val="0"/>
        <w:autoSpaceDN w:val="0"/>
        <w:adjustRightInd w:val="0"/>
        <w:jc w:val="both"/>
        <w:rPr>
          <w:rFonts w:ascii="Arial" w:hAnsi="Arial" w:cs="Arial"/>
          <w:sz w:val="22"/>
          <w:szCs w:val="22"/>
        </w:rPr>
      </w:pPr>
      <w:r w:rsidRPr="00AE544E">
        <w:rPr>
          <w:rFonts w:ascii="Arial" w:hAnsi="Arial" w:cs="Arial"/>
          <w:sz w:val="22"/>
          <w:szCs w:val="22"/>
        </w:rPr>
        <w:t xml:space="preserve">Les Livres déposés par les </w:t>
      </w:r>
      <w:r w:rsidR="00793055">
        <w:rPr>
          <w:rFonts w:ascii="Arial" w:hAnsi="Arial" w:cs="Arial"/>
          <w:sz w:val="22"/>
          <w:szCs w:val="22"/>
        </w:rPr>
        <w:t>Vendeurs</w:t>
      </w:r>
      <w:r w:rsidRPr="00AE544E">
        <w:rPr>
          <w:rFonts w:ascii="Arial" w:hAnsi="Arial" w:cs="Arial"/>
          <w:sz w:val="22"/>
          <w:szCs w:val="22"/>
        </w:rPr>
        <w:t xml:space="preserve"> dans un point de vente </w:t>
      </w:r>
      <w:r w:rsidR="00845B4B" w:rsidRPr="00AE544E">
        <w:rPr>
          <w:rFonts w:ascii="Arial" w:hAnsi="Arial" w:cs="Arial"/>
          <w:sz w:val="22"/>
          <w:szCs w:val="22"/>
        </w:rPr>
        <w:t xml:space="preserve">du Partenaire </w:t>
      </w:r>
      <w:r w:rsidRPr="00AE544E">
        <w:rPr>
          <w:rFonts w:ascii="Arial" w:hAnsi="Arial" w:cs="Arial"/>
          <w:sz w:val="22"/>
          <w:szCs w:val="22"/>
        </w:rPr>
        <w:t>doivent répondre aux critères d</w:t>
      </w:r>
      <w:r w:rsidR="00214EF0" w:rsidRPr="00AE544E">
        <w:rPr>
          <w:rFonts w:ascii="Arial" w:hAnsi="Arial" w:cs="Arial"/>
          <w:sz w:val="22"/>
          <w:szCs w:val="22"/>
        </w:rPr>
        <w:t>e reprise</w:t>
      </w:r>
      <w:r w:rsidRPr="00AE544E">
        <w:rPr>
          <w:rFonts w:ascii="Arial" w:hAnsi="Arial" w:cs="Arial"/>
          <w:sz w:val="22"/>
          <w:szCs w:val="22"/>
        </w:rPr>
        <w:t xml:space="preserve"> suivants</w:t>
      </w:r>
      <w:r w:rsidR="00541C86">
        <w:rPr>
          <w:rFonts w:ascii="Arial" w:hAnsi="Arial" w:cs="Arial"/>
          <w:sz w:val="22"/>
          <w:szCs w:val="22"/>
        </w:rPr>
        <w:t> :</w:t>
      </w:r>
    </w:p>
    <w:p w14:paraId="22BBE2ED" w14:textId="77777777" w:rsidR="00214EF0" w:rsidRPr="00AE544E" w:rsidRDefault="00214EF0" w:rsidP="00AD1089">
      <w:pPr>
        <w:autoSpaceDE w:val="0"/>
        <w:autoSpaceDN w:val="0"/>
        <w:adjustRightInd w:val="0"/>
        <w:jc w:val="both"/>
        <w:rPr>
          <w:rFonts w:ascii="Arial" w:hAnsi="Arial" w:cs="Arial"/>
          <w:i/>
          <w:iCs/>
          <w:sz w:val="22"/>
          <w:szCs w:val="22"/>
          <w:u w:val="single"/>
        </w:rPr>
      </w:pPr>
    </w:p>
    <w:p w14:paraId="1B074828" w14:textId="239D9F31" w:rsidR="00AD1089" w:rsidRPr="00AE544E" w:rsidRDefault="00AD1089" w:rsidP="00AD1089">
      <w:pPr>
        <w:autoSpaceDE w:val="0"/>
        <w:autoSpaceDN w:val="0"/>
        <w:adjustRightInd w:val="0"/>
        <w:jc w:val="both"/>
        <w:rPr>
          <w:rFonts w:ascii="Arial" w:hAnsi="Arial" w:cs="Arial"/>
          <w:sz w:val="22"/>
          <w:szCs w:val="22"/>
        </w:rPr>
      </w:pPr>
      <w:r w:rsidRPr="00AE544E">
        <w:rPr>
          <w:rFonts w:ascii="Arial" w:hAnsi="Arial" w:cs="Arial"/>
          <w:sz w:val="22"/>
          <w:szCs w:val="22"/>
        </w:rPr>
        <w:t>Les livres collectés doivent être en bon état général (ce qui inclut également les 1ère et dernière de couverture ainsi</w:t>
      </w:r>
      <w:r w:rsidR="00197594" w:rsidRPr="00AE544E">
        <w:rPr>
          <w:rFonts w:ascii="Arial" w:hAnsi="Arial" w:cs="Arial"/>
          <w:sz w:val="22"/>
          <w:szCs w:val="22"/>
        </w:rPr>
        <w:t xml:space="preserve"> </w:t>
      </w:r>
      <w:r w:rsidRPr="00AE544E">
        <w:rPr>
          <w:rFonts w:ascii="Arial" w:hAnsi="Arial" w:cs="Arial"/>
          <w:sz w:val="22"/>
          <w:szCs w:val="22"/>
        </w:rPr>
        <w:t>que la tranche) et avoir un code ISBN lisible.</w:t>
      </w:r>
    </w:p>
    <w:p w14:paraId="5BE436CA" w14:textId="77777777" w:rsidR="002E09F8" w:rsidRPr="00AE544E" w:rsidRDefault="002E09F8" w:rsidP="00AD1089">
      <w:pPr>
        <w:autoSpaceDE w:val="0"/>
        <w:autoSpaceDN w:val="0"/>
        <w:adjustRightInd w:val="0"/>
        <w:jc w:val="both"/>
        <w:rPr>
          <w:rFonts w:ascii="Arial" w:hAnsi="Arial" w:cs="Arial"/>
          <w:sz w:val="22"/>
          <w:szCs w:val="22"/>
        </w:rPr>
      </w:pPr>
    </w:p>
    <w:p w14:paraId="0167E507" w14:textId="30377DDC" w:rsidR="00AD1089" w:rsidRPr="00AE544E" w:rsidRDefault="00AD1089" w:rsidP="00AD1089">
      <w:pPr>
        <w:autoSpaceDE w:val="0"/>
        <w:autoSpaceDN w:val="0"/>
        <w:adjustRightInd w:val="0"/>
        <w:jc w:val="both"/>
        <w:rPr>
          <w:rFonts w:ascii="Arial" w:hAnsi="Arial" w:cs="Arial"/>
          <w:sz w:val="22"/>
          <w:szCs w:val="22"/>
        </w:rPr>
      </w:pPr>
      <w:r w:rsidRPr="00AE544E">
        <w:rPr>
          <w:rFonts w:ascii="Arial" w:hAnsi="Arial" w:cs="Arial"/>
          <w:sz w:val="22"/>
          <w:szCs w:val="22"/>
        </w:rPr>
        <w:t>Sont refusés :</w:t>
      </w:r>
    </w:p>
    <w:p w14:paraId="09FDC98F" w14:textId="77777777" w:rsidR="00B9318E" w:rsidRPr="00AE544E" w:rsidRDefault="00B9318E" w:rsidP="00AD1089">
      <w:pPr>
        <w:autoSpaceDE w:val="0"/>
        <w:autoSpaceDN w:val="0"/>
        <w:adjustRightInd w:val="0"/>
        <w:jc w:val="both"/>
        <w:rPr>
          <w:rFonts w:ascii="Arial" w:hAnsi="Arial" w:cs="Arial"/>
          <w:sz w:val="22"/>
          <w:szCs w:val="22"/>
        </w:rPr>
      </w:pPr>
    </w:p>
    <w:p w14:paraId="09C9DD64" w14:textId="0E5FBDB7" w:rsidR="00AD1089" w:rsidRPr="003D7D32" w:rsidRDefault="00AD1089" w:rsidP="003D7D32">
      <w:pPr>
        <w:autoSpaceDE w:val="0"/>
        <w:autoSpaceDN w:val="0"/>
        <w:adjustRightInd w:val="0"/>
        <w:ind w:left="708"/>
        <w:jc w:val="both"/>
        <w:rPr>
          <w:rFonts w:ascii="Arial" w:hAnsi="Arial" w:cs="Arial"/>
          <w:sz w:val="22"/>
          <w:szCs w:val="22"/>
        </w:rPr>
      </w:pPr>
      <w:r w:rsidRPr="003D7D32">
        <w:rPr>
          <w:rFonts w:ascii="Arial" w:hAnsi="Arial" w:cs="Arial"/>
          <w:sz w:val="22"/>
          <w:szCs w:val="22"/>
        </w:rPr>
        <w:lastRenderedPageBreak/>
        <w:t>- Les livres abimés, présentant des traces d’usure et de saleté :</w:t>
      </w:r>
    </w:p>
    <w:p w14:paraId="3BC53575" w14:textId="6E64EA78" w:rsidR="000F74C0" w:rsidRPr="003D7D32" w:rsidRDefault="000F74C0" w:rsidP="003D7D32">
      <w:pPr>
        <w:pStyle w:val="Paragraphedeliste"/>
        <w:numPr>
          <w:ilvl w:val="0"/>
          <w:numId w:val="7"/>
        </w:numPr>
        <w:autoSpaceDE w:val="0"/>
        <w:autoSpaceDN w:val="0"/>
        <w:adjustRightInd w:val="0"/>
        <w:ind w:left="1776"/>
        <w:jc w:val="both"/>
        <w:rPr>
          <w:rFonts w:ascii="Arial" w:hAnsi="Arial" w:cs="Arial"/>
          <w:sz w:val="22"/>
          <w:szCs w:val="22"/>
        </w:rPr>
      </w:pPr>
      <w:r w:rsidRPr="003D7D32">
        <w:rPr>
          <w:rFonts w:ascii="Arial" w:hAnsi="Arial" w:cs="Arial"/>
          <w:sz w:val="22"/>
          <w:szCs w:val="22"/>
        </w:rPr>
        <w:t>Taché</w:t>
      </w:r>
    </w:p>
    <w:p w14:paraId="0BCB8486" w14:textId="3BC718C8" w:rsidR="000F74C0" w:rsidRPr="003D7D32" w:rsidRDefault="000F74C0" w:rsidP="003D7D32">
      <w:pPr>
        <w:pStyle w:val="Paragraphedeliste"/>
        <w:numPr>
          <w:ilvl w:val="0"/>
          <w:numId w:val="7"/>
        </w:numPr>
        <w:autoSpaceDE w:val="0"/>
        <w:autoSpaceDN w:val="0"/>
        <w:adjustRightInd w:val="0"/>
        <w:ind w:left="1776"/>
        <w:jc w:val="both"/>
        <w:rPr>
          <w:rFonts w:ascii="Arial" w:hAnsi="Arial" w:cs="Arial"/>
          <w:sz w:val="22"/>
          <w:szCs w:val="22"/>
        </w:rPr>
      </w:pPr>
      <w:r w:rsidRPr="003D7D32">
        <w:rPr>
          <w:rFonts w:ascii="Arial" w:hAnsi="Arial" w:cs="Arial"/>
          <w:sz w:val="22"/>
          <w:szCs w:val="22"/>
        </w:rPr>
        <w:t>Jauni</w:t>
      </w:r>
    </w:p>
    <w:p w14:paraId="26D3139B" w14:textId="6790ACCB" w:rsidR="000F74C0" w:rsidRPr="003D7D32" w:rsidRDefault="000F74C0" w:rsidP="003D7D32">
      <w:pPr>
        <w:pStyle w:val="Paragraphedeliste"/>
        <w:numPr>
          <w:ilvl w:val="0"/>
          <w:numId w:val="7"/>
        </w:numPr>
        <w:autoSpaceDE w:val="0"/>
        <w:autoSpaceDN w:val="0"/>
        <w:adjustRightInd w:val="0"/>
        <w:ind w:left="1776"/>
        <w:jc w:val="both"/>
        <w:rPr>
          <w:rFonts w:ascii="Arial" w:hAnsi="Arial" w:cs="Arial"/>
          <w:sz w:val="22"/>
          <w:szCs w:val="22"/>
        </w:rPr>
      </w:pPr>
      <w:r w:rsidRPr="003D7D32">
        <w:rPr>
          <w:rFonts w:ascii="Arial" w:hAnsi="Arial" w:cs="Arial"/>
          <w:sz w:val="22"/>
          <w:szCs w:val="22"/>
        </w:rPr>
        <w:t>Gondolé</w:t>
      </w:r>
    </w:p>
    <w:p w14:paraId="5E9490A6" w14:textId="5775DD63" w:rsidR="000F74C0" w:rsidRPr="003D7D32" w:rsidRDefault="006A1BEB" w:rsidP="003D7D32">
      <w:pPr>
        <w:pStyle w:val="Paragraphedeliste"/>
        <w:numPr>
          <w:ilvl w:val="0"/>
          <w:numId w:val="7"/>
        </w:numPr>
        <w:autoSpaceDE w:val="0"/>
        <w:autoSpaceDN w:val="0"/>
        <w:adjustRightInd w:val="0"/>
        <w:ind w:left="1776"/>
        <w:jc w:val="both"/>
        <w:rPr>
          <w:rFonts w:ascii="Arial" w:hAnsi="Arial" w:cs="Arial"/>
          <w:sz w:val="22"/>
          <w:szCs w:val="22"/>
        </w:rPr>
      </w:pPr>
      <w:r w:rsidRPr="003D7D32">
        <w:rPr>
          <w:rFonts w:ascii="Arial" w:hAnsi="Arial" w:cs="Arial"/>
          <w:sz w:val="22"/>
          <w:szCs w:val="22"/>
        </w:rPr>
        <w:t>Ayant pris l’eau, trace d’humidité, odeur (tabac, moisissure)</w:t>
      </w:r>
    </w:p>
    <w:p w14:paraId="21BCD5F6" w14:textId="676DAEED" w:rsidR="006A1BEB" w:rsidRPr="003D7D32" w:rsidRDefault="006A1BEB" w:rsidP="003D7D32">
      <w:pPr>
        <w:pStyle w:val="Paragraphedeliste"/>
        <w:numPr>
          <w:ilvl w:val="0"/>
          <w:numId w:val="7"/>
        </w:numPr>
        <w:autoSpaceDE w:val="0"/>
        <w:autoSpaceDN w:val="0"/>
        <w:adjustRightInd w:val="0"/>
        <w:ind w:left="1776"/>
        <w:jc w:val="both"/>
        <w:rPr>
          <w:rFonts w:ascii="Arial" w:hAnsi="Arial" w:cs="Arial"/>
          <w:sz w:val="22"/>
          <w:szCs w:val="22"/>
        </w:rPr>
      </w:pPr>
      <w:r w:rsidRPr="003D7D32">
        <w:rPr>
          <w:rFonts w:ascii="Arial" w:hAnsi="Arial" w:cs="Arial"/>
          <w:sz w:val="22"/>
          <w:szCs w:val="22"/>
        </w:rPr>
        <w:t>Contenant des annotations</w:t>
      </w:r>
    </w:p>
    <w:p w14:paraId="2F09777A" w14:textId="3261D678" w:rsidR="006A1BEB" w:rsidRPr="003D7D32" w:rsidRDefault="006A1BEB" w:rsidP="003D7D32">
      <w:pPr>
        <w:pStyle w:val="Paragraphedeliste"/>
        <w:numPr>
          <w:ilvl w:val="0"/>
          <w:numId w:val="7"/>
        </w:numPr>
        <w:autoSpaceDE w:val="0"/>
        <w:autoSpaceDN w:val="0"/>
        <w:adjustRightInd w:val="0"/>
        <w:ind w:left="1776"/>
        <w:jc w:val="both"/>
        <w:rPr>
          <w:rFonts w:ascii="Arial" w:hAnsi="Arial" w:cs="Arial"/>
          <w:sz w:val="22"/>
          <w:szCs w:val="22"/>
        </w:rPr>
      </w:pPr>
      <w:r w:rsidRPr="003D7D32">
        <w:rPr>
          <w:rFonts w:ascii="Arial" w:hAnsi="Arial" w:cs="Arial"/>
          <w:sz w:val="22"/>
          <w:szCs w:val="22"/>
        </w:rPr>
        <w:t>Surligné, souligné</w:t>
      </w:r>
    </w:p>
    <w:p w14:paraId="13955730" w14:textId="2B915032" w:rsidR="004E04FB" w:rsidRPr="003D7D32" w:rsidRDefault="004E04FB" w:rsidP="003D7D32">
      <w:pPr>
        <w:pStyle w:val="Paragraphedeliste"/>
        <w:numPr>
          <w:ilvl w:val="0"/>
          <w:numId w:val="7"/>
        </w:numPr>
        <w:autoSpaceDE w:val="0"/>
        <w:autoSpaceDN w:val="0"/>
        <w:adjustRightInd w:val="0"/>
        <w:ind w:left="1776"/>
        <w:jc w:val="both"/>
        <w:rPr>
          <w:rFonts w:ascii="Arial" w:hAnsi="Arial" w:cs="Arial"/>
          <w:sz w:val="22"/>
          <w:szCs w:val="22"/>
        </w:rPr>
      </w:pPr>
      <w:r w:rsidRPr="003D7D32">
        <w:rPr>
          <w:rFonts w:ascii="Arial" w:hAnsi="Arial" w:cs="Arial"/>
          <w:sz w:val="22"/>
          <w:szCs w:val="22"/>
        </w:rPr>
        <w:t>Ayant une ou des pages arrachées, coupée, photocopiée, scotchée ou manquante</w:t>
      </w:r>
    </w:p>
    <w:p w14:paraId="23D0FE3A" w14:textId="1B01CC3D" w:rsidR="004E04FB" w:rsidRPr="003D7D32" w:rsidRDefault="004E04FB" w:rsidP="003D7D32">
      <w:pPr>
        <w:pStyle w:val="Paragraphedeliste"/>
        <w:numPr>
          <w:ilvl w:val="0"/>
          <w:numId w:val="7"/>
        </w:numPr>
        <w:autoSpaceDE w:val="0"/>
        <w:autoSpaceDN w:val="0"/>
        <w:adjustRightInd w:val="0"/>
        <w:ind w:left="1776"/>
        <w:jc w:val="both"/>
        <w:rPr>
          <w:rFonts w:ascii="Arial" w:hAnsi="Arial" w:cs="Arial"/>
          <w:sz w:val="22"/>
          <w:szCs w:val="22"/>
        </w:rPr>
      </w:pPr>
      <w:r w:rsidRPr="003D7D32">
        <w:rPr>
          <w:rFonts w:ascii="Arial" w:hAnsi="Arial" w:cs="Arial"/>
          <w:sz w:val="22"/>
          <w:szCs w:val="22"/>
        </w:rPr>
        <w:t>Dos arraché, rapiécé</w:t>
      </w:r>
    </w:p>
    <w:p w14:paraId="700BC3B4" w14:textId="77777777" w:rsidR="00B9318E" w:rsidRPr="003D7D32" w:rsidRDefault="00B9318E" w:rsidP="003D7D32">
      <w:pPr>
        <w:autoSpaceDE w:val="0"/>
        <w:autoSpaceDN w:val="0"/>
        <w:adjustRightInd w:val="0"/>
        <w:ind w:left="708"/>
        <w:jc w:val="both"/>
        <w:rPr>
          <w:rFonts w:ascii="Arial" w:hAnsi="Arial" w:cs="Arial"/>
          <w:sz w:val="22"/>
          <w:szCs w:val="22"/>
        </w:rPr>
      </w:pPr>
    </w:p>
    <w:p w14:paraId="5E580186" w14:textId="77777777" w:rsidR="00940CE9" w:rsidRPr="003D7D32" w:rsidRDefault="00AD1089" w:rsidP="003D7D32">
      <w:pPr>
        <w:autoSpaceDE w:val="0"/>
        <w:autoSpaceDN w:val="0"/>
        <w:adjustRightInd w:val="0"/>
        <w:ind w:left="708"/>
        <w:jc w:val="both"/>
        <w:rPr>
          <w:rFonts w:ascii="Arial" w:hAnsi="Arial" w:cs="Arial"/>
          <w:sz w:val="22"/>
          <w:szCs w:val="22"/>
        </w:rPr>
      </w:pPr>
      <w:r w:rsidRPr="003D7D32">
        <w:rPr>
          <w:rFonts w:ascii="Arial" w:hAnsi="Arial" w:cs="Arial"/>
          <w:sz w:val="22"/>
          <w:szCs w:val="22"/>
        </w:rPr>
        <w:t xml:space="preserve">- Les livres </w:t>
      </w:r>
      <w:r w:rsidR="00940CE9" w:rsidRPr="003D7D32">
        <w:rPr>
          <w:rFonts w:ascii="Arial" w:hAnsi="Arial" w:cs="Arial"/>
          <w:sz w:val="22"/>
          <w:szCs w:val="22"/>
        </w:rPr>
        <w:t>sans code à barres/EAN/ISBN</w:t>
      </w:r>
    </w:p>
    <w:p w14:paraId="2B94989E" w14:textId="77777777" w:rsidR="00940CE9" w:rsidRPr="003D7D32" w:rsidRDefault="00940CE9" w:rsidP="003D7D32">
      <w:pPr>
        <w:autoSpaceDE w:val="0"/>
        <w:autoSpaceDN w:val="0"/>
        <w:adjustRightInd w:val="0"/>
        <w:ind w:left="708"/>
        <w:jc w:val="both"/>
        <w:rPr>
          <w:rFonts w:ascii="Arial" w:hAnsi="Arial" w:cs="Arial"/>
          <w:sz w:val="22"/>
          <w:szCs w:val="22"/>
        </w:rPr>
      </w:pPr>
      <w:r w:rsidRPr="003D7D32">
        <w:rPr>
          <w:rFonts w:ascii="Arial" w:hAnsi="Arial" w:cs="Arial"/>
          <w:sz w:val="22"/>
          <w:szCs w:val="22"/>
        </w:rPr>
        <w:t>- Les livres gratuits ou offerts</w:t>
      </w:r>
    </w:p>
    <w:p w14:paraId="7F739FCB" w14:textId="77777777" w:rsidR="00940CE9" w:rsidRPr="003D7D32" w:rsidRDefault="00940CE9" w:rsidP="003D7D32">
      <w:pPr>
        <w:autoSpaceDE w:val="0"/>
        <w:autoSpaceDN w:val="0"/>
        <w:adjustRightInd w:val="0"/>
        <w:ind w:left="708"/>
        <w:jc w:val="both"/>
        <w:rPr>
          <w:rFonts w:ascii="Arial" w:hAnsi="Arial" w:cs="Arial"/>
          <w:sz w:val="22"/>
          <w:szCs w:val="22"/>
        </w:rPr>
      </w:pPr>
      <w:r w:rsidRPr="003D7D32">
        <w:rPr>
          <w:rFonts w:ascii="Arial" w:hAnsi="Arial" w:cs="Arial"/>
          <w:sz w:val="22"/>
          <w:szCs w:val="22"/>
        </w:rPr>
        <w:t>- Les services de presse</w:t>
      </w:r>
    </w:p>
    <w:p w14:paraId="752A4E49" w14:textId="7C9D08CD" w:rsidR="00940CE9" w:rsidRPr="003D7D32" w:rsidRDefault="00940CE9" w:rsidP="003D7D32">
      <w:pPr>
        <w:autoSpaceDE w:val="0"/>
        <w:autoSpaceDN w:val="0"/>
        <w:adjustRightInd w:val="0"/>
        <w:ind w:left="708"/>
        <w:jc w:val="both"/>
        <w:rPr>
          <w:rFonts w:ascii="Arial" w:hAnsi="Arial" w:cs="Arial"/>
          <w:sz w:val="22"/>
          <w:szCs w:val="22"/>
        </w:rPr>
      </w:pPr>
      <w:r w:rsidRPr="764ADE97">
        <w:rPr>
          <w:rFonts w:ascii="Arial" w:hAnsi="Arial" w:cs="Arial"/>
          <w:sz w:val="22"/>
          <w:szCs w:val="22"/>
        </w:rPr>
        <w:t xml:space="preserve">- Les livres estampillés au nom d’une bibliothèque ou d’une </w:t>
      </w:r>
      <w:r w:rsidR="003D7D32" w:rsidRPr="764ADE97">
        <w:rPr>
          <w:rFonts w:ascii="Arial" w:hAnsi="Arial" w:cs="Arial"/>
          <w:sz w:val="22"/>
          <w:szCs w:val="22"/>
        </w:rPr>
        <w:t>médiathèque</w:t>
      </w:r>
      <w:r w:rsidRPr="764ADE97">
        <w:rPr>
          <w:rFonts w:ascii="Arial" w:hAnsi="Arial" w:cs="Arial"/>
          <w:sz w:val="22"/>
          <w:szCs w:val="22"/>
        </w:rPr>
        <w:t>, et grand livre du mois.</w:t>
      </w:r>
    </w:p>
    <w:p w14:paraId="3CB19111" w14:textId="77777777" w:rsidR="003A248F" w:rsidRPr="003D7D32" w:rsidRDefault="000125CC" w:rsidP="003D7D32">
      <w:pPr>
        <w:autoSpaceDE w:val="0"/>
        <w:autoSpaceDN w:val="0"/>
        <w:adjustRightInd w:val="0"/>
        <w:ind w:left="708"/>
        <w:jc w:val="both"/>
        <w:rPr>
          <w:rFonts w:ascii="Arial" w:hAnsi="Arial" w:cs="Arial"/>
          <w:sz w:val="22"/>
          <w:szCs w:val="22"/>
        </w:rPr>
      </w:pPr>
      <w:r w:rsidRPr="003D7D32">
        <w:rPr>
          <w:rFonts w:ascii="Arial" w:hAnsi="Arial" w:cs="Arial"/>
          <w:sz w:val="22"/>
          <w:szCs w:val="22"/>
        </w:rPr>
        <w:t>- Les livres incomplets tels que par exemple les livres jeunesses avec CD absent, pièce d’un puzzle manquante</w:t>
      </w:r>
      <w:r w:rsidR="003A248F" w:rsidRPr="003D7D32">
        <w:rPr>
          <w:rFonts w:ascii="Arial" w:hAnsi="Arial" w:cs="Arial"/>
          <w:sz w:val="22"/>
          <w:szCs w:val="22"/>
        </w:rPr>
        <w:t>…</w:t>
      </w:r>
    </w:p>
    <w:p w14:paraId="69F63254" w14:textId="77777777" w:rsidR="003D7D32" w:rsidRPr="003D7D32" w:rsidRDefault="003A248F" w:rsidP="003D7D32">
      <w:pPr>
        <w:autoSpaceDE w:val="0"/>
        <w:autoSpaceDN w:val="0"/>
        <w:adjustRightInd w:val="0"/>
        <w:ind w:left="708"/>
        <w:jc w:val="both"/>
        <w:rPr>
          <w:rFonts w:ascii="Arial" w:hAnsi="Arial" w:cs="Arial"/>
          <w:sz w:val="22"/>
          <w:szCs w:val="22"/>
        </w:rPr>
      </w:pPr>
      <w:r w:rsidRPr="003D7D32">
        <w:rPr>
          <w:rFonts w:ascii="Arial" w:hAnsi="Arial" w:cs="Arial"/>
          <w:sz w:val="22"/>
          <w:szCs w:val="22"/>
        </w:rPr>
        <w:t xml:space="preserve">- Les ouvrages périmés, millésimés de plus de 2 ans (type routard, livres scolaires, </w:t>
      </w:r>
      <w:proofErr w:type="spellStart"/>
      <w:r w:rsidRPr="003D7D32">
        <w:rPr>
          <w:rFonts w:ascii="Arial" w:hAnsi="Arial" w:cs="Arial"/>
          <w:sz w:val="22"/>
          <w:szCs w:val="22"/>
        </w:rPr>
        <w:t>annabac</w:t>
      </w:r>
      <w:proofErr w:type="spellEnd"/>
      <w:r w:rsidR="003D7D32" w:rsidRPr="003D7D32">
        <w:rPr>
          <w:rFonts w:ascii="Arial" w:hAnsi="Arial" w:cs="Arial"/>
          <w:sz w:val="22"/>
          <w:szCs w:val="22"/>
        </w:rPr>
        <w:t>…)</w:t>
      </w:r>
    </w:p>
    <w:p w14:paraId="72FDF12E" w14:textId="77777777" w:rsidR="003D7D32" w:rsidRPr="003D7D32" w:rsidRDefault="003D7D32" w:rsidP="003D7D32">
      <w:pPr>
        <w:autoSpaceDE w:val="0"/>
        <w:autoSpaceDN w:val="0"/>
        <w:adjustRightInd w:val="0"/>
        <w:ind w:left="708"/>
        <w:jc w:val="both"/>
        <w:rPr>
          <w:rFonts w:ascii="Arial" w:hAnsi="Arial" w:cs="Arial"/>
          <w:sz w:val="22"/>
          <w:szCs w:val="22"/>
        </w:rPr>
      </w:pPr>
      <w:r w:rsidRPr="003D7D32">
        <w:rPr>
          <w:rFonts w:ascii="Arial" w:hAnsi="Arial" w:cs="Arial"/>
          <w:sz w:val="22"/>
          <w:szCs w:val="22"/>
        </w:rPr>
        <w:t>- Les séries dépareillées ou incomplètes</w:t>
      </w:r>
    </w:p>
    <w:p w14:paraId="22E259FB" w14:textId="77777777" w:rsidR="00470ADE" w:rsidRPr="00AE544E" w:rsidRDefault="00470ADE" w:rsidP="00AD1089">
      <w:pPr>
        <w:autoSpaceDE w:val="0"/>
        <w:autoSpaceDN w:val="0"/>
        <w:adjustRightInd w:val="0"/>
        <w:jc w:val="both"/>
        <w:rPr>
          <w:rFonts w:ascii="Arial" w:hAnsi="Arial" w:cs="Arial"/>
          <w:sz w:val="22"/>
          <w:szCs w:val="22"/>
        </w:rPr>
      </w:pPr>
    </w:p>
    <w:p w14:paraId="4A6C7B41" w14:textId="2FC97633" w:rsidR="004A18B7" w:rsidRPr="00AE544E" w:rsidRDefault="004A18B7" w:rsidP="00B80F73">
      <w:pPr>
        <w:autoSpaceDE w:val="0"/>
        <w:autoSpaceDN w:val="0"/>
        <w:adjustRightInd w:val="0"/>
        <w:jc w:val="both"/>
        <w:rPr>
          <w:rFonts w:ascii="Arial" w:eastAsiaTheme="majorEastAsia" w:hAnsi="Arial" w:cs="Arial"/>
          <w:b/>
          <w:bCs/>
        </w:rPr>
      </w:pPr>
      <w:r w:rsidRPr="00AE544E">
        <w:rPr>
          <w:rFonts w:ascii="Arial" w:eastAsiaTheme="majorEastAsia" w:hAnsi="Arial" w:cs="Arial"/>
          <w:b/>
          <w:bCs/>
        </w:rPr>
        <w:t xml:space="preserve">Article </w:t>
      </w:r>
      <w:r w:rsidR="00E03D95" w:rsidRPr="00AE544E">
        <w:rPr>
          <w:rFonts w:ascii="Arial" w:eastAsiaTheme="majorEastAsia" w:hAnsi="Arial" w:cs="Arial"/>
          <w:b/>
          <w:bCs/>
        </w:rPr>
        <w:t>5</w:t>
      </w:r>
      <w:r w:rsidRPr="00AE544E">
        <w:rPr>
          <w:rFonts w:ascii="Arial" w:eastAsiaTheme="majorEastAsia" w:hAnsi="Arial" w:cs="Arial"/>
          <w:b/>
          <w:bCs/>
        </w:rPr>
        <w:t xml:space="preserve"> </w:t>
      </w:r>
      <w:r w:rsidR="003452BC" w:rsidRPr="00AE544E">
        <w:rPr>
          <w:rFonts w:ascii="Arial" w:eastAsiaTheme="majorEastAsia" w:hAnsi="Arial" w:cs="Arial"/>
          <w:b/>
          <w:bCs/>
        </w:rPr>
        <w:t>–</w:t>
      </w:r>
      <w:r w:rsidRPr="00AE544E">
        <w:rPr>
          <w:rFonts w:ascii="Arial" w:eastAsiaTheme="majorEastAsia" w:hAnsi="Arial" w:cs="Arial"/>
          <w:b/>
          <w:bCs/>
        </w:rPr>
        <w:t xml:space="preserve"> Prix</w:t>
      </w:r>
      <w:r w:rsidR="00D96240" w:rsidRPr="00AE544E">
        <w:rPr>
          <w:rFonts w:ascii="Arial" w:eastAsiaTheme="majorEastAsia" w:hAnsi="Arial" w:cs="Arial"/>
          <w:b/>
          <w:bCs/>
        </w:rPr>
        <w:t xml:space="preserve"> et Paiement</w:t>
      </w:r>
    </w:p>
    <w:p w14:paraId="3EC138D1" w14:textId="77777777" w:rsidR="003452BC" w:rsidRPr="00AE544E" w:rsidRDefault="003452BC" w:rsidP="00B80F73">
      <w:pPr>
        <w:autoSpaceDE w:val="0"/>
        <w:autoSpaceDN w:val="0"/>
        <w:adjustRightInd w:val="0"/>
        <w:jc w:val="both"/>
        <w:rPr>
          <w:rFonts w:ascii="Arial" w:hAnsi="Arial" w:cs="Arial"/>
          <w:sz w:val="22"/>
          <w:szCs w:val="22"/>
        </w:rPr>
      </w:pPr>
    </w:p>
    <w:p w14:paraId="1D718302" w14:textId="3A06AD57" w:rsidR="00AD1089" w:rsidRPr="00AE544E" w:rsidRDefault="00AD1089" w:rsidP="00AD1089">
      <w:pPr>
        <w:autoSpaceDE w:val="0"/>
        <w:autoSpaceDN w:val="0"/>
        <w:adjustRightInd w:val="0"/>
        <w:jc w:val="both"/>
        <w:rPr>
          <w:rFonts w:ascii="Arial" w:hAnsi="Arial" w:cs="Arial"/>
          <w:sz w:val="22"/>
          <w:szCs w:val="22"/>
        </w:rPr>
      </w:pPr>
      <w:r w:rsidRPr="00AE544E">
        <w:rPr>
          <w:rFonts w:ascii="Arial" w:hAnsi="Arial" w:cs="Arial"/>
          <w:sz w:val="22"/>
          <w:szCs w:val="22"/>
        </w:rPr>
        <w:t xml:space="preserve">Après </w:t>
      </w:r>
      <w:r w:rsidR="000E6732">
        <w:rPr>
          <w:rFonts w:ascii="Arial" w:hAnsi="Arial" w:cs="Arial"/>
          <w:sz w:val="22"/>
          <w:szCs w:val="22"/>
        </w:rPr>
        <w:t>dépôt</w:t>
      </w:r>
      <w:r w:rsidRPr="00AE544E">
        <w:rPr>
          <w:rFonts w:ascii="Arial" w:hAnsi="Arial" w:cs="Arial"/>
          <w:sz w:val="22"/>
          <w:szCs w:val="22"/>
        </w:rPr>
        <w:t xml:space="preserve"> des livres</w:t>
      </w:r>
      <w:r w:rsidR="000D0908">
        <w:rPr>
          <w:rFonts w:ascii="Arial" w:hAnsi="Arial" w:cs="Arial"/>
          <w:sz w:val="22"/>
          <w:szCs w:val="22"/>
        </w:rPr>
        <w:t xml:space="preserve"> confirmé par le Partenaire</w:t>
      </w:r>
      <w:r w:rsidRPr="00AE544E">
        <w:rPr>
          <w:rFonts w:ascii="Arial" w:hAnsi="Arial" w:cs="Arial"/>
          <w:sz w:val="22"/>
          <w:szCs w:val="22"/>
        </w:rPr>
        <w:t xml:space="preserve">, </w:t>
      </w:r>
      <w:r w:rsidR="00784193" w:rsidRPr="00AE544E">
        <w:rPr>
          <w:rFonts w:ascii="Arial" w:hAnsi="Arial" w:cs="Arial"/>
          <w:sz w:val="22"/>
          <w:szCs w:val="22"/>
        </w:rPr>
        <w:t>Chapitre</w:t>
      </w:r>
      <w:r w:rsidRPr="00AE544E">
        <w:rPr>
          <w:rFonts w:ascii="Arial" w:hAnsi="Arial" w:cs="Arial"/>
          <w:sz w:val="22"/>
          <w:szCs w:val="22"/>
        </w:rPr>
        <w:t xml:space="preserve"> adressera au </w:t>
      </w:r>
      <w:r w:rsidR="00784193" w:rsidRPr="00AE544E">
        <w:rPr>
          <w:rFonts w:ascii="Arial" w:hAnsi="Arial" w:cs="Arial"/>
          <w:sz w:val="22"/>
          <w:szCs w:val="22"/>
        </w:rPr>
        <w:t>Vendeur</w:t>
      </w:r>
      <w:r w:rsidRPr="00AE544E">
        <w:rPr>
          <w:rFonts w:ascii="Arial" w:hAnsi="Arial" w:cs="Arial"/>
          <w:sz w:val="22"/>
          <w:szCs w:val="22"/>
        </w:rPr>
        <w:t xml:space="preserve">, par </w:t>
      </w:r>
      <w:r w:rsidR="00784193" w:rsidRPr="00AE544E">
        <w:rPr>
          <w:rFonts w:ascii="Arial" w:hAnsi="Arial" w:cs="Arial"/>
          <w:sz w:val="22"/>
          <w:szCs w:val="22"/>
        </w:rPr>
        <w:t>l’intermédiaire de son Partenaire</w:t>
      </w:r>
      <w:r w:rsidRPr="00AE544E">
        <w:rPr>
          <w:rFonts w:ascii="Arial" w:hAnsi="Arial" w:cs="Arial"/>
          <w:sz w:val="22"/>
          <w:szCs w:val="22"/>
        </w:rPr>
        <w:t>, un</w:t>
      </w:r>
      <w:r w:rsidR="00784193" w:rsidRPr="00AE544E">
        <w:rPr>
          <w:rFonts w:ascii="Arial" w:hAnsi="Arial" w:cs="Arial"/>
          <w:sz w:val="22"/>
          <w:szCs w:val="22"/>
        </w:rPr>
        <w:t xml:space="preserve"> Bon d’achat</w:t>
      </w:r>
      <w:r w:rsidRPr="00AE544E">
        <w:rPr>
          <w:rFonts w:ascii="Arial" w:hAnsi="Arial" w:cs="Arial"/>
          <w:sz w:val="22"/>
          <w:szCs w:val="22"/>
        </w:rPr>
        <w:t xml:space="preserve"> sous forme </w:t>
      </w:r>
      <w:r w:rsidR="000E6732">
        <w:rPr>
          <w:rFonts w:ascii="Arial" w:hAnsi="Arial" w:cs="Arial"/>
          <w:sz w:val="22"/>
          <w:szCs w:val="22"/>
        </w:rPr>
        <w:t>dématérialisée</w:t>
      </w:r>
      <w:r w:rsidRPr="00AE544E">
        <w:rPr>
          <w:rFonts w:ascii="Arial" w:hAnsi="Arial" w:cs="Arial"/>
          <w:sz w:val="22"/>
          <w:szCs w:val="22"/>
        </w:rPr>
        <w:t xml:space="preserve"> dont la valeur est fixée automatiquement par l</w:t>
      </w:r>
      <w:r w:rsidR="000E6732">
        <w:rPr>
          <w:rFonts w:ascii="Arial" w:hAnsi="Arial" w:cs="Arial"/>
          <w:sz w:val="22"/>
          <w:szCs w:val="22"/>
        </w:rPr>
        <w:t>’Application</w:t>
      </w:r>
      <w:r w:rsidRPr="00AE544E">
        <w:rPr>
          <w:rFonts w:ascii="Arial" w:hAnsi="Arial" w:cs="Arial"/>
          <w:sz w:val="22"/>
          <w:szCs w:val="22"/>
        </w:rPr>
        <w:t xml:space="preserve"> et les conditions de validité et</w:t>
      </w:r>
      <w:r w:rsidR="001A790B" w:rsidRPr="00AE544E">
        <w:rPr>
          <w:rFonts w:ascii="Arial" w:hAnsi="Arial" w:cs="Arial"/>
          <w:sz w:val="22"/>
          <w:szCs w:val="22"/>
        </w:rPr>
        <w:t xml:space="preserve"> </w:t>
      </w:r>
      <w:r w:rsidRPr="00AE544E">
        <w:rPr>
          <w:rFonts w:ascii="Arial" w:hAnsi="Arial" w:cs="Arial"/>
          <w:sz w:val="22"/>
          <w:szCs w:val="22"/>
        </w:rPr>
        <w:t xml:space="preserve">d’utilisation sont définies d’un commun accord entre </w:t>
      </w:r>
      <w:r w:rsidR="001A790B" w:rsidRPr="00AE544E">
        <w:rPr>
          <w:rFonts w:ascii="Arial" w:hAnsi="Arial" w:cs="Arial"/>
          <w:sz w:val="22"/>
          <w:szCs w:val="22"/>
        </w:rPr>
        <w:t>Chapitre et son Partenaire</w:t>
      </w:r>
      <w:r w:rsidRPr="00AE544E">
        <w:rPr>
          <w:rFonts w:ascii="Arial" w:hAnsi="Arial" w:cs="Arial"/>
          <w:sz w:val="22"/>
          <w:szCs w:val="22"/>
        </w:rPr>
        <w:t>.</w:t>
      </w:r>
    </w:p>
    <w:p w14:paraId="654366E4" w14:textId="77777777" w:rsidR="00672B23" w:rsidRPr="00AE544E" w:rsidRDefault="00672B23" w:rsidP="00AD1089">
      <w:pPr>
        <w:autoSpaceDE w:val="0"/>
        <w:autoSpaceDN w:val="0"/>
        <w:adjustRightInd w:val="0"/>
        <w:jc w:val="both"/>
        <w:rPr>
          <w:rFonts w:ascii="Arial" w:hAnsi="Arial" w:cs="Arial"/>
          <w:sz w:val="22"/>
          <w:szCs w:val="22"/>
        </w:rPr>
      </w:pPr>
    </w:p>
    <w:p w14:paraId="54BE394A" w14:textId="77777777" w:rsidR="00E42F13" w:rsidRDefault="00DE4DC8" w:rsidP="00AD1089">
      <w:pPr>
        <w:autoSpaceDE w:val="0"/>
        <w:autoSpaceDN w:val="0"/>
        <w:adjustRightInd w:val="0"/>
        <w:jc w:val="both"/>
        <w:rPr>
          <w:rFonts w:ascii="Arial" w:hAnsi="Arial" w:cs="Arial"/>
          <w:sz w:val="22"/>
          <w:szCs w:val="22"/>
        </w:rPr>
      </w:pPr>
      <w:r w:rsidRPr="00AE544E">
        <w:rPr>
          <w:rFonts w:ascii="Arial" w:hAnsi="Arial" w:cs="Arial"/>
          <w:sz w:val="22"/>
          <w:szCs w:val="22"/>
        </w:rPr>
        <w:t xml:space="preserve">Chapitre </w:t>
      </w:r>
      <w:r w:rsidR="00AD1089" w:rsidRPr="00AE544E">
        <w:rPr>
          <w:rFonts w:ascii="Arial" w:hAnsi="Arial" w:cs="Arial"/>
          <w:sz w:val="22"/>
          <w:szCs w:val="22"/>
        </w:rPr>
        <w:t xml:space="preserve">avertit expressément le </w:t>
      </w:r>
      <w:r w:rsidRPr="00AE544E">
        <w:rPr>
          <w:rFonts w:ascii="Arial" w:hAnsi="Arial" w:cs="Arial"/>
          <w:sz w:val="22"/>
          <w:szCs w:val="22"/>
        </w:rPr>
        <w:t>Vendeur</w:t>
      </w:r>
      <w:r w:rsidR="00AD1089" w:rsidRPr="00AE544E">
        <w:rPr>
          <w:rFonts w:ascii="Arial" w:hAnsi="Arial" w:cs="Arial"/>
          <w:sz w:val="22"/>
          <w:szCs w:val="22"/>
        </w:rPr>
        <w:t xml:space="preserve"> que </w:t>
      </w:r>
      <w:r w:rsidR="004A4BB6">
        <w:rPr>
          <w:rFonts w:ascii="Arial" w:hAnsi="Arial" w:cs="Arial"/>
          <w:sz w:val="22"/>
          <w:szCs w:val="22"/>
        </w:rPr>
        <w:t>s</w:t>
      </w:r>
      <w:r w:rsidR="00825E5B">
        <w:rPr>
          <w:rFonts w:ascii="Arial" w:hAnsi="Arial" w:cs="Arial"/>
          <w:sz w:val="22"/>
          <w:szCs w:val="22"/>
        </w:rPr>
        <w:t xml:space="preserve">i son adresse </w:t>
      </w:r>
      <w:proofErr w:type="gramStart"/>
      <w:r w:rsidR="00825E5B">
        <w:rPr>
          <w:rFonts w:ascii="Arial" w:hAnsi="Arial" w:cs="Arial"/>
          <w:sz w:val="22"/>
          <w:szCs w:val="22"/>
        </w:rPr>
        <w:t>e-mail</w:t>
      </w:r>
      <w:proofErr w:type="gramEnd"/>
      <w:r w:rsidR="00825E5B">
        <w:rPr>
          <w:rFonts w:ascii="Arial" w:hAnsi="Arial" w:cs="Arial"/>
          <w:sz w:val="22"/>
          <w:szCs w:val="22"/>
        </w:rPr>
        <w:t xml:space="preserve"> servant à la connexion à son espace client est erronée ou n’existe plus</w:t>
      </w:r>
      <w:r w:rsidR="00E42F13">
        <w:rPr>
          <w:rFonts w:ascii="Arial" w:hAnsi="Arial" w:cs="Arial"/>
          <w:sz w:val="22"/>
          <w:szCs w:val="22"/>
        </w:rPr>
        <w:t>, Chapitre n’émettra pas de nouveau Bon d’achat.</w:t>
      </w:r>
    </w:p>
    <w:p w14:paraId="1206CD28" w14:textId="7DECEB7F" w:rsidR="00874019" w:rsidRPr="002A3A2E" w:rsidRDefault="00874019" w:rsidP="00197E8D">
      <w:pPr>
        <w:autoSpaceDE w:val="0"/>
        <w:autoSpaceDN w:val="0"/>
        <w:adjustRightInd w:val="0"/>
        <w:jc w:val="both"/>
        <w:rPr>
          <w:rFonts w:ascii="Arial" w:hAnsi="Arial" w:cs="Arial"/>
          <w:sz w:val="22"/>
          <w:szCs w:val="22"/>
        </w:rPr>
      </w:pPr>
    </w:p>
    <w:p w14:paraId="1912CCC2" w14:textId="3CFAC351" w:rsidR="008C1D06" w:rsidRPr="008C1D06" w:rsidRDefault="008C1D06" w:rsidP="008C1D06">
      <w:pPr>
        <w:jc w:val="both"/>
        <w:rPr>
          <w:rFonts w:ascii="Arial" w:hAnsi="Arial" w:cs="Arial"/>
          <w:sz w:val="22"/>
          <w:szCs w:val="22"/>
        </w:rPr>
      </w:pPr>
      <w:r w:rsidRPr="008C1D06">
        <w:rPr>
          <w:rFonts w:ascii="Arial" w:hAnsi="Arial" w:cs="Arial"/>
          <w:sz w:val="22"/>
          <w:szCs w:val="22"/>
        </w:rPr>
        <w:t xml:space="preserve">Le Bon d’achat, dont la valeur est fixée automatiquement par l’Application, est utilisable une seule fois dans la librairie dans laquelle la reprise de livres d'occasion a été effectuée, pendant </w:t>
      </w:r>
      <w:r w:rsidRPr="008C1D06">
        <w:rPr>
          <w:rFonts w:ascii="Arial" w:hAnsi="Arial" w:cs="Arial"/>
          <w:sz w:val="22"/>
          <w:szCs w:val="22"/>
        </w:rPr>
        <w:t>2 mois à compter de son activation, en France Métropolitaine uniquement.</w:t>
      </w:r>
      <w:r w:rsidRPr="008C1D06">
        <w:rPr>
          <w:rFonts w:ascii="Arial" w:hAnsi="Arial" w:cs="Arial"/>
          <w:sz w:val="22"/>
          <w:szCs w:val="22"/>
        </w:rPr>
        <w:br/>
      </w:r>
      <w:r w:rsidRPr="008C1D06">
        <w:rPr>
          <w:rFonts w:ascii="Arial" w:hAnsi="Arial" w:cs="Arial"/>
          <w:sz w:val="22"/>
          <w:szCs w:val="22"/>
        </w:rPr>
        <w:br/>
        <w:t>Le Bon d’achat sera utilisable à partir d’un minimum d’achat correspondant à la valeur du Bon d’achat.</w:t>
      </w:r>
      <w:r w:rsidRPr="008C1D06">
        <w:rPr>
          <w:rFonts w:ascii="Arial" w:hAnsi="Arial" w:cs="Arial"/>
          <w:sz w:val="22"/>
          <w:szCs w:val="22"/>
        </w:rPr>
        <w:br/>
      </w:r>
      <w:r w:rsidRPr="008C1D06">
        <w:rPr>
          <w:rFonts w:ascii="Arial" w:hAnsi="Arial" w:cs="Arial"/>
          <w:sz w:val="22"/>
          <w:szCs w:val="22"/>
        </w:rPr>
        <w:br/>
        <w:t>Le Bon d’achat n’est pas sécable, ni remboursable, ni revendable, ni échangeable contre des espèces.</w:t>
      </w:r>
    </w:p>
    <w:p w14:paraId="16EC7870" w14:textId="77777777" w:rsidR="0054101F" w:rsidRPr="00AE544E" w:rsidRDefault="0054101F" w:rsidP="00AD1089">
      <w:pPr>
        <w:autoSpaceDE w:val="0"/>
        <w:autoSpaceDN w:val="0"/>
        <w:adjustRightInd w:val="0"/>
        <w:jc w:val="both"/>
        <w:rPr>
          <w:rFonts w:ascii="Arial" w:hAnsi="Arial" w:cs="Arial"/>
          <w:sz w:val="22"/>
          <w:szCs w:val="22"/>
        </w:rPr>
      </w:pPr>
    </w:p>
    <w:p w14:paraId="53CE819F" w14:textId="6BEAFBA3" w:rsidR="00AD1089" w:rsidRDefault="0054101F" w:rsidP="00AD1089">
      <w:pPr>
        <w:autoSpaceDE w:val="0"/>
        <w:autoSpaceDN w:val="0"/>
        <w:adjustRightInd w:val="0"/>
        <w:jc w:val="both"/>
        <w:rPr>
          <w:rFonts w:ascii="Arial" w:hAnsi="Arial" w:cs="Arial"/>
          <w:sz w:val="22"/>
          <w:szCs w:val="22"/>
        </w:rPr>
      </w:pPr>
      <w:r w:rsidRPr="00AE544E">
        <w:rPr>
          <w:rFonts w:ascii="Arial" w:hAnsi="Arial" w:cs="Arial"/>
          <w:sz w:val="22"/>
          <w:szCs w:val="22"/>
        </w:rPr>
        <w:t xml:space="preserve">Chapitre </w:t>
      </w:r>
      <w:r w:rsidR="00AD1089" w:rsidRPr="00AE544E">
        <w:rPr>
          <w:rFonts w:ascii="Arial" w:hAnsi="Arial" w:cs="Arial"/>
          <w:sz w:val="22"/>
          <w:szCs w:val="22"/>
        </w:rPr>
        <w:t xml:space="preserve">ou </w:t>
      </w:r>
      <w:r w:rsidRPr="00AE544E">
        <w:rPr>
          <w:rFonts w:ascii="Arial" w:hAnsi="Arial" w:cs="Arial"/>
          <w:sz w:val="22"/>
          <w:szCs w:val="22"/>
        </w:rPr>
        <w:t>le Partenaire</w:t>
      </w:r>
      <w:r w:rsidR="00AD1089" w:rsidRPr="00AE544E">
        <w:rPr>
          <w:rFonts w:ascii="Arial" w:hAnsi="Arial" w:cs="Arial"/>
          <w:sz w:val="22"/>
          <w:szCs w:val="22"/>
        </w:rPr>
        <w:t xml:space="preserve"> se réserve le droit de désactiver, sans préavis et sans indemnité, tout</w:t>
      </w:r>
      <w:r w:rsidRPr="00AE544E">
        <w:rPr>
          <w:rFonts w:ascii="Arial" w:hAnsi="Arial" w:cs="Arial"/>
          <w:sz w:val="22"/>
          <w:szCs w:val="22"/>
        </w:rPr>
        <w:t xml:space="preserve"> Bon d’achat</w:t>
      </w:r>
      <w:r w:rsidR="00AD1089" w:rsidRPr="00AE544E">
        <w:rPr>
          <w:rFonts w:ascii="Arial" w:hAnsi="Arial" w:cs="Arial"/>
          <w:sz w:val="22"/>
          <w:szCs w:val="22"/>
        </w:rPr>
        <w:t xml:space="preserve"> émis</w:t>
      </w:r>
      <w:r w:rsidRPr="00AE544E">
        <w:rPr>
          <w:rFonts w:ascii="Arial" w:hAnsi="Arial" w:cs="Arial"/>
          <w:sz w:val="22"/>
          <w:szCs w:val="22"/>
        </w:rPr>
        <w:t xml:space="preserve"> </w:t>
      </w:r>
      <w:r w:rsidR="00AD1089" w:rsidRPr="00AE544E">
        <w:rPr>
          <w:rFonts w:ascii="Arial" w:hAnsi="Arial" w:cs="Arial"/>
          <w:sz w:val="22"/>
          <w:szCs w:val="22"/>
        </w:rPr>
        <w:t xml:space="preserve">dans le cas où le </w:t>
      </w:r>
      <w:r w:rsidRPr="00AE544E">
        <w:rPr>
          <w:rFonts w:ascii="Arial" w:hAnsi="Arial" w:cs="Arial"/>
          <w:sz w:val="22"/>
          <w:szCs w:val="22"/>
        </w:rPr>
        <w:t>Vendeur</w:t>
      </w:r>
      <w:r w:rsidR="00AD1089" w:rsidRPr="00AE544E">
        <w:rPr>
          <w:rFonts w:ascii="Arial" w:hAnsi="Arial" w:cs="Arial"/>
          <w:sz w:val="22"/>
          <w:szCs w:val="22"/>
        </w:rPr>
        <w:t xml:space="preserve"> effectue un usage frauduleux d</w:t>
      </w:r>
      <w:r w:rsidR="002341DF">
        <w:rPr>
          <w:rFonts w:ascii="Arial" w:hAnsi="Arial" w:cs="Arial"/>
          <w:sz w:val="22"/>
          <w:szCs w:val="22"/>
        </w:rPr>
        <w:t>e l’Application</w:t>
      </w:r>
      <w:r w:rsidR="00AD1089" w:rsidRPr="00AE544E">
        <w:rPr>
          <w:rFonts w:ascii="Arial" w:hAnsi="Arial" w:cs="Arial"/>
          <w:sz w:val="22"/>
          <w:szCs w:val="22"/>
        </w:rPr>
        <w:t xml:space="preserve"> et/ou ne respecte pas les présentes CGU</w:t>
      </w:r>
      <w:r w:rsidRPr="00AE544E">
        <w:rPr>
          <w:rFonts w:ascii="Arial" w:hAnsi="Arial" w:cs="Arial"/>
          <w:sz w:val="22"/>
          <w:szCs w:val="22"/>
        </w:rPr>
        <w:t>A</w:t>
      </w:r>
      <w:r w:rsidR="00AD1089" w:rsidRPr="00AE544E">
        <w:rPr>
          <w:rFonts w:ascii="Arial" w:hAnsi="Arial" w:cs="Arial"/>
          <w:sz w:val="22"/>
          <w:szCs w:val="22"/>
        </w:rPr>
        <w:t>.</w:t>
      </w:r>
    </w:p>
    <w:p w14:paraId="545A1196" w14:textId="77777777" w:rsidR="008E6587" w:rsidRDefault="008E6587" w:rsidP="00AD1089">
      <w:pPr>
        <w:autoSpaceDE w:val="0"/>
        <w:autoSpaceDN w:val="0"/>
        <w:adjustRightInd w:val="0"/>
        <w:jc w:val="both"/>
        <w:rPr>
          <w:rFonts w:ascii="Arial" w:hAnsi="Arial" w:cs="Arial"/>
          <w:sz w:val="22"/>
          <w:szCs w:val="22"/>
        </w:rPr>
      </w:pPr>
    </w:p>
    <w:p w14:paraId="1FF8B10B" w14:textId="77777777" w:rsidR="008E6587" w:rsidRPr="00AE544E" w:rsidRDefault="008E6587" w:rsidP="00AD1089">
      <w:pPr>
        <w:autoSpaceDE w:val="0"/>
        <w:autoSpaceDN w:val="0"/>
        <w:adjustRightInd w:val="0"/>
        <w:jc w:val="both"/>
        <w:rPr>
          <w:rFonts w:ascii="Arial" w:hAnsi="Arial" w:cs="Arial"/>
          <w:sz w:val="22"/>
          <w:szCs w:val="22"/>
        </w:rPr>
      </w:pPr>
    </w:p>
    <w:p w14:paraId="3B1539DA" w14:textId="6B971045" w:rsidR="004A18B7" w:rsidRPr="00AE544E" w:rsidRDefault="004A18B7" w:rsidP="00B80F73">
      <w:pPr>
        <w:autoSpaceDE w:val="0"/>
        <w:autoSpaceDN w:val="0"/>
        <w:adjustRightInd w:val="0"/>
        <w:jc w:val="both"/>
        <w:rPr>
          <w:rFonts w:ascii="Arial" w:hAnsi="Arial" w:cs="Arial"/>
          <w:sz w:val="22"/>
          <w:szCs w:val="22"/>
        </w:rPr>
      </w:pPr>
    </w:p>
    <w:p w14:paraId="04600E61" w14:textId="79F9CEF8" w:rsidR="004A18B7" w:rsidRPr="00AE544E" w:rsidRDefault="004A18B7" w:rsidP="00B80F73">
      <w:pPr>
        <w:autoSpaceDE w:val="0"/>
        <w:autoSpaceDN w:val="0"/>
        <w:adjustRightInd w:val="0"/>
        <w:jc w:val="both"/>
        <w:rPr>
          <w:rFonts w:ascii="Arial" w:hAnsi="Arial" w:cs="Arial"/>
          <w:b/>
          <w:bCs/>
        </w:rPr>
      </w:pPr>
      <w:r w:rsidRPr="00AE544E">
        <w:rPr>
          <w:rFonts w:ascii="Arial" w:hAnsi="Arial" w:cs="Arial"/>
          <w:b/>
          <w:bCs/>
        </w:rPr>
        <w:t xml:space="preserve">Article </w:t>
      </w:r>
      <w:r w:rsidR="00672B23" w:rsidRPr="00AE544E">
        <w:rPr>
          <w:rFonts w:ascii="Arial" w:hAnsi="Arial" w:cs="Arial"/>
          <w:b/>
          <w:bCs/>
        </w:rPr>
        <w:t>6</w:t>
      </w:r>
      <w:r w:rsidRPr="00AE544E">
        <w:rPr>
          <w:rFonts w:ascii="Arial" w:hAnsi="Arial" w:cs="Arial"/>
          <w:b/>
          <w:bCs/>
        </w:rPr>
        <w:t xml:space="preserve"> – Responsabilité</w:t>
      </w:r>
    </w:p>
    <w:p w14:paraId="741443BA" w14:textId="77777777" w:rsidR="003452BC" w:rsidRPr="00AE544E" w:rsidRDefault="003452BC" w:rsidP="00B80F73">
      <w:pPr>
        <w:autoSpaceDE w:val="0"/>
        <w:autoSpaceDN w:val="0"/>
        <w:adjustRightInd w:val="0"/>
        <w:jc w:val="both"/>
        <w:rPr>
          <w:rFonts w:ascii="Arial" w:hAnsi="Arial" w:cs="Arial"/>
          <w:sz w:val="22"/>
          <w:szCs w:val="22"/>
        </w:rPr>
      </w:pPr>
    </w:p>
    <w:p w14:paraId="57AE6469" w14:textId="3E5D7497" w:rsidR="00F147F3" w:rsidRPr="00AE544E" w:rsidRDefault="0056515B" w:rsidP="0056515B">
      <w:pPr>
        <w:autoSpaceDE w:val="0"/>
        <w:autoSpaceDN w:val="0"/>
        <w:adjustRightInd w:val="0"/>
        <w:ind w:left="708"/>
        <w:jc w:val="both"/>
        <w:rPr>
          <w:rFonts w:ascii="Arial" w:hAnsi="Arial" w:cs="Arial"/>
          <w:b/>
          <w:bCs/>
          <w:i/>
          <w:iCs/>
          <w:sz w:val="22"/>
          <w:szCs w:val="22"/>
        </w:rPr>
      </w:pPr>
      <w:r w:rsidRPr="00AE544E">
        <w:rPr>
          <w:rFonts w:ascii="Arial" w:hAnsi="Arial" w:cs="Arial"/>
          <w:b/>
          <w:bCs/>
          <w:i/>
          <w:iCs/>
          <w:sz w:val="22"/>
          <w:szCs w:val="22"/>
        </w:rPr>
        <w:t>6</w:t>
      </w:r>
      <w:r w:rsidR="00F147F3" w:rsidRPr="00AE544E">
        <w:rPr>
          <w:rFonts w:ascii="Arial" w:hAnsi="Arial" w:cs="Arial"/>
          <w:b/>
          <w:bCs/>
          <w:i/>
          <w:iCs/>
          <w:sz w:val="22"/>
          <w:szCs w:val="22"/>
        </w:rPr>
        <w:t xml:space="preserve">.1 Responsabilité du </w:t>
      </w:r>
      <w:r w:rsidRPr="00AE544E">
        <w:rPr>
          <w:rFonts w:ascii="Arial" w:hAnsi="Arial" w:cs="Arial"/>
          <w:b/>
          <w:bCs/>
          <w:i/>
          <w:iCs/>
          <w:sz w:val="22"/>
          <w:szCs w:val="22"/>
        </w:rPr>
        <w:t>Vendeur</w:t>
      </w:r>
    </w:p>
    <w:p w14:paraId="3D058605" w14:textId="77777777" w:rsidR="0056515B" w:rsidRPr="00AE544E" w:rsidRDefault="0056515B" w:rsidP="00A02F45">
      <w:pPr>
        <w:autoSpaceDE w:val="0"/>
        <w:autoSpaceDN w:val="0"/>
        <w:adjustRightInd w:val="0"/>
        <w:jc w:val="both"/>
        <w:rPr>
          <w:rFonts w:ascii="Arial" w:hAnsi="Arial" w:cs="Arial"/>
          <w:sz w:val="22"/>
          <w:szCs w:val="22"/>
        </w:rPr>
      </w:pPr>
    </w:p>
    <w:p w14:paraId="68E01E48" w14:textId="7223C2C5" w:rsidR="00F147F3" w:rsidRPr="00AE544E" w:rsidRDefault="00F147F3" w:rsidP="00A02F45">
      <w:pPr>
        <w:autoSpaceDE w:val="0"/>
        <w:autoSpaceDN w:val="0"/>
        <w:adjustRightInd w:val="0"/>
        <w:jc w:val="both"/>
        <w:rPr>
          <w:rFonts w:ascii="Arial" w:hAnsi="Arial" w:cs="Arial"/>
          <w:sz w:val="22"/>
          <w:szCs w:val="22"/>
        </w:rPr>
      </w:pPr>
      <w:r w:rsidRPr="00AE544E">
        <w:rPr>
          <w:rFonts w:ascii="Arial" w:hAnsi="Arial" w:cs="Arial"/>
          <w:sz w:val="22"/>
          <w:szCs w:val="22"/>
        </w:rPr>
        <w:lastRenderedPageBreak/>
        <w:t xml:space="preserve">Le </w:t>
      </w:r>
      <w:r w:rsidR="000E1A82" w:rsidRPr="00AE544E">
        <w:rPr>
          <w:rFonts w:ascii="Arial" w:hAnsi="Arial" w:cs="Arial"/>
          <w:sz w:val="22"/>
          <w:szCs w:val="22"/>
        </w:rPr>
        <w:t>Vendeur</w:t>
      </w:r>
      <w:r w:rsidRPr="00AE544E">
        <w:rPr>
          <w:rFonts w:ascii="Arial" w:hAnsi="Arial" w:cs="Arial"/>
          <w:sz w:val="22"/>
          <w:szCs w:val="22"/>
        </w:rPr>
        <w:t xml:space="preserve"> s’engage à respecter strictement les obligations découlant des CGU</w:t>
      </w:r>
      <w:r w:rsidR="000E1A82" w:rsidRPr="00AE544E">
        <w:rPr>
          <w:rFonts w:ascii="Arial" w:hAnsi="Arial" w:cs="Arial"/>
          <w:sz w:val="22"/>
          <w:szCs w:val="22"/>
        </w:rPr>
        <w:t>A</w:t>
      </w:r>
      <w:r w:rsidRPr="00AE544E">
        <w:rPr>
          <w:rFonts w:ascii="Arial" w:hAnsi="Arial" w:cs="Arial"/>
          <w:sz w:val="22"/>
          <w:szCs w:val="22"/>
        </w:rPr>
        <w:t xml:space="preserve"> ainsi que la réglementation en</w:t>
      </w:r>
      <w:r w:rsidR="000E1A82" w:rsidRPr="00AE544E">
        <w:rPr>
          <w:rFonts w:ascii="Arial" w:hAnsi="Arial" w:cs="Arial"/>
          <w:sz w:val="22"/>
          <w:szCs w:val="22"/>
        </w:rPr>
        <w:t xml:space="preserve"> </w:t>
      </w:r>
      <w:r w:rsidRPr="00AE544E">
        <w:rPr>
          <w:rFonts w:ascii="Arial" w:hAnsi="Arial" w:cs="Arial"/>
          <w:sz w:val="22"/>
          <w:szCs w:val="22"/>
        </w:rPr>
        <w:t>vigueur.</w:t>
      </w:r>
    </w:p>
    <w:p w14:paraId="299C5952" w14:textId="7D1DFA9F" w:rsidR="00F147F3" w:rsidRPr="00AE544E" w:rsidRDefault="00F147F3" w:rsidP="00A02F45">
      <w:pPr>
        <w:autoSpaceDE w:val="0"/>
        <w:autoSpaceDN w:val="0"/>
        <w:adjustRightInd w:val="0"/>
        <w:jc w:val="both"/>
        <w:rPr>
          <w:rFonts w:ascii="Arial" w:hAnsi="Arial" w:cs="Arial"/>
          <w:sz w:val="22"/>
          <w:szCs w:val="22"/>
        </w:rPr>
      </w:pPr>
      <w:r w:rsidRPr="00AE544E">
        <w:rPr>
          <w:rFonts w:ascii="Arial" w:hAnsi="Arial" w:cs="Arial"/>
          <w:sz w:val="22"/>
          <w:szCs w:val="22"/>
        </w:rPr>
        <w:t xml:space="preserve">Le </w:t>
      </w:r>
      <w:r w:rsidR="000E1A82" w:rsidRPr="00AE544E">
        <w:rPr>
          <w:rFonts w:ascii="Arial" w:hAnsi="Arial" w:cs="Arial"/>
          <w:sz w:val="22"/>
          <w:szCs w:val="22"/>
        </w:rPr>
        <w:t>Vendeur</w:t>
      </w:r>
      <w:r w:rsidRPr="00AE544E">
        <w:rPr>
          <w:rFonts w:ascii="Arial" w:hAnsi="Arial" w:cs="Arial"/>
          <w:sz w:val="22"/>
          <w:szCs w:val="22"/>
        </w:rPr>
        <w:t xml:space="preserve"> est seul responsable de son identification et de l’utilisation d</w:t>
      </w:r>
      <w:r w:rsidR="00173F80">
        <w:rPr>
          <w:rFonts w:ascii="Arial" w:hAnsi="Arial" w:cs="Arial"/>
          <w:sz w:val="22"/>
          <w:szCs w:val="22"/>
        </w:rPr>
        <w:t>e</w:t>
      </w:r>
      <w:r w:rsidRPr="00AE544E">
        <w:rPr>
          <w:rFonts w:ascii="Arial" w:hAnsi="Arial" w:cs="Arial"/>
          <w:sz w:val="22"/>
          <w:szCs w:val="22"/>
        </w:rPr>
        <w:t xml:space="preserve"> </w:t>
      </w:r>
      <w:r w:rsidR="00173F80">
        <w:rPr>
          <w:rFonts w:ascii="Arial" w:hAnsi="Arial" w:cs="Arial"/>
          <w:sz w:val="22"/>
          <w:szCs w:val="22"/>
        </w:rPr>
        <w:t>l’Application</w:t>
      </w:r>
      <w:r w:rsidRPr="00AE544E">
        <w:rPr>
          <w:rFonts w:ascii="Arial" w:hAnsi="Arial" w:cs="Arial"/>
          <w:sz w:val="22"/>
          <w:szCs w:val="22"/>
        </w:rPr>
        <w:t xml:space="preserve"> proposé</w:t>
      </w:r>
      <w:r w:rsidR="00173F80">
        <w:rPr>
          <w:rFonts w:ascii="Arial" w:hAnsi="Arial" w:cs="Arial"/>
          <w:sz w:val="22"/>
          <w:szCs w:val="22"/>
        </w:rPr>
        <w:t>e</w:t>
      </w:r>
      <w:r w:rsidRPr="00AE544E">
        <w:rPr>
          <w:rFonts w:ascii="Arial" w:hAnsi="Arial" w:cs="Arial"/>
          <w:sz w:val="22"/>
          <w:szCs w:val="22"/>
        </w:rPr>
        <w:t>.</w:t>
      </w:r>
    </w:p>
    <w:p w14:paraId="70516B06" w14:textId="77777777" w:rsidR="000E1A82" w:rsidRPr="00AE544E" w:rsidRDefault="000E1A82" w:rsidP="00A02F45">
      <w:pPr>
        <w:autoSpaceDE w:val="0"/>
        <w:autoSpaceDN w:val="0"/>
        <w:adjustRightInd w:val="0"/>
        <w:jc w:val="both"/>
        <w:rPr>
          <w:rFonts w:ascii="Arial" w:hAnsi="Arial" w:cs="Arial"/>
          <w:sz w:val="22"/>
          <w:szCs w:val="22"/>
        </w:rPr>
      </w:pPr>
    </w:p>
    <w:p w14:paraId="16755BD2" w14:textId="4B8DE84C" w:rsidR="00F147F3" w:rsidRPr="00AE544E" w:rsidRDefault="00F147F3" w:rsidP="00A02F45">
      <w:pPr>
        <w:autoSpaceDE w:val="0"/>
        <w:autoSpaceDN w:val="0"/>
        <w:adjustRightInd w:val="0"/>
        <w:jc w:val="both"/>
        <w:rPr>
          <w:rFonts w:ascii="Arial" w:hAnsi="Arial" w:cs="Arial"/>
          <w:sz w:val="22"/>
          <w:szCs w:val="22"/>
        </w:rPr>
      </w:pPr>
      <w:r w:rsidRPr="00AE544E">
        <w:rPr>
          <w:rFonts w:ascii="Arial" w:hAnsi="Arial" w:cs="Arial"/>
          <w:sz w:val="22"/>
          <w:szCs w:val="22"/>
        </w:rPr>
        <w:t>En cas de manquement ponctuel ou répété à l’une quelconque des dispositions des CGU</w:t>
      </w:r>
      <w:r w:rsidR="00C94BA4" w:rsidRPr="00AE544E">
        <w:rPr>
          <w:rFonts w:ascii="Arial" w:hAnsi="Arial" w:cs="Arial"/>
          <w:sz w:val="22"/>
          <w:szCs w:val="22"/>
        </w:rPr>
        <w:t>A</w:t>
      </w:r>
      <w:r w:rsidRPr="00AE544E">
        <w:rPr>
          <w:rFonts w:ascii="Arial" w:hAnsi="Arial" w:cs="Arial"/>
          <w:sz w:val="22"/>
          <w:szCs w:val="22"/>
        </w:rPr>
        <w:t xml:space="preserve">, </w:t>
      </w:r>
      <w:r w:rsidR="00C94BA4" w:rsidRPr="00AE544E">
        <w:rPr>
          <w:rFonts w:ascii="Arial" w:hAnsi="Arial" w:cs="Arial"/>
          <w:sz w:val="22"/>
          <w:szCs w:val="22"/>
        </w:rPr>
        <w:t>Chapitre</w:t>
      </w:r>
      <w:r w:rsidR="000D43F3" w:rsidRPr="00AE544E">
        <w:rPr>
          <w:rFonts w:ascii="Arial" w:hAnsi="Arial" w:cs="Arial"/>
          <w:sz w:val="22"/>
          <w:szCs w:val="22"/>
        </w:rPr>
        <w:t xml:space="preserve"> ou le Partenaire</w:t>
      </w:r>
      <w:r w:rsidRPr="00AE544E">
        <w:rPr>
          <w:rFonts w:ascii="Arial" w:hAnsi="Arial" w:cs="Arial"/>
          <w:sz w:val="22"/>
          <w:szCs w:val="22"/>
        </w:rPr>
        <w:t xml:space="preserve"> se réserve le</w:t>
      </w:r>
      <w:r w:rsidR="000D43F3" w:rsidRPr="00AE544E">
        <w:rPr>
          <w:rFonts w:ascii="Arial" w:hAnsi="Arial" w:cs="Arial"/>
          <w:sz w:val="22"/>
          <w:szCs w:val="22"/>
        </w:rPr>
        <w:t xml:space="preserve"> </w:t>
      </w:r>
      <w:r w:rsidRPr="00AE544E">
        <w:rPr>
          <w:rFonts w:ascii="Arial" w:hAnsi="Arial" w:cs="Arial"/>
          <w:sz w:val="22"/>
          <w:szCs w:val="22"/>
        </w:rPr>
        <w:t>droit de suspendre et/ou de bloquer de façon définitive l</w:t>
      </w:r>
      <w:r w:rsidR="000D43F3" w:rsidRPr="00AE544E">
        <w:rPr>
          <w:rFonts w:ascii="Arial" w:hAnsi="Arial" w:cs="Arial"/>
          <w:sz w:val="22"/>
          <w:szCs w:val="22"/>
        </w:rPr>
        <w:t>e</w:t>
      </w:r>
      <w:r w:rsidRPr="00AE544E">
        <w:rPr>
          <w:rFonts w:ascii="Arial" w:hAnsi="Arial" w:cs="Arial"/>
          <w:sz w:val="22"/>
          <w:szCs w:val="22"/>
        </w:rPr>
        <w:t xml:space="preserve"> compte du </w:t>
      </w:r>
      <w:r w:rsidR="000D43F3" w:rsidRPr="00AE544E">
        <w:rPr>
          <w:rFonts w:ascii="Arial" w:hAnsi="Arial" w:cs="Arial"/>
          <w:sz w:val="22"/>
          <w:szCs w:val="22"/>
        </w:rPr>
        <w:t>Vendeur</w:t>
      </w:r>
      <w:r w:rsidRPr="00AE544E">
        <w:rPr>
          <w:rFonts w:ascii="Arial" w:hAnsi="Arial" w:cs="Arial"/>
          <w:sz w:val="22"/>
          <w:szCs w:val="22"/>
        </w:rPr>
        <w:t xml:space="preserve"> concerné.</w:t>
      </w:r>
    </w:p>
    <w:p w14:paraId="13611C4C" w14:textId="77777777" w:rsidR="006417FC" w:rsidRPr="00AE544E" w:rsidRDefault="006417FC" w:rsidP="00A02F45">
      <w:pPr>
        <w:autoSpaceDE w:val="0"/>
        <w:autoSpaceDN w:val="0"/>
        <w:adjustRightInd w:val="0"/>
        <w:jc w:val="both"/>
        <w:rPr>
          <w:rFonts w:ascii="Arial" w:hAnsi="Arial" w:cs="Arial"/>
          <w:sz w:val="22"/>
          <w:szCs w:val="22"/>
        </w:rPr>
      </w:pPr>
    </w:p>
    <w:p w14:paraId="5A901D7C" w14:textId="49AD0F08" w:rsidR="006417FC" w:rsidRPr="00AE544E" w:rsidRDefault="006417FC" w:rsidP="006417FC">
      <w:pPr>
        <w:autoSpaceDE w:val="0"/>
        <w:autoSpaceDN w:val="0"/>
        <w:adjustRightInd w:val="0"/>
        <w:jc w:val="both"/>
        <w:rPr>
          <w:rFonts w:ascii="Arial" w:hAnsi="Arial" w:cs="Arial"/>
          <w:sz w:val="22"/>
          <w:szCs w:val="22"/>
        </w:rPr>
      </w:pPr>
      <w:r w:rsidRPr="00AE544E">
        <w:rPr>
          <w:rFonts w:ascii="Arial" w:hAnsi="Arial" w:cs="Arial"/>
          <w:sz w:val="22"/>
          <w:szCs w:val="22"/>
        </w:rPr>
        <w:t>Tout livre identifié comme volé ou perdu sera remis aux autorités compétentes sans que la responsabilité de Chapitre et de son Partenaire puisse être recherchée.</w:t>
      </w:r>
    </w:p>
    <w:p w14:paraId="2E947582" w14:textId="77777777" w:rsidR="0056515B" w:rsidRPr="00AE544E" w:rsidRDefault="0056515B" w:rsidP="00A02F45">
      <w:pPr>
        <w:autoSpaceDE w:val="0"/>
        <w:autoSpaceDN w:val="0"/>
        <w:adjustRightInd w:val="0"/>
        <w:jc w:val="both"/>
        <w:rPr>
          <w:rFonts w:ascii="Arial" w:hAnsi="Arial" w:cs="Arial"/>
          <w:sz w:val="22"/>
          <w:szCs w:val="22"/>
        </w:rPr>
      </w:pPr>
    </w:p>
    <w:p w14:paraId="2F503F43" w14:textId="6DB2745B" w:rsidR="00F147F3" w:rsidRPr="00AE544E" w:rsidRDefault="0056515B" w:rsidP="00855D93">
      <w:pPr>
        <w:autoSpaceDE w:val="0"/>
        <w:autoSpaceDN w:val="0"/>
        <w:adjustRightInd w:val="0"/>
        <w:ind w:left="708"/>
        <w:jc w:val="both"/>
        <w:rPr>
          <w:rFonts w:ascii="Arial" w:hAnsi="Arial" w:cs="Arial"/>
          <w:b/>
          <w:bCs/>
          <w:i/>
          <w:iCs/>
          <w:sz w:val="22"/>
          <w:szCs w:val="22"/>
        </w:rPr>
      </w:pPr>
      <w:r w:rsidRPr="00AE544E">
        <w:rPr>
          <w:rFonts w:ascii="Arial" w:hAnsi="Arial" w:cs="Arial"/>
          <w:b/>
          <w:bCs/>
          <w:i/>
          <w:iCs/>
          <w:sz w:val="22"/>
          <w:szCs w:val="22"/>
        </w:rPr>
        <w:t>6</w:t>
      </w:r>
      <w:r w:rsidR="00F147F3" w:rsidRPr="00AE544E">
        <w:rPr>
          <w:rFonts w:ascii="Arial" w:hAnsi="Arial" w:cs="Arial"/>
          <w:b/>
          <w:bCs/>
          <w:i/>
          <w:iCs/>
          <w:sz w:val="22"/>
          <w:szCs w:val="22"/>
        </w:rPr>
        <w:t xml:space="preserve">.2 Responsabilité de </w:t>
      </w:r>
      <w:r w:rsidR="00855D93" w:rsidRPr="00AE544E">
        <w:rPr>
          <w:rFonts w:ascii="Arial" w:hAnsi="Arial" w:cs="Arial"/>
          <w:b/>
          <w:bCs/>
          <w:i/>
          <w:iCs/>
          <w:sz w:val="22"/>
          <w:szCs w:val="22"/>
        </w:rPr>
        <w:t>Chapitre</w:t>
      </w:r>
      <w:r w:rsidR="00F147F3" w:rsidRPr="00AE544E">
        <w:rPr>
          <w:rFonts w:ascii="Arial" w:hAnsi="Arial" w:cs="Arial"/>
          <w:b/>
          <w:bCs/>
          <w:i/>
          <w:iCs/>
          <w:sz w:val="22"/>
          <w:szCs w:val="22"/>
        </w:rPr>
        <w:t xml:space="preserve"> et/ou de </w:t>
      </w:r>
      <w:r w:rsidR="00855D93" w:rsidRPr="00AE544E">
        <w:rPr>
          <w:rFonts w:ascii="Arial" w:hAnsi="Arial" w:cs="Arial"/>
          <w:b/>
          <w:bCs/>
          <w:i/>
          <w:iCs/>
          <w:sz w:val="22"/>
          <w:szCs w:val="22"/>
        </w:rPr>
        <w:t>son Partenaire</w:t>
      </w:r>
    </w:p>
    <w:p w14:paraId="3AFDDAD4" w14:textId="77777777" w:rsidR="000D43F3" w:rsidRPr="00AE544E" w:rsidRDefault="000D43F3" w:rsidP="00A02F45">
      <w:pPr>
        <w:autoSpaceDE w:val="0"/>
        <w:autoSpaceDN w:val="0"/>
        <w:adjustRightInd w:val="0"/>
        <w:jc w:val="both"/>
        <w:rPr>
          <w:rFonts w:ascii="Arial" w:hAnsi="Arial" w:cs="Arial"/>
          <w:sz w:val="22"/>
          <w:szCs w:val="22"/>
        </w:rPr>
      </w:pPr>
    </w:p>
    <w:p w14:paraId="101F52E8" w14:textId="3AFC2F1B" w:rsidR="00F147F3" w:rsidRPr="00AE544E" w:rsidRDefault="00F147F3" w:rsidP="00A02F45">
      <w:pPr>
        <w:autoSpaceDE w:val="0"/>
        <w:autoSpaceDN w:val="0"/>
        <w:adjustRightInd w:val="0"/>
        <w:jc w:val="both"/>
        <w:rPr>
          <w:rFonts w:ascii="Arial" w:hAnsi="Arial" w:cs="Arial"/>
          <w:sz w:val="22"/>
          <w:szCs w:val="22"/>
        </w:rPr>
      </w:pPr>
      <w:r w:rsidRPr="00AE544E">
        <w:rPr>
          <w:rFonts w:ascii="Arial" w:hAnsi="Arial" w:cs="Arial"/>
          <w:sz w:val="22"/>
          <w:szCs w:val="22"/>
        </w:rPr>
        <w:t xml:space="preserve">La responsabilité de </w:t>
      </w:r>
      <w:r w:rsidR="0091483F" w:rsidRPr="00AE544E">
        <w:rPr>
          <w:rFonts w:ascii="Arial" w:hAnsi="Arial" w:cs="Arial"/>
          <w:sz w:val="22"/>
          <w:szCs w:val="22"/>
        </w:rPr>
        <w:t>Chapitre</w:t>
      </w:r>
      <w:r w:rsidRPr="00AE544E">
        <w:rPr>
          <w:rFonts w:ascii="Arial" w:hAnsi="Arial" w:cs="Arial"/>
          <w:sz w:val="22"/>
          <w:szCs w:val="22"/>
        </w:rPr>
        <w:t xml:space="preserve"> et/ou de </w:t>
      </w:r>
      <w:r w:rsidR="0091483F" w:rsidRPr="00AE544E">
        <w:rPr>
          <w:rFonts w:ascii="Arial" w:hAnsi="Arial" w:cs="Arial"/>
          <w:sz w:val="22"/>
          <w:szCs w:val="22"/>
        </w:rPr>
        <w:t>son Partenaire</w:t>
      </w:r>
      <w:r w:rsidRPr="00AE544E">
        <w:rPr>
          <w:rFonts w:ascii="Arial" w:hAnsi="Arial" w:cs="Arial"/>
          <w:sz w:val="22"/>
          <w:szCs w:val="22"/>
        </w:rPr>
        <w:t xml:space="preserve"> ne pourra être recherchée en cas de</w:t>
      </w:r>
      <w:r w:rsidR="0091483F" w:rsidRPr="00AE544E">
        <w:rPr>
          <w:rFonts w:ascii="Arial" w:hAnsi="Arial" w:cs="Arial"/>
          <w:sz w:val="22"/>
          <w:szCs w:val="22"/>
        </w:rPr>
        <w:t xml:space="preserve"> </w:t>
      </w:r>
      <w:r w:rsidRPr="00AE544E">
        <w:rPr>
          <w:rFonts w:ascii="Arial" w:hAnsi="Arial" w:cs="Arial"/>
          <w:sz w:val="22"/>
          <w:szCs w:val="22"/>
        </w:rPr>
        <w:t>suspension d</w:t>
      </w:r>
      <w:r w:rsidR="00173F80">
        <w:rPr>
          <w:rFonts w:ascii="Arial" w:hAnsi="Arial" w:cs="Arial"/>
          <w:sz w:val="22"/>
          <w:szCs w:val="22"/>
        </w:rPr>
        <w:t>e l’Application</w:t>
      </w:r>
      <w:r w:rsidRPr="00AE544E">
        <w:rPr>
          <w:rFonts w:ascii="Arial" w:hAnsi="Arial" w:cs="Arial"/>
          <w:sz w:val="22"/>
          <w:szCs w:val="22"/>
        </w:rPr>
        <w:t xml:space="preserve"> quelle qu'en soit la durée</w:t>
      </w:r>
      <w:r w:rsidR="0091483F" w:rsidRPr="00AE544E">
        <w:rPr>
          <w:rFonts w:ascii="Arial" w:hAnsi="Arial" w:cs="Arial"/>
          <w:sz w:val="22"/>
          <w:szCs w:val="22"/>
        </w:rPr>
        <w:t xml:space="preserve"> ou la cause</w:t>
      </w:r>
      <w:r w:rsidRPr="00AE544E">
        <w:rPr>
          <w:rFonts w:ascii="Arial" w:hAnsi="Arial" w:cs="Arial"/>
          <w:sz w:val="22"/>
          <w:szCs w:val="22"/>
        </w:rPr>
        <w:t xml:space="preserve">. </w:t>
      </w:r>
      <w:r w:rsidR="00BE1EC1" w:rsidRPr="00AE544E">
        <w:rPr>
          <w:rFonts w:ascii="Arial" w:hAnsi="Arial" w:cs="Arial"/>
          <w:sz w:val="22"/>
          <w:szCs w:val="22"/>
        </w:rPr>
        <w:t>En effet, l</w:t>
      </w:r>
      <w:r w:rsidRPr="00AE544E">
        <w:rPr>
          <w:rFonts w:ascii="Arial" w:hAnsi="Arial" w:cs="Arial"/>
          <w:sz w:val="22"/>
          <w:szCs w:val="22"/>
        </w:rPr>
        <w:t>a responsabilité de</w:t>
      </w:r>
      <w:r w:rsidR="00173F80">
        <w:rPr>
          <w:rFonts w:ascii="Arial" w:hAnsi="Arial" w:cs="Arial"/>
          <w:sz w:val="22"/>
          <w:szCs w:val="22"/>
        </w:rPr>
        <w:t xml:space="preserve"> </w:t>
      </w:r>
      <w:r w:rsidR="00BE1EC1" w:rsidRPr="00AE544E">
        <w:rPr>
          <w:rFonts w:ascii="Arial" w:hAnsi="Arial" w:cs="Arial"/>
          <w:sz w:val="22"/>
          <w:szCs w:val="22"/>
        </w:rPr>
        <w:t>Chapitre</w:t>
      </w:r>
      <w:r w:rsidRPr="00AE544E">
        <w:rPr>
          <w:rFonts w:ascii="Arial" w:hAnsi="Arial" w:cs="Arial"/>
          <w:sz w:val="22"/>
          <w:szCs w:val="22"/>
        </w:rPr>
        <w:t xml:space="preserve"> et/ou de </w:t>
      </w:r>
      <w:r w:rsidR="00BE1EC1" w:rsidRPr="00AE544E">
        <w:rPr>
          <w:rFonts w:ascii="Arial" w:hAnsi="Arial" w:cs="Arial"/>
          <w:sz w:val="22"/>
          <w:szCs w:val="22"/>
        </w:rPr>
        <w:t>son Partenaire</w:t>
      </w:r>
      <w:r w:rsidRPr="00AE544E">
        <w:rPr>
          <w:rFonts w:ascii="Arial" w:hAnsi="Arial" w:cs="Arial"/>
          <w:sz w:val="22"/>
          <w:szCs w:val="22"/>
        </w:rPr>
        <w:t xml:space="preserve"> ne saurait être engagée pour tous les inconvénients et dommages inhérents à l'utilisation</w:t>
      </w:r>
      <w:r w:rsidR="00BE1EC1" w:rsidRPr="00AE544E">
        <w:rPr>
          <w:rFonts w:ascii="Arial" w:hAnsi="Arial" w:cs="Arial"/>
          <w:sz w:val="22"/>
          <w:szCs w:val="22"/>
        </w:rPr>
        <w:t xml:space="preserve"> </w:t>
      </w:r>
      <w:r w:rsidRPr="00AE544E">
        <w:rPr>
          <w:rFonts w:ascii="Arial" w:hAnsi="Arial" w:cs="Arial"/>
          <w:sz w:val="22"/>
          <w:szCs w:val="22"/>
        </w:rPr>
        <w:t>d'Internet</w:t>
      </w:r>
      <w:r w:rsidR="0034664F">
        <w:rPr>
          <w:rFonts w:ascii="Arial" w:hAnsi="Arial" w:cs="Arial"/>
          <w:sz w:val="22"/>
          <w:szCs w:val="22"/>
        </w:rPr>
        <w:t xml:space="preserve"> ou du réseau mobile</w:t>
      </w:r>
      <w:r w:rsidRPr="00AE544E">
        <w:rPr>
          <w:rFonts w:ascii="Arial" w:hAnsi="Arial" w:cs="Arial"/>
          <w:sz w:val="22"/>
          <w:szCs w:val="22"/>
        </w:rPr>
        <w:t xml:space="preserve"> notamment en cas d’impossibilité d’accéder temporairement </w:t>
      </w:r>
      <w:r w:rsidR="0034664F">
        <w:rPr>
          <w:rFonts w:ascii="Arial" w:hAnsi="Arial" w:cs="Arial"/>
          <w:sz w:val="22"/>
          <w:szCs w:val="22"/>
        </w:rPr>
        <w:t>à l’Application</w:t>
      </w:r>
      <w:r w:rsidRPr="00AE544E">
        <w:rPr>
          <w:rFonts w:ascii="Arial" w:hAnsi="Arial" w:cs="Arial"/>
          <w:sz w:val="22"/>
          <w:szCs w:val="22"/>
        </w:rPr>
        <w:t xml:space="preserve"> pour des opérations de</w:t>
      </w:r>
      <w:r w:rsidR="00BE1EC1" w:rsidRPr="00AE544E">
        <w:rPr>
          <w:rFonts w:ascii="Arial" w:hAnsi="Arial" w:cs="Arial"/>
          <w:sz w:val="22"/>
          <w:szCs w:val="22"/>
        </w:rPr>
        <w:t xml:space="preserve"> </w:t>
      </w:r>
      <w:r w:rsidRPr="00AE544E">
        <w:rPr>
          <w:rFonts w:ascii="Arial" w:hAnsi="Arial" w:cs="Arial"/>
          <w:sz w:val="22"/>
          <w:szCs w:val="22"/>
        </w:rPr>
        <w:t>maintenance technique, en cas de dysfonctionnement ou d’interruptions des réseaux de transmission, en cas</w:t>
      </w:r>
      <w:r w:rsidR="00BE1EC1" w:rsidRPr="00AE544E">
        <w:rPr>
          <w:rFonts w:ascii="Arial" w:hAnsi="Arial" w:cs="Arial"/>
          <w:sz w:val="22"/>
          <w:szCs w:val="22"/>
        </w:rPr>
        <w:t xml:space="preserve"> </w:t>
      </w:r>
      <w:r w:rsidRPr="00AE544E">
        <w:rPr>
          <w:rFonts w:ascii="Arial" w:hAnsi="Arial" w:cs="Arial"/>
          <w:sz w:val="22"/>
          <w:szCs w:val="22"/>
        </w:rPr>
        <w:t>d’attaques virales, intrusion illicite d</w:t>
      </w:r>
      <w:r w:rsidR="0034664F">
        <w:rPr>
          <w:rFonts w:ascii="Arial" w:hAnsi="Arial" w:cs="Arial"/>
          <w:sz w:val="22"/>
          <w:szCs w:val="22"/>
        </w:rPr>
        <w:t>e l’Application</w:t>
      </w:r>
      <w:r w:rsidRPr="00AE544E">
        <w:rPr>
          <w:rFonts w:ascii="Arial" w:hAnsi="Arial" w:cs="Arial"/>
          <w:sz w:val="22"/>
          <w:szCs w:val="22"/>
        </w:rPr>
        <w:t xml:space="preserve"> par un </w:t>
      </w:r>
      <w:r w:rsidR="00A215A2" w:rsidRPr="00AE544E">
        <w:rPr>
          <w:rFonts w:ascii="Arial" w:hAnsi="Arial" w:cs="Arial"/>
          <w:sz w:val="22"/>
          <w:szCs w:val="22"/>
        </w:rPr>
        <w:t>Vendeur</w:t>
      </w:r>
      <w:r w:rsidRPr="00AE544E">
        <w:rPr>
          <w:rFonts w:ascii="Arial" w:hAnsi="Arial" w:cs="Arial"/>
          <w:sz w:val="22"/>
          <w:szCs w:val="22"/>
        </w:rPr>
        <w:t xml:space="preserve"> ou par un tiers, en cas d’utilisation anormale ou d’une</w:t>
      </w:r>
      <w:r w:rsidR="00A215A2" w:rsidRPr="00AE544E">
        <w:rPr>
          <w:rFonts w:ascii="Arial" w:hAnsi="Arial" w:cs="Arial"/>
          <w:sz w:val="22"/>
          <w:szCs w:val="22"/>
        </w:rPr>
        <w:t xml:space="preserve"> </w:t>
      </w:r>
      <w:r w:rsidRPr="00AE544E">
        <w:rPr>
          <w:rFonts w:ascii="Arial" w:hAnsi="Arial" w:cs="Arial"/>
          <w:sz w:val="22"/>
          <w:szCs w:val="22"/>
        </w:rPr>
        <w:t>exploitation illicite d</w:t>
      </w:r>
      <w:r w:rsidR="0034664F">
        <w:rPr>
          <w:rFonts w:ascii="Arial" w:hAnsi="Arial" w:cs="Arial"/>
          <w:sz w:val="22"/>
          <w:szCs w:val="22"/>
        </w:rPr>
        <w:t>e l’Application</w:t>
      </w:r>
      <w:r w:rsidRPr="00AE544E">
        <w:rPr>
          <w:rFonts w:ascii="Arial" w:hAnsi="Arial" w:cs="Arial"/>
          <w:sz w:val="22"/>
          <w:szCs w:val="22"/>
        </w:rPr>
        <w:t xml:space="preserve"> par un </w:t>
      </w:r>
      <w:r w:rsidR="00A215A2" w:rsidRPr="00AE544E">
        <w:rPr>
          <w:rFonts w:ascii="Arial" w:hAnsi="Arial" w:cs="Arial"/>
          <w:sz w:val="22"/>
          <w:szCs w:val="22"/>
        </w:rPr>
        <w:t>Vendeur</w:t>
      </w:r>
      <w:r w:rsidRPr="00AE544E">
        <w:rPr>
          <w:rFonts w:ascii="Arial" w:hAnsi="Arial" w:cs="Arial"/>
          <w:sz w:val="22"/>
          <w:szCs w:val="22"/>
        </w:rPr>
        <w:t xml:space="preserve"> ou par un tiers, en cas de non-respect des présentes CGU</w:t>
      </w:r>
      <w:r w:rsidR="00A215A2" w:rsidRPr="00AE544E">
        <w:rPr>
          <w:rFonts w:ascii="Arial" w:hAnsi="Arial" w:cs="Arial"/>
          <w:sz w:val="22"/>
          <w:szCs w:val="22"/>
        </w:rPr>
        <w:t>A</w:t>
      </w:r>
      <w:r w:rsidRPr="00AE544E">
        <w:rPr>
          <w:rFonts w:ascii="Arial" w:hAnsi="Arial" w:cs="Arial"/>
          <w:sz w:val="22"/>
          <w:szCs w:val="22"/>
        </w:rPr>
        <w:t xml:space="preserve"> imputable</w:t>
      </w:r>
      <w:r w:rsidR="00A215A2" w:rsidRPr="00AE544E">
        <w:rPr>
          <w:rFonts w:ascii="Arial" w:hAnsi="Arial" w:cs="Arial"/>
          <w:sz w:val="22"/>
          <w:szCs w:val="22"/>
        </w:rPr>
        <w:t xml:space="preserve"> </w:t>
      </w:r>
      <w:r w:rsidRPr="00AE544E">
        <w:rPr>
          <w:rFonts w:ascii="Arial" w:hAnsi="Arial" w:cs="Arial"/>
          <w:sz w:val="22"/>
          <w:szCs w:val="22"/>
        </w:rPr>
        <w:t xml:space="preserve">aux </w:t>
      </w:r>
      <w:r w:rsidR="002E7327" w:rsidRPr="00AE544E">
        <w:rPr>
          <w:rFonts w:ascii="Arial" w:hAnsi="Arial" w:cs="Arial"/>
          <w:sz w:val="22"/>
          <w:szCs w:val="22"/>
        </w:rPr>
        <w:t>Vendeurs</w:t>
      </w:r>
      <w:r w:rsidRPr="00AE544E">
        <w:rPr>
          <w:rFonts w:ascii="Arial" w:hAnsi="Arial" w:cs="Arial"/>
          <w:sz w:val="22"/>
          <w:szCs w:val="22"/>
        </w:rPr>
        <w:t>, en cas de de retard ou d’inexécution de ses obligations lorsque la cause du retard ou de l’inexécution</w:t>
      </w:r>
      <w:r w:rsidR="00A215A2" w:rsidRPr="00AE544E">
        <w:rPr>
          <w:rFonts w:ascii="Arial" w:hAnsi="Arial" w:cs="Arial"/>
          <w:sz w:val="22"/>
          <w:szCs w:val="22"/>
        </w:rPr>
        <w:t xml:space="preserve"> </w:t>
      </w:r>
      <w:r w:rsidRPr="00AE544E">
        <w:rPr>
          <w:rFonts w:ascii="Arial" w:hAnsi="Arial" w:cs="Arial"/>
          <w:sz w:val="22"/>
          <w:szCs w:val="22"/>
        </w:rPr>
        <w:t>est liée à un cas de force majeure</w:t>
      </w:r>
      <w:r w:rsidR="00107193" w:rsidRPr="00AE544E">
        <w:rPr>
          <w:rFonts w:ascii="Arial" w:hAnsi="Arial" w:cs="Arial"/>
          <w:sz w:val="22"/>
          <w:szCs w:val="22"/>
        </w:rPr>
        <w:t xml:space="preserve"> ou un cas étranger à Chapitre et/ou son Partenaire</w:t>
      </w:r>
      <w:r w:rsidRPr="00AE544E">
        <w:rPr>
          <w:rFonts w:ascii="Arial" w:hAnsi="Arial" w:cs="Arial"/>
          <w:sz w:val="22"/>
          <w:szCs w:val="22"/>
        </w:rPr>
        <w:t>.</w:t>
      </w:r>
    </w:p>
    <w:p w14:paraId="7C0B42F1" w14:textId="77777777" w:rsidR="0056515B" w:rsidRPr="00AE544E" w:rsidRDefault="0056515B" w:rsidP="00A02F45">
      <w:pPr>
        <w:autoSpaceDE w:val="0"/>
        <w:autoSpaceDN w:val="0"/>
        <w:adjustRightInd w:val="0"/>
        <w:jc w:val="both"/>
        <w:rPr>
          <w:rFonts w:ascii="Arial" w:hAnsi="Arial" w:cs="Arial"/>
          <w:sz w:val="22"/>
          <w:szCs w:val="22"/>
        </w:rPr>
      </w:pPr>
    </w:p>
    <w:p w14:paraId="1CBC4D99" w14:textId="39DFED47" w:rsidR="00F147F3" w:rsidRPr="00AE544E" w:rsidRDefault="0056515B" w:rsidP="00107193">
      <w:pPr>
        <w:autoSpaceDE w:val="0"/>
        <w:autoSpaceDN w:val="0"/>
        <w:adjustRightInd w:val="0"/>
        <w:ind w:left="708"/>
        <w:jc w:val="both"/>
        <w:rPr>
          <w:rFonts w:ascii="Arial" w:hAnsi="Arial" w:cs="Arial"/>
          <w:b/>
          <w:bCs/>
          <w:i/>
          <w:iCs/>
          <w:sz w:val="22"/>
          <w:szCs w:val="22"/>
        </w:rPr>
      </w:pPr>
      <w:r w:rsidRPr="00AE544E">
        <w:rPr>
          <w:rFonts w:ascii="Arial" w:hAnsi="Arial" w:cs="Arial"/>
          <w:b/>
          <w:bCs/>
          <w:i/>
          <w:iCs/>
          <w:sz w:val="22"/>
          <w:szCs w:val="22"/>
        </w:rPr>
        <w:t>6</w:t>
      </w:r>
      <w:r w:rsidR="00F147F3" w:rsidRPr="00AE544E">
        <w:rPr>
          <w:rFonts w:ascii="Arial" w:hAnsi="Arial" w:cs="Arial"/>
          <w:b/>
          <w:bCs/>
          <w:i/>
          <w:iCs/>
          <w:sz w:val="22"/>
          <w:szCs w:val="22"/>
        </w:rPr>
        <w:t>.3 Force majeure</w:t>
      </w:r>
    </w:p>
    <w:p w14:paraId="3B74AC27" w14:textId="77777777" w:rsidR="0057102B" w:rsidRPr="00AE544E" w:rsidRDefault="0057102B" w:rsidP="00A02F45">
      <w:pPr>
        <w:autoSpaceDE w:val="0"/>
        <w:autoSpaceDN w:val="0"/>
        <w:adjustRightInd w:val="0"/>
        <w:jc w:val="both"/>
        <w:rPr>
          <w:rFonts w:ascii="Arial" w:hAnsi="Arial" w:cs="Arial"/>
          <w:sz w:val="22"/>
          <w:szCs w:val="22"/>
        </w:rPr>
      </w:pPr>
    </w:p>
    <w:p w14:paraId="4B63C2EB" w14:textId="5E777639" w:rsidR="00F147F3" w:rsidRPr="00AE544E" w:rsidRDefault="00F147F3" w:rsidP="00A02F45">
      <w:pPr>
        <w:autoSpaceDE w:val="0"/>
        <w:autoSpaceDN w:val="0"/>
        <w:adjustRightInd w:val="0"/>
        <w:jc w:val="both"/>
        <w:rPr>
          <w:rFonts w:ascii="Arial" w:hAnsi="Arial" w:cs="Arial"/>
          <w:sz w:val="22"/>
          <w:szCs w:val="22"/>
        </w:rPr>
      </w:pPr>
      <w:r w:rsidRPr="00AE544E">
        <w:rPr>
          <w:rFonts w:ascii="Arial" w:hAnsi="Arial" w:cs="Arial"/>
          <w:sz w:val="22"/>
          <w:szCs w:val="22"/>
        </w:rPr>
        <w:t xml:space="preserve">La responsabilité de </w:t>
      </w:r>
      <w:r w:rsidR="00C90F01" w:rsidRPr="00AE544E">
        <w:rPr>
          <w:rFonts w:ascii="Arial" w:hAnsi="Arial" w:cs="Arial"/>
          <w:sz w:val="22"/>
          <w:szCs w:val="22"/>
        </w:rPr>
        <w:t>Chapitre</w:t>
      </w:r>
      <w:r w:rsidRPr="00AE544E">
        <w:rPr>
          <w:rFonts w:ascii="Arial" w:hAnsi="Arial" w:cs="Arial"/>
          <w:sz w:val="22"/>
          <w:szCs w:val="22"/>
        </w:rPr>
        <w:t xml:space="preserve"> ne pourra pas être mise en </w:t>
      </w:r>
      <w:r w:rsidR="00910327" w:rsidRPr="00AE544E">
        <w:rPr>
          <w:rFonts w:ascii="Arial" w:hAnsi="Arial" w:cs="Arial"/>
          <w:sz w:val="22"/>
          <w:szCs w:val="22"/>
        </w:rPr>
        <w:t>œuvre</w:t>
      </w:r>
      <w:r w:rsidRPr="00AE544E">
        <w:rPr>
          <w:rFonts w:ascii="Arial" w:hAnsi="Arial" w:cs="Arial"/>
          <w:sz w:val="22"/>
          <w:szCs w:val="22"/>
        </w:rPr>
        <w:t xml:space="preserve"> si la non-exécution ou le retard dans l’exécution de</w:t>
      </w:r>
      <w:r w:rsidR="00C90F01" w:rsidRPr="00AE544E">
        <w:rPr>
          <w:rFonts w:ascii="Arial" w:hAnsi="Arial" w:cs="Arial"/>
          <w:sz w:val="22"/>
          <w:szCs w:val="22"/>
        </w:rPr>
        <w:t xml:space="preserve"> </w:t>
      </w:r>
      <w:r w:rsidRPr="00AE544E">
        <w:rPr>
          <w:rFonts w:ascii="Arial" w:hAnsi="Arial" w:cs="Arial"/>
          <w:sz w:val="22"/>
          <w:szCs w:val="22"/>
        </w:rPr>
        <w:t>l’une de ses obligations décrites dans les présentes CGU</w:t>
      </w:r>
      <w:r w:rsidR="00C90F01" w:rsidRPr="00AE544E">
        <w:rPr>
          <w:rFonts w:ascii="Arial" w:hAnsi="Arial" w:cs="Arial"/>
          <w:sz w:val="22"/>
          <w:szCs w:val="22"/>
        </w:rPr>
        <w:t>A</w:t>
      </w:r>
      <w:r w:rsidRPr="00AE544E">
        <w:rPr>
          <w:rFonts w:ascii="Arial" w:hAnsi="Arial" w:cs="Arial"/>
          <w:sz w:val="22"/>
          <w:szCs w:val="22"/>
        </w:rPr>
        <w:t xml:space="preserve"> découle d’un cas de force majeure.</w:t>
      </w:r>
    </w:p>
    <w:p w14:paraId="492F02B7" w14:textId="582120ED" w:rsidR="00F147F3" w:rsidRPr="00AE544E" w:rsidRDefault="00F147F3" w:rsidP="00A02F45">
      <w:pPr>
        <w:autoSpaceDE w:val="0"/>
        <w:autoSpaceDN w:val="0"/>
        <w:adjustRightInd w:val="0"/>
        <w:jc w:val="both"/>
        <w:rPr>
          <w:rFonts w:ascii="Arial" w:hAnsi="Arial" w:cs="Arial"/>
          <w:sz w:val="22"/>
          <w:szCs w:val="22"/>
        </w:rPr>
      </w:pPr>
      <w:r w:rsidRPr="00AE544E">
        <w:rPr>
          <w:rFonts w:ascii="Arial" w:hAnsi="Arial" w:cs="Arial"/>
          <w:sz w:val="22"/>
          <w:szCs w:val="22"/>
        </w:rPr>
        <w:t>Il y a force majeure en matière contractuelle lorsqu’un évènement échappant au contrôle d</w:t>
      </w:r>
      <w:r w:rsidR="00FE3185" w:rsidRPr="00AE544E">
        <w:rPr>
          <w:rFonts w:ascii="Arial" w:hAnsi="Arial" w:cs="Arial"/>
          <w:sz w:val="22"/>
          <w:szCs w:val="22"/>
        </w:rPr>
        <w:t>’une Partie</w:t>
      </w:r>
      <w:r w:rsidRPr="00AE544E">
        <w:rPr>
          <w:rFonts w:ascii="Arial" w:hAnsi="Arial" w:cs="Arial"/>
          <w:sz w:val="22"/>
          <w:szCs w:val="22"/>
        </w:rPr>
        <w:t>, qui ne pouvait</w:t>
      </w:r>
      <w:r w:rsidR="0046236E" w:rsidRPr="00AE544E">
        <w:rPr>
          <w:rFonts w:ascii="Arial" w:hAnsi="Arial" w:cs="Arial"/>
          <w:sz w:val="22"/>
          <w:szCs w:val="22"/>
        </w:rPr>
        <w:t xml:space="preserve"> </w:t>
      </w:r>
      <w:r w:rsidRPr="00AE544E">
        <w:rPr>
          <w:rFonts w:ascii="Arial" w:hAnsi="Arial" w:cs="Arial"/>
          <w:sz w:val="22"/>
          <w:szCs w:val="22"/>
        </w:rPr>
        <w:t>être raisonnablement prévu lors de la conclusion du contrat et dont les effets ne peuvent être évités par des</w:t>
      </w:r>
      <w:r w:rsidR="0092683F" w:rsidRPr="00AE544E">
        <w:rPr>
          <w:rFonts w:ascii="Arial" w:hAnsi="Arial" w:cs="Arial"/>
          <w:sz w:val="22"/>
          <w:szCs w:val="22"/>
        </w:rPr>
        <w:t xml:space="preserve"> </w:t>
      </w:r>
      <w:r w:rsidRPr="00AE544E">
        <w:rPr>
          <w:rFonts w:ascii="Arial" w:hAnsi="Arial" w:cs="Arial"/>
          <w:sz w:val="22"/>
          <w:szCs w:val="22"/>
        </w:rPr>
        <w:t>mesures appropriées, empêche l’exécution de son obligation.</w:t>
      </w:r>
    </w:p>
    <w:p w14:paraId="0419E666" w14:textId="37A77E45" w:rsidR="00F147F3" w:rsidRPr="00AE544E" w:rsidRDefault="00F147F3" w:rsidP="00A02F45">
      <w:pPr>
        <w:autoSpaceDE w:val="0"/>
        <w:autoSpaceDN w:val="0"/>
        <w:adjustRightInd w:val="0"/>
        <w:jc w:val="both"/>
        <w:rPr>
          <w:rFonts w:ascii="Arial" w:hAnsi="Arial" w:cs="Arial"/>
          <w:sz w:val="22"/>
          <w:szCs w:val="22"/>
        </w:rPr>
      </w:pPr>
      <w:r w:rsidRPr="00AE544E">
        <w:rPr>
          <w:rFonts w:ascii="Arial" w:hAnsi="Arial" w:cs="Arial"/>
          <w:sz w:val="22"/>
          <w:szCs w:val="22"/>
        </w:rPr>
        <w:t>Si l’empêchement est temporaire, l’exécution de l’obligation est suspendue à moins que le retard qui en résulterait</w:t>
      </w:r>
      <w:r w:rsidR="00EE2680" w:rsidRPr="00AE544E">
        <w:rPr>
          <w:rFonts w:ascii="Arial" w:hAnsi="Arial" w:cs="Arial"/>
          <w:sz w:val="22"/>
          <w:szCs w:val="22"/>
        </w:rPr>
        <w:t xml:space="preserve"> </w:t>
      </w:r>
      <w:r w:rsidRPr="00AE544E">
        <w:rPr>
          <w:rFonts w:ascii="Arial" w:hAnsi="Arial" w:cs="Arial"/>
          <w:sz w:val="22"/>
          <w:szCs w:val="22"/>
        </w:rPr>
        <w:t>ne justifie la résolution du contrat. Si l’empêchement est définitif, le contrat est résolu de plein droit et les Parties</w:t>
      </w:r>
      <w:r w:rsidR="00EE2680" w:rsidRPr="00AE544E">
        <w:rPr>
          <w:rFonts w:ascii="Arial" w:hAnsi="Arial" w:cs="Arial"/>
          <w:sz w:val="22"/>
          <w:szCs w:val="22"/>
        </w:rPr>
        <w:t xml:space="preserve"> </w:t>
      </w:r>
      <w:r w:rsidRPr="00AE544E">
        <w:rPr>
          <w:rFonts w:ascii="Arial" w:hAnsi="Arial" w:cs="Arial"/>
          <w:sz w:val="22"/>
          <w:szCs w:val="22"/>
        </w:rPr>
        <w:t>sont libérées de leurs obligations dans les conditions prévues aux articles 1351 et 1351-1 du Code civil.</w:t>
      </w:r>
    </w:p>
    <w:p w14:paraId="4230F6E3" w14:textId="6624B2C5" w:rsidR="00F147F3" w:rsidRPr="00AE544E" w:rsidRDefault="00F147F3" w:rsidP="00F147F3">
      <w:pPr>
        <w:autoSpaceDE w:val="0"/>
        <w:autoSpaceDN w:val="0"/>
        <w:adjustRightInd w:val="0"/>
        <w:jc w:val="both"/>
        <w:rPr>
          <w:rFonts w:ascii="Arial" w:hAnsi="Arial" w:cs="Arial"/>
          <w:sz w:val="22"/>
          <w:szCs w:val="22"/>
        </w:rPr>
      </w:pPr>
      <w:r w:rsidRPr="00AE544E">
        <w:rPr>
          <w:rFonts w:ascii="Arial" w:hAnsi="Arial" w:cs="Arial"/>
          <w:sz w:val="22"/>
          <w:szCs w:val="22"/>
        </w:rPr>
        <w:t xml:space="preserve">En cas de survenance d’un des évènements susvisés, </w:t>
      </w:r>
      <w:r w:rsidR="00530689" w:rsidRPr="00AE544E">
        <w:rPr>
          <w:rFonts w:ascii="Arial" w:hAnsi="Arial" w:cs="Arial"/>
          <w:sz w:val="22"/>
          <w:szCs w:val="22"/>
        </w:rPr>
        <w:t>Chapitre</w:t>
      </w:r>
      <w:r w:rsidRPr="00AE544E">
        <w:rPr>
          <w:rFonts w:ascii="Arial" w:hAnsi="Arial" w:cs="Arial"/>
          <w:sz w:val="22"/>
          <w:szCs w:val="22"/>
        </w:rPr>
        <w:t xml:space="preserve"> s’efforcera d’informer le </w:t>
      </w:r>
      <w:r w:rsidR="00530689" w:rsidRPr="00AE544E">
        <w:rPr>
          <w:rFonts w:ascii="Arial" w:hAnsi="Arial" w:cs="Arial"/>
          <w:sz w:val="22"/>
          <w:szCs w:val="22"/>
        </w:rPr>
        <w:t>Vendeur</w:t>
      </w:r>
      <w:r w:rsidRPr="00AE544E">
        <w:rPr>
          <w:rFonts w:ascii="Arial" w:hAnsi="Arial" w:cs="Arial"/>
          <w:sz w:val="22"/>
          <w:szCs w:val="22"/>
        </w:rPr>
        <w:t xml:space="preserve"> dès que possible.</w:t>
      </w:r>
    </w:p>
    <w:p w14:paraId="18E0057A" w14:textId="77777777" w:rsidR="00F147F3" w:rsidRPr="00AE544E" w:rsidRDefault="00F147F3" w:rsidP="00F147F3">
      <w:pPr>
        <w:autoSpaceDE w:val="0"/>
        <w:autoSpaceDN w:val="0"/>
        <w:adjustRightInd w:val="0"/>
        <w:jc w:val="both"/>
        <w:rPr>
          <w:rFonts w:ascii="Arial" w:hAnsi="Arial" w:cs="Arial"/>
          <w:sz w:val="22"/>
          <w:szCs w:val="22"/>
        </w:rPr>
      </w:pPr>
    </w:p>
    <w:p w14:paraId="41C12F43" w14:textId="482DE203" w:rsidR="004A18B7" w:rsidRPr="00AE544E" w:rsidRDefault="004A18B7" w:rsidP="00B80F73">
      <w:pPr>
        <w:autoSpaceDE w:val="0"/>
        <w:autoSpaceDN w:val="0"/>
        <w:adjustRightInd w:val="0"/>
        <w:jc w:val="both"/>
        <w:rPr>
          <w:rFonts w:ascii="Arial" w:hAnsi="Arial" w:cs="Arial"/>
          <w:b/>
          <w:bCs/>
        </w:rPr>
      </w:pPr>
      <w:r w:rsidRPr="00AE544E">
        <w:rPr>
          <w:rFonts w:ascii="Arial" w:hAnsi="Arial" w:cs="Arial"/>
          <w:b/>
          <w:bCs/>
        </w:rPr>
        <w:t xml:space="preserve">Article </w:t>
      </w:r>
      <w:r w:rsidR="00910327" w:rsidRPr="00AE544E">
        <w:rPr>
          <w:rFonts w:ascii="Arial" w:hAnsi="Arial" w:cs="Arial"/>
          <w:b/>
          <w:bCs/>
        </w:rPr>
        <w:t>7</w:t>
      </w:r>
      <w:r w:rsidRPr="00AE544E">
        <w:rPr>
          <w:rFonts w:ascii="Arial" w:hAnsi="Arial" w:cs="Arial"/>
          <w:b/>
          <w:bCs/>
        </w:rPr>
        <w:t xml:space="preserve"> – </w:t>
      </w:r>
      <w:r w:rsidR="00D9139D" w:rsidRPr="00AE544E">
        <w:rPr>
          <w:rFonts w:ascii="Arial" w:hAnsi="Arial" w:cs="Arial"/>
          <w:b/>
          <w:bCs/>
        </w:rPr>
        <w:t>Traitement</w:t>
      </w:r>
      <w:r w:rsidR="005D7918" w:rsidRPr="00AE544E">
        <w:rPr>
          <w:rFonts w:ascii="Arial" w:hAnsi="Arial" w:cs="Arial"/>
          <w:b/>
          <w:bCs/>
        </w:rPr>
        <w:t xml:space="preserve"> des données </w:t>
      </w:r>
      <w:r w:rsidR="00D9139D" w:rsidRPr="00AE544E">
        <w:rPr>
          <w:rFonts w:ascii="Arial" w:hAnsi="Arial" w:cs="Arial"/>
          <w:b/>
          <w:bCs/>
        </w:rPr>
        <w:t xml:space="preserve">à caractère </w:t>
      </w:r>
      <w:r w:rsidR="005D7918" w:rsidRPr="00AE544E">
        <w:rPr>
          <w:rFonts w:ascii="Arial" w:hAnsi="Arial" w:cs="Arial"/>
          <w:b/>
          <w:bCs/>
        </w:rPr>
        <w:t>personnel</w:t>
      </w:r>
    </w:p>
    <w:p w14:paraId="2B3EFE4C" w14:textId="77777777" w:rsidR="003452BC" w:rsidRPr="00AE544E" w:rsidRDefault="003452BC" w:rsidP="00B80F73">
      <w:pPr>
        <w:autoSpaceDE w:val="0"/>
        <w:autoSpaceDN w:val="0"/>
        <w:adjustRightInd w:val="0"/>
        <w:jc w:val="both"/>
        <w:rPr>
          <w:rFonts w:ascii="Arial" w:hAnsi="Arial" w:cs="Arial"/>
          <w:sz w:val="22"/>
          <w:szCs w:val="22"/>
        </w:rPr>
      </w:pPr>
    </w:p>
    <w:p w14:paraId="74A78154" w14:textId="3472336F" w:rsidR="009305F0" w:rsidRPr="00AE544E" w:rsidRDefault="009305F0" w:rsidP="00A02F45">
      <w:pPr>
        <w:autoSpaceDE w:val="0"/>
        <w:autoSpaceDN w:val="0"/>
        <w:adjustRightInd w:val="0"/>
        <w:jc w:val="both"/>
        <w:rPr>
          <w:rFonts w:ascii="Arial" w:hAnsi="Arial" w:cs="Arial"/>
          <w:sz w:val="22"/>
          <w:szCs w:val="22"/>
        </w:rPr>
      </w:pPr>
      <w:r w:rsidRPr="00AE544E">
        <w:rPr>
          <w:rFonts w:ascii="Arial" w:hAnsi="Arial" w:cs="Arial"/>
          <w:sz w:val="22"/>
          <w:szCs w:val="22"/>
        </w:rPr>
        <w:t>Conformément au Règlement général sur la protection des données ainsi qu’à la loi n° 78-17 du 06 Janvier 1978</w:t>
      </w:r>
      <w:r w:rsidR="00D537BA" w:rsidRPr="00AE544E">
        <w:rPr>
          <w:rFonts w:ascii="Arial" w:hAnsi="Arial" w:cs="Arial"/>
          <w:sz w:val="22"/>
          <w:szCs w:val="22"/>
        </w:rPr>
        <w:t xml:space="preserve"> </w:t>
      </w:r>
      <w:r w:rsidRPr="00AE544E">
        <w:rPr>
          <w:rFonts w:ascii="Arial" w:hAnsi="Arial" w:cs="Arial"/>
          <w:sz w:val="22"/>
          <w:szCs w:val="22"/>
        </w:rPr>
        <w:t xml:space="preserve">dite Informatique et Libertés, </w:t>
      </w:r>
      <w:r w:rsidR="0000150F" w:rsidRPr="00AE544E">
        <w:rPr>
          <w:rFonts w:ascii="Arial" w:hAnsi="Arial" w:cs="Arial"/>
          <w:sz w:val="22"/>
          <w:szCs w:val="22"/>
        </w:rPr>
        <w:t>les</w:t>
      </w:r>
      <w:r w:rsidRPr="00AE544E">
        <w:rPr>
          <w:rFonts w:ascii="Arial" w:hAnsi="Arial" w:cs="Arial"/>
          <w:sz w:val="22"/>
          <w:szCs w:val="22"/>
        </w:rPr>
        <w:t xml:space="preserve"> données personnelles</w:t>
      </w:r>
      <w:r w:rsidR="0000150F" w:rsidRPr="00AE544E">
        <w:rPr>
          <w:rFonts w:ascii="Arial" w:hAnsi="Arial" w:cs="Arial"/>
          <w:sz w:val="22"/>
          <w:szCs w:val="22"/>
        </w:rPr>
        <w:t xml:space="preserve"> du Vendeur</w:t>
      </w:r>
      <w:r w:rsidRPr="00AE544E">
        <w:rPr>
          <w:rFonts w:ascii="Arial" w:hAnsi="Arial" w:cs="Arial"/>
          <w:sz w:val="22"/>
          <w:szCs w:val="22"/>
        </w:rPr>
        <w:t xml:space="preserve"> sont traitées conjointement par </w:t>
      </w:r>
      <w:r w:rsidR="0000150F" w:rsidRPr="00AE544E">
        <w:rPr>
          <w:rFonts w:ascii="Arial" w:hAnsi="Arial" w:cs="Arial"/>
          <w:sz w:val="22"/>
          <w:szCs w:val="22"/>
        </w:rPr>
        <w:t>Chapitre</w:t>
      </w:r>
      <w:r w:rsidRPr="00AE544E">
        <w:rPr>
          <w:rFonts w:ascii="Arial" w:hAnsi="Arial" w:cs="Arial"/>
          <w:sz w:val="22"/>
          <w:szCs w:val="22"/>
        </w:rPr>
        <w:t xml:space="preserve"> et l</w:t>
      </w:r>
      <w:r w:rsidR="0000150F" w:rsidRPr="00AE544E">
        <w:rPr>
          <w:rFonts w:ascii="Arial" w:hAnsi="Arial" w:cs="Arial"/>
          <w:sz w:val="22"/>
          <w:szCs w:val="22"/>
        </w:rPr>
        <w:t>e Partenaire</w:t>
      </w:r>
      <w:r w:rsidRPr="00AE544E">
        <w:rPr>
          <w:rFonts w:ascii="Arial" w:hAnsi="Arial" w:cs="Arial"/>
          <w:sz w:val="22"/>
          <w:szCs w:val="22"/>
        </w:rPr>
        <w:t xml:space="preserve"> en tant</w:t>
      </w:r>
      <w:r w:rsidR="0000150F" w:rsidRPr="00AE544E">
        <w:rPr>
          <w:rFonts w:ascii="Arial" w:hAnsi="Arial" w:cs="Arial"/>
          <w:sz w:val="22"/>
          <w:szCs w:val="22"/>
        </w:rPr>
        <w:t xml:space="preserve"> </w:t>
      </w:r>
      <w:r w:rsidRPr="00AE544E">
        <w:rPr>
          <w:rFonts w:ascii="Arial" w:hAnsi="Arial" w:cs="Arial"/>
          <w:sz w:val="22"/>
          <w:szCs w:val="22"/>
        </w:rPr>
        <w:t>que responsables de traitements conjoints.</w:t>
      </w:r>
    </w:p>
    <w:p w14:paraId="5E432249" w14:textId="77777777" w:rsidR="0000150F" w:rsidRPr="00AE544E" w:rsidRDefault="0000150F" w:rsidP="00A02F45">
      <w:pPr>
        <w:autoSpaceDE w:val="0"/>
        <w:autoSpaceDN w:val="0"/>
        <w:adjustRightInd w:val="0"/>
        <w:jc w:val="both"/>
        <w:rPr>
          <w:rFonts w:ascii="Arial" w:hAnsi="Arial" w:cs="Arial"/>
          <w:sz w:val="22"/>
          <w:szCs w:val="22"/>
        </w:rPr>
      </w:pPr>
    </w:p>
    <w:p w14:paraId="408D4AC3" w14:textId="77A7FE7D" w:rsidR="009305F0" w:rsidRPr="00AE544E" w:rsidRDefault="009305F0" w:rsidP="00A02F45">
      <w:pPr>
        <w:autoSpaceDE w:val="0"/>
        <w:autoSpaceDN w:val="0"/>
        <w:adjustRightInd w:val="0"/>
        <w:jc w:val="both"/>
        <w:rPr>
          <w:rFonts w:ascii="Arial" w:hAnsi="Arial" w:cs="Arial"/>
          <w:sz w:val="22"/>
          <w:szCs w:val="22"/>
        </w:rPr>
      </w:pPr>
      <w:r w:rsidRPr="764ADE97">
        <w:rPr>
          <w:rFonts w:ascii="Arial" w:hAnsi="Arial" w:cs="Arial"/>
          <w:sz w:val="22"/>
          <w:szCs w:val="22"/>
        </w:rPr>
        <w:t>Dans le cadre de l’exploitation d</w:t>
      </w:r>
      <w:r w:rsidR="00FB26AA">
        <w:rPr>
          <w:rFonts w:ascii="Arial" w:hAnsi="Arial" w:cs="Arial"/>
          <w:sz w:val="22"/>
          <w:szCs w:val="22"/>
        </w:rPr>
        <w:t>e l’Application</w:t>
      </w:r>
      <w:r w:rsidRPr="764ADE97">
        <w:rPr>
          <w:rFonts w:ascii="Arial" w:hAnsi="Arial" w:cs="Arial"/>
          <w:sz w:val="22"/>
          <w:szCs w:val="22"/>
        </w:rPr>
        <w:t xml:space="preserve">, les informations que le </w:t>
      </w:r>
      <w:r w:rsidR="0000150F" w:rsidRPr="764ADE97">
        <w:rPr>
          <w:rFonts w:ascii="Arial" w:hAnsi="Arial" w:cs="Arial"/>
          <w:sz w:val="22"/>
          <w:szCs w:val="22"/>
        </w:rPr>
        <w:t>Vendeur</w:t>
      </w:r>
      <w:r w:rsidRPr="764ADE97">
        <w:rPr>
          <w:rFonts w:ascii="Arial" w:hAnsi="Arial" w:cs="Arial"/>
          <w:sz w:val="22"/>
          <w:szCs w:val="22"/>
        </w:rPr>
        <w:t xml:space="preserve"> communique à </w:t>
      </w:r>
      <w:r w:rsidR="0000150F" w:rsidRPr="764ADE97">
        <w:rPr>
          <w:rFonts w:ascii="Arial" w:hAnsi="Arial" w:cs="Arial"/>
          <w:sz w:val="22"/>
          <w:szCs w:val="22"/>
        </w:rPr>
        <w:t>Chapitre</w:t>
      </w:r>
      <w:r w:rsidRPr="764ADE97">
        <w:rPr>
          <w:rFonts w:ascii="Arial" w:hAnsi="Arial" w:cs="Arial"/>
          <w:sz w:val="22"/>
          <w:szCs w:val="22"/>
        </w:rPr>
        <w:t xml:space="preserve"> sont traitées</w:t>
      </w:r>
      <w:r w:rsidR="0000150F" w:rsidRPr="764ADE97">
        <w:rPr>
          <w:rFonts w:ascii="Arial" w:hAnsi="Arial" w:cs="Arial"/>
          <w:sz w:val="22"/>
          <w:szCs w:val="22"/>
        </w:rPr>
        <w:t xml:space="preserve"> </w:t>
      </w:r>
      <w:r w:rsidRPr="764ADE97">
        <w:rPr>
          <w:rFonts w:ascii="Arial" w:hAnsi="Arial" w:cs="Arial"/>
          <w:sz w:val="22"/>
          <w:szCs w:val="22"/>
        </w:rPr>
        <w:t>pour gérer le rachat-revente des livres d</w:t>
      </w:r>
      <w:r w:rsidR="0000150F" w:rsidRPr="764ADE97">
        <w:rPr>
          <w:rFonts w:ascii="Arial" w:hAnsi="Arial" w:cs="Arial"/>
          <w:sz w:val="22"/>
          <w:szCs w:val="22"/>
        </w:rPr>
        <w:t>’occasion</w:t>
      </w:r>
      <w:r w:rsidRPr="764ADE97">
        <w:rPr>
          <w:rFonts w:ascii="Arial" w:hAnsi="Arial" w:cs="Arial"/>
          <w:sz w:val="22"/>
          <w:szCs w:val="22"/>
        </w:rPr>
        <w:t xml:space="preserve"> pour les finalités suivantes :</w:t>
      </w:r>
    </w:p>
    <w:p w14:paraId="6A992FF1" w14:textId="77777777" w:rsidR="00BA1F91" w:rsidRPr="00AE544E" w:rsidRDefault="009305F0" w:rsidP="00A02F45">
      <w:pPr>
        <w:pStyle w:val="Paragraphedeliste"/>
        <w:numPr>
          <w:ilvl w:val="0"/>
          <w:numId w:val="6"/>
        </w:numPr>
        <w:autoSpaceDE w:val="0"/>
        <w:autoSpaceDN w:val="0"/>
        <w:adjustRightInd w:val="0"/>
        <w:jc w:val="both"/>
        <w:rPr>
          <w:rFonts w:ascii="Arial" w:hAnsi="Arial" w:cs="Arial"/>
          <w:sz w:val="22"/>
          <w:szCs w:val="22"/>
        </w:rPr>
      </w:pPr>
      <w:r w:rsidRPr="00AE544E">
        <w:rPr>
          <w:rFonts w:ascii="Arial" w:hAnsi="Arial" w:cs="Arial"/>
          <w:sz w:val="22"/>
          <w:szCs w:val="22"/>
        </w:rPr>
        <w:t xml:space="preserve">Gérer le préenregistrement de la reprise des livres du </w:t>
      </w:r>
      <w:r w:rsidR="005C0469" w:rsidRPr="00AE544E">
        <w:rPr>
          <w:rFonts w:ascii="Arial" w:hAnsi="Arial" w:cs="Arial"/>
          <w:sz w:val="22"/>
          <w:szCs w:val="22"/>
        </w:rPr>
        <w:t>Vendeur</w:t>
      </w:r>
      <w:r w:rsidRPr="00AE544E">
        <w:rPr>
          <w:rFonts w:ascii="Arial" w:hAnsi="Arial" w:cs="Arial"/>
          <w:sz w:val="22"/>
          <w:szCs w:val="22"/>
        </w:rPr>
        <w:t xml:space="preserve"> et pour effectuer la transaction. Ce traitement</w:t>
      </w:r>
      <w:r w:rsidR="005C0469" w:rsidRPr="00AE544E">
        <w:rPr>
          <w:rFonts w:ascii="Arial" w:hAnsi="Arial" w:cs="Arial"/>
          <w:sz w:val="22"/>
          <w:szCs w:val="22"/>
        </w:rPr>
        <w:t xml:space="preserve"> </w:t>
      </w:r>
      <w:r w:rsidRPr="00AE544E">
        <w:rPr>
          <w:rFonts w:ascii="Arial" w:hAnsi="Arial" w:cs="Arial"/>
          <w:sz w:val="22"/>
          <w:szCs w:val="22"/>
        </w:rPr>
        <w:t>est réalisé sur la base légale du contrat.</w:t>
      </w:r>
    </w:p>
    <w:p w14:paraId="5B53AE6B" w14:textId="65AA3618" w:rsidR="009305F0" w:rsidRPr="00AE544E" w:rsidRDefault="009305F0" w:rsidP="00A02F45">
      <w:pPr>
        <w:pStyle w:val="Paragraphedeliste"/>
        <w:numPr>
          <w:ilvl w:val="0"/>
          <w:numId w:val="6"/>
        </w:numPr>
        <w:autoSpaceDE w:val="0"/>
        <w:autoSpaceDN w:val="0"/>
        <w:adjustRightInd w:val="0"/>
        <w:jc w:val="both"/>
        <w:rPr>
          <w:rFonts w:ascii="Arial" w:hAnsi="Arial" w:cs="Arial"/>
          <w:sz w:val="22"/>
          <w:szCs w:val="22"/>
        </w:rPr>
      </w:pPr>
      <w:r w:rsidRPr="00AE544E">
        <w:rPr>
          <w:rFonts w:ascii="Arial" w:hAnsi="Arial" w:cs="Arial"/>
          <w:sz w:val="22"/>
          <w:szCs w:val="22"/>
        </w:rPr>
        <w:lastRenderedPageBreak/>
        <w:t>Compléter le registre des transactions</w:t>
      </w:r>
      <w:r w:rsidR="00434D29" w:rsidRPr="00AE544E">
        <w:rPr>
          <w:rFonts w:ascii="Arial" w:hAnsi="Arial" w:cs="Arial"/>
          <w:sz w:val="22"/>
          <w:szCs w:val="22"/>
        </w:rPr>
        <w:t xml:space="preserve"> (</w:t>
      </w:r>
      <w:r w:rsidR="009641E4">
        <w:rPr>
          <w:rFonts w:ascii="Arial" w:hAnsi="Arial" w:cs="Arial"/>
          <w:sz w:val="22"/>
          <w:szCs w:val="22"/>
        </w:rPr>
        <w:t>registre</w:t>
      </w:r>
      <w:r w:rsidR="00434D29" w:rsidRPr="00AE544E">
        <w:rPr>
          <w:rFonts w:ascii="Arial" w:hAnsi="Arial" w:cs="Arial"/>
          <w:sz w:val="22"/>
          <w:szCs w:val="22"/>
        </w:rPr>
        <w:t xml:space="preserve"> de police)</w:t>
      </w:r>
      <w:r w:rsidRPr="00AE544E">
        <w:rPr>
          <w:rFonts w:ascii="Arial" w:hAnsi="Arial" w:cs="Arial"/>
          <w:sz w:val="22"/>
          <w:szCs w:val="22"/>
        </w:rPr>
        <w:t xml:space="preserve"> conformément aux obligations relevant des articles R321-1 à R321-12 du Code pénal dont sont tenus les professionnels qui vendent ou échangent des objets mobiliers</w:t>
      </w:r>
      <w:r w:rsidR="00BA1F91" w:rsidRPr="00AE544E">
        <w:rPr>
          <w:rFonts w:ascii="Arial" w:hAnsi="Arial" w:cs="Arial"/>
          <w:sz w:val="22"/>
          <w:szCs w:val="22"/>
        </w:rPr>
        <w:t xml:space="preserve"> </w:t>
      </w:r>
      <w:r w:rsidRPr="00AE544E">
        <w:rPr>
          <w:rFonts w:ascii="Arial" w:hAnsi="Arial" w:cs="Arial"/>
          <w:sz w:val="22"/>
          <w:szCs w:val="22"/>
        </w:rPr>
        <w:t>(usagés, d’occasion) à des personnes qui ne les fabriquent pas ou n’en font pas commerce. Ce traitement</w:t>
      </w:r>
      <w:r w:rsidR="00BA1F91" w:rsidRPr="00AE544E">
        <w:rPr>
          <w:rFonts w:ascii="Arial" w:hAnsi="Arial" w:cs="Arial"/>
          <w:sz w:val="22"/>
          <w:szCs w:val="22"/>
        </w:rPr>
        <w:t xml:space="preserve"> </w:t>
      </w:r>
      <w:r w:rsidRPr="00AE544E">
        <w:rPr>
          <w:rFonts w:ascii="Arial" w:hAnsi="Arial" w:cs="Arial"/>
          <w:sz w:val="22"/>
          <w:szCs w:val="22"/>
        </w:rPr>
        <w:t>est réalisé sur la base légale d’une obligation légale.</w:t>
      </w:r>
    </w:p>
    <w:p w14:paraId="3843CA09" w14:textId="77777777" w:rsidR="00500A2D" w:rsidRDefault="00500A2D" w:rsidP="00500A2D">
      <w:pPr>
        <w:autoSpaceDE w:val="0"/>
        <w:autoSpaceDN w:val="0"/>
        <w:adjustRightInd w:val="0"/>
        <w:jc w:val="both"/>
        <w:rPr>
          <w:rFonts w:ascii="Arial" w:hAnsi="Arial" w:cs="Arial"/>
          <w:sz w:val="22"/>
          <w:szCs w:val="22"/>
        </w:rPr>
      </w:pPr>
    </w:p>
    <w:p w14:paraId="27C5D23B" w14:textId="77777777" w:rsidR="00876C85" w:rsidRPr="005E60C6" w:rsidRDefault="00876C85" w:rsidP="008E6587">
      <w:pPr>
        <w:pStyle w:val="NormalWeb"/>
        <w:shd w:val="clear" w:color="auto" w:fill="FFFFFF"/>
        <w:spacing w:before="0" w:beforeAutospacing="0" w:after="0" w:afterAutospacing="0"/>
        <w:jc w:val="both"/>
        <w:rPr>
          <w:rFonts w:ascii="Arial" w:eastAsiaTheme="minorHAnsi" w:hAnsi="Arial" w:cs="Arial"/>
          <w:sz w:val="22"/>
          <w:szCs w:val="22"/>
          <w:lang w:eastAsia="en-US"/>
        </w:rPr>
      </w:pPr>
    </w:p>
    <w:p w14:paraId="4A64EB17" w14:textId="7A24A894" w:rsidR="004F5389" w:rsidRPr="005E60C6" w:rsidRDefault="004F5389" w:rsidP="008E6587">
      <w:pPr>
        <w:pStyle w:val="NormalWeb"/>
        <w:shd w:val="clear" w:color="auto" w:fill="FFFFFF"/>
        <w:spacing w:before="0" w:beforeAutospacing="0" w:after="0" w:afterAutospacing="0"/>
        <w:jc w:val="both"/>
        <w:rPr>
          <w:rFonts w:ascii="Arial" w:eastAsiaTheme="minorHAnsi" w:hAnsi="Arial" w:cs="Arial"/>
          <w:sz w:val="22"/>
          <w:szCs w:val="22"/>
          <w:lang w:eastAsia="en-US"/>
        </w:rPr>
      </w:pPr>
      <w:r w:rsidRPr="005E60C6">
        <w:rPr>
          <w:rFonts w:ascii="Arial" w:eastAsiaTheme="minorHAnsi" w:hAnsi="Arial" w:cs="Arial"/>
          <w:sz w:val="22"/>
          <w:szCs w:val="22"/>
          <w:lang w:eastAsia="en-US"/>
        </w:rPr>
        <w:t xml:space="preserve">Les </w:t>
      </w:r>
      <w:r w:rsidR="00481E57" w:rsidRPr="005E60C6">
        <w:rPr>
          <w:rFonts w:ascii="Arial" w:eastAsiaTheme="minorHAnsi" w:hAnsi="Arial" w:cs="Arial"/>
          <w:sz w:val="22"/>
          <w:szCs w:val="22"/>
          <w:lang w:eastAsia="en-US"/>
        </w:rPr>
        <w:t>d</w:t>
      </w:r>
      <w:r w:rsidRPr="005E60C6">
        <w:rPr>
          <w:rFonts w:ascii="Arial" w:eastAsiaTheme="minorHAnsi" w:hAnsi="Arial" w:cs="Arial"/>
          <w:sz w:val="22"/>
          <w:szCs w:val="22"/>
          <w:lang w:eastAsia="en-US"/>
        </w:rPr>
        <w:t xml:space="preserve">onnées à </w:t>
      </w:r>
      <w:r w:rsidR="00481E57" w:rsidRPr="005E60C6">
        <w:rPr>
          <w:rFonts w:ascii="Arial" w:eastAsiaTheme="minorHAnsi" w:hAnsi="Arial" w:cs="Arial"/>
          <w:sz w:val="22"/>
          <w:szCs w:val="22"/>
          <w:lang w:eastAsia="en-US"/>
        </w:rPr>
        <w:t>c</w:t>
      </w:r>
      <w:r w:rsidRPr="005E60C6">
        <w:rPr>
          <w:rFonts w:ascii="Arial" w:eastAsiaTheme="minorHAnsi" w:hAnsi="Arial" w:cs="Arial"/>
          <w:sz w:val="22"/>
          <w:szCs w:val="22"/>
          <w:lang w:eastAsia="en-US"/>
        </w:rPr>
        <w:t xml:space="preserve">aractère </w:t>
      </w:r>
      <w:r w:rsidR="00481E57" w:rsidRPr="005E60C6">
        <w:rPr>
          <w:rFonts w:ascii="Arial" w:eastAsiaTheme="minorHAnsi" w:hAnsi="Arial" w:cs="Arial"/>
          <w:sz w:val="22"/>
          <w:szCs w:val="22"/>
          <w:lang w:eastAsia="en-US"/>
        </w:rPr>
        <w:t>p</w:t>
      </w:r>
      <w:r w:rsidRPr="005E60C6">
        <w:rPr>
          <w:rFonts w:ascii="Arial" w:eastAsiaTheme="minorHAnsi" w:hAnsi="Arial" w:cs="Arial"/>
          <w:sz w:val="22"/>
          <w:szCs w:val="22"/>
          <w:lang w:eastAsia="en-US"/>
        </w:rPr>
        <w:t xml:space="preserve">ersonnel que </w:t>
      </w:r>
      <w:r w:rsidR="00481E57" w:rsidRPr="005E60C6">
        <w:rPr>
          <w:rFonts w:ascii="Arial" w:eastAsiaTheme="minorHAnsi" w:hAnsi="Arial" w:cs="Arial"/>
          <w:sz w:val="22"/>
          <w:szCs w:val="22"/>
          <w:lang w:eastAsia="en-US"/>
        </w:rPr>
        <w:t xml:space="preserve">le Vendeur </w:t>
      </w:r>
      <w:r w:rsidRPr="005E60C6">
        <w:rPr>
          <w:rFonts w:ascii="Arial" w:eastAsiaTheme="minorHAnsi" w:hAnsi="Arial" w:cs="Arial"/>
          <w:sz w:val="22"/>
          <w:szCs w:val="22"/>
          <w:lang w:eastAsia="en-US"/>
        </w:rPr>
        <w:t>communique</w:t>
      </w:r>
      <w:r w:rsidR="00481E57" w:rsidRPr="005E60C6">
        <w:rPr>
          <w:rFonts w:ascii="Arial" w:eastAsiaTheme="minorHAnsi" w:hAnsi="Arial" w:cs="Arial"/>
          <w:sz w:val="22"/>
          <w:szCs w:val="22"/>
          <w:lang w:eastAsia="en-US"/>
        </w:rPr>
        <w:t>ra</w:t>
      </w:r>
      <w:r w:rsidRPr="005E60C6">
        <w:rPr>
          <w:rFonts w:ascii="Arial" w:eastAsiaTheme="minorHAnsi" w:hAnsi="Arial" w:cs="Arial"/>
          <w:sz w:val="22"/>
          <w:szCs w:val="22"/>
          <w:lang w:eastAsia="en-US"/>
        </w:rPr>
        <w:t xml:space="preserve"> permettent d’honorer les </w:t>
      </w:r>
      <w:r w:rsidR="00C62E98" w:rsidRPr="005E60C6">
        <w:rPr>
          <w:rFonts w:ascii="Arial" w:eastAsiaTheme="minorHAnsi" w:hAnsi="Arial" w:cs="Arial"/>
          <w:sz w:val="22"/>
          <w:szCs w:val="22"/>
          <w:lang w:eastAsia="en-US"/>
        </w:rPr>
        <w:t xml:space="preserve">obligations de Chapitre et du Partenaire, </w:t>
      </w:r>
      <w:r w:rsidRPr="005E60C6">
        <w:rPr>
          <w:rFonts w:ascii="Arial" w:eastAsiaTheme="minorHAnsi" w:hAnsi="Arial" w:cs="Arial"/>
          <w:sz w:val="22"/>
          <w:szCs w:val="22"/>
          <w:lang w:eastAsia="en-US"/>
        </w:rPr>
        <w:t xml:space="preserve">de communiquer avec </w:t>
      </w:r>
      <w:r w:rsidR="00C62E98" w:rsidRPr="005E60C6">
        <w:rPr>
          <w:rFonts w:ascii="Arial" w:eastAsiaTheme="minorHAnsi" w:hAnsi="Arial" w:cs="Arial"/>
          <w:sz w:val="22"/>
          <w:szCs w:val="22"/>
          <w:lang w:eastAsia="en-US"/>
        </w:rPr>
        <w:t xml:space="preserve">le Vendeur </w:t>
      </w:r>
      <w:r w:rsidRPr="005E60C6">
        <w:rPr>
          <w:rFonts w:ascii="Arial" w:eastAsiaTheme="minorHAnsi" w:hAnsi="Arial" w:cs="Arial"/>
          <w:sz w:val="22"/>
          <w:szCs w:val="22"/>
          <w:lang w:eastAsia="en-US"/>
        </w:rPr>
        <w:t xml:space="preserve">concernant </w:t>
      </w:r>
      <w:r w:rsidR="00C62E98" w:rsidRPr="005E60C6">
        <w:rPr>
          <w:rFonts w:ascii="Arial" w:eastAsiaTheme="minorHAnsi" w:hAnsi="Arial" w:cs="Arial"/>
          <w:sz w:val="22"/>
          <w:szCs w:val="22"/>
          <w:lang w:eastAsia="en-US"/>
        </w:rPr>
        <w:t>ses Reprises</w:t>
      </w:r>
      <w:r w:rsidRPr="005E60C6">
        <w:rPr>
          <w:rFonts w:ascii="Arial" w:eastAsiaTheme="minorHAnsi" w:hAnsi="Arial" w:cs="Arial"/>
          <w:sz w:val="22"/>
          <w:szCs w:val="22"/>
          <w:lang w:eastAsia="en-US"/>
        </w:rPr>
        <w:t xml:space="preserve">. Ces </w:t>
      </w:r>
      <w:r w:rsidR="000B3DEF" w:rsidRPr="005E60C6">
        <w:rPr>
          <w:rFonts w:ascii="Arial" w:eastAsiaTheme="minorHAnsi" w:hAnsi="Arial" w:cs="Arial"/>
          <w:sz w:val="22"/>
          <w:szCs w:val="22"/>
          <w:lang w:eastAsia="en-US"/>
        </w:rPr>
        <w:t>t</w:t>
      </w:r>
      <w:r w:rsidRPr="005E60C6">
        <w:rPr>
          <w:rFonts w:ascii="Arial" w:eastAsiaTheme="minorHAnsi" w:hAnsi="Arial" w:cs="Arial"/>
          <w:sz w:val="22"/>
          <w:szCs w:val="22"/>
          <w:lang w:eastAsia="en-US"/>
        </w:rPr>
        <w:t xml:space="preserve">raitements de </w:t>
      </w:r>
      <w:r w:rsidR="000B3DEF" w:rsidRPr="005E60C6">
        <w:rPr>
          <w:rFonts w:ascii="Arial" w:eastAsiaTheme="minorHAnsi" w:hAnsi="Arial" w:cs="Arial"/>
          <w:sz w:val="22"/>
          <w:szCs w:val="22"/>
          <w:lang w:eastAsia="en-US"/>
        </w:rPr>
        <w:t>d</w:t>
      </w:r>
      <w:r w:rsidRPr="005E60C6">
        <w:rPr>
          <w:rFonts w:ascii="Arial" w:eastAsiaTheme="minorHAnsi" w:hAnsi="Arial" w:cs="Arial"/>
          <w:sz w:val="22"/>
          <w:szCs w:val="22"/>
          <w:lang w:eastAsia="en-US"/>
        </w:rPr>
        <w:t xml:space="preserve">onnées ont ainsi pour fondement </w:t>
      </w:r>
      <w:r w:rsidR="000B3DEF" w:rsidRPr="005E60C6">
        <w:rPr>
          <w:rFonts w:ascii="Arial" w:eastAsiaTheme="minorHAnsi" w:hAnsi="Arial" w:cs="Arial"/>
          <w:sz w:val="22"/>
          <w:szCs w:val="22"/>
          <w:lang w:eastAsia="en-US"/>
        </w:rPr>
        <w:t>la base légale du contrat</w:t>
      </w:r>
      <w:r w:rsidRPr="005E60C6">
        <w:rPr>
          <w:rFonts w:ascii="Arial" w:eastAsiaTheme="minorHAnsi" w:hAnsi="Arial" w:cs="Arial"/>
          <w:sz w:val="22"/>
          <w:szCs w:val="22"/>
          <w:lang w:eastAsia="en-US"/>
        </w:rPr>
        <w:t>.</w:t>
      </w:r>
    </w:p>
    <w:p w14:paraId="1FD97C95" w14:textId="77777777" w:rsidR="00B0743B" w:rsidRPr="00B0743B" w:rsidRDefault="00B0743B" w:rsidP="00B0743B">
      <w:pPr>
        <w:autoSpaceDE w:val="0"/>
        <w:autoSpaceDN w:val="0"/>
        <w:adjustRightInd w:val="0"/>
        <w:jc w:val="both"/>
        <w:rPr>
          <w:rFonts w:ascii="Arial" w:hAnsi="Arial" w:cs="Arial"/>
          <w:sz w:val="22"/>
          <w:szCs w:val="22"/>
        </w:rPr>
      </w:pPr>
    </w:p>
    <w:p w14:paraId="34572D51" w14:textId="02DAFFE5" w:rsidR="009305F0" w:rsidRPr="00AE544E" w:rsidRDefault="009305F0" w:rsidP="00A02F45">
      <w:pPr>
        <w:autoSpaceDE w:val="0"/>
        <w:autoSpaceDN w:val="0"/>
        <w:adjustRightInd w:val="0"/>
        <w:jc w:val="both"/>
        <w:rPr>
          <w:rFonts w:ascii="Arial" w:hAnsi="Arial" w:cs="Arial"/>
          <w:sz w:val="22"/>
          <w:szCs w:val="22"/>
        </w:rPr>
      </w:pPr>
      <w:r w:rsidRPr="00AE544E">
        <w:rPr>
          <w:rFonts w:ascii="Arial" w:hAnsi="Arial" w:cs="Arial"/>
          <w:sz w:val="22"/>
          <w:szCs w:val="22"/>
        </w:rPr>
        <w:t xml:space="preserve">Les données collectées sont destinées aux services habilités de </w:t>
      </w:r>
      <w:r w:rsidR="004D2C17" w:rsidRPr="00AE544E">
        <w:rPr>
          <w:rFonts w:ascii="Arial" w:hAnsi="Arial" w:cs="Arial"/>
          <w:sz w:val="22"/>
          <w:szCs w:val="22"/>
        </w:rPr>
        <w:t>Chapitre</w:t>
      </w:r>
      <w:r w:rsidRPr="00AE544E">
        <w:rPr>
          <w:rFonts w:ascii="Arial" w:hAnsi="Arial" w:cs="Arial"/>
          <w:sz w:val="22"/>
          <w:szCs w:val="22"/>
        </w:rPr>
        <w:t xml:space="preserve"> et d</w:t>
      </w:r>
      <w:r w:rsidR="004D2C17" w:rsidRPr="00AE544E">
        <w:rPr>
          <w:rFonts w:ascii="Arial" w:hAnsi="Arial" w:cs="Arial"/>
          <w:sz w:val="22"/>
          <w:szCs w:val="22"/>
        </w:rPr>
        <w:t>u Parte</w:t>
      </w:r>
      <w:r w:rsidR="00A52441" w:rsidRPr="00AE544E">
        <w:rPr>
          <w:rFonts w:ascii="Arial" w:hAnsi="Arial" w:cs="Arial"/>
          <w:sz w:val="22"/>
          <w:szCs w:val="22"/>
        </w:rPr>
        <w:t xml:space="preserve">naire </w:t>
      </w:r>
      <w:commentRangeStart w:id="0"/>
      <w:r w:rsidRPr="00AE544E">
        <w:rPr>
          <w:rFonts w:ascii="Arial" w:hAnsi="Arial" w:cs="Arial"/>
          <w:sz w:val="22"/>
          <w:szCs w:val="22"/>
        </w:rPr>
        <w:t xml:space="preserve">ainsi </w:t>
      </w:r>
      <w:r w:rsidR="00C4187F">
        <w:rPr>
          <w:rFonts w:ascii="Arial" w:hAnsi="Arial" w:cs="Arial"/>
          <w:sz w:val="22"/>
          <w:szCs w:val="22"/>
        </w:rPr>
        <w:t xml:space="preserve">qu’aux sociétés du Groupe NOSOLI et </w:t>
      </w:r>
      <w:r w:rsidRPr="00AE544E">
        <w:rPr>
          <w:rFonts w:ascii="Arial" w:hAnsi="Arial" w:cs="Arial"/>
          <w:sz w:val="22"/>
          <w:szCs w:val="22"/>
        </w:rPr>
        <w:t>à leurs sous</w:t>
      </w:r>
      <w:r w:rsidR="00A52441" w:rsidRPr="00AE544E">
        <w:rPr>
          <w:rFonts w:ascii="Arial" w:hAnsi="Arial" w:cs="Arial"/>
          <w:sz w:val="22"/>
          <w:szCs w:val="22"/>
        </w:rPr>
        <w:t>-</w:t>
      </w:r>
      <w:r w:rsidRPr="00AE544E">
        <w:rPr>
          <w:rFonts w:ascii="Arial" w:hAnsi="Arial" w:cs="Arial"/>
          <w:sz w:val="22"/>
          <w:szCs w:val="22"/>
        </w:rPr>
        <w:t>traitants.</w:t>
      </w:r>
      <w:commentRangeEnd w:id="0"/>
      <w:r w:rsidR="00397EF4">
        <w:rPr>
          <w:rStyle w:val="Marquedecommentaire"/>
        </w:rPr>
        <w:commentReference w:id="0"/>
      </w:r>
    </w:p>
    <w:p w14:paraId="566B02E4" w14:textId="77777777" w:rsidR="00A52441" w:rsidRPr="00AE544E" w:rsidRDefault="00A52441" w:rsidP="00A02F45">
      <w:pPr>
        <w:autoSpaceDE w:val="0"/>
        <w:autoSpaceDN w:val="0"/>
        <w:adjustRightInd w:val="0"/>
        <w:jc w:val="both"/>
        <w:rPr>
          <w:rFonts w:ascii="Arial" w:hAnsi="Arial" w:cs="Arial"/>
          <w:sz w:val="22"/>
          <w:szCs w:val="22"/>
        </w:rPr>
      </w:pPr>
    </w:p>
    <w:p w14:paraId="0F724C3A" w14:textId="567D52AC" w:rsidR="009305F0" w:rsidRPr="00AE544E" w:rsidRDefault="009305F0" w:rsidP="00A02F45">
      <w:pPr>
        <w:autoSpaceDE w:val="0"/>
        <w:autoSpaceDN w:val="0"/>
        <w:adjustRightInd w:val="0"/>
        <w:jc w:val="both"/>
        <w:rPr>
          <w:rFonts w:ascii="Arial" w:hAnsi="Arial" w:cs="Arial"/>
          <w:sz w:val="22"/>
          <w:szCs w:val="22"/>
        </w:rPr>
      </w:pPr>
      <w:r w:rsidRPr="00AE544E">
        <w:rPr>
          <w:rFonts w:ascii="Arial" w:hAnsi="Arial" w:cs="Arial"/>
          <w:sz w:val="22"/>
          <w:szCs w:val="22"/>
        </w:rPr>
        <w:t>Il s’agit de</w:t>
      </w:r>
      <w:r w:rsidR="00A52441" w:rsidRPr="00AE544E">
        <w:rPr>
          <w:rFonts w:ascii="Arial" w:hAnsi="Arial" w:cs="Arial"/>
          <w:sz w:val="22"/>
          <w:szCs w:val="22"/>
        </w:rPr>
        <w:t xml:space="preserve">s données mentionnées à l’article 3 des présentes. </w:t>
      </w:r>
      <w:r w:rsidRPr="00AE544E">
        <w:rPr>
          <w:rFonts w:ascii="Arial" w:hAnsi="Arial" w:cs="Arial"/>
          <w:sz w:val="22"/>
          <w:szCs w:val="22"/>
        </w:rPr>
        <w:t xml:space="preserve"> </w:t>
      </w:r>
    </w:p>
    <w:p w14:paraId="7C2C523F" w14:textId="07F50A24" w:rsidR="00BF2C1B" w:rsidRDefault="009305F0" w:rsidP="00A02F45">
      <w:pPr>
        <w:autoSpaceDE w:val="0"/>
        <w:autoSpaceDN w:val="0"/>
        <w:adjustRightInd w:val="0"/>
        <w:jc w:val="both"/>
        <w:rPr>
          <w:rFonts w:ascii="Arial" w:hAnsi="Arial" w:cs="Arial"/>
          <w:sz w:val="22"/>
          <w:szCs w:val="22"/>
        </w:rPr>
      </w:pPr>
      <w:r w:rsidRPr="0E0E90EF">
        <w:rPr>
          <w:rFonts w:ascii="Arial" w:hAnsi="Arial" w:cs="Arial"/>
          <w:sz w:val="22"/>
          <w:szCs w:val="22"/>
        </w:rPr>
        <w:t xml:space="preserve">La collecte de l’adresse électronique du </w:t>
      </w:r>
      <w:r w:rsidR="00A52441" w:rsidRPr="0E0E90EF">
        <w:rPr>
          <w:rFonts w:ascii="Arial" w:hAnsi="Arial" w:cs="Arial"/>
          <w:sz w:val="22"/>
          <w:szCs w:val="22"/>
        </w:rPr>
        <w:t>Vendeur</w:t>
      </w:r>
      <w:r w:rsidRPr="0E0E90EF">
        <w:rPr>
          <w:rFonts w:ascii="Arial" w:hAnsi="Arial" w:cs="Arial"/>
          <w:sz w:val="22"/>
          <w:szCs w:val="22"/>
        </w:rPr>
        <w:t xml:space="preserve"> est destinée à lui envoyer par voie électronique</w:t>
      </w:r>
      <w:r w:rsidR="1999A01C" w:rsidRPr="0E0E90EF">
        <w:rPr>
          <w:rFonts w:ascii="Arial" w:hAnsi="Arial" w:cs="Arial"/>
          <w:sz w:val="22"/>
          <w:szCs w:val="22"/>
        </w:rPr>
        <w:t xml:space="preserve"> </w:t>
      </w:r>
      <w:r w:rsidRPr="0E0E90EF">
        <w:rPr>
          <w:rFonts w:ascii="Arial" w:hAnsi="Arial" w:cs="Arial"/>
          <w:sz w:val="22"/>
          <w:szCs w:val="22"/>
        </w:rPr>
        <w:t xml:space="preserve">le récapitulatif de </w:t>
      </w:r>
      <w:r w:rsidR="00A52441" w:rsidRPr="0E0E90EF">
        <w:rPr>
          <w:rFonts w:ascii="Arial" w:hAnsi="Arial" w:cs="Arial"/>
          <w:sz w:val="22"/>
          <w:szCs w:val="22"/>
        </w:rPr>
        <w:t xml:space="preserve">son bon de reprise avec </w:t>
      </w:r>
      <w:r w:rsidRPr="0E0E90EF">
        <w:rPr>
          <w:rFonts w:ascii="Arial" w:hAnsi="Arial" w:cs="Arial"/>
          <w:sz w:val="22"/>
          <w:szCs w:val="22"/>
        </w:rPr>
        <w:t xml:space="preserve">la </w:t>
      </w:r>
      <w:r w:rsidR="00A52441" w:rsidRPr="0E0E90EF">
        <w:rPr>
          <w:rFonts w:ascii="Arial" w:hAnsi="Arial" w:cs="Arial"/>
          <w:sz w:val="22"/>
          <w:szCs w:val="22"/>
        </w:rPr>
        <w:t xml:space="preserve">cotation </w:t>
      </w:r>
      <w:r w:rsidRPr="0E0E90EF">
        <w:rPr>
          <w:rFonts w:ascii="Arial" w:hAnsi="Arial" w:cs="Arial"/>
          <w:sz w:val="22"/>
          <w:szCs w:val="22"/>
        </w:rPr>
        <w:t xml:space="preserve">que le </w:t>
      </w:r>
      <w:r w:rsidR="00A52441" w:rsidRPr="0E0E90EF">
        <w:rPr>
          <w:rFonts w:ascii="Arial" w:hAnsi="Arial" w:cs="Arial"/>
          <w:sz w:val="22"/>
          <w:szCs w:val="22"/>
        </w:rPr>
        <w:t>Vendeur</w:t>
      </w:r>
      <w:r w:rsidRPr="0E0E90EF">
        <w:rPr>
          <w:rFonts w:ascii="Arial" w:hAnsi="Arial" w:cs="Arial"/>
          <w:sz w:val="22"/>
          <w:szCs w:val="22"/>
        </w:rPr>
        <w:t xml:space="preserve"> aura validée</w:t>
      </w:r>
      <w:r w:rsidR="007B041E">
        <w:rPr>
          <w:rFonts w:ascii="Arial" w:hAnsi="Arial" w:cs="Arial"/>
          <w:sz w:val="22"/>
          <w:szCs w:val="22"/>
        </w:rPr>
        <w:t xml:space="preserve">, </w:t>
      </w:r>
      <w:r w:rsidR="007B041E" w:rsidRPr="009B4160">
        <w:rPr>
          <w:rFonts w:ascii="Arial" w:hAnsi="Arial" w:cs="Arial"/>
          <w:sz w:val="22"/>
          <w:szCs w:val="22"/>
          <w:highlight w:val="yellow"/>
        </w:rPr>
        <w:t>ainsi que la confirmation de réception de sa Reprise lors du dépôt</w:t>
      </w:r>
      <w:r w:rsidR="009B4688" w:rsidRPr="0E0E90EF">
        <w:rPr>
          <w:rFonts w:ascii="Arial" w:hAnsi="Arial" w:cs="Arial"/>
          <w:sz w:val="22"/>
          <w:szCs w:val="22"/>
        </w:rPr>
        <w:t>.</w:t>
      </w:r>
    </w:p>
    <w:p w14:paraId="74E7311E" w14:textId="316B4B16" w:rsidR="009B4688" w:rsidRPr="00AE544E" w:rsidRDefault="009B4688" w:rsidP="00A02F45">
      <w:pPr>
        <w:autoSpaceDE w:val="0"/>
        <w:autoSpaceDN w:val="0"/>
        <w:adjustRightInd w:val="0"/>
        <w:jc w:val="both"/>
        <w:rPr>
          <w:rFonts w:ascii="Arial" w:hAnsi="Arial" w:cs="Arial"/>
          <w:sz w:val="22"/>
          <w:szCs w:val="22"/>
        </w:rPr>
      </w:pPr>
      <w:r w:rsidRPr="0E0E90EF">
        <w:rPr>
          <w:rFonts w:ascii="Arial" w:hAnsi="Arial" w:cs="Arial"/>
          <w:sz w:val="22"/>
          <w:szCs w:val="22"/>
        </w:rPr>
        <w:t xml:space="preserve"> </w:t>
      </w:r>
    </w:p>
    <w:p w14:paraId="7E02309F" w14:textId="77777777" w:rsidR="003614DC" w:rsidRPr="00AE544E" w:rsidRDefault="003614DC" w:rsidP="00A02F45">
      <w:pPr>
        <w:autoSpaceDE w:val="0"/>
        <w:autoSpaceDN w:val="0"/>
        <w:adjustRightInd w:val="0"/>
        <w:jc w:val="both"/>
        <w:rPr>
          <w:rFonts w:ascii="Arial" w:hAnsi="Arial" w:cs="Arial"/>
          <w:sz w:val="22"/>
          <w:szCs w:val="22"/>
        </w:rPr>
      </w:pPr>
    </w:p>
    <w:p w14:paraId="2240BC7F" w14:textId="11337452" w:rsidR="009305F0" w:rsidRPr="00AE544E" w:rsidRDefault="009305F0" w:rsidP="00A02F45">
      <w:pPr>
        <w:autoSpaceDE w:val="0"/>
        <w:autoSpaceDN w:val="0"/>
        <w:adjustRightInd w:val="0"/>
        <w:jc w:val="both"/>
        <w:rPr>
          <w:rFonts w:ascii="Arial" w:hAnsi="Arial" w:cs="Arial"/>
          <w:sz w:val="22"/>
          <w:szCs w:val="22"/>
        </w:rPr>
      </w:pPr>
      <w:r w:rsidRPr="00AE544E">
        <w:rPr>
          <w:rFonts w:ascii="Arial" w:hAnsi="Arial" w:cs="Arial"/>
          <w:sz w:val="22"/>
          <w:szCs w:val="22"/>
        </w:rPr>
        <w:t>Elles ne seront pas réutilisées à d’autres fins que celles du rachat-revente initié.</w:t>
      </w:r>
    </w:p>
    <w:p w14:paraId="5C0AD601" w14:textId="4A8C5D81" w:rsidR="00EE4ADD" w:rsidRPr="00AE544E" w:rsidRDefault="009305F0" w:rsidP="00A02F45">
      <w:pPr>
        <w:autoSpaceDE w:val="0"/>
        <w:autoSpaceDN w:val="0"/>
        <w:adjustRightInd w:val="0"/>
        <w:jc w:val="both"/>
        <w:rPr>
          <w:rFonts w:ascii="Arial" w:hAnsi="Arial" w:cs="Arial"/>
          <w:sz w:val="22"/>
          <w:szCs w:val="22"/>
        </w:rPr>
      </w:pPr>
      <w:r w:rsidRPr="00AE544E">
        <w:rPr>
          <w:rFonts w:ascii="Arial" w:hAnsi="Arial" w:cs="Arial"/>
          <w:sz w:val="22"/>
          <w:szCs w:val="22"/>
        </w:rPr>
        <w:t xml:space="preserve">Le </w:t>
      </w:r>
      <w:r w:rsidR="003614DC" w:rsidRPr="00AE544E">
        <w:rPr>
          <w:rFonts w:ascii="Arial" w:hAnsi="Arial" w:cs="Arial"/>
          <w:sz w:val="22"/>
          <w:szCs w:val="22"/>
        </w:rPr>
        <w:t>Vendeur</w:t>
      </w:r>
      <w:r w:rsidRPr="00AE544E">
        <w:rPr>
          <w:rFonts w:ascii="Arial" w:hAnsi="Arial" w:cs="Arial"/>
          <w:sz w:val="22"/>
          <w:szCs w:val="22"/>
        </w:rPr>
        <w:t xml:space="preserve"> est informé que pour répondre à l’obligation légale de tenue du </w:t>
      </w:r>
      <w:r w:rsidR="00DB7870">
        <w:rPr>
          <w:rFonts w:ascii="Arial" w:hAnsi="Arial" w:cs="Arial"/>
          <w:sz w:val="22"/>
          <w:szCs w:val="22"/>
        </w:rPr>
        <w:t>registre</w:t>
      </w:r>
      <w:r w:rsidRPr="00AE544E">
        <w:rPr>
          <w:rFonts w:ascii="Arial" w:hAnsi="Arial" w:cs="Arial"/>
          <w:sz w:val="22"/>
          <w:szCs w:val="22"/>
        </w:rPr>
        <w:t xml:space="preserve"> de police pour le compte de</w:t>
      </w:r>
      <w:r w:rsidR="00EE4ADD" w:rsidRPr="00AE544E">
        <w:rPr>
          <w:rFonts w:ascii="Arial" w:hAnsi="Arial" w:cs="Arial"/>
          <w:sz w:val="22"/>
          <w:szCs w:val="22"/>
        </w:rPr>
        <w:t xml:space="preserve"> Chapitre</w:t>
      </w:r>
      <w:r w:rsidRPr="00AE544E">
        <w:rPr>
          <w:rFonts w:ascii="Arial" w:hAnsi="Arial" w:cs="Arial"/>
          <w:sz w:val="22"/>
          <w:szCs w:val="22"/>
        </w:rPr>
        <w:t xml:space="preserve">, un justificatif d’identité lui sera demandé en point de vente. </w:t>
      </w:r>
    </w:p>
    <w:p w14:paraId="16C01C49" w14:textId="3658BCF1" w:rsidR="009305F0" w:rsidRPr="00AE544E" w:rsidRDefault="009305F0" w:rsidP="00A02F45">
      <w:pPr>
        <w:autoSpaceDE w:val="0"/>
        <w:autoSpaceDN w:val="0"/>
        <w:adjustRightInd w:val="0"/>
        <w:jc w:val="both"/>
        <w:rPr>
          <w:rFonts w:ascii="Arial" w:hAnsi="Arial" w:cs="Arial"/>
          <w:sz w:val="22"/>
          <w:szCs w:val="22"/>
        </w:rPr>
      </w:pPr>
      <w:r w:rsidRPr="00AE544E">
        <w:rPr>
          <w:rFonts w:ascii="Arial" w:hAnsi="Arial" w:cs="Arial"/>
          <w:sz w:val="22"/>
          <w:szCs w:val="22"/>
        </w:rPr>
        <w:t>Aussi, le formulaire d</w:t>
      </w:r>
      <w:r w:rsidR="00EE4ADD" w:rsidRPr="00AE544E">
        <w:rPr>
          <w:rFonts w:ascii="Arial" w:hAnsi="Arial" w:cs="Arial"/>
          <w:sz w:val="22"/>
          <w:szCs w:val="22"/>
        </w:rPr>
        <w:t>’</w:t>
      </w:r>
      <w:r w:rsidRPr="00AE544E">
        <w:rPr>
          <w:rFonts w:ascii="Arial" w:hAnsi="Arial" w:cs="Arial"/>
          <w:sz w:val="22"/>
          <w:szCs w:val="22"/>
        </w:rPr>
        <w:t xml:space="preserve">enregistrement </w:t>
      </w:r>
      <w:r w:rsidR="00EE4ADD" w:rsidRPr="00AE544E">
        <w:rPr>
          <w:rFonts w:ascii="Arial" w:hAnsi="Arial" w:cs="Arial"/>
          <w:sz w:val="22"/>
          <w:szCs w:val="22"/>
        </w:rPr>
        <w:t>sur le Site</w:t>
      </w:r>
      <w:r w:rsidRPr="00AE544E">
        <w:rPr>
          <w:rFonts w:ascii="Arial" w:hAnsi="Arial" w:cs="Arial"/>
          <w:sz w:val="22"/>
          <w:szCs w:val="22"/>
        </w:rPr>
        <w:t xml:space="preserve"> devra être complété avec les données de la personne se présentant en point de vente.</w:t>
      </w:r>
    </w:p>
    <w:p w14:paraId="22AB8E92" w14:textId="77777777" w:rsidR="00945F51" w:rsidRPr="00AE544E" w:rsidRDefault="00945F51" w:rsidP="00A02F45">
      <w:pPr>
        <w:autoSpaceDE w:val="0"/>
        <w:autoSpaceDN w:val="0"/>
        <w:adjustRightInd w:val="0"/>
        <w:jc w:val="both"/>
        <w:rPr>
          <w:rFonts w:ascii="Arial" w:hAnsi="Arial" w:cs="Arial"/>
          <w:sz w:val="22"/>
          <w:szCs w:val="22"/>
        </w:rPr>
      </w:pPr>
    </w:p>
    <w:p w14:paraId="1098D652" w14:textId="6738F223" w:rsidR="000C06F1" w:rsidRPr="00AE544E" w:rsidRDefault="009305F0" w:rsidP="005E47AD">
      <w:pPr>
        <w:autoSpaceDE w:val="0"/>
        <w:autoSpaceDN w:val="0"/>
        <w:adjustRightInd w:val="0"/>
        <w:jc w:val="both"/>
        <w:rPr>
          <w:rFonts w:ascii="Arial" w:hAnsi="Arial" w:cs="Arial"/>
          <w:sz w:val="22"/>
          <w:szCs w:val="22"/>
        </w:rPr>
      </w:pPr>
      <w:r w:rsidRPr="4F0301D0">
        <w:rPr>
          <w:rFonts w:ascii="Arial" w:hAnsi="Arial" w:cs="Arial"/>
          <w:sz w:val="22"/>
          <w:szCs w:val="22"/>
        </w:rPr>
        <w:t>Après l</w:t>
      </w:r>
      <w:r w:rsidR="000C06F1" w:rsidRPr="4F0301D0">
        <w:rPr>
          <w:rFonts w:ascii="Arial" w:hAnsi="Arial" w:cs="Arial"/>
          <w:sz w:val="22"/>
          <w:szCs w:val="22"/>
        </w:rPr>
        <w:t xml:space="preserve">’estimation de sa </w:t>
      </w:r>
      <w:r w:rsidR="00000965">
        <w:rPr>
          <w:rFonts w:ascii="Arial" w:hAnsi="Arial" w:cs="Arial"/>
          <w:sz w:val="22"/>
          <w:szCs w:val="22"/>
        </w:rPr>
        <w:t>R</w:t>
      </w:r>
      <w:r w:rsidR="000C06F1" w:rsidRPr="4F0301D0">
        <w:rPr>
          <w:rFonts w:ascii="Arial" w:hAnsi="Arial" w:cs="Arial"/>
          <w:sz w:val="22"/>
          <w:szCs w:val="22"/>
        </w:rPr>
        <w:t>eprise</w:t>
      </w:r>
      <w:r w:rsidRPr="4F0301D0">
        <w:rPr>
          <w:rFonts w:ascii="Arial" w:hAnsi="Arial" w:cs="Arial"/>
          <w:sz w:val="22"/>
          <w:szCs w:val="22"/>
        </w:rPr>
        <w:t xml:space="preserve"> en ligne</w:t>
      </w:r>
      <w:r w:rsidR="000C06F1" w:rsidRPr="4F0301D0">
        <w:rPr>
          <w:rFonts w:ascii="Arial" w:hAnsi="Arial" w:cs="Arial"/>
          <w:sz w:val="22"/>
          <w:szCs w:val="22"/>
        </w:rPr>
        <w:t xml:space="preserve"> et l’envoi de son bon de reprise</w:t>
      </w:r>
      <w:r w:rsidRPr="4F0301D0">
        <w:rPr>
          <w:rFonts w:ascii="Arial" w:hAnsi="Arial" w:cs="Arial"/>
          <w:sz w:val="22"/>
          <w:szCs w:val="22"/>
        </w:rPr>
        <w:t xml:space="preserve">, si le </w:t>
      </w:r>
      <w:r w:rsidR="000C06F1" w:rsidRPr="4F0301D0">
        <w:rPr>
          <w:rFonts w:ascii="Arial" w:hAnsi="Arial" w:cs="Arial"/>
          <w:sz w:val="22"/>
          <w:szCs w:val="22"/>
        </w:rPr>
        <w:t>Vendeur</w:t>
      </w:r>
      <w:r w:rsidRPr="4F0301D0">
        <w:rPr>
          <w:rFonts w:ascii="Arial" w:hAnsi="Arial" w:cs="Arial"/>
          <w:sz w:val="22"/>
          <w:szCs w:val="22"/>
        </w:rPr>
        <w:t xml:space="preserve"> ne dépose pas ses livres en point de vente, </w:t>
      </w:r>
      <w:r w:rsidR="00DE4725">
        <w:rPr>
          <w:rFonts w:ascii="Arial" w:hAnsi="Arial" w:cs="Arial"/>
          <w:sz w:val="22"/>
          <w:szCs w:val="22"/>
        </w:rPr>
        <w:t>l</w:t>
      </w:r>
      <w:r w:rsidRPr="4F0301D0">
        <w:rPr>
          <w:rFonts w:ascii="Arial" w:hAnsi="Arial" w:cs="Arial"/>
          <w:sz w:val="22"/>
          <w:szCs w:val="22"/>
        </w:rPr>
        <w:t>es données</w:t>
      </w:r>
      <w:r w:rsidR="00DE4725">
        <w:rPr>
          <w:rFonts w:ascii="Arial" w:hAnsi="Arial" w:cs="Arial"/>
          <w:sz w:val="22"/>
          <w:szCs w:val="22"/>
        </w:rPr>
        <w:t xml:space="preserve"> servant exclusivement à la </w:t>
      </w:r>
      <w:r w:rsidR="00684D44">
        <w:rPr>
          <w:rFonts w:ascii="Arial" w:hAnsi="Arial" w:cs="Arial"/>
          <w:sz w:val="22"/>
          <w:szCs w:val="22"/>
        </w:rPr>
        <w:t>R</w:t>
      </w:r>
      <w:r w:rsidR="00DE4725">
        <w:rPr>
          <w:rFonts w:ascii="Arial" w:hAnsi="Arial" w:cs="Arial"/>
          <w:sz w:val="22"/>
          <w:szCs w:val="22"/>
        </w:rPr>
        <w:t>eprise de livres</w:t>
      </w:r>
      <w:r w:rsidRPr="4F0301D0">
        <w:rPr>
          <w:rFonts w:ascii="Arial" w:hAnsi="Arial" w:cs="Arial"/>
          <w:sz w:val="22"/>
          <w:szCs w:val="22"/>
        </w:rPr>
        <w:t xml:space="preserve"> seront</w:t>
      </w:r>
      <w:r w:rsidR="000C06F1" w:rsidRPr="4F0301D0">
        <w:rPr>
          <w:rFonts w:ascii="Arial" w:hAnsi="Arial" w:cs="Arial"/>
          <w:sz w:val="22"/>
          <w:szCs w:val="22"/>
        </w:rPr>
        <w:t xml:space="preserve"> </w:t>
      </w:r>
      <w:r w:rsidRPr="4F0301D0">
        <w:rPr>
          <w:rFonts w:ascii="Arial" w:hAnsi="Arial" w:cs="Arial"/>
          <w:sz w:val="22"/>
          <w:szCs w:val="22"/>
        </w:rPr>
        <w:t xml:space="preserve">supprimées automatiquement </w:t>
      </w:r>
      <w:r w:rsidR="004708FA">
        <w:rPr>
          <w:rFonts w:ascii="Arial" w:hAnsi="Arial" w:cs="Arial"/>
          <w:sz w:val="22"/>
          <w:szCs w:val="22"/>
        </w:rPr>
        <w:t xml:space="preserve">une heure après la durée de validité du </w:t>
      </w:r>
      <w:r w:rsidR="00000965">
        <w:rPr>
          <w:rFonts w:ascii="Arial" w:hAnsi="Arial" w:cs="Arial"/>
          <w:sz w:val="22"/>
          <w:szCs w:val="22"/>
        </w:rPr>
        <w:t>b</w:t>
      </w:r>
      <w:r w:rsidR="004708FA">
        <w:rPr>
          <w:rFonts w:ascii="Arial" w:hAnsi="Arial" w:cs="Arial"/>
          <w:sz w:val="22"/>
          <w:szCs w:val="22"/>
        </w:rPr>
        <w:t xml:space="preserve">on de reprise qui est de </w:t>
      </w:r>
      <w:r w:rsidRPr="4F0301D0">
        <w:rPr>
          <w:rFonts w:ascii="Arial" w:hAnsi="Arial" w:cs="Arial"/>
          <w:sz w:val="22"/>
          <w:szCs w:val="22"/>
        </w:rPr>
        <w:t xml:space="preserve">sept (7) jours. </w:t>
      </w:r>
    </w:p>
    <w:p w14:paraId="2AD6893E" w14:textId="48DDA2A2" w:rsidR="009305F0" w:rsidRPr="00AE544E" w:rsidRDefault="000C06F1" w:rsidP="00A02F45">
      <w:pPr>
        <w:autoSpaceDE w:val="0"/>
        <w:autoSpaceDN w:val="0"/>
        <w:adjustRightInd w:val="0"/>
        <w:jc w:val="both"/>
        <w:rPr>
          <w:rFonts w:ascii="Arial" w:hAnsi="Arial" w:cs="Arial"/>
          <w:sz w:val="22"/>
          <w:szCs w:val="22"/>
        </w:rPr>
      </w:pPr>
      <w:r w:rsidRPr="00AE544E">
        <w:rPr>
          <w:rFonts w:ascii="Arial" w:hAnsi="Arial" w:cs="Arial"/>
          <w:sz w:val="22"/>
          <w:szCs w:val="22"/>
        </w:rPr>
        <w:t xml:space="preserve">Si la </w:t>
      </w:r>
      <w:r w:rsidR="00000965">
        <w:rPr>
          <w:rFonts w:ascii="Arial" w:hAnsi="Arial" w:cs="Arial"/>
          <w:sz w:val="22"/>
          <w:szCs w:val="22"/>
        </w:rPr>
        <w:t>R</w:t>
      </w:r>
      <w:r w:rsidRPr="00AE544E">
        <w:rPr>
          <w:rFonts w:ascii="Arial" w:hAnsi="Arial" w:cs="Arial"/>
          <w:sz w:val="22"/>
          <w:szCs w:val="22"/>
        </w:rPr>
        <w:t>eprise en point de vente a été effectuée</w:t>
      </w:r>
      <w:r w:rsidR="008E6587">
        <w:rPr>
          <w:rFonts w:ascii="Arial" w:hAnsi="Arial" w:cs="Arial"/>
          <w:sz w:val="22"/>
          <w:szCs w:val="22"/>
        </w:rPr>
        <w:t xml:space="preserve">, </w:t>
      </w:r>
      <w:r w:rsidR="00005B5A">
        <w:rPr>
          <w:rFonts w:ascii="Arial" w:hAnsi="Arial" w:cs="Arial"/>
          <w:sz w:val="22"/>
          <w:szCs w:val="22"/>
        </w:rPr>
        <w:t>l</w:t>
      </w:r>
      <w:r w:rsidR="009305F0" w:rsidRPr="4F0301D0">
        <w:rPr>
          <w:rFonts w:ascii="Arial" w:hAnsi="Arial" w:cs="Arial"/>
          <w:sz w:val="22"/>
          <w:szCs w:val="22"/>
        </w:rPr>
        <w:t>es données collectées aux fins de tenue du registre de police seront conservées pour une durée de 10 ans</w:t>
      </w:r>
      <w:r w:rsidR="55A6E798" w:rsidRPr="4F0301D0">
        <w:rPr>
          <w:rFonts w:ascii="Arial" w:hAnsi="Arial" w:cs="Arial"/>
          <w:sz w:val="22"/>
          <w:szCs w:val="22"/>
        </w:rPr>
        <w:t xml:space="preserve"> à partir de la dernière Re</w:t>
      </w:r>
      <w:r w:rsidR="00E53185">
        <w:rPr>
          <w:rFonts w:ascii="Arial" w:hAnsi="Arial" w:cs="Arial"/>
          <w:sz w:val="22"/>
          <w:szCs w:val="22"/>
        </w:rPr>
        <w:t>prise</w:t>
      </w:r>
      <w:r w:rsidR="009305F0" w:rsidRPr="4F0301D0">
        <w:rPr>
          <w:rFonts w:ascii="Arial" w:hAnsi="Arial" w:cs="Arial"/>
          <w:sz w:val="22"/>
          <w:szCs w:val="22"/>
        </w:rPr>
        <w:t>.</w:t>
      </w:r>
    </w:p>
    <w:p w14:paraId="0F7414C5" w14:textId="62C3EECE" w:rsidR="00351B61" w:rsidRPr="00AE544E" w:rsidRDefault="00005B5A" w:rsidP="00A02F45">
      <w:pPr>
        <w:autoSpaceDE w:val="0"/>
        <w:autoSpaceDN w:val="0"/>
        <w:adjustRightInd w:val="0"/>
        <w:jc w:val="both"/>
        <w:rPr>
          <w:rFonts w:ascii="Arial" w:hAnsi="Arial" w:cs="Arial"/>
          <w:sz w:val="22"/>
          <w:szCs w:val="22"/>
        </w:rPr>
      </w:pPr>
      <w:r>
        <w:rPr>
          <w:rFonts w:ascii="Arial" w:hAnsi="Arial" w:cs="Arial"/>
          <w:sz w:val="22"/>
          <w:szCs w:val="22"/>
        </w:rPr>
        <w:t xml:space="preserve">Concernant les données relatives à son compte </w:t>
      </w:r>
      <w:r w:rsidR="00117A0C">
        <w:rPr>
          <w:rFonts w:ascii="Arial" w:hAnsi="Arial" w:cs="Arial"/>
          <w:sz w:val="22"/>
          <w:szCs w:val="22"/>
        </w:rPr>
        <w:t xml:space="preserve">client </w:t>
      </w:r>
      <w:r>
        <w:rPr>
          <w:rFonts w:ascii="Arial" w:hAnsi="Arial" w:cs="Arial"/>
          <w:sz w:val="22"/>
          <w:szCs w:val="22"/>
        </w:rPr>
        <w:t xml:space="preserve">fidélité, </w:t>
      </w:r>
      <w:r w:rsidR="00633F17">
        <w:rPr>
          <w:rFonts w:ascii="Arial" w:hAnsi="Arial" w:cs="Arial"/>
          <w:sz w:val="22"/>
          <w:szCs w:val="22"/>
        </w:rPr>
        <w:t xml:space="preserve">ces </w:t>
      </w:r>
      <w:r w:rsidRPr="00AE544E">
        <w:rPr>
          <w:rFonts w:ascii="Arial" w:hAnsi="Arial" w:cs="Arial"/>
          <w:sz w:val="22"/>
          <w:szCs w:val="22"/>
        </w:rPr>
        <w:t xml:space="preserve">données seront conservées en base active pour une durée de 3 ans à compter de sa dernière </w:t>
      </w:r>
      <w:r w:rsidR="00136EC7">
        <w:rPr>
          <w:rFonts w:ascii="Arial" w:hAnsi="Arial" w:cs="Arial"/>
          <w:sz w:val="22"/>
          <w:szCs w:val="22"/>
        </w:rPr>
        <w:t xml:space="preserve">transaction (achat ou reprise en </w:t>
      </w:r>
      <w:r w:rsidR="00426D04">
        <w:rPr>
          <w:rFonts w:ascii="Arial" w:hAnsi="Arial" w:cs="Arial"/>
          <w:sz w:val="22"/>
          <w:szCs w:val="22"/>
        </w:rPr>
        <w:t>point de vente du Partenaire</w:t>
      </w:r>
      <w:r w:rsidR="007E2C80">
        <w:rPr>
          <w:rFonts w:ascii="Arial" w:hAnsi="Arial" w:cs="Arial"/>
          <w:sz w:val="22"/>
          <w:szCs w:val="22"/>
        </w:rPr>
        <w:t>)</w:t>
      </w:r>
      <w:r w:rsidR="00426D04">
        <w:rPr>
          <w:rFonts w:ascii="Arial" w:hAnsi="Arial" w:cs="Arial"/>
          <w:sz w:val="22"/>
          <w:szCs w:val="22"/>
        </w:rPr>
        <w:t>.</w:t>
      </w:r>
    </w:p>
    <w:p w14:paraId="742373D9" w14:textId="5ADE7D73" w:rsidR="009305F0" w:rsidRPr="00AE544E" w:rsidRDefault="009305F0" w:rsidP="00A02F45">
      <w:pPr>
        <w:autoSpaceDE w:val="0"/>
        <w:autoSpaceDN w:val="0"/>
        <w:adjustRightInd w:val="0"/>
        <w:jc w:val="both"/>
        <w:rPr>
          <w:rFonts w:ascii="Arial" w:hAnsi="Arial" w:cs="Arial"/>
          <w:sz w:val="22"/>
          <w:szCs w:val="22"/>
        </w:rPr>
      </w:pPr>
      <w:r w:rsidRPr="00AE544E">
        <w:rPr>
          <w:rFonts w:ascii="Arial" w:hAnsi="Arial" w:cs="Arial"/>
          <w:sz w:val="22"/>
          <w:szCs w:val="22"/>
        </w:rPr>
        <w:t xml:space="preserve">Le </w:t>
      </w:r>
      <w:r w:rsidR="005040AB" w:rsidRPr="00AE544E">
        <w:rPr>
          <w:rFonts w:ascii="Arial" w:hAnsi="Arial" w:cs="Arial"/>
          <w:sz w:val="22"/>
          <w:szCs w:val="22"/>
        </w:rPr>
        <w:t>Vendeur</w:t>
      </w:r>
      <w:r w:rsidRPr="00AE544E">
        <w:rPr>
          <w:rFonts w:ascii="Arial" w:hAnsi="Arial" w:cs="Arial"/>
          <w:sz w:val="22"/>
          <w:szCs w:val="22"/>
        </w:rPr>
        <w:t xml:space="preserve"> est informé que dans le cadre du traitement de ses données, celles-ci ne </w:t>
      </w:r>
      <w:r w:rsidR="00F82F70" w:rsidRPr="00AE544E">
        <w:rPr>
          <w:rFonts w:ascii="Arial" w:hAnsi="Arial" w:cs="Arial"/>
          <w:sz w:val="22"/>
          <w:szCs w:val="22"/>
        </w:rPr>
        <w:t>seront pas transférées</w:t>
      </w:r>
      <w:r w:rsidRPr="00AE544E">
        <w:rPr>
          <w:rFonts w:ascii="Arial" w:hAnsi="Arial" w:cs="Arial"/>
          <w:sz w:val="22"/>
          <w:szCs w:val="22"/>
        </w:rPr>
        <w:t xml:space="preserve"> hors</w:t>
      </w:r>
      <w:r w:rsidR="00F82F70" w:rsidRPr="00AE544E">
        <w:rPr>
          <w:rFonts w:ascii="Arial" w:hAnsi="Arial" w:cs="Arial"/>
          <w:sz w:val="22"/>
          <w:szCs w:val="22"/>
        </w:rPr>
        <w:t xml:space="preserve"> </w:t>
      </w:r>
      <w:r w:rsidRPr="00AE544E">
        <w:rPr>
          <w:rFonts w:ascii="Arial" w:hAnsi="Arial" w:cs="Arial"/>
          <w:sz w:val="22"/>
          <w:szCs w:val="22"/>
        </w:rPr>
        <w:t xml:space="preserve">de l’Union-Européenne. </w:t>
      </w:r>
      <w:r w:rsidR="00F82F70" w:rsidRPr="00AE544E">
        <w:rPr>
          <w:rFonts w:ascii="Arial" w:hAnsi="Arial" w:cs="Arial"/>
          <w:sz w:val="22"/>
          <w:szCs w:val="22"/>
        </w:rPr>
        <w:t xml:space="preserve">Chapitre </w:t>
      </w:r>
      <w:r w:rsidRPr="00AE544E">
        <w:rPr>
          <w:rFonts w:ascii="Arial" w:hAnsi="Arial" w:cs="Arial"/>
          <w:sz w:val="22"/>
          <w:szCs w:val="22"/>
        </w:rPr>
        <w:t xml:space="preserve">et </w:t>
      </w:r>
      <w:r w:rsidR="00F82F70" w:rsidRPr="00AE544E">
        <w:rPr>
          <w:rFonts w:ascii="Arial" w:hAnsi="Arial" w:cs="Arial"/>
          <w:sz w:val="22"/>
          <w:szCs w:val="22"/>
        </w:rPr>
        <w:t>son Partenaire</w:t>
      </w:r>
      <w:r w:rsidRPr="00AE544E">
        <w:rPr>
          <w:rFonts w:ascii="Arial" w:hAnsi="Arial" w:cs="Arial"/>
          <w:sz w:val="22"/>
          <w:szCs w:val="22"/>
        </w:rPr>
        <w:t xml:space="preserve"> mettent tout en </w:t>
      </w:r>
      <w:r w:rsidR="00F82F70" w:rsidRPr="00AE544E">
        <w:rPr>
          <w:rFonts w:ascii="Arial" w:hAnsi="Arial" w:cs="Arial"/>
          <w:sz w:val="22"/>
          <w:szCs w:val="22"/>
        </w:rPr>
        <w:t>œuvre</w:t>
      </w:r>
      <w:r w:rsidRPr="00AE544E">
        <w:rPr>
          <w:rFonts w:ascii="Arial" w:hAnsi="Arial" w:cs="Arial"/>
          <w:sz w:val="22"/>
          <w:szCs w:val="22"/>
        </w:rPr>
        <w:t xml:space="preserve"> pour garantir la sécurité de</w:t>
      </w:r>
      <w:r w:rsidR="005040AB" w:rsidRPr="00AE544E">
        <w:rPr>
          <w:rFonts w:ascii="Arial" w:hAnsi="Arial" w:cs="Arial"/>
          <w:sz w:val="22"/>
          <w:szCs w:val="22"/>
        </w:rPr>
        <w:t>s données du Vendeur</w:t>
      </w:r>
      <w:r w:rsidRPr="00AE544E">
        <w:rPr>
          <w:rFonts w:ascii="Arial" w:hAnsi="Arial" w:cs="Arial"/>
          <w:sz w:val="22"/>
          <w:szCs w:val="22"/>
        </w:rPr>
        <w:t>.</w:t>
      </w:r>
    </w:p>
    <w:p w14:paraId="1A08443D" w14:textId="77777777" w:rsidR="00F82F70" w:rsidRPr="00AE544E" w:rsidRDefault="00F82F70" w:rsidP="00A02F45">
      <w:pPr>
        <w:autoSpaceDE w:val="0"/>
        <w:autoSpaceDN w:val="0"/>
        <w:adjustRightInd w:val="0"/>
        <w:jc w:val="both"/>
        <w:rPr>
          <w:rFonts w:ascii="Arial" w:hAnsi="Arial" w:cs="Arial"/>
          <w:sz w:val="22"/>
          <w:szCs w:val="22"/>
        </w:rPr>
      </w:pPr>
    </w:p>
    <w:p w14:paraId="3C5B2406" w14:textId="15BBC2A4" w:rsidR="00A84885" w:rsidRPr="00AE544E" w:rsidRDefault="00FB6D58" w:rsidP="00A02F45">
      <w:pPr>
        <w:autoSpaceDE w:val="0"/>
        <w:autoSpaceDN w:val="0"/>
        <w:adjustRightInd w:val="0"/>
        <w:jc w:val="both"/>
        <w:rPr>
          <w:rFonts w:ascii="Arial" w:hAnsi="Arial" w:cs="Arial"/>
          <w:sz w:val="22"/>
          <w:szCs w:val="22"/>
        </w:rPr>
      </w:pPr>
      <w:r w:rsidRPr="00AE544E">
        <w:rPr>
          <w:rFonts w:ascii="Arial" w:hAnsi="Arial" w:cs="Arial"/>
          <w:sz w:val="22"/>
          <w:szCs w:val="22"/>
        </w:rPr>
        <w:t>Conformément à la réglementation, l</w:t>
      </w:r>
      <w:r w:rsidR="009305F0" w:rsidRPr="00AE544E">
        <w:rPr>
          <w:rFonts w:ascii="Arial" w:hAnsi="Arial" w:cs="Arial"/>
          <w:sz w:val="22"/>
          <w:szCs w:val="22"/>
        </w:rPr>
        <w:t xml:space="preserve">e </w:t>
      </w:r>
      <w:r w:rsidR="005040AB" w:rsidRPr="00AE544E">
        <w:rPr>
          <w:rFonts w:ascii="Arial" w:hAnsi="Arial" w:cs="Arial"/>
          <w:sz w:val="22"/>
          <w:szCs w:val="22"/>
        </w:rPr>
        <w:t>Vendeur</w:t>
      </w:r>
      <w:r w:rsidR="009305F0" w:rsidRPr="00AE544E">
        <w:rPr>
          <w:rFonts w:ascii="Arial" w:hAnsi="Arial" w:cs="Arial"/>
          <w:sz w:val="22"/>
          <w:szCs w:val="22"/>
        </w:rPr>
        <w:t xml:space="preserve"> </w:t>
      </w:r>
      <w:r w:rsidRPr="00AE544E">
        <w:rPr>
          <w:rFonts w:ascii="Arial" w:hAnsi="Arial" w:cs="Arial"/>
          <w:sz w:val="22"/>
          <w:szCs w:val="22"/>
        </w:rPr>
        <w:t>dispose d’un</w:t>
      </w:r>
      <w:r w:rsidR="009305F0" w:rsidRPr="00AE544E">
        <w:rPr>
          <w:rFonts w:ascii="Arial" w:hAnsi="Arial" w:cs="Arial"/>
          <w:sz w:val="22"/>
          <w:szCs w:val="22"/>
        </w:rPr>
        <w:t xml:space="preserve"> droit d’accès, de rectification, de mise à jour, </w:t>
      </w:r>
      <w:r w:rsidR="006C16C3" w:rsidRPr="00AE544E">
        <w:rPr>
          <w:rFonts w:ascii="Arial" w:hAnsi="Arial" w:cs="Arial"/>
          <w:sz w:val="22"/>
          <w:szCs w:val="22"/>
        </w:rPr>
        <w:t xml:space="preserve">et </w:t>
      </w:r>
      <w:r w:rsidR="009305F0" w:rsidRPr="00AE544E">
        <w:rPr>
          <w:rFonts w:ascii="Arial" w:hAnsi="Arial" w:cs="Arial"/>
          <w:sz w:val="22"/>
          <w:szCs w:val="22"/>
        </w:rPr>
        <w:t>de limitation</w:t>
      </w:r>
      <w:r w:rsidR="005040AB" w:rsidRPr="00AE544E">
        <w:rPr>
          <w:rFonts w:ascii="Arial" w:hAnsi="Arial" w:cs="Arial"/>
          <w:sz w:val="22"/>
          <w:szCs w:val="22"/>
        </w:rPr>
        <w:t xml:space="preserve"> </w:t>
      </w:r>
      <w:r w:rsidR="009305F0" w:rsidRPr="00AE544E">
        <w:rPr>
          <w:rFonts w:ascii="Arial" w:hAnsi="Arial" w:cs="Arial"/>
          <w:sz w:val="22"/>
          <w:szCs w:val="22"/>
        </w:rPr>
        <w:t>de ses donnée</w:t>
      </w:r>
      <w:r w:rsidR="005040AB" w:rsidRPr="00AE544E">
        <w:rPr>
          <w:rFonts w:ascii="Arial" w:hAnsi="Arial" w:cs="Arial"/>
          <w:sz w:val="22"/>
          <w:szCs w:val="22"/>
        </w:rPr>
        <w:t>s</w:t>
      </w:r>
      <w:r w:rsidRPr="00AE544E">
        <w:rPr>
          <w:rFonts w:ascii="Arial" w:hAnsi="Arial" w:cs="Arial"/>
          <w:sz w:val="22"/>
          <w:szCs w:val="22"/>
        </w:rPr>
        <w:t xml:space="preserve">. Le Vendeur peut adresser </w:t>
      </w:r>
      <w:r w:rsidR="00364B81" w:rsidRPr="00AE544E">
        <w:rPr>
          <w:rFonts w:ascii="Arial" w:hAnsi="Arial" w:cs="Arial"/>
          <w:sz w:val="22"/>
          <w:szCs w:val="22"/>
        </w:rPr>
        <w:t>sa demande par courrier électronique à l’adresse :</w:t>
      </w:r>
      <w:r w:rsidR="009305F0" w:rsidRPr="00AE544E">
        <w:rPr>
          <w:rFonts w:ascii="Arial" w:hAnsi="Arial" w:cs="Arial"/>
          <w:sz w:val="22"/>
          <w:szCs w:val="22"/>
        </w:rPr>
        <w:t xml:space="preserve"> </w:t>
      </w:r>
      <w:hyperlink r:id="rId16" w:history="1">
        <w:r w:rsidR="00A84885" w:rsidRPr="00AE544E">
          <w:rPr>
            <w:rStyle w:val="Lienhypertexte"/>
            <w:rFonts w:ascii="Arial" w:hAnsi="Arial" w:cs="Arial"/>
            <w:color w:val="auto"/>
            <w:sz w:val="22"/>
            <w:szCs w:val="22"/>
          </w:rPr>
          <w:t>dpo@nosoli.fr</w:t>
        </w:r>
      </w:hyperlink>
      <w:r w:rsidR="00A84885" w:rsidRPr="00AE544E">
        <w:rPr>
          <w:rFonts w:ascii="Arial" w:hAnsi="Arial" w:cs="Arial"/>
          <w:sz w:val="22"/>
          <w:szCs w:val="22"/>
        </w:rPr>
        <w:t xml:space="preserve"> </w:t>
      </w:r>
      <w:r w:rsidR="00364B81" w:rsidRPr="00AE544E">
        <w:rPr>
          <w:rFonts w:ascii="Arial" w:hAnsi="Arial" w:cs="Arial"/>
          <w:sz w:val="22"/>
          <w:szCs w:val="22"/>
        </w:rPr>
        <w:t xml:space="preserve">ou par courrier postal FD SERVICES, Délégué à la protection des données, 191 rue des Cinq Voies - 59200 Tourcoing. </w:t>
      </w:r>
    </w:p>
    <w:p w14:paraId="3EF6B414" w14:textId="77777777" w:rsidR="00850F94" w:rsidRPr="00AE544E" w:rsidRDefault="00850F94" w:rsidP="00A02F45">
      <w:pPr>
        <w:autoSpaceDE w:val="0"/>
        <w:autoSpaceDN w:val="0"/>
        <w:adjustRightInd w:val="0"/>
        <w:jc w:val="both"/>
        <w:rPr>
          <w:rFonts w:ascii="Arial" w:hAnsi="Arial" w:cs="Arial"/>
          <w:sz w:val="22"/>
          <w:szCs w:val="22"/>
        </w:rPr>
      </w:pPr>
    </w:p>
    <w:p w14:paraId="76BEA015" w14:textId="79026F3E" w:rsidR="00850F94" w:rsidRDefault="00BC5B63" w:rsidP="00850F94">
      <w:pPr>
        <w:autoSpaceDE w:val="0"/>
        <w:autoSpaceDN w:val="0"/>
        <w:adjustRightInd w:val="0"/>
        <w:jc w:val="both"/>
        <w:rPr>
          <w:rFonts w:ascii="Arial" w:hAnsi="Arial" w:cs="Arial"/>
          <w:sz w:val="22"/>
          <w:szCs w:val="22"/>
        </w:rPr>
      </w:pPr>
      <w:r w:rsidRPr="00AE544E">
        <w:rPr>
          <w:rFonts w:ascii="Arial" w:hAnsi="Arial" w:cs="Arial"/>
          <w:sz w:val="22"/>
          <w:szCs w:val="22"/>
        </w:rPr>
        <w:t>Le Vendeur</w:t>
      </w:r>
      <w:r w:rsidR="00850F94" w:rsidRPr="00AE544E">
        <w:rPr>
          <w:rFonts w:ascii="Arial" w:hAnsi="Arial" w:cs="Arial"/>
          <w:sz w:val="22"/>
          <w:szCs w:val="22"/>
        </w:rPr>
        <w:t xml:space="preserve"> dispose également du droit d’introduire une réclamation auprès de la CNIL.</w:t>
      </w:r>
      <w:r w:rsidR="00850F94" w:rsidRPr="00AE544E">
        <w:rPr>
          <w:rFonts w:ascii="Arial" w:hAnsi="Arial" w:cs="Arial"/>
          <w:sz w:val="22"/>
          <w:szCs w:val="22"/>
        </w:rPr>
        <w:br/>
        <w:t xml:space="preserve">Pour plus d’informations sur la signification des droits et sur l’introduction d’une réclamation, veuillez </w:t>
      </w:r>
      <w:r w:rsidR="005E769D" w:rsidRPr="00AE544E">
        <w:rPr>
          <w:rFonts w:ascii="Arial" w:hAnsi="Arial" w:cs="Arial"/>
          <w:sz w:val="22"/>
          <w:szCs w:val="22"/>
        </w:rPr>
        <w:t>consulter</w:t>
      </w:r>
      <w:r w:rsidR="00850F94" w:rsidRPr="00AE544E">
        <w:rPr>
          <w:rFonts w:ascii="Arial" w:hAnsi="Arial" w:cs="Arial"/>
          <w:sz w:val="22"/>
          <w:szCs w:val="22"/>
        </w:rPr>
        <w:t xml:space="preserve"> le site de la CNIL : </w:t>
      </w:r>
      <w:hyperlink r:id="rId17" w:tgtFrame="_blank" w:tooltip="CNIL" w:history="1">
        <w:r w:rsidR="00850F94" w:rsidRPr="00AE544E">
          <w:rPr>
            <w:rFonts w:ascii="Arial" w:hAnsi="Arial" w:cs="Arial"/>
            <w:sz w:val="22"/>
            <w:szCs w:val="22"/>
          </w:rPr>
          <w:t>https://www.cnil.fr/</w:t>
        </w:r>
      </w:hyperlink>
      <w:r w:rsidR="00850F94" w:rsidRPr="00AE544E">
        <w:rPr>
          <w:rFonts w:ascii="Arial" w:hAnsi="Arial" w:cs="Arial"/>
          <w:sz w:val="22"/>
          <w:szCs w:val="22"/>
        </w:rPr>
        <w:t>.</w:t>
      </w:r>
    </w:p>
    <w:p w14:paraId="06D10894" w14:textId="77777777" w:rsidR="00A427D3" w:rsidRDefault="00A427D3" w:rsidP="00850F94">
      <w:pPr>
        <w:autoSpaceDE w:val="0"/>
        <w:autoSpaceDN w:val="0"/>
        <w:adjustRightInd w:val="0"/>
        <w:jc w:val="both"/>
        <w:rPr>
          <w:rFonts w:ascii="Arial" w:hAnsi="Arial" w:cs="Arial"/>
          <w:sz w:val="22"/>
          <w:szCs w:val="22"/>
        </w:rPr>
      </w:pPr>
    </w:p>
    <w:p w14:paraId="39E1EE8E" w14:textId="5AB77B97" w:rsidR="00A427D3" w:rsidRPr="00AE544E" w:rsidRDefault="0071490D" w:rsidP="00850F94">
      <w:pPr>
        <w:autoSpaceDE w:val="0"/>
        <w:autoSpaceDN w:val="0"/>
        <w:adjustRightInd w:val="0"/>
        <w:jc w:val="both"/>
        <w:rPr>
          <w:rFonts w:ascii="Arial" w:hAnsi="Arial" w:cs="Arial"/>
          <w:sz w:val="22"/>
          <w:szCs w:val="22"/>
        </w:rPr>
      </w:pPr>
      <w:r>
        <w:rPr>
          <w:rFonts w:ascii="Arial" w:hAnsi="Arial" w:cs="Arial"/>
          <w:sz w:val="22"/>
          <w:szCs w:val="22"/>
        </w:rPr>
        <w:t>Le Vendeur a également la</w:t>
      </w:r>
      <w:r w:rsidRPr="0071490D">
        <w:rPr>
          <w:rFonts w:ascii="Arial" w:hAnsi="Arial" w:cs="Arial"/>
          <w:sz w:val="22"/>
          <w:szCs w:val="22"/>
        </w:rPr>
        <w:t xml:space="preserve"> possibilité de </w:t>
      </w:r>
      <w:r>
        <w:rPr>
          <w:rFonts w:ascii="Arial" w:hAnsi="Arial" w:cs="Arial"/>
          <w:sz w:val="22"/>
          <w:szCs w:val="22"/>
        </w:rPr>
        <w:t>s’</w:t>
      </w:r>
      <w:r w:rsidRPr="0071490D">
        <w:rPr>
          <w:rFonts w:ascii="Arial" w:hAnsi="Arial" w:cs="Arial"/>
          <w:sz w:val="22"/>
          <w:szCs w:val="22"/>
        </w:rPr>
        <w:t xml:space="preserve">inscrire gratuitement sur une liste d’opposition au démarchage téléphonique BLOCTEL afin de ne plus être démarché téléphoniquement par un professionnel avec lequel </w:t>
      </w:r>
      <w:r w:rsidR="000C39CF">
        <w:rPr>
          <w:rFonts w:ascii="Arial" w:hAnsi="Arial" w:cs="Arial"/>
          <w:sz w:val="22"/>
          <w:szCs w:val="22"/>
        </w:rPr>
        <w:t>il n</w:t>
      </w:r>
      <w:r w:rsidRPr="0071490D">
        <w:rPr>
          <w:rFonts w:ascii="Arial" w:hAnsi="Arial" w:cs="Arial"/>
          <w:sz w:val="22"/>
          <w:szCs w:val="22"/>
        </w:rPr>
        <w:t>’a pas de relation contractuelle en cours, conformément à la loi n°2014-344 du 17 mars 2014 relative à la consommation, sur le Site : https://www.bloctel.gouv.fr/.</w:t>
      </w:r>
    </w:p>
    <w:p w14:paraId="0D691624" w14:textId="77777777" w:rsidR="0031789A" w:rsidRPr="00AE544E" w:rsidRDefault="0031789A" w:rsidP="00A02F45">
      <w:pPr>
        <w:autoSpaceDE w:val="0"/>
        <w:autoSpaceDN w:val="0"/>
        <w:adjustRightInd w:val="0"/>
        <w:jc w:val="both"/>
        <w:rPr>
          <w:rFonts w:ascii="Arial" w:hAnsi="Arial" w:cs="Arial"/>
          <w:sz w:val="22"/>
          <w:szCs w:val="22"/>
        </w:rPr>
      </w:pPr>
    </w:p>
    <w:p w14:paraId="564E18B3" w14:textId="6F0ACC44" w:rsidR="0031789A" w:rsidRPr="00AE544E" w:rsidRDefault="0031789A" w:rsidP="00A02F45">
      <w:pPr>
        <w:autoSpaceDE w:val="0"/>
        <w:autoSpaceDN w:val="0"/>
        <w:adjustRightInd w:val="0"/>
        <w:jc w:val="both"/>
        <w:rPr>
          <w:rFonts w:ascii="Arial" w:hAnsi="Arial" w:cs="Arial"/>
          <w:b/>
          <w:bCs/>
        </w:rPr>
      </w:pPr>
      <w:r w:rsidRPr="00AE544E">
        <w:rPr>
          <w:rFonts w:ascii="Arial" w:hAnsi="Arial" w:cs="Arial"/>
          <w:b/>
          <w:bCs/>
        </w:rPr>
        <w:t xml:space="preserve">Article </w:t>
      </w:r>
      <w:r w:rsidR="00F52204" w:rsidRPr="00AE544E">
        <w:rPr>
          <w:rFonts w:ascii="Arial" w:hAnsi="Arial" w:cs="Arial"/>
          <w:b/>
          <w:bCs/>
        </w:rPr>
        <w:t>8</w:t>
      </w:r>
      <w:r w:rsidRPr="00AE544E">
        <w:rPr>
          <w:rFonts w:ascii="Arial" w:hAnsi="Arial" w:cs="Arial"/>
          <w:b/>
          <w:bCs/>
        </w:rPr>
        <w:t xml:space="preserve"> - A</w:t>
      </w:r>
      <w:r w:rsidR="00DB7870">
        <w:rPr>
          <w:rFonts w:ascii="Arial" w:hAnsi="Arial" w:cs="Arial"/>
          <w:b/>
          <w:bCs/>
        </w:rPr>
        <w:t>ssistance</w:t>
      </w:r>
      <w:r w:rsidRPr="00AE544E">
        <w:rPr>
          <w:rFonts w:ascii="Arial" w:hAnsi="Arial" w:cs="Arial"/>
          <w:b/>
          <w:bCs/>
        </w:rPr>
        <w:t xml:space="preserve"> </w:t>
      </w:r>
    </w:p>
    <w:p w14:paraId="253C46FC" w14:textId="77777777" w:rsidR="00F52204" w:rsidRPr="00AE544E" w:rsidRDefault="00F52204" w:rsidP="00A02F45">
      <w:pPr>
        <w:autoSpaceDE w:val="0"/>
        <w:autoSpaceDN w:val="0"/>
        <w:adjustRightInd w:val="0"/>
        <w:jc w:val="both"/>
        <w:rPr>
          <w:rFonts w:ascii="Arial" w:hAnsi="Arial" w:cs="Arial"/>
          <w:sz w:val="22"/>
          <w:szCs w:val="22"/>
        </w:rPr>
      </w:pPr>
    </w:p>
    <w:p w14:paraId="31A68D9C" w14:textId="7553B5D0" w:rsidR="0031789A" w:rsidRPr="00AE544E" w:rsidRDefault="00A05FB9" w:rsidP="00A02F45">
      <w:pPr>
        <w:autoSpaceDE w:val="0"/>
        <w:autoSpaceDN w:val="0"/>
        <w:adjustRightInd w:val="0"/>
        <w:jc w:val="both"/>
        <w:rPr>
          <w:rFonts w:ascii="Arial" w:hAnsi="Arial" w:cs="Arial"/>
          <w:sz w:val="22"/>
          <w:szCs w:val="22"/>
        </w:rPr>
      </w:pPr>
      <w:r w:rsidRPr="4588D5FE">
        <w:rPr>
          <w:rFonts w:ascii="Arial" w:hAnsi="Arial" w:cs="Arial"/>
          <w:sz w:val="22"/>
          <w:szCs w:val="22"/>
        </w:rPr>
        <w:t>Chapitre</w:t>
      </w:r>
      <w:r w:rsidR="0031789A" w:rsidRPr="4588D5FE">
        <w:rPr>
          <w:rFonts w:ascii="Arial" w:hAnsi="Arial" w:cs="Arial"/>
          <w:sz w:val="22"/>
          <w:szCs w:val="22"/>
        </w:rPr>
        <w:t xml:space="preserve"> met à la disposition des </w:t>
      </w:r>
      <w:r w:rsidRPr="4588D5FE">
        <w:rPr>
          <w:rFonts w:ascii="Arial" w:hAnsi="Arial" w:cs="Arial"/>
          <w:sz w:val="22"/>
          <w:szCs w:val="22"/>
        </w:rPr>
        <w:t>Vendeurs</w:t>
      </w:r>
      <w:r w:rsidR="0031789A" w:rsidRPr="4588D5FE">
        <w:rPr>
          <w:rFonts w:ascii="Arial" w:hAnsi="Arial" w:cs="Arial"/>
          <w:sz w:val="22"/>
          <w:szCs w:val="22"/>
        </w:rPr>
        <w:t xml:space="preserve"> une assistance téléphonique au numéro suivant : </w:t>
      </w:r>
      <w:r w:rsidR="28F53636" w:rsidRPr="4588D5FE">
        <w:rPr>
          <w:rFonts w:ascii="Arial" w:hAnsi="Arial" w:cs="Arial"/>
          <w:sz w:val="22"/>
          <w:szCs w:val="22"/>
        </w:rPr>
        <w:t>01.78.90.09.90</w:t>
      </w:r>
      <w:r w:rsidRPr="4588D5FE">
        <w:rPr>
          <w:rFonts w:ascii="Arial" w:hAnsi="Arial" w:cs="Arial"/>
          <w:sz w:val="22"/>
          <w:szCs w:val="22"/>
        </w:rPr>
        <w:t xml:space="preserve"> </w:t>
      </w:r>
      <w:r w:rsidR="0031789A" w:rsidRPr="4588D5FE">
        <w:rPr>
          <w:rFonts w:ascii="Arial" w:hAnsi="Arial" w:cs="Arial"/>
          <w:sz w:val="22"/>
          <w:szCs w:val="22"/>
        </w:rPr>
        <w:t>(numéro</w:t>
      </w:r>
      <w:r w:rsidRPr="4588D5FE">
        <w:rPr>
          <w:rFonts w:ascii="Arial" w:hAnsi="Arial" w:cs="Arial"/>
          <w:sz w:val="22"/>
          <w:szCs w:val="22"/>
        </w:rPr>
        <w:t xml:space="preserve"> </w:t>
      </w:r>
      <w:r w:rsidR="0031789A" w:rsidRPr="4588D5FE">
        <w:rPr>
          <w:rFonts w:ascii="Arial" w:hAnsi="Arial" w:cs="Arial"/>
          <w:sz w:val="22"/>
          <w:szCs w:val="22"/>
        </w:rPr>
        <w:t xml:space="preserve">non surtaxé), disponible du lundi au vendredi de </w:t>
      </w:r>
      <w:r w:rsidR="78B02BB4" w:rsidRPr="4588D5FE">
        <w:rPr>
          <w:rFonts w:ascii="Arial" w:hAnsi="Arial" w:cs="Arial"/>
          <w:sz w:val="22"/>
          <w:szCs w:val="22"/>
        </w:rPr>
        <w:t>9h30</w:t>
      </w:r>
      <w:r w:rsidR="0031789A" w:rsidRPr="4588D5FE">
        <w:rPr>
          <w:rFonts w:ascii="Arial" w:hAnsi="Arial" w:cs="Arial"/>
          <w:sz w:val="22"/>
          <w:szCs w:val="22"/>
        </w:rPr>
        <w:t xml:space="preserve"> à 1</w:t>
      </w:r>
      <w:r w:rsidR="2BE7890A" w:rsidRPr="4588D5FE">
        <w:rPr>
          <w:rFonts w:ascii="Arial" w:hAnsi="Arial" w:cs="Arial"/>
          <w:sz w:val="22"/>
          <w:szCs w:val="22"/>
        </w:rPr>
        <w:t>2</w:t>
      </w:r>
      <w:r w:rsidR="326689A9" w:rsidRPr="4588D5FE">
        <w:rPr>
          <w:rFonts w:ascii="Arial" w:hAnsi="Arial" w:cs="Arial"/>
          <w:sz w:val="22"/>
          <w:szCs w:val="22"/>
        </w:rPr>
        <w:t>h</w:t>
      </w:r>
      <w:proofErr w:type="gramStart"/>
      <w:r w:rsidR="326689A9" w:rsidRPr="4588D5FE">
        <w:rPr>
          <w:rFonts w:ascii="Arial" w:hAnsi="Arial" w:cs="Arial"/>
          <w:sz w:val="22"/>
          <w:szCs w:val="22"/>
        </w:rPr>
        <w:t xml:space="preserve">30 </w:t>
      </w:r>
      <w:r w:rsidR="0031789A" w:rsidRPr="4588D5FE">
        <w:rPr>
          <w:rFonts w:ascii="Arial" w:hAnsi="Arial" w:cs="Arial"/>
          <w:sz w:val="22"/>
          <w:szCs w:val="22"/>
        </w:rPr>
        <w:t xml:space="preserve"> (</w:t>
      </w:r>
      <w:proofErr w:type="gramEnd"/>
      <w:r w:rsidR="0031789A" w:rsidRPr="4588D5FE">
        <w:rPr>
          <w:rFonts w:ascii="Arial" w:hAnsi="Arial" w:cs="Arial"/>
          <w:sz w:val="22"/>
          <w:szCs w:val="22"/>
        </w:rPr>
        <w:t>hors jours fériés).</w:t>
      </w:r>
    </w:p>
    <w:p w14:paraId="3CB196EA" w14:textId="77777777" w:rsidR="00A05FB9" w:rsidRPr="00AE544E" w:rsidRDefault="00A05FB9" w:rsidP="00A02F45">
      <w:pPr>
        <w:autoSpaceDE w:val="0"/>
        <w:autoSpaceDN w:val="0"/>
        <w:adjustRightInd w:val="0"/>
        <w:jc w:val="both"/>
        <w:rPr>
          <w:rFonts w:ascii="Arial" w:hAnsi="Arial" w:cs="Arial"/>
          <w:sz w:val="22"/>
          <w:szCs w:val="22"/>
        </w:rPr>
      </w:pPr>
    </w:p>
    <w:p w14:paraId="5D9378E7" w14:textId="2790EFF6" w:rsidR="0031789A" w:rsidRDefault="0031789A" w:rsidP="00A02F45">
      <w:pPr>
        <w:autoSpaceDE w:val="0"/>
        <w:autoSpaceDN w:val="0"/>
        <w:adjustRightInd w:val="0"/>
        <w:jc w:val="both"/>
        <w:rPr>
          <w:rFonts w:ascii="Arial" w:hAnsi="Arial" w:cs="Arial"/>
          <w:sz w:val="22"/>
          <w:szCs w:val="22"/>
        </w:rPr>
      </w:pPr>
      <w:r w:rsidRPr="00AE544E">
        <w:rPr>
          <w:rFonts w:ascii="Arial" w:hAnsi="Arial" w:cs="Arial"/>
          <w:sz w:val="22"/>
          <w:szCs w:val="22"/>
        </w:rPr>
        <w:t xml:space="preserve">Toute réclamation écrite du </w:t>
      </w:r>
      <w:r w:rsidR="00A05FB9" w:rsidRPr="00AE544E">
        <w:rPr>
          <w:rFonts w:ascii="Arial" w:hAnsi="Arial" w:cs="Arial"/>
          <w:sz w:val="22"/>
          <w:szCs w:val="22"/>
        </w:rPr>
        <w:t>Vendeur</w:t>
      </w:r>
      <w:r w:rsidRPr="00AE544E">
        <w:rPr>
          <w:rFonts w:ascii="Arial" w:hAnsi="Arial" w:cs="Arial"/>
          <w:sz w:val="22"/>
          <w:szCs w:val="22"/>
        </w:rPr>
        <w:t xml:space="preserve"> devra être transmise :</w:t>
      </w:r>
    </w:p>
    <w:p w14:paraId="45ECEABC" w14:textId="77777777" w:rsidR="00BF2C1B" w:rsidRPr="00AE544E" w:rsidRDefault="00BF2C1B" w:rsidP="00A02F45">
      <w:pPr>
        <w:autoSpaceDE w:val="0"/>
        <w:autoSpaceDN w:val="0"/>
        <w:adjustRightInd w:val="0"/>
        <w:jc w:val="both"/>
        <w:rPr>
          <w:rFonts w:ascii="Arial" w:hAnsi="Arial" w:cs="Arial"/>
          <w:sz w:val="22"/>
          <w:szCs w:val="22"/>
        </w:rPr>
      </w:pPr>
    </w:p>
    <w:p w14:paraId="7D9230F2" w14:textId="5DDFC211" w:rsidR="0031789A" w:rsidRPr="00AE544E" w:rsidRDefault="0031789A" w:rsidP="00A05FB9">
      <w:pPr>
        <w:pStyle w:val="Paragraphedeliste"/>
        <w:numPr>
          <w:ilvl w:val="0"/>
          <w:numId w:val="6"/>
        </w:numPr>
        <w:autoSpaceDE w:val="0"/>
        <w:autoSpaceDN w:val="0"/>
        <w:adjustRightInd w:val="0"/>
        <w:jc w:val="both"/>
        <w:rPr>
          <w:rFonts w:ascii="Arial" w:hAnsi="Arial" w:cs="Arial"/>
          <w:sz w:val="22"/>
          <w:szCs w:val="22"/>
        </w:rPr>
      </w:pPr>
      <w:r w:rsidRPr="0E0E90EF">
        <w:rPr>
          <w:rFonts w:ascii="Arial" w:hAnsi="Arial" w:cs="Arial"/>
          <w:sz w:val="22"/>
          <w:szCs w:val="22"/>
        </w:rPr>
        <w:t xml:space="preserve">Par courrier à : </w:t>
      </w:r>
      <w:r w:rsidR="217889E6" w:rsidRPr="0E0E90EF">
        <w:rPr>
          <w:rFonts w:ascii="Arial" w:hAnsi="Arial" w:cs="Arial"/>
          <w:sz w:val="22"/>
          <w:szCs w:val="22"/>
        </w:rPr>
        <w:t xml:space="preserve">                              CHAPITRE.COM</w:t>
      </w:r>
    </w:p>
    <w:p w14:paraId="029D03C1" w14:textId="223DC981" w:rsidR="217889E6" w:rsidRDefault="00BF2C1B" w:rsidP="00002B3E">
      <w:pPr>
        <w:jc w:val="center"/>
        <w:rPr>
          <w:rFonts w:ascii="Arial" w:hAnsi="Arial" w:cs="Arial"/>
          <w:sz w:val="22"/>
          <w:szCs w:val="22"/>
        </w:rPr>
      </w:pPr>
      <w:r>
        <w:rPr>
          <w:rFonts w:ascii="Arial" w:hAnsi="Arial" w:cs="Arial"/>
          <w:sz w:val="22"/>
          <w:szCs w:val="22"/>
        </w:rPr>
        <w:t xml:space="preserve">            </w:t>
      </w:r>
      <w:r w:rsidR="217889E6" w:rsidRPr="0E0E90EF">
        <w:rPr>
          <w:rFonts w:ascii="Arial" w:hAnsi="Arial" w:cs="Arial"/>
          <w:sz w:val="22"/>
          <w:szCs w:val="22"/>
        </w:rPr>
        <w:t>Service Clients</w:t>
      </w:r>
    </w:p>
    <w:p w14:paraId="07428D9A" w14:textId="450A58AE" w:rsidR="217889E6" w:rsidRDefault="00BF2C1B" w:rsidP="00002B3E">
      <w:pPr>
        <w:jc w:val="center"/>
        <w:rPr>
          <w:rFonts w:ascii="Arial" w:hAnsi="Arial" w:cs="Arial"/>
          <w:sz w:val="22"/>
          <w:szCs w:val="22"/>
        </w:rPr>
      </w:pPr>
      <w:r>
        <w:rPr>
          <w:rFonts w:ascii="Arial" w:hAnsi="Arial" w:cs="Arial"/>
          <w:sz w:val="22"/>
          <w:szCs w:val="22"/>
        </w:rPr>
        <w:t xml:space="preserve">           </w:t>
      </w:r>
      <w:r w:rsidR="217889E6" w:rsidRPr="0E0E90EF">
        <w:rPr>
          <w:rFonts w:ascii="Arial" w:hAnsi="Arial" w:cs="Arial"/>
          <w:sz w:val="22"/>
          <w:szCs w:val="22"/>
        </w:rPr>
        <w:t>Le Plessis</w:t>
      </w:r>
    </w:p>
    <w:p w14:paraId="709A4AF6" w14:textId="5508B684" w:rsidR="217889E6" w:rsidRDefault="00BF2C1B" w:rsidP="00BF2C1B">
      <w:pPr>
        <w:pStyle w:val="Paragraphedeliste"/>
        <w:ind w:left="3552"/>
        <w:rPr>
          <w:rFonts w:ascii="Arial" w:hAnsi="Arial" w:cs="Arial"/>
          <w:sz w:val="22"/>
          <w:szCs w:val="22"/>
        </w:rPr>
      </w:pPr>
      <w:r>
        <w:rPr>
          <w:rFonts w:ascii="Arial" w:hAnsi="Arial" w:cs="Arial"/>
          <w:sz w:val="22"/>
          <w:szCs w:val="22"/>
        </w:rPr>
        <w:t xml:space="preserve">         </w:t>
      </w:r>
      <w:r w:rsidR="217889E6" w:rsidRPr="0E0E90EF">
        <w:rPr>
          <w:rFonts w:ascii="Arial" w:hAnsi="Arial" w:cs="Arial"/>
          <w:sz w:val="22"/>
          <w:szCs w:val="22"/>
        </w:rPr>
        <w:t>72320 LAMNAY</w:t>
      </w:r>
    </w:p>
    <w:p w14:paraId="6FDEB5C0" w14:textId="248D3ED2" w:rsidR="217889E6" w:rsidRPr="00BF2C1B" w:rsidRDefault="00BF2C1B" w:rsidP="00BF2C1B">
      <w:pPr>
        <w:ind w:left="3540" w:firstLine="708"/>
        <w:rPr>
          <w:rFonts w:ascii="Arial" w:hAnsi="Arial" w:cs="Arial"/>
          <w:sz w:val="22"/>
          <w:szCs w:val="22"/>
        </w:rPr>
      </w:pPr>
      <w:r>
        <w:rPr>
          <w:rFonts w:ascii="Arial" w:hAnsi="Arial" w:cs="Arial"/>
          <w:sz w:val="22"/>
          <w:szCs w:val="22"/>
        </w:rPr>
        <w:t xml:space="preserve">      </w:t>
      </w:r>
      <w:r w:rsidR="217889E6" w:rsidRPr="00BF2C1B">
        <w:rPr>
          <w:rFonts w:ascii="Arial" w:hAnsi="Arial" w:cs="Arial"/>
          <w:sz w:val="22"/>
          <w:szCs w:val="22"/>
        </w:rPr>
        <w:t xml:space="preserve">France </w:t>
      </w:r>
    </w:p>
    <w:p w14:paraId="6C6CBDDB" w14:textId="0C9B7FC8" w:rsidR="0031789A" w:rsidRPr="00AE544E" w:rsidRDefault="00A05FB9" w:rsidP="00A02F45">
      <w:pPr>
        <w:autoSpaceDE w:val="0"/>
        <w:autoSpaceDN w:val="0"/>
        <w:adjustRightInd w:val="0"/>
        <w:jc w:val="both"/>
        <w:rPr>
          <w:rFonts w:ascii="Arial" w:hAnsi="Arial" w:cs="Arial"/>
          <w:sz w:val="22"/>
          <w:szCs w:val="22"/>
        </w:rPr>
      </w:pPr>
      <w:proofErr w:type="gramStart"/>
      <w:r w:rsidRPr="00AE544E">
        <w:rPr>
          <w:rFonts w:ascii="Arial" w:hAnsi="Arial" w:cs="Arial"/>
          <w:sz w:val="22"/>
          <w:szCs w:val="22"/>
        </w:rPr>
        <w:t>O</w:t>
      </w:r>
      <w:r w:rsidR="0031789A" w:rsidRPr="00AE544E">
        <w:rPr>
          <w:rFonts w:ascii="Arial" w:hAnsi="Arial" w:cs="Arial"/>
          <w:sz w:val="22"/>
          <w:szCs w:val="22"/>
        </w:rPr>
        <w:t>u</w:t>
      </w:r>
      <w:proofErr w:type="gramEnd"/>
    </w:p>
    <w:p w14:paraId="26475FCC" w14:textId="496E938F" w:rsidR="0031789A" w:rsidRPr="00AE544E" w:rsidRDefault="0031789A" w:rsidP="00A05FB9">
      <w:pPr>
        <w:pStyle w:val="Paragraphedeliste"/>
        <w:numPr>
          <w:ilvl w:val="0"/>
          <w:numId w:val="6"/>
        </w:numPr>
        <w:autoSpaceDE w:val="0"/>
        <w:autoSpaceDN w:val="0"/>
        <w:adjustRightInd w:val="0"/>
        <w:jc w:val="both"/>
        <w:rPr>
          <w:rFonts w:ascii="Arial" w:hAnsi="Arial" w:cs="Arial"/>
          <w:sz w:val="22"/>
          <w:szCs w:val="22"/>
        </w:rPr>
      </w:pPr>
      <w:r w:rsidRPr="4588D5FE">
        <w:rPr>
          <w:rFonts w:ascii="Arial" w:hAnsi="Arial" w:cs="Arial"/>
          <w:sz w:val="22"/>
          <w:szCs w:val="22"/>
        </w:rPr>
        <w:t>Par courriel à :</w:t>
      </w:r>
      <w:r w:rsidR="2E5A98B4" w:rsidRPr="4588D5FE">
        <w:rPr>
          <w:rFonts w:ascii="Arial" w:hAnsi="Arial" w:cs="Arial"/>
          <w:sz w:val="22"/>
          <w:szCs w:val="22"/>
        </w:rPr>
        <w:t xml:space="preserve"> relation_client@chapitre.com</w:t>
      </w:r>
    </w:p>
    <w:p w14:paraId="3E2D4F21" w14:textId="77777777" w:rsidR="00F52204" w:rsidRPr="00AE544E" w:rsidRDefault="00F52204" w:rsidP="00A02F45">
      <w:pPr>
        <w:autoSpaceDE w:val="0"/>
        <w:autoSpaceDN w:val="0"/>
        <w:adjustRightInd w:val="0"/>
        <w:jc w:val="both"/>
        <w:rPr>
          <w:rFonts w:ascii="Arial" w:hAnsi="Arial" w:cs="Arial"/>
          <w:sz w:val="22"/>
          <w:szCs w:val="22"/>
        </w:rPr>
      </w:pPr>
    </w:p>
    <w:p w14:paraId="030CAEE6" w14:textId="77777777" w:rsidR="00BC67C3" w:rsidRPr="00AE544E" w:rsidRDefault="00BC67C3" w:rsidP="00A02F45">
      <w:pPr>
        <w:autoSpaceDE w:val="0"/>
        <w:autoSpaceDN w:val="0"/>
        <w:adjustRightInd w:val="0"/>
        <w:jc w:val="both"/>
        <w:rPr>
          <w:rFonts w:ascii="Arial" w:hAnsi="Arial" w:cs="Arial"/>
          <w:sz w:val="22"/>
          <w:szCs w:val="22"/>
        </w:rPr>
      </w:pPr>
    </w:p>
    <w:p w14:paraId="50F9E2A4" w14:textId="581A4DCE" w:rsidR="004A18B7" w:rsidRPr="00AE544E" w:rsidRDefault="004A18B7" w:rsidP="00B80F73">
      <w:pPr>
        <w:autoSpaceDE w:val="0"/>
        <w:autoSpaceDN w:val="0"/>
        <w:adjustRightInd w:val="0"/>
        <w:jc w:val="both"/>
        <w:rPr>
          <w:rFonts w:ascii="Arial" w:hAnsi="Arial" w:cs="Arial"/>
          <w:b/>
          <w:bCs/>
          <w:sz w:val="22"/>
          <w:szCs w:val="22"/>
        </w:rPr>
      </w:pPr>
      <w:r w:rsidRPr="00AE544E">
        <w:rPr>
          <w:rFonts w:ascii="Arial" w:hAnsi="Arial" w:cs="Arial"/>
          <w:b/>
          <w:bCs/>
        </w:rPr>
        <w:t xml:space="preserve">Article </w:t>
      </w:r>
      <w:r w:rsidR="00E03D95" w:rsidRPr="00AE544E">
        <w:rPr>
          <w:rFonts w:ascii="Arial" w:hAnsi="Arial" w:cs="Arial"/>
          <w:b/>
          <w:bCs/>
        </w:rPr>
        <w:t>9</w:t>
      </w:r>
      <w:r w:rsidRPr="00AE544E">
        <w:rPr>
          <w:rFonts w:ascii="Arial" w:hAnsi="Arial" w:cs="Arial"/>
          <w:b/>
          <w:bCs/>
        </w:rPr>
        <w:t xml:space="preserve"> – Propriété intellectuelle</w:t>
      </w:r>
    </w:p>
    <w:p w14:paraId="23EF552A" w14:textId="77777777" w:rsidR="00171E50" w:rsidRPr="00AE544E" w:rsidRDefault="00171E50" w:rsidP="00B80F73">
      <w:pPr>
        <w:autoSpaceDE w:val="0"/>
        <w:autoSpaceDN w:val="0"/>
        <w:adjustRightInd w:val="0"/>
        <w:jc w:val="both"/>
        <w:rPr>
          <w:rFonts w:ascii="Arial" w:hAnsi="Arial" w:cs="Arial"/>
          <w:sz w:val="22"/>
          <w:szCs w:val="22"/>
        </w:rPr>
      </w:pPr>
    </w:p>
    <w:p w14:paraId="57636BCD" w14:textId="5DAFE973" w:rsidR="009E0394" w:rsidRPr="00AE544E" w:rsidRDefault="00904C40" w:rsidP="00A02F45">
      <w:pPr>
        <w:autoSpaceDE w:val="0"/>
        <w:autoSpaceDN w:val="0"/>
        <w:adjustRightInd w:val="0"/>
        <w:jc w:val="both"/>
        <w:rPr>
          <w:rFonts w:ascii="Arial" w:hAnsi="Arial" w:cs="Arial"/>
          <w:sz w:val="22"/>
          <w:szCs w:val="22"/>
        </w:rPr>
      </w:pPr>
      <w:r w:rsidRPr="00AE544E">
        <w:rPr>
          <w:rFonts w:ascii="Arial" w:hAnsi="Arial" w:cs="Arial"/>
          <w:sz w:val="22"/>
          <w:szCs w:val="22"/>
        </w:rPr>
        <w:t>Tous les éléments d</w:t>
      </w:r>
      <w:r w:rsidR="00845079">
        <w:rPr>
          <w:rFonts w:ascii="Arial" w:hAnsi="Arial" w:cs="Arial"/>
          <w:sz w:val="22"/>
          <w:szCs w:val="22"/>
        </w:rPr>
        <w:t>e l’Application</w:t>
      </w:r>
      <w:r w:rsidRPr="00AE544E">
        <w:rPr>
          <w:rFonts w:ascii="Arial" w:hAnsi="Arial" w:cs="Arial"/>
          <w:sz w:val="22"/>
          <w:szCs w:val="22"/>
        </w:rPr>
        <w:t xml:space="preserve">, </w:t>
      </w:r>
      <w:r w:rsidR="00123435" w:rsidRPr="00AE544E">
        <w:rPr>
          <w:rFonts w:ascii="Arial" w:hAnsi="Arial" w:cs="Arial"/>
          <w:sz w:val="22"/>
          <w:szCs w:val="22"/>
        </w:rPr>
        <w:t>les logiciels, bases de données, textes, informations, analyses, images, photographies, graphismes, logos, sons ou toutes autres données contenues sur l</w:t>
      </w:r>
      <w:r w:rsidR="00750B8D">
        <w:rPr>
          <w:rFonts w:ascii="Arial" w:hAnsi="Arial" w:cs="Arial"/>
          <w:sz w:val="22"/>
          <w:szCs w:val="22"/>
        </w:rPr>
        <w:t>’Application</w:t>
      </w:r>
      <w:r w:rsidRPr="00AE544E">
        <w:rPr>
          <w:rFonts w:ascii="Arial" w:hAnsi="Arial" w:cs="Arial"/>
          <w:sz w:val="22"/>
          <w:szCs w:val="22"/>
        </w:rPr>
        <w:t>, y</w:t>
      </w:r>
      <w:r w:rsidR="00706569" w:rsidRPr="00AE544E">
        <w:rPr>
          <w:rFonts w:ascii="Arial" w:hAnsi="Arial" w:cs="Arial"/>
          <w:sz w:val="22"/>
          <w:szCs w:val="22"/>
        </w:rPr>
        <w:t xml:space="preserve"> </w:t>
      </w:r>
      <w:r w:rsidRPr="00AE544E">
        <w:rPr>
          <w:rFonts w:ascii="Arial" w:hAnsi="Arial" w:cs="Arial"/>
          <w:sz w:val="22"/>
          <w:szCs w:val="22"/>
        </w:rPr>
        <w:t xml:space="preserve">compris la technologie </w:t>
      </w:r>
      <w:r w:rsidR="00143BE4" w:rsidRPr="00AE544E">
        <w:rPr>
          <w:rFonts w:ascii="Arial" w:hAnsi="Arial" w:cs="Arial"/>
          <w:sz w:val="22"/>
          <w:szCs w:val="22"/>
        </w:rPr>
        <w:t>afférente</w:t>
      </w:r>
      <w:r w:rsidRPr="00AE544E">
        <w:rPr>
          <w:rFonts w:ascii="Arial" w:hAnsi="Arial" w:cs="Arial"/>
          <w:sz w:val="22"/>
          <w:szCs w:val="22"/>
        </w:rPr>
        <w:t xml:space="preserve">, sont protégés par le </w:t>
      </w:r>
      <w:r w:rsidR="008B4F8D" w:rsidRPr="00AE544E">
        <w:rPr>
          <w:rFonts w:ascii="Arial" w:hAnsi="Arial" w:cs="Arial"/>
          <w:sz w:val="22"/>
          <w:szCs w:val="22"/>
        </w:rPr>
        <w:t>droit d'auteur, droit des bases de données, droit des marques, et droit des dessins et modèles</w:t>
      </w:r>
      <w:r w:rsidRPr="00AE544E">
        <w:rPr>
          <w:rFonts w:ascii="Arial" w:hAnsi="Arial" w:cs="Arial"/>
          <w:sz w:val="22"/>
          <w:szCs w:val="22"/>
        </w:rPr>
        <w:t xml:space="preserve">. </w:t>
      </w:r>
    </w:p>
    <w:p w14:paraId="491FC1D0" w14:textId="77777777" w:rsidR="009E0394" w:rsidRPr="00AE544E" w:rsidRDefault="009E0394" w:rsidP="00A02F45">
      <w:pPr>
        <w:autoSpaceDE w:val="0"/>
        <w:autoSpaceDN w:val="0"/>
        <w:adjustRightInd w:val="0"/>
        <w:jc w:val="both"/>
        <w:rPr>
          <w:rFonts w:ascii="Arial" w:hAnsi="Arial" w:cs="Arial"/>
          <w:sz w:val="22"/>
          <w:szCs w:val="22"/>
        </w:rPr>
      </w:pPr>
    </w:p>
    <w:p w14:paraId="17A9995D" w14:textId="1C2B6DCB" w:rsidR="00FC383B" w:rsidRPr="00AE544E" w:rsidRDefault="00904C40" w:rsidP="00A02F45">
      <w:pPr>
        <w:autoSpaceDE w:val="0"/>
        <w:autoSpaceDN w:val="0"/>
        <w:adjustRightInd w:val="0"/>
        <w:jc w:val="both"/>
        <w:rPr>
          <w:rFonts w:ascii="Arial" w:hAnsi="Arial" w:cs="Arial"/>
          <w:sz w:val="22"/>
          <w:szCs w:val="22"/>
        </w:rPr>
      </w:pPr>
      <w:r w:rsidRPr="00AE544E">
        <w:rPr>
          <w:rFonts w:ascii="Arial" w:hAnsi="Arial" w:cs="Arial"/>
          <w:sz w:val="22"/>
          <w:szCs w:val="22"/>
        </w:rPr>
        <w:t>Leur utilisation</w:t>
      </w:r>
      <w:r w:rsidR="009E0394" w:rsidRPr="00AE544E">
        <w:rPr>
          <w:rFonts w:ascii="Arial" w:hAnsi="Arial" w:cs="Arial"/>
          <w:sz w:val="22"/>
          <w:szCs w:val="22"/>
        </w:rPr>
        <w:t xml:space="preserve"> </w:t>
      </w:r>
      <w:r w:rsidRPr="00AE544E">
        <w:rPr>
          <w:rFonts w:ascii="Arial" w:hAnsi="Arial" w:cs="Arial"/>
          <w:sz w:val="22"/>
          <w:szCs w:val="22"/>
        </w:rPr>
        <w:t xml:space="preserve">sans l'autorisation préalable et écrite de </w:t>
      </w:r>
      <w:r w:rsidR="00FC383B" w:rsidRPr="00AE544E">
        <w:rPr>
          <w:rFonts w:ascii="Arial" w:hAnsi="Arial" w:cs="Arial"/>
          <w:sz w:val="22"/>
          <w:szCs w:val="22"/>
        </w:rPr>
        <w:t>Chapitre</w:t>
      </w:r>
      <w:r w:rsidRPr="00AE544E">
        <w:rPr>
          <w:rFonts w:ascii="Arial" w:hAnsi="Arial" w:cs="Arial"/>
          <w:sz w:val="22"/>
          <w:szCs w:val="22"/>
        </w:rPr>
        <w:t xml:space="preserve"> ou des autres titulaires de droits est susceptible de constituer une</w:t>
      </w:r>
      <w:r w:rsidR="00FC383B" w:rsidRPr="00AE544E">
        <w:rPr>
          <w:rFonts w:ascii="Arial" w:hAnsi="Arial" w:cs="Arial"/>
          <w:sz w:val="22"/>
          <w:szCs w:val="22"/>
        </w:rPr>
        <w:t xml:space="preserve"> </w:t>
      </w:r>
      <w:r w:rsidRPr="00AE544E">
        <w:rPr>
          <w:rFonts w:ascii="Arial" w:hAnsi="Arial" w:cs="Arial"/>
          <w:sz w:val="22"/>
          <w:szCs w:val="22"/>
        </w:rPr>
        <w:t xml:space="preserve">contrefaçon et de donner lieu à des poursuites. </w:t>
      </w:r>
    </w:p>
    <w:p w14:paraId="473CA974" w14:textId="01231E67" w:rsidR="00904C40" w:rsidRPr="00AE544E" w:rsidRDefault="00904C40" w:rsidP="00A02F45">
      <w:pPr>
        <w:autoSpaceDE w:val="0"/>
        <w:autoSpaceDN w:val="0"/>
        <w:adjustRightInd w:val="0"/>
        <w:jc w:val="both"/>
        <w:rPr>
          <w:rFonts w:ascii="Arial" w:hAnsi="Arial" w:cs="Arial"/>
          <w:sz w:val="22"/>
          <w:szCs w:val="22"/>
        </w:rPr>
      </w:pPr>
      <w:r w:rsidRPr="00AE544E">
        <w:rPr>
          <w:rFonts w:ascii="Arial" w:hAnsi="Arial" w:cs="Arial"/>
          <w:sz w:val="22"/>
          <w:szCs w:val="22"/>
        </w:rPr>
        <w:t>L’acceptation des présentes CGU</w:t>
      </w:r>
      <w:r w:rsidR="00FC383B" w:rsidRPr="00AE544E">
        <w:rPr>
          <w:rFonts w:ascii="Arial" w:hAnsi="Arial" w:cs="Arial"/>
          <w:sz w:val="22"/>
          <w:szCs w:val="22"/>
        </w:rPr>
        <w:t>A</w:t>
      </w:r>
      <w:r w:rsidRPr="00AE544E">
        <w:rPr>
          <w:rFonts w:ascii="Arial" w:hAnsi="Arial" w:cs="Arial"/>
          <w:sz w:val="22"/>
          <w:szCs w:val="22"/>
        </w:rPr>
        <w:t xml:space="preserve"> vaut reconnaissance par le </w:t>
      </w:r>
      <w:r w:rsidR="00FC383B" w:rsidRPr="00AE544E">
        <w:rPr>
          <w:rFonts w:ascii="Arial" w:hAnsi="Arial" w:cs="Arial"/>
          <w:sz w:val="22"/>
          <w:szCs w:val="22"/>
        </w:rPr>
        <w:t xml:space="preserve">Vendeur </w:t>
      </w:r>
      <w:r w:rsidRPr="00AE544E">
        <w:rPr>
          <w:rFonts w:ascii="Arial" w:hAnsi="Arial" w:cs="Arial"/>
          <w:sz w:val="22"/>
          <w:szCs w:val="22"/>
        </w:rPr>
        <w:t xml:space="preserve">des droits de propriété intellectuelle de </w:t>
      </w:r>
      <w:r w:rsidR="00FC383B" w:rsidRPr="00AE544E">
        <w:rPr>
          <w:rFonts w:ascii="Arial" w:hAnsi="Arial" w:cs="Arial"/>
          <w:sz w:val="22"/>
          <w:szCs w:val="22"/>
        </w:rPr>
        <w:t xml:space="preserve">Chapitre </w:t>
      </w:r>
      <w:r w:rsidRPr="00AE544E">
        <w:rPr>
          <w:rFonts w:ascii="Arial" w:hAnsi="Arial" w:cs="Arial"/>
          <w:sz w:val="22"/>
          <w:szCs w:val="22"/>
        </w:rPr>
        <w:t xml:space="preserve">et le cas échéant de </w:t>
      </w:r>
      <w:r w:rsidR="00A33057" w:rsidRPr="00AE544E">
        <w:rPr>
          <w:rFonts w:ascii="Arial" w:hAnsi="Arial" w:cs="Arial"/>
          <w:sz w:val="22"/>
          <w:szCs w:val="22"/>
        </w:rPr>
        <w:t>son Partenaire</w:t>
      </w:r>
      <w:r w:rsidRPr="00AE544E">
        <w:rPr>
          <w:rFonts w:ascii="Arial" w:hAnsi="Arial" w:cs="Arial"/>
          <w:sz w:val="22"/>
          <w:szCs w:val="22"/>
        </w:rPr>
        <w:t>.</w:t>
      </w:r>
    </w:p>
    <w:p w14:paraId="5420B6E4" w14:textId="77777777" w:rsidR="00A33057" w:rsidRPr="00AE544E" w:rsidRDefault="00A33057" w:rsidP="00A02F45">
      <w:pPr>
        <w:autoSpaceDE w:val="0"/>
        <w:autoSpaceDN w:val="0"/>
        <w:adjustRightInd w:val="0"/>
        <w:jc w:val="both"/>
        <w:rPr>
          <w:rFonts w:ascii="Arial" w:hAnsi="Arial" w:cs="Arial"/>
          <w:sz w:val="22"/>
          <w:szCs w:val="22"/>
        </w:rPr>
      </w:pPr>
    </w:p>
    <w:p w14:paraId="415B2316" w14:textId="409BBE10" w:rsidR="00904C40" w:rsidRPr="00AE544E" w:rsidRDefault="00904C40" w:rsidP="00A02F45">
      <w:pPr>
        <w:autoSpaceDE w:val="0"/>
        <w:autoSpaceDN w:val="0"/>
        <w:adjustRightInd w:val="0"/>
        <w:jc w:val="both"/>
        <w:rPr>
          <w:rFonts w:ascii="Arial" w:hAnsi="Arial" w:cs="Arial"/>
          <w:sz w:val="22"/>
          <w:szCs w:val="22"/>
        </w:rPr>
      </w:pPr>
      <w:r w:rsidRPr="00AE544E">
        <w:rPr>
          <w:rFonts w:ascii="Arial" w:hAnsi="Arial" w:cs="Arial"/>
          <w:sz w:val="22"/>
          <w:szCs w:val="22"/>
        </w:rPr>
        <w:t xml:space="preserve">En </w:t>
      </w:r>
      <w:r w:rsidR="00A33057" w:rsidRPr="00AE544E">
        <w:rPr>
          <w:rFonts w:ascii="Arial" w:hAnsi="Arial" w:cs="Arial"/>
          <w:sz w:val="22"/>
          <w:szCs w:val="22"/>
        </w:rPr>
        <w:t>utilisant</w:t>
      </w:r>
      <w:r w:rsidRPr="00AE544E">
        <w:rPr>
          <w:rFonts w:ascii="Arial" w:hAnsi="Arial" w:cs="Arial"/>
          <w:sz w:val="22"/>
          <w:szCs w:val="22"/>
        </w:rPr>
        <w:t xml:space="preserve"> l</w:t>
      </w:r>
      <w:r w:rsidR="00750B8D">
        <w:rPr>
          <w:rFonts w:ascii="Arial" w:hAnsi="Arial" w:cs="Arial"/>
          <w:sz w:val="22"/>
          <w:szCs w:val="22"/>
        </w:rPr>
        <w:t>’Application</w:t>
      </w:r>
      <w:r w:rsidRPr="00AE544E">
        <w:rPr>
          <w:rFonts w:ascii="Arial" w:hAnsi="Arial" w:cs="Arial"/>
          <w:sz w:val="22"/>
          <w:szCs w:val="22"/>
        </w:rPr>
        <w:t xml:space="preserve">, le </w:t>
      </w:r>
      <w:r w:rsidR="00A33057" w:rsidRPr="00AE544E">
        <w:rPr>
          <w:rFonts w:ascii="Arial" w:hAnsi="Arial" w:cs="Arial"/>
          <w:sz w:val="22"/>
          <w:szCs w:val="22"/>
        </w:rPr>
        <w:t>Vendeur</w:t>
      </w:r>
      <w:r w:rsidRPr="00AE544E">
        <w:rPr>
          <w:rFonts w:ascii="Arial" w:hAnsi="Arial" w:cs="Arial"/>
          <w:sz w:val="22"/>
          <w:szCs w:val="22"/>
        </w:rPr>
        <w:t xml:space="preserve"> s'interdit de copier ou télécharger tout ou partie de son contenu, sauf</w:t>
      </w:r>
      <w:r w:rsidR="00A33057" w:rsidRPr="00AE544E">
        <w:rPr>
          <w:rFonts w:ascii="Arial" w:hAnsi="Arial" w:cs="Arial"/>
          <w:sz w:val="22"/>
          <w:szCs w:val="22"/>
        </w:rPr>
        <w:t xml:space="preserve"> </w:t>
      </w:r>
      <w:r w:rsidRPr="00AE544E">
        <w:rPr>
          <w:rFonts w:ascii="Arial" w:hAnsi="Arial" w:cs="Arial"/>
          <w:sz w:val="22"/>
          <w:szCs w:val="22"/>
        </w:rPr>
        <w:t xml:space="preserve">autorisation préalable et expresse de </w:t>
      </w:r>
      <w:r w:rsidR="00A33057" w:rsidRPr="00AE544E">
        <w:rPr>
          <w:rFonts w:ascii="Arial" w:hAnsi="Arial" w:cs="Arial"/>
          <w:sz w:val="22"/>
          <w:szCs w:val="22"/>
        </w:rPr>
        <w:t>Chapitre</w:t>
      </w:r>
      <w:r w:rsidRPr="00AE544E">
        <w:rPr>
          <w:rFonts w:ascii="Arial" w:hAnsi="Arial" w:cs="Arial"/>
          <w:sz w:val="22"/>
          <w:szCs w:val="22"/>
        </w:rPr>
        <w:t>.</w:t>
      </w:r>
    </w:p>
    <w:p w14:paraId="76E26A10" w14:textId="31D74B1F" w:rsidR="00904C40" w:rsidRPr="00AE544E" w:rsidRDefault="00904C40" w:rsidP="00A02F45">
      <w:pPr>
        <w:autoSpaceDE w:val="0"/>
        <w:autoSpaceDN w:val="0"/>
        <w:adjustRightInd w:val="0"/>
        <w:jc w:val="both"/>
        <w:rPr>
          <w:rFonts w:ascii="Arial" w:hAnsi="Arial" w:cs="Arial"/>
          <w:sz w:val="22"/>
          <w:szCs w:val="22"/>
        </w:rPr>
      </w:pPr>
      <w:r w:rsidRPr="764ADE97">
        <w:rPr>
          <w:rFonts w:ascii="Arial" w:hAnsi="Arial" w:cs="Arial"/>
          <w:sz w:val="22"/>
          <w:szCs w:val="22"/>
        </w:rPr>
        <w:t>Sont notamment interdits : l'extraction, la réutilisation</w:t>
      </w:r>
      <w:r w:rsidR="005A6E93" w:rsidRPr="764ADE97">
        <w:rPr>
          <w:rFonts w:ascii="Arial" w:hAnsi="Arial" w:cs="Arial"/>
          <w:sz w:val="22"/>
          <w:szCs w:val="22"/>
        </w:rPr>
        <w:t>,</w:t>
      </w:r>
      <w:r w:rsidRPr="764ADE97">
        <w:rPr>
          <w:rFonts w:ascii="Arial" w:hAnsi="Arial" w:cs="Arial"/>
          <w:sz w:val="22"/>
          <w:szCs w:val="22"/>
        </w:rPr>
        <w:t xml:space="preserve"> le stockage, la reproduction, la représentation ou la</w:t>
      </w:r>
      <w:r w:rsidR="005A6E93" w:rsidRPr="764ADE97">
        <w:rPr>
          <w:rFonts w:ascii="Arial" w:hAnsi="Arial" w:cs="Arial"/>
          <w:sz w:val="22"/>
          <w:szCs w:val="22"/>
        </w:rPr>
        <w:t xml:space="preserve"> </w:t>
      </w:r>
      <w:r w:rsidRPr="764ADE97">
        <w:rPr>
          <w:rFonts w:ascii="Arial" w:hAnsi="Arial" w:cs="Arial"/>
          <w:sz w:val="22"/>
          <w:szCs w:val="22"/>
        </w:rPr>
        <w:t>conservation de parties quantitativement ou qualitativement substantielles d</w:t>
      </w:r>
      <w:r w:rsidR="00B3113D">
        <w:rPr>
          <w:rFonts w:ascii="Arial" w:hAnsi="Arial" w:cs="Arial"/>
          <w:sz w:val="22"/>
          <w:szCs w:val="22"/>
        </w:rPr>
        <w:t>e l’Application</w:t>
      </w:r>
      <w:r w:rsidRPr="764ADE97">
        <w:rPr>
          <w:rFonts w:ascii="Arial" w:hAnsi="Arial" w:cs="Arial"/>
          <w:sz w:val="22"/>
          <w:szCs w:val="22"/>
        </w:rPr>
        <w:t>, sous quelque forme que ce soit, est interdite au titre des droits du producteur de</w:t>
      </w:r>
      <w:r w:rsidR="575F0461" w:rsidRPr="764ADE97">
        <w:rPr>
          <w:rFonts w:ascii="Arial" w:hAnsi="Arial" w:cs="Arial"/>
          <w:sz w:val="22"/>
          <w:szCs w:val="22"/>
        </w:rPr>
        <w:t xml:space="preserve"> </w:t>
      </w:r>
      <w:r w:rsidRPr="00AE544E">
        <w:rPr>
          <w:rFonts w:ascii="Arial" w:hAnsi="Arial" w:cs="Arial"/>
          <w:sz w:val="22"/>
          <w:szCs w:val="22"/>
        </w:rPr>
        <w:t>bases de données, et sauf autorisation préalable écrite d</w:t>
      </w:r>
      <w:r w:rsidR="001B6999" w:rsidRPr="00AE544E">
        <w:rPr>
          <w:rFonts w:ascii="Arial" w:hAnsi="Arial" w:cs="Arial"/>
          <w:sz w:val="22"/>
          <w:szCs w:val="22"/>
        </w:rPr>
        <w:t>e Chapitre</w:t>
      </w:r>
      <w:r w:rsidRPr="00AE544E">
        <w:rPr>
          <w:rFonts w:ascii="Arial" w:hAnsi="Arial" w:cs="Arial"/>
          <w:sz w:val="22"/>
          <w:szCs w:val="22"/>
        </w:rPr>
        <w:t>.</w:t>
      </w:r>
    </w:p>
    <w:p w14:paraId="053CF10A" w14:textId="77777777" w:rsidR="005A6E93" w:rsidRPr="00AE544E" w:rsidRDefault="005A6E93" w:rsidP="00A02F45">
      <w:pPr>
        <w:autoSpaceDE w:val="0"/>
        <w:autoSpaceDN w:val="0"/>
        <w:adjustRightInd w:val="0"/>
        <w:jc w:val="both"/>
        <w:rPr>
          <w:rFonts w:ascii="Arial" w:hAnsi="Arial" w:cs="Arial"/>
          <w:sz w:val="22"/>
          <w:szCs w:val="22"/>
        </w:rPr>
      </w:pPr>
    </w:p>
    <w:p w14:paraId="320119E9" w14:textId="4440B421" w:rsidR="00904C40" w:rsidRPr="00AE544E" w:rsidRDefault="007A5B4C" w:rsidP="00A02F45">
      <w:pPr>
        <w:autoSpaceDE w:val="0"/>
        <w:autoSpaceDN w:val="0"/>
        <w:adjustRightInd w:val="0"/>
        <w:jc w:val="both"/>
        <w:rPr>
          <w:rFonts w:ascii="Arial" w:hAnsi="Arial" w:cs="Arial"/>
          <w:sz w:val="22"/>
          <w:szCs w:val="22"/>
        </w:rPr>
      </w:pPr>
      <w:r w:rsidRPr="00AE544E">
        <w:rPr>
          <w:rFonts w:ascii="Arial" w:hAnsi="Arial" w:cs="Arial"/>
          <w:sz w:val="22"/>
          <w:szCs w:val="22"/>
        </w:rPr>
        <w:t>Chapitre</w:t>
      </w:r>
      <w:r w:rsidR="00904C40" w:rsidRPr="00AE544E">
        <w:rPr>
          <w:rFonts w:ascii="Arial" w:hAnsi="Arial" w:cs="Arial"/>
          <w:sz w:val="22"/>
          <w:szCs w:val="22"/>
        </w:rPr>
        <w:t xml:space="preserve"> se réserve le droit d’interdire tout lien émanant d’un site dont le contenu lui paraitrait</w:t>
      </w:r>
      <w:r w:rsidRPr="00AE544E">
        <w:rPr>
          <w:rFonts w:ascii="Arial" w:hAnsi="Arial" w:cs="Arial"/>
          <w:sz w:val="22"/>
          <w:szCs w:val="22"/>
        </w:rPr>
        <w:t xml:space="preserve"> </w:t>
      </w:r>
      <w:r w:rsidR="00904C40" w:rsidRPr="00AE544E">
        <w:rPr>
          <w:rFonts w:ascii="Arial" w:hAnsi="Arial" w:cs="Arial"/>
          <w:sz w:val="22"/>
          <w:szCs w:val="22"/>
        </w:rPr>
        <w:t>inapproprié, sans que cette interdiction ne soit susceptible d’engager sa responsabilité à quelque titre que ce soit.</w:t>
      </w:r>
    </w:p>
    <w:p w14:paraId="5E345503" w14:textId="12F3BA04" w:rsidR="00C54BC1" w:rsidRPr="00AE544E" w:rsidRDefault="001B6999" w:rsidP="00C54BC1">
      <w:pPr>
        <w:autoSpaceDE w:val="0"/>
        <w:autoSpaceDN w:val="0"/>
        <w:adjustRightInd w:val="0"/>
        <w:jc w:val="both"/>
        <w:rPr>
          <w:rFonts w:ascii="Arial" w:hAnsi="Arial" w:cs="Arial"/>
          <w:sz w:val="22"/>
          <w:szCs w:val="22"/>
        </w:rPr>
      </w:pPr>
      <w:r w:rsidRPr="00AE544E">
        <w:rPr>
          <w:rFonts w:ascii="Arial" w:hAnsi="Arial" w:cs="Arial"/>
          <w:sz w:val="22"/>
          <w:szCs w:val="22"/>
        </w:rPr>
        <w:t>Chapitre</w:t>
      </w:r>
      <w:r w:rsidR="00904C40" w:rsidRPr="00AE544E">
        <w:rPr>
          <w:rFonts w:ascii="Arial" w:hAnsi="Arial" w:cs="Arial"/>
          <w:sz w:val="22"/>
          <w:szCs w:val="22"/>
        </w:rPr>
        <w:t xml:space="preserve"> accorde un</w:t>
      </w:r>
      <w:r w:rsidR="003A371A" w:rsidRPr="00AE544E">
        <w:rPr>
          <w:rFonts w:ascii="Arial" w:hAnsi="Arial" w:cs="Arial"/>
          <w:sz w:val="22"/>
          <w:szCs w:val="22"/>
        </w:rPr>
        <w:t xml:space="preserve"> droit d’utilisation</w:t>
      </w:r>
      <w:r w:rsidR="00904C40" w:rsidRPr="00AE544E">
        <w:rPr>
          <w:rFonts w:ascii="Arial" w:hAnsi="Arial" w:cs="Arial"/>
          <w:sz w:val="22"/>
          <w:szCs w:val="22"/>
        </w:rPr>
        <w:t xml:space="preserve"> personnel, non-exclusi</w:t>
      </w:r>
      <w:r w:rsidR="003A371A" w:rsidRPr="00AE544E">
        <w:rPr>
          <w:rFonts w:ascii="Arial" w:hAnsi="Arial" w:cs="Arial"/>
          <w:sz w:val="22"/>
          <w:szCs w:val="22"/>
        </w:rPr>
        <w:t>f</w:t>
      </w:r>
      <w:r w:rsidR="00904C40" w:rsidRPr="00AE544E">
        <w:rPr>
          <w:rFonts w:ascii="Arial" w:hAnsi="Arial" w:cs="Arial"/>
          <w:sz w:val="22"/>
          <w:szCs w:val="22"/>
        </w:rPr>
        <w:t xml:space="preserve"> et non cessible au </w:t>
      </w:r>
      <w:r w:rsidRPr="00AE544E">
        <w:rPr>
          <w:rFonts w:ascii="Arial" w:hAnsi="Arial" w:cs="Arial"/>
          <w:sz w:val="22"/>
          <w:szCs w:val="22"/>
        </w:rPr>
        <w:t>Vendeur</w:t>
      </w:r>
      <w:r w:rsidR="00904C40" w:rsidRPr="00AE544E">
        <w:rPr>
          <w:rFonts w:ascii="Arial" w:hAnsi="Arial" w:cs="Arial"/>
          <w:sz w:val="22"/>
          <w:szCs w:val="22"/>
        </w:rPr>
        <w:t xml:space="preserve"> l’autorisant à utiliser</w:t>
      </w:r>
      <w:r w:rsidRPr="00AE544E">
        <w:rPr>
          <w:rFonts w:ascii="Arial" w:hAnsi="Arial" w:cs="Arial"/>
          <w:sz w:val="22"/>
          <w:szCs w:val="22"/>
        </w:rPr>
        <w:t xml:space="preserve"> </w:t>
      </w:r>
      <w:r w:rsidR="00904C40" w:rsidRPr="00AE544E">
        <w:rPr>
          <w:rFonts w:ascii="Arial" w:hAnsi="Arial" w:cs="Arial"/>
          <w:sz w:val="22"/>
          <w:szCs w:val="22"/>
        </w:rPr>
        <w:t>l</w:t>
      </w:r>
      <w:r w:rsidR="00534DCF">
        <w:rPr>
          <w:rFonts w:ascii="Arial" w:hAnsi="Arial" w:cs="Arial"/>
          <w:sz w:val="22"/>
          <w:szCs w:val="22"/>
        </w:rPr>
        <w:t>’Application</w:t>
      </w:r>
      <w:r w:rsidR="00904C40" w:rsidRPr="00AE544E">
        <w:rPr>
          <w:rFonts w:ascii="Arial" w:hAnsi="Arial" w:cs="Arial"/>
          <w:sz w:val="22"/>
          <w:szCs w:val="22"/>
        </w:rPr>
        <w:t xml:space="preserve"> et les informations qu’il contient conformément aux présentes CGU</w:t>
      </w:r>
      <w:r w:rsidRPr="00AE544E">
        <w:rPr>
          <w:rFonts w:ascii="Arial" w:hAnsi="Arial" w:cs="Arial"/>
          <w:sz w:val="22"/>
          <w:szCs w:val="22"/>
        </w:rPr>
        <w:t>A</w:t>
      </w:r>
      <w:r w:rsidR="00904C40" w:rsidRPr="00AE544E">
        <w:rPr>
          <w:rFonts w:ascii="Arial" w:hAnsi="Arial" w:cs="Arial"/>
          <w:sz w:val="22"/>
          <w:szCs w:val="22"/>
        </w:rPr>
        <w:t>.</w:t>
      </w:r>
      <w:r w:rsidR="00C54BC1" w:rsidRPr="00AE544E">
        <w:rPr>
          <w:rFonts w:ascii="Arial" w:hAnsi="Arial" w:cs="Arial"/>
          <w:sz w:val="22"/>
          <w:szCs w:val="22"/>
        </w:rPr>
        <w:t xml:space="preserve"> Le droit ainsi concédé consiste en un droit de consulter en ligne les données et informations contenues sur l</w:t>
      </w:r>
      <w:r w:rsidR="00534DCF">
        <w:rPr>
          <w:rFonts w:ascii="Arial" w:hAnsi="Arial" w:cs="Arial"/>
          <w:sz w:val="22"/>
          <w:szCs w:val="22"/>
        </w:rPr>
        <w:t>’Application</w:t>
      </w:r>
      <w:r w:rsidR="00C54BC1" w:rsidRPr="00AE544E">
        <w:rPr>
          <w:rFonts w:ascii="Arial" w:hAnsi="Arial" w:cs="Arial"/>
          <w:sz w:val="22"/>
          <w:szCs w:val="22"/>
        </w:rPr>
        <w:t xml:space="preserve">. Ce droit d'utilisation s'entend uniquement d’un usage strictement privé. </w:t>
      </w:r>
    </w:p>
    <w:p w14:paraId="4C57777D" w14:textId="2B33EEAA" w:rsidR="00904C40" w:rsidRPr="00AE544E" w:rsidRDefault="00904C40" w:rsidP="00904C40">
      <w:pPr>
        <w:autoSpaceDE w:val="0"/>
        <w:autoSpaceDN w:val="0"/>
        <w:adjustRightInd w:val="0"/>
        <w:jc w:val="both"/>
        <w:rPr>
          <w:rFonts w:ascii="Arial" w:hAnsi="Arial" w:cs="Arial"/>
          <w:sz w:val="22"/>
          <w:szCs w:val="22"/>
        </w:rPr>
      </w:pPr>
      <w:r w:rsidRPr="00AE544E">
        <w:rPr>
          <w:rFonts w:ascii="Arial" w:hAnsi="Arial" w:cs="Arial"/>
          <w:sz w:val="22"/>
          <w:szCs w:val="22"/>
        </w:rPr>
        <w:t xml:space="preserve">Toute autre </w:t>
      </w:r>
      <w:r w:rsidR="0055564E" w:rsidRPr="00AE544E">
        <w:rPr>
          <w:rFonts w:ascii="Arial" w:hAnsi="Arial" w:cs="Arial"/>
          <w:sz w:val="22"/>
          <w:szCs w:val="22"/>
        </w:rPr>
        <w:t>utilisation</w:t>
      </w:r>
      <w:r w:rsidRPr="00AE544E">
        <w:rPr>
          <w:rFonts w:ascii="Arial" w:hAnsi="Arial" w:cs="Arial"/>
          <w:sz w:val="22"/>
          <w:szCs w:val="22"/>
        </w:rPr>
        <w:t xml:space="preserve"> d</w:t>
      </w:r>
      <w:r w:rsidR="00534DCF">
        <w:rPr>
          <w:rFonts w:ascii="Arial" w:hAnsi="Arial" w:cs="Arial"/>
          <w:sz w:val="22"/>
          <w:szCs w:val="22"/>
        </w:rPr>
        <w:t>e ladite Application</w:t>
      </w:r>
      <w:r w:rsidRPr="00AE544E">
        <w:rPr>
          <w:rFonts w:ascii="Arial" w:hAnsi="Arial" w:cs="Arial"/>
          <w:sz w:val="22"/>
          <w:szCs w:val="22"/>
        </w:rPr>
        <w:t xml:space="preserve"> ainsi que de ses contenus est exclue du domaine d</w:t>
      </w:r>
      <w:r w:rsidR="0055564E" w:rsidRPr="00AE544E">
        <w:rPr>
          <w:rFonts w:ascii="Arial" w:hAnsi="Arial" w:cs="Arial"/>
          <w:sz w:val="22"/>
          <w:szCs w:val="22"/>
        </w:rPr>
        <w:t>u présent droit</w:t>
      </w:r>
      <w:r w:rsidR="00C2721F" w:rsidRPr="00AE544E">
        <w:rPr>
          <w:rFonts w:ascii="Arial" w:hAnsi="Arial" w:cs="Arial"/>
          <w:sz w:val="22"/>
          <w:szCs w:val="22"/>
        </w:rPr>
        <w:t xml:space="preserve"> </w:t>
      </w:r>
      <w:r w:rsidRPr="00AE544E">
        <w:rPr>
          <w:rFonts w:ascii="Arial" w:hAnsi="Arial" w:cs="Arial"/>
          <w:sz w:val="22"/>
          <w:szCs w:val="22"/>
        </w:rPr>
        <w:t xml:space="preserve">et ne pourra être effectuée sans l’autorisation préalable expresse de </w:t>
      </w:r>
      <w:r w:rsidR="00C2721F" w:rsidRPr="00AE544E">
        <w:rPr>
          <w:rFonts w:ascii="Arial" w:hAnsi="Arial" w:cs="Arial"/>
          <w:sz w:val="22"/>
          <w:szCs w:val="22"/>
        </w:rPr>
        <w:t>Chapitre</w:t>
      </w:r>
      <w:r w:rsidRPr="00AE544E">
        <w:rPr>
          <w:rFonts w:ascii="Arial" w:hAnsi="Arial" w:cs="Arial"/>
          <w:sz w:val="22"/>
          <w:szCs w:val="22"/>
        </w:rPr>
        <w:t>.</w:t>
      </w:r>
    </w:p>
    <w:p w14:paraId="4294C63E" w14:textId="7503C830" w:rsidR="00531B13" w:rsidRPr="00DB7870" w:rsidRDefault="00531B13" w:rsidP="00531B13">
      <w:pPr>
        <w:pStyle w:val="Titre1"/>
        <w:rPr>
          <w:rFonts w:ascii="Arial" w:eastAsia="Times New Roman" w:hAnsi="Arial" w:cs="Arial"/>
          <w:b/>
          <w:bCs/>
          <w:color w:val="auto"/>
          <w:sz w:val="24"/>
          <w:szCs w:val="24"/>
          <w:lang w:eastAsia="fr-FR"/>
        </w:rPr>
      </w:pPr>
      <w:bookmarkStart w:id="1" w:name="_Toc119954348"/>
      <w:bookmarkStart w:id="2" w:name="_Hlk83825796"/>
      <w:r w:rsidRPr="00DB7870">
        <w:rPr>
          <w:rFonts w:ascii="Arial" w:eastAsia="Times New Roman" w:hAnsi="Arial" w:cs="Arial"/>
          <w:b/>
          <w:bCs/>
          <w:color w:val="auto"/>
          <w:sz w:val="24"/>
          <w:szCs w:val="24"/>
          <w:lang w:eastAsia="fr-FR"/>
        </w:rPr>
        <w:t>Article 1</w:t>
      </w:r>
      <w:r w:rsidR="00A05FB9" w:rsidRPr="00DB7870">
        <w:rPr>
          <w:rFonts w:ascii="Arial" w:eastAsia="Times New Roman" w:hAnsi="Arial" w:cs="Arial"/>
          <w:b/>
          <w:bCs/>
          <w:color w:val="auto"/>
          <w:sz w:val="24"/>
          <w:szCs w:val="24"/>
          <w:lang w:eastAsia="fr-FR"/>
        </w:rPr>
        <w:t>0</w:t>
      </w:r>
      <w:r w:rsidRPr="00DB7870">
        <w:rPr>
          <w:rFonts w:ascii="Arial" w:eastAsia="Times New Roman" w:hAnsi="Arial" w:cs="Arial"/>
          <w:b/>
          <w:bCs/>
          <w:color w:val="auto"/>
          <w:sz w:val="24"/>
          <w:szCs w:val="24"/>
          <w:lang w:eastAsia="fr-FR"/>
        </w:rPr>
        <w:t>. Non-validité partielle</w:t>
      </w:r>
      <w:bookmarkEnd w:id="1"/>
    </w:p>
    <w:p w14:paraId="608615E2" w14:textId="77777777" w:rsidR="00531B13" w:rsidRPr="00DB7870" w:rsidRDefault="00531B13" w:rsidP="00531B13">
      <w:pPr>
        <w:shd w:val="clear" w:color="auto" w:fill="FFFFFF" w:themeFill="background1"/>
        <w:jc w:val="both"/>
        <w:textAlignment w:val="top"/>
        <w:rPr>
          <w:rFonts w:ascii="Arial" w:eastAsia="Times New Roman" w:hAnsi="Arial" w:cs="Arial"/>
          <w:lang w:eastAsia="fr-FR"/>
        </w:rPr>
      </w:pPr>
    </w:p>
    <w:p w14:paraId="13026562" w14:textId="694B23D4" w:rsidR="00531B13" w:rsidRPr="00DB7870" w:rsidRDefault="00531B13" w:rsidP="00531B13">
      <w:pPr>
        <w:shd w:val="clear" w:color="auto" w:fill="FFFFFF" w:themeFill="background1"/>
        <w:jc w:val="both"/>
        <w:textAlignment w:val="top"/>
        <w:rPr>
          <w:rFonts w:ascii="Arial" w:eastAsia="Times New Roman" w:hAnsi="Arial" w:cs="Arial"/>
          <w:sz w:val="22"/>
          <w:szCs w:val="22"/>
          <w:lang w:eastAsia="fr-FR"/>
        </w:rPr>
      </w:pPr>
      <w:r w:rsidRPr="00DB7870">
        <w:rPr>
          <w:rFonts w:ascii="Arial" w:eastAsia="Times New Roman" w:hAnsi="Arial" w:cs="Arial"/>
          <w:sz w:val="22"/>
          <w:szCs w:val="22"/>
          <w:lang w:eastAsia="fr-FR"/>
        </w:rPr>
        <w:t>Si une ou plusieurs stipulations des CG</w:t>
      </w:r>
      <w:r w:rsidR="00F05EBE" w:rsidRPr="00DB7870">
        <w:rPr>
          <w:rFonts w:ascii="Arial" w:eastAsia="Times New Roman" w:hAnsi="Arial" w:cs="Arial"/>
          <w:sz w:val="22"/>
          <w:szCs w:val="22"/>
          <w:lang w:eastAsia="fr-FR"/>
        </w:rPr>
        <w:t>UA</w:t>
      </w:r>
      <w:r w:rsidRPr="00DB7870">
        <w:rPr>
          <w:rFonts w:ascii="Arial" w:eastAsia="Times New Roman" w:hAnsi="Arial" w:cs="Arial"/>
          <w:sz w:val="22"/>
          <w:szCs w:val="22"/>
          <w:lang w:eastAsia="fr-FR"/>
        </w:rPr>
        <w:t xml:space="preserve"> sont tenues pour non valides en application d'une loi, d'un règlement ou à la suite d'une décision définitive d'une juridiction compétente, les autres stipulations garderont toute leur force et leur portée.</w:t>
      </w:r>
    </w:p>
    <w:p w14:paraId="5DF811C1" w14:textId="5178904F" w:rsidR="00531B13" w:rsidRPr="00DB7870" w:rsidRDefault="00531B13" w:rsidP="00531B13">
      <w:pPr>
        <w:pStyle w:val="Titre1"/>
        <w:rPr>
          <w:rFonts w:ascii="Arial" w:eastAsia="Times New Roman" w:hAnsi="Arial" w:cs="Arial"/>
          <w:b/>
          <w:bCs/>
          <w:color w:val="auto"/>
          <w:sz w:val="24"/>
          <w:szCs w:val="24"/>
          <w:lang w:eastAsia="fr-FR"/>
        </w:rPr>
      </w:pPr>
      <w:bookmarkStart w:id="3" w:name="_Toc119954349"/>
      <w:r w:rsidRPr="00DB7870">
        <w:rPr>
          <w:rFonts w:ascii="Arial" w:eastAsia="Times New Roman" w:hAnsi="Arial" w:cs="Arial"/>
          <w:b/>
          <w:bCs/>
          <w:color w:val="auto"/>
          <w:sz w:val="24"/>
          <w:szCs w:val="24"/>
          <w:lang w:eastAsia="fr-FR"/>
        </w:rPr>
        <w:t>Article 1</w:t>
      </w:r>
      <w:r w:rsidR="00A05FB9" w:rsidRPr="00DB7870">
        <w:rPr>
          <w:rFonts w:ascii="Arial" w:eastAsia="Times New Roman" w:hAnsi="Arial" w:cs="Arial"/>
          <w:b/>
          <w:bCs/>
          <w:color w:val="auto"/>
          <w:sz w:val="24"/>
          <w:szCs w:val="24"/>
          <w:lang w:eastAsia="fr-FR"/>
        </w:rPr>
        <w:t>1</w:t>
      </w:r>
      <w:r w:rsidRPr="00DB7870">
        <w:rPr>
          <w:rFonts w:ascii="Arial" w:eastAsia="Times New Roman" w:hAnsi="Arial" w:cs="Arial"/>
          <w:b/>
          <w:bCs/>
          <w:color w:val="auto"/>
          <w:sz w:val="24"/>
          <w:szCs w:val="24"/>
          <w:lang w:eastAsia="fr-FR"/>
        </w:rPr>
        <w:t>. Non-renonciation</w:t>
      </w:r>
      <w:bookmarkEnd w:id="3"/>
    </w:p>
    <w:p w14:paraId="10CDF8F3" w14:textId="77777777" w:rsidR="00531B13" w:rsidRPr="00DB7870" w:rsidRDefault="00531B13" w:rsidP="00531B13">
      <w:pPr>
        <w:shd w:val="clear" w:color="auto" w:fill="FFFFFF"/>
        <w:jc w:val="both"/>
        <w:textAlignment w:val="top"/>
        <w:rPr>
          <w:rFonts w:ascii="Arial" w:eastAsia="Times New Roman" w:hAnsi="Arial" w:cs="Arial"/>
          <w:lang w:eastAsia="fr-FR"/>
        </w:rPr>
      </w:pPr>
    </w:p>
    <w:p w14:paraId="48D441F7" w14:textId="09B3AA71" w:rsidR="00531B13" w:rsidRPr="00DB7870" w:rsidRDefault="00531B13" w:rsidP="00531B13">
      <w:pPr>
        <w:shd w:val="clear" w:color="auto" w:fill="FFFFFF"/>
        <w:jc w:val="both"/>
        <w:textAlignment w:val="top"/>
        <w:rPr>
          <w:rFonts w:ascii="Arial" w:eastAsia="Times New Roman" w:hAnsi="Arial" w:cs="Arial"/>
          <w:sz w:val="22"/>
          <w:szCs w:val="22"/>
          <w:lang w:eastAsia="fr-FR"/>
        </w:rPr>
      </w:pPr>
      <w:r w:rsidRPr="00DB7870">
        <w:rPr>
          <w:rFonts w:ascii="Arial" w:eastAsia="Times New Roman" w:hAnsi="Arial" w:cs="Arial"/>
          <w:sz w:val="22"/>
          <w:szCs w:val="22"/>
          <w:lang w:eastAsia="fr-FR"/>
        </w:rPr>
        <w:lastRenderedPageBreak/>
        <w:t>Le fait pour l'une des parties de ne pas se prévaloir auprès de l'autre partie d'un manquement à l'une quelconque des obligations visées au sein des présentes conditions générales d</w:t>
      </w:r>
      <w:r w:rsidR="00A64BEE" w:rsidRPr="00DB7870">
        <w:rPr>
          <w:rFonts w:ascii="Arial" w:eastAsia="Times New Roman" w:hAnsi="Arial" w:cs="Arial"/>
          <w:sz w:val="22"/>
          <w:szCs w:val="22"/>
          <w:lang w:eastAsia="fr-FR"/>
        </w:rPr>
        <w:t>’utilisation et d’achat</w:t>
      </w:r>
      <w:r w:rsidRPr="00DB7870">
        <w:rPr>
          <w:rFonts w:ascii="Arial" w:eastAsia="Times New Roman" w:hAnsi="Arial" w:cs="Arial"/>
          <w:sz w:val="22"/>
          <w:szCs w:val="22"/>
          <w:lang w:eastAsia="fr-FR"/>
        </w:rPr>
        <w:t xml:space="preserve"> ne saurait être interprété pour l'avenir comme une renonciation à l'obligation en cause.</w:t>
      </w:r>
    </w:p>
    <w:p w14:paraId="11F389B5" w14:textId="1C2AA3D0" w:rsidR="00531B13" w:rsidRPr="00DB7870" w:rsidRDefault="00531B13" w:rsidP="00531B13">
      <w:pPr>
        <w:pStyle w:val="Titre1"/>
        <w:rPr>
          <w:rFonts w:ascii="Arial" w:eastAsia="Times New Roman" w:hAnsi="Arial" w:cs="Arial"/>
          <w:b/>
          <w:bCs/>
          <w:color w:val="auto"/>
          <w:sz w:val="24"/>
          <w:szCs w:val="24"/>
          <w:lang w:eastAsia="fr-FR"/>
        </w:rPr>
      </w:pPr>
      <w:bookmarkStart w:id="4" w:name="_Toc119954350"/>
      <w:bookmarkStart w:id="5" w:name="_Hlk83825825"/>
      <w:bookmarkEnd w:id="2"/>
      <w:r w:rsidRPr="4F0301D0">
        <w:rPr>
          <w:rFonts w:ascii="Arial" w:eastAsia="Times New Roman" w:hAnsi="Arial" w:cs="Arial"/>
          <w:b/>
          <w:bCs/>
          <w:color w:val="auto"/>
          <w:sz w:val="24"/>
          <w:szCs w:val="24"/>
          <w:lang w:eastAsia="fr-FR"/>
        </w:rPr>
        <w:t>Article 1</w:t>
      </w:r>
      <w:r w:rsidR="00A05FB9" w:rsidRPr="4F0301D0">
        <w:rPr>
          <w:rFonts w:ascii="Arial" w:eastAsia="Times New Roman" w:hAnsi="Arial" w:cs="Arial"/>
          <w:b/>
          <w:bCs/>
          <w:color w:val="auto"/>
          <w:sz w:val="24"/>
          <w:szCs w:val="24"/>
          <w:lang w:eastAsia="fr-FR"/>
        </w:rPr>
        <w:t>2</w:t>
      </w:r>
      <w:r w:rsidRPr="4F0301D0">
        <w:rPr>
          <w:rFonts w:ascii="Arial" w:eastAsia="Times New Roman" w:hAnsi="Arial" w:cs="Arial"/>
          <w:b/>
          <w:bCs/>
          <w:color w:val="auto"/>
          <w:sz w:val="24"/>
          <w:szCs w:val="24"/>
          <w:lang w:eastAsia="fr-FR"/>
        </w:rPr>
        <w:t xml:space="preserve">. Droit applicable </w:t>
      </w:r>
      <w:bookmarkEnd w:id="4"/>
    </w:p>
    <w:p w14:paraId="46F6AA96" w14:textId="77777777" w:rsidR="00531B13" w:rsidRPr="00DB7870" w:rsidRDefault="00531B13" w:rsidP="00531B13">
      <w:pPr>
        <w:shd w:val="clear" w:color="auto" w:fill="FFFFFF"/>
        <w:jc w:val="both"/>
        <w:textAlignment w:val="top"/>
        <w:rPr>
          <w:rFonts w:ascii="Arial" w:eastAsia="Times New Roman" w:hAnsi="Arial" w:cs="Arial"/>
          <w:lang w:eastAsia="fr-FR"/>
        </w:rPr>
      </w:pPr>
      <w:bookmarkStart w:id="6" w:name="_Hlk83825803"/>
    </w:p>
    <w:p w14:paraId="7FFB216B" w14:textId="7C7928C7" w:rsidR="00531B13" w:rsidRPr="00DB7870" w:rsidRDefault="00531B13" w:rsidP="00531B13">
      <w:pPr>
        <w:shd w:val="clear" w:color="auto" w:fill="FFFFFF"/>
        <w:jc w:val="both"/>
        <w:textAlignment w:val="top"/>
        <w:rPr>
          <w:rFonts w:ascii="Arial" w:eastAsia="Times New Roman" w:hAnsi="Arial" w:cs="Arial"/>
          <w:sz w:val="22"/>
          <w:szCs w:val="22"/>
          <w:lang w:eastAsia="fr-FR"/>
        </w:rPr>
      </w:pPr>
      <w:r w:rsidRPr="00DB7870">
        <w:rPr>
          <w:rFonts w:ascii="Arial" w:eastAsia="Times New Roman" w:hAnsi="Arial" w:cs="Arial"/>
          <w:sz w:val="22"/>
          <w:szCs w:val="22"/>
          <w:lang w:eastAsia="fr-FR"/>
        </w:rPr>
        <w:t xml:space="preserve">Les </w:t>
      </w:r>
      <w:r w:rsidR="00E53185">
        <w:rPr>
          <w:rFonts w:ascii="Arial" w:eastAsia="Times New Roman" w:hAnsi="Arial" w:cs="Arial"/>
          <w:sz w:val="22"/>
          <w:szCs w:val="22"/>
          <w:lang w:eastAsia="fr-FR"/>
        </w:rPr>
        <w:t>Reprises</w:t>
      </w:r>
      <w:r w:rsidRPr="00DB7870">
        <w:rPr>
          <w:rFonts w:ascii="Arial" w:eastAsia="Times New Roman" w:hAnsi="Arial" w:cs="Arial"/>
          <w:sz w:val="22"/>
          <w:szCs w:val="22"/>
          <w:lang w:eastAsia="fr-FR"/>
        </w:rPr>
        <w:t xml:space="preserve"> de</w:t>
      </w:r>
      <w:r w:rsidR="00A64BEE" w:rsidRPr="00DB7870">
        <w:rPr>
          <w:rFonts w:ascii="Arial" w:eastAsia="Times New Roman" w:hAnsi="Arial" w:cs="Arial"/>
          <w:sz w:val="22"/>
          <w:szCs w:val="22"/>
          <w:lang w:eastAsia="fr-FR"/>
        </w:rPr>
        <w:t xml:space="preserve"> livre</w:t>
      </w:r>
      <w:r w:rsidRPr="00DB7870">
        <w:rPr>
          <w:rFonts w:ascii="Arial" w:eastAsia="Times New Roman" w:hAnsi="Arial" w:cs="Arial"/>
          <w:sz w:val="22"/>
          <w:szCs w:val="22"/>
          <w:lang w:eastAsia="fr-FR"/>
        </w:rPr>
        <w:t xml:space="preserve"> sont soumises à la loi française.</w:t>
      </w:r>
    </w:p>
    <w:p w14:paraId="603DF969" w14:textId="4F3459DC" w:rsidR="00531B13" w:rsidRPr="00DB7870" w:rsidRDefault="00531B13" w:rsidP="00531B13">
      <w:pPr>
        <w:shd w:val="clear" w:color="auto" w:fill="FFFFFF"/>
        <w:jc w:val="both"/>
        <w:textAlignment w:val="top"/>
        <w:rPr>
          <w:rFonts w:ascii="Arial" w:eastAsia="Times New Roman" w:hAnsi="Arial" w:cs="Arial"/>
          <w:sz w:val="22"/>
          <w:szCs w:val="22"/>
          <w:lang w:eastAsia="fr-FR"/>
        </w:rPr>
      </w:pPr>
      <w:r w:rsidRPr="00DB7870">
        <w:rPr>
          <w:rFonts w:ascii="Arial" w:eastAsia="Times New Roman" w:hAnsi="Arial" w:cs="Arial"/>
          <w:sz w:val="22"/>
          <w:szCs w:val="22"/>
          <w:lang w:eastAsia="fr-FR"/>
        </w:rPr>
        <w:t>L</w:t>
      </w:r>
      <w:r w:rsidR="00534DCF">
        <w:rPr>
          <w:rFonts w:ascii="Arial" w:eastAsia="Times New Roman" w:hAnsi="Arial" w:cs="Arial"/>
          <w:sz w:val="22"/>
          <w:szCs w:val="22"/>
          <w:lang w:eastAsia="fr-FR"/>
        </w:rPr>
        <w:t>’Application</w:t>
      </w:r>
      <w:r w:rsidRPr="00DB7870">
        <w:rPr>
          <w:rFonts w:ascii="Arial" w:eastAsia="Times New Roman" w:hAnsi="Arial" w:cs="Arial"/>
          <w:sz w:val="22"/>
          <w:szCs w:val="22"/>
          <w:lang w:eastAsia="fr-FR"/>
        </w:rPr>
        <w:t>, les CG</w:t>
      </w:r>
      <w:r w:rsidR="00A64BEE" w:rsidRPr="00DB7870">
        <w:rPr>
          <w:rFonts w:ascii="Arial" w:eastAsia="Times New Roman" w:hAnsi="Arial" w:cs="Arial"/>
          <w:sz w:val="22"/>
          <w:szCs w:val="22"/>
          <w:lang w:eastAsia="fr-FR"/>
        </w:rPr>
        <w:t>UA</w:t>
      </w:r>
      <w:r w:rsidRPr="00DB7870">
        <w:rPr>
          <w:rFonts w:ascii="Arial" w:eastAsia="Times New Roman" w:hAnsi="Arial" w:cs="Arial"/>
          <w:sz w:val="22"/>
          <w:szCs w:val="22"/>
          <w:lang w:eastAsia="fr-FR"/>
        </w:rPr>
        <w:t xml:space="preserve"> et les </w:t>
      </w:r>
      <w:r w:rsidR="00A64BEE" w:rsidRPr="00DB7870">
        <w:rPr>
          <w:rFonts w:ascii="Arial" w:eastAsia="Times New Roman" w:hAnsi="Arial" w:cs="Arial"/>
          <w:sz w:val="22"/>
          <w:szCs w:val="22"/>
          <w:lang w:eastAsia="fr-FR"/>
        </w:rPr>
        <w:t>Offres d’achat</w:t>
      </w:r>
      <w:r w:rsidRPr="00DB7870">
        <w:rPr>
          <w:rFonts w:ascii="Arial" w:eastAsia="Times New Roman" w:hAnsi="Arial" w:cs="Arial"/>
          <w:sz w:val="22"/>
          <w:szCs w:val="22"/>
          <w:lang w:eastAsia="fr-FR"/>
        </w:rPr>
        <w:t xml:space="preserve"> effectuées via l</w:t>
      </w:r>
      <w:r w:rsidR="00534DCF">
        <w:rPr>
          <w:rFonts w:ascii="Arial" w:eastAsia="Times New Roman" w:hAnsi="Arial" w:cs="Arial"/>
          <w:sz w:val="22"/>
          <w:szCs w:val="22"/>
          <w:lang w:eastAsia="fr-FR"/>
        </w:rPr>
        <w:t>’Application</w:t>
      </w:r>
      <w:r w:rsidRPr="00DB7870">
        <w:rPr>
          <w:rFonts w:ascii="Arial" w:eastAsia="Times New Roman" w:hAnsi="Arial" w:cs="Arial"/>
          <w:sz w:val="22"/>
          <w:szCs w:val="22"/>
          <w:lang w:eastAsia="fr-FR"/>
        </w:rPr>
        <w:t xml:space="preserve"> et leur exécution sont régis exclusivement par la loi française. Tout litige relatif à l’interprétation ou à l’exécution des CG</w:t>
      </w:r>
      <w:r w:rsidR="00A64BEE" w:rsidRPr="00DB7870">
        <w:rPr>
          <w:rFonts w:ascii="Arial" w:eastAsia="Times New Roman" w:hAnsi="Arial" w:cs="Arial"/>
          <w:sz w:val="22"/>
          <w:szCs w:val="22"/>
          <w:lang w:eastAsia="fr-FR"/>
        </w:rPr>
        <w:t>UA</w:t>
      </w:r>
      <w:r w:rsidRPr="00DB7870">
        <w:rPr>
          <w:rFonts w:ascii="Arial" w:eastAsia="Times New Roman" w:hAnsi="Arial" w:cs="Arial"/>
          <w:sz w:val="22"/>
          <w:szCs w:val="22"/>
          <w:lang w:eastAsia="fr-FR"/>
        </w:rPr>
        <w:t xml:space="preserve"> ou d’une </w:t>
      </w:r>
      <w:r w:rsidR="00A64BEE" w:rsidRPr="00DB7870">
        <w:rPr>
          <w:rFonts w:ascii="Arial" w:eastAsia="Times New Roman" w:hAnsi="Arial" w:cs="Arial"/>
          <w:sz w:val="22"/>
          <w:szCs w:val="22"/>
          <w:lang w:eastAsia="fr-FR"/>
        </w:rPr>
        <w:t>Offre d’achat</w:t>
      </w:r>
      <w:r w:rsidRPr="00DB7870">
        <w:rPr>
          <w:rFonts w:ascii="Arial" w:eastAsia="Times New Roman" w:hAnsi="Arial" w:cs="Arial"/>
          <w:sz w:val="22"/>
          <w:szCs w:val="22"/>
          <w:lang w:eastAsia="fr-FR"/>
        </w:rPr>
        <w:t xml:space="preserve"> sera jugé conformément au droit français et relèvera de la compétence du tribunal du lieu de domicile du </w:t>
      </w:r>
      <w:r w:rsidR="00D860A8" w:rsidRPr="00DB7870">
        <w:rPr>
          <w:rFonts w:ascii="Arial" w:eastAsia="Times New Roman" w:hAnsi="Arial" w:cs="Arial"/>
          <w:sz w:val="22"/>
          <w:szCs w:val="22"/>
          <w:lang w:eastAsia="fr-FR"/>
        </w:rPr>
        <w:t>défendeur</w:t>
      </w:r>
      <w:r w:rsidRPr="00DB7870">
        <w:rPr>
          <w:rFonts w:ascii="Arial" w:eastAsia="Times New Roman" w:hAnsi="Arial" w:cs="Arial"/>
          <w:sz w:val="22"/>
          <w:szCs w:val="22"/>
          <w:lang w:eastAsia="fr-FR"/>
        </w:rPr>
        <w:t>.</w:t>
      </w:r>
    </w:p>
    <w:p w14:paraId="44960E95" w14:textId="77777777" w:rsidR="00531B13" w:rsidRPr="00DB7870" w:rsidRDefault="00531B13" w:rsidP="00531B13">
      <w:pPr>
        <w:shd w:val="clear" w:color="auto" w:fill="FFFFFF"/>
        <w:jc w:val="both"/>
        <w:textAlignment w:val="top"/>
        <w:rPr>
          <w:rFonts w:ascii="Arial" w:eastAsia="Times New Roman" w:hAnsi="Arial" w:cs="Arial"/>
          <w:sz w:val="22"/>
          <w:szCs w:val="22"/>
          <w:lang w:eastAsia="fr-FR"/>
        </w:rPr>
      </w:pPr>
      <w:bookmarkStart w:id="7" w:name="_Hlk73358145"/>
      <w:r w:rsidRPr="00DB7870">
        <w:rPr>
          <w:rFonts w:ascii="Arial" w:eastAsia="Times New Roman" w:hAnsi="Arial" w:cs="Arial"/>
          <w:sz w:val="22"/>
          <w:szCs w:val="22"/>
          <w:lang w:eastAsia="fr-FR"/>
        </w:rPr>
        <w:t>Elles sont rédigées en langue française. Dans le cas où elles seraient traduites en une ou plusieurs langues, seul le texte français ferait foi en cas de litige.</w:t>
      </w:r>
    </w:p>
    <w:p w14:paraId="4BBA3103" w14:textId="56B68F16" w:rsidR="00531B13" w:rsidRPr="00DB7870" w:rsidRDefault="00531B13" w:rsidP="00531B13">
      <w:pPr>
        <w:pStyle w:val="Titre1"/>
        <w:rPr>
          <w:rFonts w:ascii="Arial" w:eastAsia="Times New Roman" w:hAnsi="Arial" w:cs="Arial"/>
          <w:b/>
          <w:bCs/>
          <w:color w:val="auto"/>
          <w:sz w:val="24"/>
          <w:szCs w:val="24"/>
          <w:lang w:eastAsia="fr-FR"/>
        </w:rPr>
      </w:pPr>
      <w:bookmarkStart w:id="8" w:name="_Toc119954351"/>
      <w:bookmarkEnd w:id="6"/>
      <w:bookmarkEnd w:id="7"/>
      <w:r w:rsidRPr="00DB7870">
        <w:rPr>
          <w:rFonts w:ascii="Arial" w:eastAsia="Times New Roman" w:hAnsi="Arial" w:cs="Arial"/>
          <w:b/>
          <w:bCs/>
          <w:color w:val="auto"/>
          <w:sz w:val="24"/>
          <w:szCs w:val="24"/>
          <w:lang w:eastAsia="fr-FR"/>
        </w:rPr>
        <w:t xml:space="preserve">Article </w:t>
      </w:r>
      <w:r w:rsidR="00A05FB9" w:rsidRPr="00DB7870">
        <w:rPr>
          <w:rFonts w:ascii="Arial" w:eastAsia="Times New Roman" w:hAnsi="Arial" w:cs="Arial"/>
          <w:b/>
          <w:bCs/>
          <w:color w:val="auto"/>
          <w:sz w:val="24"/>
          <w:szCs w:val="24"/>
          <w:lang w:eastAsia="fr-FR"/>
        </w:rPr>
        <w:t>13</w:t>
      </w:r>
      <w:r w:rsidRPr="00DB7870">
        <w:rPr>
          <w:rFonts w:ascii="Arial" w:eastAsia="Times New Roman" w:hAnsi="Arial" w:cs="Arial"/>
          <w:b/>
          <w:bCs/>
          <w:color w:val="auto"/>
          <w:sz w:val="24"/>
          <w:szCs w:val="24"/>
          <w:lang w:eastAsia="fr-FR"/>
        </w:rPr>
        <w:t>. Règlement des litiges</w:t>
      </w:r>
      <w:bookmarkEnd w:id="8"/>
    </w:p>
    <w:p w14:paraId="40F7137C" w14:textId="77777777" w:rsidR="00531B13" w:rsidRPr="00AE544E" w:rsidRDefault="00531B13" w:rsidP="00531B13">
      <w:pPr>
        <w:shd w:val="clear" w:color="auto" w:fill="FFFFFF"/>
        <w:jc w:val="both"/>
        <w:textAlignment w:val="top"/>
        <w:rPr>
          <w:rFonts w:ascii="Arial" w:eastAsia="Times New Roman" w:hAnsi="Arial" w:cs="Arial"/>
          <w:lang w:eastAsia="fr-FR"/>
        </w:rPr>
      </w:pPr>
      <w:bookmarkStart w:id="9" w:name="_Hlk83825427"/>
      <w:bookmarkEnd w:id="5"/>
    </w:p>
    <w:p w14:paraId="61B35C41" w14:textId="77777777" w:rsidR="00531B13" w:rsidRPr="00AE544E" w:rsidRDefault="00531B13" w:rsidP="00A64BEE">
      <w:pPr>
        <w:shd w:val="clear" w:color="auto" w:fill="FFFFFF"/>
        <w:jc w:val="both"/>
        <w:textAlignment w:val="top"/>
        <w:rPr>
          <w:rFonts w:ascii="Arial" w:eastAsia="Times New Roman" w:hAnsi="Arial" w:cs="Arial"/>
          <w:sz w:val="22"/>
          <w:szCs w:val="22"/>
          <w:lang w:eastAsia="fr-FR"/>
        </w:rPr>
      </w:pPr>
      <w:r w:rsidRPr="00AE544E">
        <w:rPr>
          <w:rFonts w:ascii="Arial" w:eastAsia="Times New Roman" w:hAnsi="Arial" w:cs="Arial"/>
          <w:sz w:val="22"/>
          <w:szCs w:val="22"/>
          <w:lang w:eastAsia="fr-FR"/>
        </w:rPr>
        <w:t>Dans l'hypothèse où un litige naîtrait de la présente relation contractuelle, les Parties s'engagent, avant toute action judiciaire, à rechercher une solution amiable.</w:t>
      </w:r>
    </w:p>
    <w:p w14:paraId="3F850C9E" w14:textId="77777777" w:rsidR="00F35E32" w:rsidRPr="00AE544E" w:rsidRDefault="00F35E32" w:rsidP="00A64BEE">
      <w:pPr>
        <w:shd w:val="clear" w:color="auto" w:fill="FFFFFF"/>
        <w:jc w:val="both"/>
        <w:textAlignment w:val="top"/>
        <w:rPr>
          <w:rFonts w:ascii="Arial" w:eastAsia="Times New Roman" w:hAnsi="Arial" w:cs="Arial"/>
          <w:sz w:val="22"/>
          <w:szCs w:val="22"/>
          <w:lang w:eastAsia="fr-FR"/>
        </w:rPr>
      </w:pPr>
    </w:p>
    <w:p w14:paraId="38E70C25" w14:textId="379AC1DB" w:rsidR="00531B13" w:rsidRPr="00AE544E" w:rsidRDefault="00531B13" w:rsidP="00A64BEE">
      <w:pPr>
        <w:shd w:val="clear" w:color="auto" w:fill="FFFFFF"/>
        <w:jc w:val="both"/>
        <w:textAlignment w:val="top"/>
        <w:rPr>
          <w:rFonts w:ascii="Arial" w:eastAsia="Times New Roman" w:hAnsi="Arial" w:cs="Arial"/>
          <w:sz w:val="22"/>
          <w:szCs w:val="22"/>
          <w:lang w:eastAsia="fr-FR"/>
        </w:rPr>
      </w:pPr>
      <w:r w:rsidRPr="00AE544E">
        <w:rPr>
          <w:rFonts w:ascii="Arial" w:eastAsia="Times New Roman" w:hAnsi="Arial" w:cs="Arial"/>
          <w:sz w:val="22"/>
          <w:szCs w:val="22"/>
          <w:lang w:eastAsia="fr-FR"/>
        </w:rPr>
        <w:t xml:space="preserve">Pour régler </w:t>
      </w:r>
      <w:r w:rsidR="00F35E32" w:rsidRPr="00AE544E">
        <w:rPr>
          <w:rFonts w:ascii="Arial" w:eastAsia="Times New Roman" w:hAnsi="Arial" w:cs="Arial"/>
          <w:sz w:val="22"/>
          <w:szCs w:val="22"/>
          <w:lang w:eastAsia="fr-FR"/>
        </w:rPr>
        <w:t>un</w:t>
      </w:r>
      <w:r w:rsidRPr="00AE544E">
        <w:rPr>
          <w:rFonts w:ascii="Arial" w:eastAsia="Times New Roman" w:hAnsi="Arial" w:cs="Arial"/>
          <w:sz w:val="22"/>
          <w:szCs w:val="22"/>
          <w:lang w:eastAsia="fr-FR"/>
        </w:rPr>
        <w:t xml:space="preserve"> litige, </w:t>
      </w:r>
      <w:r w:rsidR="00F35E32" w:rsidRPr="00AE544E">
        <w:rPr>
          <w:rFonts w:ascii="Arial" w:eastAsia="Times New Roman" w:hAnsi="Arial" w:cs="Arial"/>
          <w:sz w:val="22"/>
          <w:szCs w:val="22"/>
          <w:lang w:eastAsia="fr-FR"/>
        </w:rPr>
        <w:t>le Vendeur est</w:t>
      </w:r>
      <w:r w:rsidRPr="00AE544E">
        <w:rPr>
          <w:rFonts w:ascii="Arial" w:eastAsia="Times New Roman" w:hAnsi="Arial" w:cs="Arial"/>
          <w:sz w:val="22"/>
          <w:szCs w:val="22"/>
          <w:lang w:eastAsia="fr-FR"/>
        </w:rPr>
        <w:t xml:space="preserve"> invité à adresser une réclamation écrite au :</w:t>
      </w:r>
    </w:p>
    <w:p w14:paraId="12C9BBD0" w14:textId="77777777" w:rsidR="00531B13" w:rsidRPr="00AE544E" w:rsidRDefault="00531B13" w:rsidP="00A64BEE">
      <w:pPr>
        <w:shd w:val="clear" w:color="auto" w:fill="FFFFFF"/>
        <w:jc w:val="both"/>
        <w:textAlignment w:val="top"/>
        <w:rPr>
          <w:rFonts w:ascii="Arial" w:eastAsia="Times New Roman" w:hAnsi="Arial" w:cs="Arial"/>
          <w:sz w:val="22"/>
          <w:szCs w:val="22"/>
          <w:lang w:eastAsia="fr-FR"/>
        </w:rPr>
      </w:pPr>
    </w:p>
    <w:p w14:paraId="6036E244" w14:textId="69CA6AFC" w:rsidR="00531B13" w:rsidRPr="00AE544E" w:rsidRDefault="00531B13" w:rsidP="00002B3E">
      <w:pPr>
        <w:spacing w:line="259" w:lineRule="auto"/>
        <w:jc w:val="center"/>
        <w:rPr>
          <w:rFonts w:ascii="Arial" w:eastAsia="Times New Roman" w:hAnsi="Arial" w:cs="Arial"/>
          <w:sz w:val="22"/>
          <w:szCs w:val="22"/>
          <w:lang w:eastAsia="fr-FR"/>
        </w:rPr>
      </w:pPr>
      <w:r w:rsidRPr="4588D5FE">
        <w:rPr>
          <w:rFonts w:ascii="Arial" w:eastAsia="Times New Roman" w:hAnsi="Arial" w:cs="Arial"/>
          <w:sz w:val="22"/>
          <w:szCs w:val="22"/>
          <w:lang w:eastAsia="fr-FR"/>
        </w:rPr>
        <w:t xml:space="preserve">Service Clients </w:t>
      </w:r>
      <w:r w:rsidR="391030A2" w:rsidRPr="4588D5FE">
        <w:rPr>
          <w:rFonts w:ascii="Arial" w:eastAsia="Times New Roman" w:hAnsi="Arial" w:cs="Arial"/>
          <w:sz w:val="22"/>
          <w:szCs w:val="22"/>
          <w:lang w:eastAsia="fr-FR"/>
        </w:rPr>
        <w:t>Chapitre.com</w:t>
      </w:r>
    </w:p>
    <w:p w14:paraId="34934463" w14:textId="15772946" w:rsidR="00531B13" w:rsidRPr="00AE544E" w:rsidRDefault="45FAFE0E" w:rsidP="00002B3E">
      <w:pPr>
        <w:spacing w:line="259" w:lineRule="auto"/>
        <w:jc w:val="center"/>
        <w:rPr>
          <w:rFonts w:ascii="Arial" w:eastAsia="Arial" w:hAnsi="Arial" w:cs="Arial"/>
          <w:sz w:val="22"/>
          <w:szCs w:val="22"/>
        </w:rPr>
      </w:pPr>
      <w:r w:rsidRPr="764ADE97">
        <w:rPr>
          <w:rFonts w:ascii="Arial" w:eastAsia="Times New Roman" w:hAnsi="Arial" w:cs="Arial"/>
          <w:sz w:val="22"/>
          <w:szCs w:val="22"/>
          <w:lang w:eastAsia="fr-FR"/>
        </w:rPr>
        <w:t>Le Plessis</w:t>
      </w:r>
    </w:p>
    <w:p w14:paraId="10B36335" w14:textId="17772019" w:rsidR="00531B13" w:rsidRPr="00AE544E" w:rsidRDefault="346E4DEF" w:rsidP="00002B3E">
      <w:pPr>
        <w:spacing w:line="259" w:lineRule="auto"/>
        <w:jc w:val="center"/>
        <w:rPr>
          <w:rFonts w:ascii="Arial" w:eastAsia="Arial" w:hAnsi="Arial" w:cs="Arial"/>
          <w:sz w:val="22"/>
          <w:szCs w:val="22"/>
        </w:rPr>
      </w:pPr>
      <w:r w:rsidRPr="4588D5FE">
        <w:rPr>
          <w:rFonts w:ascii="Arial" w:eastAsia="Times New Roman" w:hAnsi="Arial" w:cs="Arial"/>
          <w:sz w:val="22"/>
          <w:szCs w:val="22"/>
          <w:lang w:eastAsia="fr-FR"/>
        </w:rPr>
        <w:t>72</w:t>
      </w:r>
      <w:r w:rsidR="3287FB3F" w:rsidRPr="4588D5FE">
        <w:rPr>
          <w:rFonts w:ascii="Arial" w:eastAsia="Times New Roman" w:hAnsi="Arial" w:cs="Arial"/>
          <w:sz w:val="22"/>
          <w:szCs w:val="22"/>
          <w:lang w:eastAsia="fr-FR"/>
        </w:rPr>
        <w:t>320</w:t>
      </w:r>
      <w:r w:rsidRPr="4588D5FE">
        <w:rPr>
          <w:rFonts w:ascii="Arial" w:eastAsia="Times New Roman" w:hAnsi="Arial" w:cs="Arial"/>
          <w:sz w:val="22"/>
          <w:szCs w:val="22"/>
          <w:lang w:eastAsia="fr-FR"/>
        </w:rPr>
        <w:t xml:space="preserve"> LAMNAY</w:t>
      </w:r>
    </w:p>
    <w:p w14:paraId="4CF1A88B" w14:textId="77777777" w:rsidR="00531B13" w:rsidRPr="00AE544E" w:rsidRDefault="00531B13" w:rsidP="00A64BEE">
      <w:pPr>
        <w:shd w:val="clear" w:color="auto" w:fill="FFFFFF"/>
        <w:jc w:val="both"/>
        <w:textAlignment w:val="top"/>
        <w:rPr>
          <w:rFonts w:ascii="Arial" w:eastAsia="Times New Roman" w:hAnsi="Arial" w:cs="Arial"/>
          <w:sz w:val="22"/>
          <w:szCs w:val="22"/>
          <w:lang w:eastAsia="fr-FR"/>
        </w:rPr>
      </w:pPr>
    </w:p>
    <w:p w14:paraId="6DDBB07D" w14:textId="14C21653" w:rsidR="00531B13" w:rsidRPr="00AE544E" w:rsidRDefault="00531B13" w:rsidP="0E0E90EF">
      <w:pPr>
        <w:shd w:val="clear" w:color="auto" w:fill="FFFFFF" w:themeFill="background1"/>
        <w:jc w:val="both"/>
        <w:textAlignment w:val="top"/>
        <w:rPr>
          <w:rFonts w:ascii="Arial" w:eastAsia="Times New Roman" w:hAnsi="Arial" w:cs="Arial"/>
          <w:sz w:val="22"/>
          <w:szCs w:val="22"/>
          <w:lang w:eastAsia="fr-FR"/>
        </w:rPr>
      </w:pPr>
      <w:r w:rsidRPr="0FCF67DA">
        <w:rPr>
          <w:rFonts w:ascii="Arial" w:eastAsia="Times New Roman" w:hAnsi="Arial" w:cs="Arial"/>
          <w:sz w:val="22"/>
          <w:szCs w:val="22"/>
          <w:lang w:eastAsia="fr-FR"/>
        </w:rPr>
        <w:t>Ou par téléphone au 01 7</w:t>
      </w:r>
      <w:r w:rsidR="0B88A4A5" w:rsidRPr="0FCF67DA">
        <w:rPr>
          <w:rFonts w:ascii="Arial" w:eastAsia="Times New Roman" w:hAnsi="Arial" w:cs="Arial"/>
          <w:sz w:val="22"/>
          <w:szCs w:val="22"/>
          <w:lang w:eastAsia="fr-FR"/>
        </w:rPr>
        <w:t>8</w:t>
      </w:r>
      <w:r w:rsidRPr="0FCF67DA">
        <w:rPr>
          <w:rFonts w:ascii="Arial" w:eastAsia="Times New Roman" w:hAnsi="Arial" w:cs="Arial"/>
          <w:sz w:val="22"/>
          <w:szCs w:val="22"/>
          <w:lang w:eastAsia="fr-FR"/>
        </w:rPr>
        <w:t xml:space="preserve"> </w:t>
      </w:r>
      <w:r w:rsidR="5FA17BA0" w:rsidRPr="0FCF67DA">
        <w:rPr>
          <w:rFonts w:ascii="Arial" w:eastAsia="Times New Roman" w:hAnsi="Arial" w:cs="Arial"/>
          <w:sz w:val="22"/>
          <w:szCs w:val="22"/>
          <w:lang w:eastAsia="fr-FR"/>
        </w:rPr>
        <w:t>90</w:t>
      </w:r>
      <w:r w:rsidRPr="0FCF67DA">
        <w:rPr>
          <w:rFonts w:ascii="Arial" w:eastAsia="Times New Roman" w:hAnsi="Arial" w:cs="Arial"/>
          <w:sz w:val="22"/>
          <w:szCs w:val="22"/>
          <w:lang w:eastAsia="fr-FR"/>
        </w:rPr>
        <w:t xml:space="preserve"> </w:t>
      </w:r>
      <w:r w:rsidR="26ADC943" w:rsidRPr="0FCF67DA">
        <w:rPr>
          <w:rFonts w:ascii="Arial" w:eastAsia="Times New Roman" w:hAnsi="Arial" w:cs="Arial"/>
          <w:sz w:val="22"/>
          <w:szCs w:val="22"/>
          <w:lang w:eastAsia="fr-FR"/>
        </w:rPr>
        <w:t>09</w:t>
      </w:r>
      <w:r w:rsidRPr="0FCF67DA">
        <w:rPr>
          <w:rFonts w:ascii="Arial" w:eastAsia="Times New Roman" w:hAnsi="Arial" w:cs="Arial"/>
          <w:sz w:val="22"/>
          <w:szCs w:val="22"/>
          <w:lang w:eastAsia="fr-FR"/>
        </w:rPr>
        <w:t xml:space="preserve"> </w:t>
      </w:r>
      <w:r w:rsidR="027DF45E" w:rsidRPr="0FCF67DA">
        <w:rPr>
          <w:rFonts w:ascii="Arial" w:eastAsia="Times New Roman" w:hAnsi="Arial" w:cs="Arial"/>
          <w:sz w:val="22"/>
          <w:szCs w:val="22"/>
          <w:lang w:eastAsia="fr-FR"/>
        </w:rPr>
        <w:t>90</w:t>
      </w:r>
      <w:r w:rsidRPr="0FCF67DA">
        <w:rPr>
          <w:rFonts w:ascii="Arial" w:eastAsia="Times New Roman" w:hAnsi="Arial" w:cs="Arial"/>
          <w:sz w:val="22"/>
          <w:szCs w:val="22"/>
          <w:lang w:eastAsia="fr-FR"/>
        </w:rPr>
        <w:t xml:space="preserve"> du lundi au </w:t>
      </w:r>
      <w:r w:rsidR="4BB9DFD6" w:rsidRPr="0FCF67DA">
        <w:rPr>
          <w:rFonts w:ascii="Arial" w:eastAsia="Times New Roman" w:hAnsi="Arial" w:cs="Arial"/>
          <w:sz w:val="22"/>
          <w:szCs w:val="22"/>
          <w:lang w:eastAsia="fr-FR"/>
        </w:rPr>
        <w:t>vendredi</w:t>
      </w:r>
      <w:r w:rsidRPr="0FCF67DA">
        <w:rPr>
          <w:rFonts w:ascii="Arial" w:eastAsia="Times New Roman" w:hAnsi="Arial" w:cs="Arial"/>
          <w:sz w:val="22"/>
          <w:szCs w:val="22"/>
          <w:lang w:eastAsia="fr-FR"/>
        </w:rPr>
        <w:t xml:space="preserve"> de </w:t>
      </w:r>
      <w:r w:rsidR="70236988" w:rsidRPr="0FCF67DA">
        <w:rPr>
          <w:rFonts w:ascii="Arial" w:eastAsia="Times New Roman" w:hAnsi="Arial" w:cs="Arial"/>
          <w:sz w:val="22"/>
          <w:szCs w:val="22"/>
          <w:lang w:eastAsia="fr-FR"/>
        </w:rPr>
        <w:t>9</w:t>
      </w:r>
      <w:r w:rsidRPr="0FCF67DA">
        <w:rPr>
          <w:rFonts w:ascii="Arial" w:eastAsia="Times New Roman" w:hAnsi="Arial" w:cs="Arial"/>
          <w:sz w:val="22"/>
          <w:szCs w:val="22"/>
          <w:lang w:eastAsia="fr-FR"/>
        </w:rPr>
        <w:t>h</w:t>
      </w:r>
      <w:r w:rsidR="64A012B1" w:rsidRPr="0FCF67DA">
        <w:rPr>
          <w:rFonts w:ascii="Arial" w:eastAsia="Times New Roman" w:hAnsi="Arial" w:cs="Arial"/>
          <w:sz w:val="22"/>
          <w:szCs w:val="22"/>
          <w:lang w:eastAsia="fr-FR"/>
        </w:rPr>
        <w:t>30</w:t>
      </w:r>
      <w:r w:rsidRPr="0FCF67DA">
        <w:rPr>
          <w:rFonts w:ascii="Arial" w:eastAsia="Times New Roman" w:hAnsi="Arial" w:cs="Arial"/>
          <w:sz w:val="22"/>
          <w:szCs w:val="22"/>
          <w:lang w:eastAsia="fr-FR"/>
        </w:rPr>
        <w:t xml:space="preserve"> à 1</w:t>
      </w:r>
      <w:r w:rsidR="2BB050D8" w:rsidRPr="0FCF67DA">
        <w:rPr>
          <w:rFonts w:ascii="Arial" w:eastAsia="Times New Roman" w:hAnsi="Arial" w:cs="Arial"/>
          <w:sz w:val="22"/>
          <w:szCs w:val="22"/>
          <w:lang w:eastAsia="fr-FR"/>
        </w:rPr>
        <w:t>2</w:t>
      </w:r>
      <w:r w:rsidRPr="0FCF67DA">
        <w:rPr>
          <w:rFonts w:ascii="Arial" w:eastAsia="Times New Roman" w:hAnsi="Arial" w:cs="Arial"/>
          <w:sz w:val="22"/>
          <w:szCs w:val="22"/>
          <w:lang w:eastAsia="fr-FR"/>
        </w:rPr>
        <w:t>h</w:t>
      </w:r>
      <w:r w:rsidR="3DD9B647" w:rsidRPr="0FCF67DA">
        <w:rPr>
          <w:rFonts w:ascii="Arial" w:eastAsia="Times New Roman" w:hAnsi="Arial" w:cs="Arial"/>
          <w:sz w:val="22"/>
          <w:szCs w:val="22"/>
          <w:lang w:eastAsia="fr-FR"/>
        </w:rPr>
        <w:t>3</w:t>
      </w:r>
      <w:r w:rsidR="0BFAA9A8" w:rsidRPr="0FCF67DA">
        <w:rPr>
          <w:rFonts w:ascii="Arial" w:eastAsia="Times New Roman" w:hAnsi="Arial" w:cs="Arial"/>
          <w:sz w:val="22"/>
          <w:szCs w:val="22"/>
          <w:lang w:eastAsia="fr-FR"/>
        </w:rPr>
        <w:t>0</w:t>
      </w:r>
      <w:r w:rsidRPr="0FCF67DA">
        <w:rPr>
          <w:rFonts w:ascii="Arial" w:eastAsia="Times New Roman" w:hAnsi="Arial" w:cs="Arial"/>
          <w:sz w:val="22"/>
          <w:szCs w:val="22"/>
          <w:lang w:eastAsia="fr-FR"/>
        </w:rPr>
        <w:t>.</w:t>
      </w:r>
    </w:p>
    <w:p w14:paraId="05148C91" w14:textId="77777777" w:rsidR="00AB0C55" w:rsidRPr="00AE544E" w:rsidRDefault="00AB0C55" w:rsidP="00A64BEE">
      <w:pPr>
        <w:shd w:val="clear" w:color="auto" w:fill="FFFFFF"/>
        <w:jc w:val="both"/>
        <w:textAlignment w:val="top"/>
        <w:rPr>
          <w:rFonts w:ascii="Arial" w:eastAsia="Times New Roman" w:hAnsi="Arial" w:cs="Arial"/>
          <w:sz w:val="22"/>
          <w:szCs w:val="22"/>
          <w:lang w:eastAsia="fr-FR"/>
        </w:rPr>
      </w:pPr>
    </w:p>
    <w:p w14:paraId="302FC2CA" w14:textId="06A9413D" w:rsidR="00AB0C55" w:rsidRPr="00A64BEE" w:rsidRDefault="00CB340F" w:rsidP="00A64BEE">
      <w:pPr>
        <w:shd w:val="clear" w:color="auto" w:fill="FFFFFF"/>
        <w:jc w:val="both"/>
        <w:textAlignment w:val="top"/>
        <w:rPr>
          <w:rFonts w:ascii="Arial" w:eastAsia="Times New Roman" w:hAnsi="Arial" w:cs="Arial"/>
          <w:sz w:val="22"/>
          <w:szCs w:val="22"/>
          <w:lang w:eastAsia="fr-FR"/>
        </w:rPr>
      </w:pPr>
      <w:r w:rsidRPr="00AE544E">
        <w:rPr>
          <w:rFonts w:ascii="Arial" w:eastAsia="Times New Roman" w:hAnsi="Arial" w:cs="Arial"/>
          <w:sz w:val="22"/>
          <w:szCs w:val="22"/>
          <w:lang w:eastAsia="fr-FR"/>
        </w:rPr>
        <w:t>Chapitre</w:t>
      </w:r>
      <w:r w:rsidR="00AB0C55" w:rsidRPr="00AE544E">
        <w:rPr>
          <w:rFonts w:ascii="Arial" w:eastAsia="Times New Roman" w:hAnsi="Arial" w:cs="Arial"/>
          <w:sz w:val="22"/>
          <w:szCs w:val="22"/>
          <w:lang w:eastAsia="fr-FR"/>
        </w:rPr>
        <w:t xml:space="preserve"> s'efforcera de trouver une solution amiable et concertée avec l</w:t>
      </w:r>
      <w:r w:rsidRPr="00AE544E">
        <w:rPr>
          <w:rFonts w:ascii="Arial" w:eastAsia="Times New Roman" w:hAnsi="Arial" w:cs="Arial"/>
          <w:sz w:val="22"/>
          <w:szCs w:val="22"/>
          <w:lang w:eastAsia="fr-FR"/>
        </w:rPr>
        <w:t>e Partenaire</w:t>
      </w:r>
      <w:r w:rsidR="00AB0C55" w:rsidRPr="00AE544E">
        <w:rPr>
          <w:rFonts w:ascii="Arial" w:eastAsia="Times New Roman" w:hAnsi="Arial" w:cs="Arial"/>
          <w:sz w:val="22"/>
          <w:szCs w:val="22"/>
          <w:lang w:eastAsia="fr-FR"/>
        </w:rPr>
        <w:t xml:space="preserve"> pour les litiges éventuels pouvant</w:t>
      </w:r>
      <w:r w:rsidRPr="00AE544E">
        <w:rPr>
          <w:rFonts w:ascii="Arial" w:eastAsia="Times New Roman" w:hAnsi="Arial" w:cs="Arial"/>
          <w:sz w:val="22"/>
          <w:szCs w:val="22"/>
          <w:lang w:eastAsia="fr-FR"/>
        </w:rPr>
        <w:t xml:space="preserve"> </w:t>
      </w:r>
      <w:r w:rsidR="00AB0C55" w:rsidRPr="00AE544E">
        <w:rPr>
          <w:rFonts w:ascii="Arial" w:eastAsia="Times New Roman" w:hAnsi="Arial" w:cs="Arial"/>
          <w:sz w:val="22"/>
          <w:szCs w:val="22"/>
          <w:lang w:eastAsia="fr-FR"/>
        </w:rPr>
        <w:t>intervenir lors de l’utilisation d</w:t>
      </w:r>
      <w:r w:rsidR="00B3113D">
        <w:rPr>
          <w:rFonts w:ascii="Arial" w:eastAsia="Times New Roman" w:hAnsi="Arial" w:cs="Arial"/>
          <w:sz w:val="22"/>
          <w:szCs w:val="22"/>
          <w:lang w:eastAsia="fr-FR"/>
        </w:rPr>
        <w:t>e l’Application</w:t>
      </w:r>
      <w:r w:rsidR="00AB0C55" w:rsidRPr="00AE544E">
        <w:rPr>
          <w:rFonts w:ascii="Arial" w:eastAsia="Times New Roman" w:hAnsi="Arial" w:cs="Arial"/>
          <w:sz w:val="22"/>
          <w:szCs w:val="22"/>
          <w:lang w:eastAsia="fr-FR"/>
        </w:rPr>
        <w:t xml:space="preserve">. Conformément à la législation en vigueur, le </w:t>
      </w:r>
      <w:r w:rsidRPr="00AE544E">
        <w:rPr>
          <w:rFonts w:ascii="Arial" w:eastAsia="Times New Roman" w:hAnsi="Arial" w:cs="Arial"/>
          <w:sz w:val="22"/>
          <w:szCs w:val="22"/>
          <w:lang w:eastAsia="fr-FR"/>
        </w:rPr>
        <w:t>Vendeur</w:t>
      </w:r>
      <w:r w:rsidR="00AB0C55" w:rsidRPr="00AE544E">
        <w:rPr>
          <w:rFonts w:ascii="Arial" w:eastAsia="Times New Roman" w:hAnsi="Arial" w:cs="Arial"/>
          <w:sz w:val="22"/>
          <w:szCs w:val="22"/>
          <w:lang w:eastAsia="fr-FR"/>
        </w:rPr>
        <w:t xml:space="preserve"> est informé </w:t>
      </w:r>
      <w:r w:rsidR="00AB0C55" w:rsidRPr="00A64BEE">
        <w:rPr>
          <w:rFonts w:ascii="Arial" w:eastAsia="Times New Roman" w:hAnsi="Arial" w:cs="Arial"/>
          <w:sz w:val="22"/>
          <w:szCs w:val="22"/>
          <w:lang w:eastAsia="fr-FR"/>
        </w:rPr>
        <w:t>qu'il a la</w:t>
      </w:r>
      <w:r>
        <w:rPr>
          <w:rFonts w:ascii="Arial" w:eastAsia="Times New Roman" w:hAnsi="Arial" w:cs="Arial"/>
          <w:sz w:val="22"/>
          <w:szCs w:val="22"/>
          <w:lang w:eastAsia="fr-FR"/>
        </w:rPr>
        <w:t xml:space="preserve"> </w:t>
      </w:r>
      <w:r w:rsidR="00AB0C55" w:rsidRPr="00A64BEE">
        <w:rPr>
          <w:rFonts w:ascii="Arial" w:eastAsia="Times New Roman" w:hAnsi="Arial" w:cs="Arial"/>
          <w:sz w:val="22"/>
          <w:szCs w:val="22"/>
          <w:lang w:eastAsia="fr-FR"/>
        </w:rPr>
        <w:t>possibilité de recourir, en cas de contestation, à une procédure de médiation conventionnelle ou à tout autre mode</w:t>
      </w:r>
      <w:r>
        <w:rPr>
          <w:rFonts w:ascii="Arial" w:eastAsia="Times New Roman" w:hAnsi="Arial" w:cs="Arial"/>
          <w:sz w:val="22"/>
          <w:szCs w:val="22"/>
          <w:lang w:eastAsia="fr-FR"/>
        </w:rPr>
        <w:t xml:space="preserve"> </w:t>
      </w:r>
      <w:r w:rsidR="00AB0C55" w:rsidRPr="00A64BEE">
        <w:rPr>
          <w:rFonts w:ascii="Arial" w:eastAsia="Times New Roman" w:hAnsi="Arial" w:cs="Arial"/>
          <w:sz w:val="22"/>
          <w:szCs w:val="22"/>
          <w:lang w:eastAsia="fr-FR"/>
        </w:rPr>
        <w:t>alternatif de règlement d'un litige.</w:t>
      </w:r>
    </w:p>
    <w:p w14:paraId="6BA9F0EC" w14:textId="3078075A" w:rsidR="00531B13" w:rsidRPr="00A64BEE" w:rsidRDefault="00531B13" w:rsidP="00A64BEE">
      <w:pPr>
        <w:shd w:val="clear" w:color="auto" w:fill="FFFFFF"/>
        <w:jc w:val="both"/>
        <w:textAlignment w:val="top"/>
        <w:rPr>
          <w:rFonts w:ascii="Arial" w:eastAsia="Times New Roman" w:hAnsi="Arial" w:cs="Arial"/>
          <w:sz w:val="22"/>
          <w:szCs w:val="22"/>
          <w:lang w:eastAsia="fr-FR"/>
        </w:rPr>
      </w:pPr>
    </w:p>
    <w:p w14:paraId="718C8B76" w14:textId="77777777" w:rsidR="00531B13" w:rsidRPr="00A64BEE" w:rsidRDefault="00531B13" w:rsidP="00A64BEE">
      <w:pPr>
        <w:shd w:val="clear" w:color="auto" w:fill="FFFFFF"/>
        <w:jc w:val="both"/>
        <w:textAlignment w:val="top"/>
        <w:rPr>
          <w:rFonts w:ascii="Arial" w:eastAsia="Times New Roman" w:hAnsi="Arial" w:cs="Arial"/>
          <w:sz w:val="22"/>
          <w:szCs w:val="22"/>
          <w:lang w:eastAsia="fr-FR"/>
        </w:rPr>
      </w:pPr>
      <w:r w:rsidRPr="00A64BEE">
        <w:rPr>
          <w:rFonts w:ascii="Arial" w:eastAsia="Times New Roman" w:hAnsi="Arial" w:cs="Arial"/>
          <w:sz w:val="22"/>
          <w:szCs w:val="22"/>
          <w:lang w:eastAsia="fr-FR"/>
        </w:rPr>
        <w:t xml:space="preserve">En application des articles L.612-1 et suivants du Code de la consommation, tout consommateur a le droit de recourir gratuitement à un médiateur de la consommation en vue de la résolution à l'amiable du litige qui l'oppose à un professionnel. </w:t>
      </w:r>
    </w:p>
    <w:p w14:paraId="3504190E" w14:textId="77777777" w:rsidR="00573243" w:rsidRDefault="00531B13" w:rsidP="00A64BEE">
      <w:pPr>
        <w:shd w:val="clear" w:color="auto" w:fill="FFFFFF"/>
        <w:jc w:val="both"/>
        <w:textAlignment w:val="top"/>
        <w:rPr>
          <w:rFonts w:ascii="Arial" w:eastAsia="Times New Roman" w:hAnsi="Arial" w:cs="Arial"/>
          <w:sz w:val="22"/>
          <w:szCs w:val="22"/>
          <w:lang w:eastAsia="fr-FR"/>
        </w:rPr>
      </w:pPr>
      <w:r w:rsidRPr="00A64BEE">
        <w:rPr>
          <w:rFonts w:ascii="Arial" w:eastAsia="Times New Roman" w:hAnsi="Arial" w:cs="Arial"/>
          <w:sz w:val="22"/>
          <w:szCs w:val="22"/>
          <w:lang w:eastAsia="fr-FR"/>
        </w:rPr>
        <w:t xml:space="preserve">A cet effet, le professionnel garantit au consommateur le recours effectif à un dispositif de médiation de la consommation. </w:t>
      </w:r>
    </w:p>
    <w:p w14:paraId="37CF2647" w14:textId="0DEBD752" w:rsidR="00531B13" w:rsidRPr="00A64BEE" w:rsidRDefault="00573243" w:rsidP="00A64BEE">
      <w:pPr>
        <w:shd w:val="clear" w:color="auto" w:fill="FFFFFF"/>
        <w:jc w:val="both"/>
        <w:textAlignment w:val="top"/>
        <w:rPr>
          <w:rFonts w:ascii="Arial" w:eastAsia="Times New Roman" w:hAnsi="Arial" w:cs="Arial"/>
          <w:sz w:val="22"/>
          <w:szCs w:val="22"/>
          <w:lang w:eastAsia="fr-FR"/>
        </w:rPr>
      </w:pPr>
      <w:r>
        <w:rPr>
          <w:rFonts w:ascii="Arial" w:eastAsia="Times New Roman" w:hAnsi="Arial" w:cs="Arial"/>
          <w:sz w:val="22"/>
          <w:szCs w:val="22"/>
          <w:lang w:eastAsia="fr-FR"/>
        </w:rPr>
        <w:t xml:space="preserve">Le Vendeur a </w:t>
      </w:r>
      <w:r w:rsidR="00531B13" w:rsidRPr="00A64BEE">
        <w:rPr>
          <w:rFonts w:ascii="Arial" w:eastAsia="Times New Roman" w:hAnsi="Arial" w:cs="Arial"/>
          <w:sz w:val="22"/>
          <w:szCs w:val="22"/>
          <w:lang w:eastAsia="fr-FR"/>
        </w:rPr>
        <w:t xml:space="preserve">donc la possibilité de </w:t>
      </w:r>
      <w:r>
        <w:rPr>
          <w:rFonts w:ascii="Arial" w:eastAsia="Times New Roman" w:hAnsi="Arial" w:cs="Arial"/>
          <w:sz w:val="22"/>
          <w:szCs w:val="22"/>
          <w:lang w:eastAsia="fr-FR"/>
        </w:rPr>
        <w:t>s’a</w:t>
      </w:r>
      <w:r w:rsidR="00531B13" w:rsidRPr="00A64BEE">
        <w:rPr>
          <w:rFonts w:ascii="Arial" w:eastAsia="Times New Roman" w:hAnsi="Arial" w:cs="Arial"/>
          <w:sz w:val="22"/>
          <w:szCs w:val="22"/>
          <w:lang w:eastAsia="fr-FR"/>
        </w:rPr>
        <w:t xml:space="preserve">dresser, en cas de litige en lien avec vos </w:t>
      </w:r>
      <w:r w:rsidR="00664924">
        <w:rPr>
          <w:rFonts w:ascii="Arial" w:eastAsia="Times New Roman" w:hAnsi="Arial" w:cs="Arial"/>
          <w:sz w:val="22"/>
          <w:szCs w:val="22"/>
          <w:lang w:eastAsia="fr-FR"/>
        </w:rPr>
        <w:t>Re</w:t>
      </w:r>
      <w:r w:rsidR="00E53185">
        <w:rPr>
          <w:rFonts w:ascii="Arial" w:eastAsia="Times New Roman" w:hAnsi="Arial" w:cs="Arial"/>
          <w:sz w:val="22"/>
          <w:szCs w:val="22"/>
          <w:lang w:eastAsia="fr-FR"/>
        </w:rPr>
        <w:t>prises</w:t>
      </w:r>
      <w:r w:rsidR="00664924">
        <w:rPr>
          <w:rFonts w:ascii="Arial" w:eastAsia="Times New Roman" w:hAnsi="Arial" w:cs="Arial"/>
          <w:sz w:val="22"/>
          <w:szCs w:val="22"/>
          <w:lang w:eastAsia="fr-FR"/>
        </w:rPr>
        <w:t xml:space="preserve"> effectuées</w:t>
      </w:r>
      <w:r w:rsidR="00531B13" w:rsidRPr="00A64BEE">
        <w:rPr>
          <w:rFonts w:ascii="Arial" w:eastAsia="Times New Roman" w:hAnsi="Arial" w:cs="Arial"/>
          <w:sz w:val="22"/>
          <w:szCs w:val="22"/>
          <w:lang w:eastAsia="fr-FR"/>
        </w:rPr>
        <w:t xml:space="preserve"> sur notre </w:t>
      </w:r>
      <w:r w:rsidR="00B3113D">
        <w:rPr>
          <w:rFonts w:ascii="Arial" w:eastAsia="Times New Roman" w:hAnsi="Arial" w:cs="Arial"/>
          <w:sz w:val="22"/>
          <w:szCs w:val="22"/>
          <w:lang w:eastAsia="fr-FR"/>
        </w:rPr>
        <w:t>Application</w:t>
      </w:r>
      <w:r w:rsidR="00531B13" w:rsidRPr="00A64BEE">
        <w:rPr>
          <w:rFonts w:ascii="Arial" w:eastAsia="Times New Roman" w:hAnsi="Arial" w:cs="Arial"/>
          <w:sz w:val="22"/>
          <w:szCs w:val="22"/>
          <w:lang w:eastAsia="fr-FR"/>
        </w:rPr>
        <w:t>, au service de médiation FEVAD (Fédération du e-commerce et de la vente à distance) simplement et gratuitement par voie électronique en déposant votre dossier sur </w:t>
      </w:r>
      <w:hyperlink r:id="rId18" w:history="1">
        <w:r w:rsidR="00AE544E" w:rsidRPr="00CD41BE">
          <w:rPr>
            <w:rStyle w:val="Lienhypertexte"/>
            <w:rFonts w:ascii="Arial" w:eastAsia="Times New Roman" w:hAnsi="Arial" w:cs="Arial"/>
            <w:sz w:val="22"/>
            <w:szCs w:val="22"/>
            <w:lang w:eastAsia="fr-FR"/>
          </w:rPr>
          <w:t>http://www.mediateurfevad.fr/</w:t>
        </w:r>
      </w:hyperlink>
      <w:r w:rsidR="00531B13" w:rsidRPr="00A64BEE" w:rsidDel="001E5981">
        <w:rPr>
          <w:rFonts w:ascii="Arial" w:eastAsia="Times New Roman" w:hAnsi="Arial" w:cs="Arial"/>
          <w:sz w:val="22"/>
          <w:szCs w:val="22"/>
          <w:lang w:eastAsia="fr-FR"/>
        </w:rPr>
        <w:t xml:space="preserve"> </w:t>
      </w:r>
      <w:r w:rsidR="00531B13" w:rsidRPr="00A64BEE">
        <w:rPr>
          <w:rFonts w:ascii="Arial" w:eastAsia="Times New Roman" w:hAnsi="Arial" w:cs="Arial"/>
          <w:sz w:val="22"/>
          <w:szCs w:val="22"/>
          <w:lang w:eastAsia="fr-FR"/>
        </w:rPr>
        <w:t xml:space="preserve">ou par mail : </w:t>
      </w:r>
      <w:hyperlink r:id="rId19" w:history="1">
        <w:r w:rsidR="00531B13" w:rsidRPr="00A64BEE">
          <w:rPr>
            <w:rStyle w:val="Lienhypertexte"/>
            <w:rFonts w:ascii="Arial" w:eastAsia="Times New Roman" w:hAnsi="Arial" w:cs="Arial"/>
            <w:color w:val="auto"/>
            <w:sz w:val="22"/>
            <w:szCs w:val="22"/>
            <w:lang w:eastAsia="fr-FR"/>
          </w:rPr>
          <w:t>mediateurduecommerce@fevad.com</w:t>
        </w:r>
      </w:hyperlink>
      <w:r w:rsidR="00531B13" w:rsidRPr="00A64BEE">
        <w:rPr>
          <w:rFonts w:ascii="Arial" w:eastAsia="Times New Roman" w:hAnsi="Arial" w:cs="Arial"/>
          <w:sz w:val="22"/>
          <w:szCs w:val="22"/>
          <w:lang w:eastAsia="fr-FR"/>
        </w:rPr>
        <w:t>.</w:t>
      </w:r>
      <w:r w:rsidR="00AE544E">
        <w:rPr>
          <w:rFonts w:ascii="Arial" w:eastAsia="Times New Roman" w:hAnsi="Arial" w:cs="Arial"/>
          <w:sz w:val="22"/>
          <w:szCs w:val="22"/>
          <w:lang w:eastAsia="fr-FR"/>
        </w:rPr>
        <w:t xml:space="preserve"> </w:t>
      </w:r>
    </w:p>
    <w:p w14:paraId="513C2112" w14:textId="77777777" w:rsidR="00573243" w:rsidRDefault="00573243" w:rsidP="00A64BEE">
      <w:pPr>
        <w:shd w:val="clear" w:color="auto" w:fill="FFFFFF"/>
        <w:jc w:val="both"/>
        <w:textAlignment w:val="top"/>
        <w:rPr>
          <w:rFonts w:ascii="Arial" w:eastAsia="Times New Roman" w:hAnsi="Arial" w:cs="Arial"/>
          <w:sz w:val="22"/>
          <w:szCs w:val="22"/>
          <w:lang w:eastAsia="fr-FR"/>
        </w:rPr>
      </w:pPr>
    </w:p>
    <w:p w14:paraId="20FC47BD" w14:textId="5F95D573" w:rsidR="00531B13" w:rsidRPr="00A64BEE" w:rsidRDefault="00573243" w:rsidP="00A64BEE">
      <w:pPr>
        <w:shd w:val="clear" w:color="auto" w:fill="FFFFFF"/>
        <w:jc w:val="both"/>
        <w:textAlignment w:val="top"/>
        <w:rPr>
          <w:rFonts w:ascii="Arial" w:eastAsia="Times New Roman" w:hAnsi="Arial" w:cs="Arial"/>
          <w:sz w:val="22"/>
          <w:szCs w:val="22"/>
          <w:lang w:eastAsia="fr-FR"/>
        </w:rPr>
      </w:pPr>
      <w:r>
        <w:rPr>
          <w:rFonts w:ascii="Arial" w:eastAsia="Times New Roman" w:hAnsi="Arial" w:cs="Arial"/>
          <w:sz w:val="22"/>
          <w:szCs w:val="22"/>
          <w:lang w:eastAsia="fr-FR"/>
        </w:rPr>
        <w:t>Le Vendeur peut</w:t>
      </w:r>
      <w:r w:rsidR="00531B13" w:rsidRPr="00A64BEE">
        <w:rPr>
          <w:rFonts w:ascii="Arial" w:eastAsia="Times New Roman" w:hAnsi="Arial" w:cs="Arial"/>
          <w:sz w:val="22"/>
          <w:szCs w:val="22"/>
          <w:lang w:eastAsia="fr-FR"/>
        </w:rPr>
        <w:t xml:space="preserve"> aussi </w:t>
      </w:r>
      <w:r>
        <w:rPr>
          <w:rFonts w:ascii="Arial" w:eastAsia="Times New Roman" w:hAnsi="Arial" w:cs="Arial"/>
          <w:sz w:val="22"/>
          <w:szCs w:val="22"/>
          <w:lang w:eastAsia="fr-FR"/>
        </w:rPr>
        <w:t>s’</w:t>
      </w:r>
      <w:r w:rsidR="00531B13" w:rsidRPr="00A64BEE">
        <w:rPr>
          <w:rFonts w:ascii="Arial" w:eastAsia="Times New Roman" w:hAnsi="Arial" w:cs="Arial"/>
          <w:sz w:val="22"/>
          <w:szCs w:val="22"/>
          <w:lang w:eastAsia="fr-FR"/>
        </w:rPr>
        <w:t xml:space="preserve">adresser à ce service de médiation par courrier simple (joindre votre </w:t>
      </w:r>
      <w:proofErr w:type="gramStart"/>
      <w:r w:rsidR="00531B13" w:rsidRPr="00A64BEE">
        <w:rPr>
          <w:rFonts w:ascii="Arial" w:eastAsia="Times New Roman" w:hAnsi="Arial" w:cs="Arial"/>
          <w:sz w:val="22"/>
          <w:szCs w:val="22"/>
          <w:lang w:eastAsia="fr-FR"/>
        </w:rPr>
        <w:t>e-mail</w:t>
      </w:r>
      <w:proofErr w:type="gramEnd"/>
      <w:r w:rsidR="00531B13" w:rsidRPr="00A64BEE">
        <w:rPr>
          <w:rFonts w:ascii="Arial" w:eastAsia="Times New Roman" w:hAnsi="Arial" w:cs="Arial"/>
          <w:sz w:val="22"/>
          <w:szCs w:val="22"/>
          <w:lang w:eastAsia="fr-FR"/>
        </w:rPr>
        <w:t>, votre téléphone et la réclamation écrite) à :</w:t>
      </w:r>
    </w:p>
    <w:p w14:paraId="0958DE41" w14:textId="77777777" w:rsidR="00531B13" w:rsidRPr="00A64BEE" w:rsidRDefault="00531B13" w:rsidP="00A64BEE">
      <w:pPr>
        <w:shd w:val="clear" w:color="auto" w:fill="FFFFFF"/>
        <w:jc w:val="both"/>
        <w:textAlignment w:val="top"/>
        <w:rPr>
          <w:rFonts w:ascii="Arial" w:eastAsia="Times New Roman" w:hAnsi="Arial" w:cs="Arial"/>
          <w:sz w:val="22"/>
          <w:szCs w:val="22"/>
          <w:lang w:eastAsia="fr-FR"/>
        </w:rPr>
      </w:pPr>
    </w:p>
    <w:p w14:paraId="315306C2" w14:textId="77777777" w:rsidR="00531B13" w:rsidRPr="00A64BEE" w:rsidRDefault="00531B13" w:rsidP="00A64BEE">
      <w:pPr>
        <w:shd w:val="clear" w:color="auto" w:fill="FFFFFF"/>
        <w:jc w:val="center"/>
        <w:textAlignment w:val="top"/>
        <w:rPr>
          <w:rFonts w:ascii="Arial" w:eastAsia="Times New Roman" w:hAnsi="Arial" w:cs="Arial"/>
          <w:sz w:val="22"/>
          <w:szCs w:val="22"/>
          <w:lang w:eastAsia="fr-FR"/>
        </w:rPr>
      </w:pPr>
      <w:r w:rsidRPr="00A64BEE">
        <w:rPr>
          <w:rFonts w:ascii="Arial" w:eastAsia="Times New Roman" w:hAnsi="Arial" w:cs="Arial"/>
          <w:sz w:val="22"/>
          <w:szCs w:val="22"/>
          <w:lang w:eastAsia="fr-FR"/>
        </w:rPr>
        <w:t>Le service du Médiateur du e-commerce de la FEVAD</w:t>
      </w:r>
    </w:p>
    <w:p w14:paraId="5936FB38" w14:textId="77777777" w:rsidR="00531B13" w:rsidRPr="00A64BEE" w:rsidRDefault="00531B13" w:rsidP="00A64BEE">
      <w:pPr>
        <w:shd w:val="clear" w:color="auto" w:fill="FFFFFF"/>
        <w:jc w:val="center"/>
        <w:textAlignment w:val="top"/>
        <w:rPr>
          <w:rFonts w:ascii="Arial" w:eastAsia="Times New Roman" w:hAnsi="Arial" w:cs="Arial"/>
          <w:sz w:val="22"/>
          <w:szCs w:val="22"/>
          <w:lang w:eastAsia="fr-FR"/>
        </w:rPr>
      </w:pPr>
      <w:r w:rsidRPr="00A64BEE">
        <w:rPr>
          <w:rFonts w:ascii="Arial" w:eastAsia="Times New Roman" w:hAnsi="Arial" w:cs="Arial"/>
          <w:sz w:val="22"/>
          <w:szCs w:val="22"/>
          <w:lang w:eastAsia="fr-FR"/>
        </w:rPr>
        <w:t>BP20015</w:t>
      </w:r>
    </w:p>
    <w:p w14:paraId="2D507CC5" w14:textId="77777777" w:rsidR="00531B13" w:rsidRPr="00A64BEE" w:rsidRDefault="00531B13" w:rsidP="00A64BEE">
      <w:pPr>
        <w:shd w:val="clear" w:color="auto" w:fill="FFFFFF"/>
        <w:jc w:val="center"/>
        <w:textAlignment w:val="top"/>
        <w:rPr>
          <w:rFonts w:ascii="Arial" w:eastAsia="Times New Roman" w:hAnsi="Arial" w:cs="Arial"/>
          <w:sz w:val="22"/>
          <w:szCs w:val="22"/>
          <w:lang w:eastAsia="fr-FR"/>
        </w:rPr>
      </w:pPr>
      <w:r w:rsidRPr="00A64BEE">
        <w:rPr>
          <w:rFonts w:ascii="Arial" w:eastAsia="Times New Roman" w:hAnsi="Arial" w:cs="Arial"/>
          <w:sz w:val="22"/>
          <w:szCs w:val="22"/>
          <w:lang w:eastAsia="fr-FR"/>
        </w:rPr>
        <w:t>75362 Paris CEDEX 8</w:t>
      </w:r>
    </w:p>
    <w:p w14:paraId="03CF5ADA" w14:textId="77777777" w:rsidR="00531B13" w:rsidRPr="00A64BEE" w:rsidRDefault="00531B13" w:rsidP="00A64BEE">
      <w:pPr>
        <w:shd w:val="clear" w:color="auto" w:fill="FFFFFF"/>
        <w:jc w:val="both"/>
        <w:textAlignment w:val="top"/>
        <w:rPr>
          <w:rFonts w:ascii="Arial" w:eastAsia="Times New Roman" w:hAnsi="Arial" w:cs="Arial"/>
          <w:sz w:val="22"/>
          <w:szCs w:val="22"/>
          <w:lang w:eastAsia="fr-FR"/>
        </w:rPr>
      </w:pPr>
    </w:p>
    <w:p w14:paraId="44DD0309" w14:textId="69B9E894" w:rsidR="00531B13" w:rsidRPr="00A64BEE" w:rsidRDefault="00531B13" w:rsidP="00A64BEE">
      <w:pPr>
        <w:shd w:val="clear" w:color="auto" w:fill="FFFFFF"/>
        <w:jc w:val="both"/>
        <w:textAlignment w:val="top"/>
        <w:rPr>
          <w:rFonts w:ascii="Arial" w:eastAsia="Times New Roman" w:hAnsi="Arial" w:cs="Arial"/>
          <w:sz w:val="22"/>
          <w:szCs w:val="22"/>
          <w:lang w:eastAsia="fr-FR"/>
        </w:rPr>
      </w:pPr>
      <w:bookmarkStart w:id="10" w:name="_Hlk73358170"/>
      <w:r w:rsidRPr="00A64BEE">
        <w:rPr>
          <w:rFonts w:ascii="Arial" w:eastAsia="Times New Roman" w:hAnsi="Arial" w:cs="Arial"/>
          <w:sz w:val="22"/>
          <w:szCs w:val="22"/>
          <w:lang w:eastAsia="fr-FR"/>
        </w:rPr>
        <w:t xml:space="preserve">Après démarche préalable écrite des consommateurs vis-à-vis du </w:t>
      </w:r>
      <w:r w:rsidR="00573243">
        <w:rPr>
          <w:rFonts w:ascii="Arial" w:eastAsia="Times New Roman" w:hAnsi="Arial" w:cs="Arial"/>
          <w:sz w:val="22"/>
          <w:szCs w:val="22"/>
          <w:lang w:eastAsia="fr-FR"/>
        </w:rPr>
        <w:t>professionnel</w:t>
      </w:r>
      <w:r w:rsidRPr="00A64BEE">
        <w:rPr>
          <w:rFonts w:ascii="Arial" w:eastAsia="Times New Roman" w:hAnsi="Arial" w:cs="Arial"/>
          <w:sz w:val="22"/>
          <w:szCs w:val="22"/>
          <w:lang w:eastAsia="fr-FR"/>
        </w:rPr>
        <w:t>, le Service du Médiateur peut être saisi pour tout litige de consommation dont le règlement n’aurait pas abouti. Pour connaître les modalités de saisine du Médiateur, cliquer ici.</w:t>
      </w:r>
    </w:p>
    <w:p w14:paraId="6DCA3FB1" w14:textId="77777777" w:rsidR="00531B13" w:rsidRPr="00A64BEE" w:rsidRDefault="00531B13" w:rsidP="00A64BEE">
      <w:pPr>
        <w:shd w:val="clear" w:color="auto" w:fill="FFFFFF"/>
        <w:jc w:val="both"/>
        <w:textAlignment w:val="top"/>
        <w:rPr>
          <w:rFonts w:ascii="Arial" w:eastAsia="Times New Roman" w:hAnsi="Arial" w:cs="Arial"/>
          <w:sz w:val="22"/>
          <w:szCs w:val="22"/>
          <w:lang w:eastAsia="fr-FR"/>
        </w:rPr>
      </w:pPr>
    </w:p>
    <w:p w14:paraId="53CA6DBE" w14:textId="5516BB32" w:rsidR="0022414C" w:rsidRDefault="0022414C" w:rsidP="00A64BEE">
      <w:pPr>
        <w:autoSpaceDE w:val="0"/>
        <w:autoSpaceDN w:val="0"/>
        <w:adjustRightInd w:val="0"/>
        <w:jc w:val="both"/>
        <w:rPr>
          <w:rFonts w:ascii="Arial" w:hAnsi="Arial" w:cs="Arial"/>
          <w:sz w:val="22"/>
          <w:szCs w:val="22"/>
        </w:rPr>
      </w:pPr>
      <w:r w:rsidRPr="00A64BEE">
        <w:rPr>
          <w:rFonts w:ascii="Arial" w:hAnsi="Arial" w:cs="Arial"/>
          <w:sz w:val="22"/>
          <w:szCs w:val="22"/>
        </w:rPr>
        <w:t xml:space="preserve">Au niveau national, le </w:t>
      </w:r>
      <w:r w:rsidR="00573243">
        <w:rPr>
          <w:rFonts w:ascii="Arial" w:hAnsi="Arial" w:cs="Arial"/>
          <w:sz w:val="22"/>
          <w:szCs w:val="22"/>
        </w:rPr>
        <w:t>Vendeur</w:t>
      </w:r>
      <w:r w:rsidRPr="00A64BEE">
        <w:rPr>
          <w:rFonts w:ascii="Arial" w:hAnsi="Arial" w:cs="Arial"/>
          <w:sz w:val="22"/>
          <w:szCs w:val="22"/>
        </w:rPr>
        <w:t xml:space="preserve"> peut </w:t>
      </w:r>
      <w:r w:rsidR="00573243">
        <w:rPr>
          <w:rFonts w:ascii="Arial" w:hAnsi="Arial" w:cs="Arial"/>
          <w:sz w:val="22"/>
          <w:szCs w:val="22"/>
        </w:rPr>
        <w:t xml:space="preserve">également </w:t>
      </w:r>
      <w:r w:rsidRPr="00A64BEE">
        <w:rPr>
          <w:rFonts w:ascii="Arial" w:hAnsi="Arial" w:cs="Arial"/>
          <w:sz w:val="22"/>
          <w:szCs w:val="22"/>
        </w:rPr>
        <w:t>formuler sa déclaration en se rendant sur le site suivant :</w:t>
      </w:r>
      <w:r w:rsidR="00573243">
        <w:rPr>
          <w:rFonts w:ascii="Arial" w:hAnsi="Arial" w:cs="Arial"/>
          <w:sz w:val="22"/>
          <w:szCs w:val="22"/>
        </w:rPr>
        <w:t xml:space="preserve"> </w:t>
      </w:r>
      <w:hyperlink r:id="rId20" w:history="1">
        <w:r w:rsidR="00573243" w:rsidRPr="00CD41BE">
          <w:rPr>
            <w:rStyle w:val="Lienhypertexte"/>
            <w:rFonts w:ascii="Arial" w:hAnsi="Arial" w:cs="Arial"/>
            <w:sz w:val="22"/>
            <w:szCs w:val="22"/>
          </w:rPr>
          <w:t>https://signal.conso.gouv.fr/</w:t>
        </w:r>
      </w:hyperlink>
    </w:p>
    <w:p w14:paraId="73743970" w14:textId="77777777" w:rsidR="00573243" w:rsidRPr="00A64BEE" w:rsidRDefault="00573243" w:rsidP="00A64BEE">
      <w:pPr>
        <w:autoSpaceDE w:val="0"/>
        <w:autoSpaceDN w:val="0"/>
        <w:adjustRightInd w:val="0"/>
        <w:jc w:val="both"/>
        <w:rPr>
          <w:rFonts w:ascii="Arial" w:hAnsi="Arial" w:cs="Arial"/>
          <w:sz w:val="22"/>
          <w:szCs w:val="22"/>
        </w:rPr>
      </w:pPr>
    </w:p>
    <w:p w14:paraId="0732CF24" w14:textId="45B683CC" w:rsidR="0022414C" w:rsidRPr="00A64BEE" w:rsidRDefault="0022414C" w:rsidP="00573243">
      <w:pPr>
        <w:autoSpaceDE w:val="0"/>
        <w:autoSpaceDN w:val="0"/>
        <w:adjustRightInd w:val="0"/>
        <w:jc w:val="both"/>
        <w:rPr>
          <w:rFonts w:ascii="Arial" w:hAnsi="Arial" w:cs="Arial"/>
          <w:sz w:val="22"/>
          <w:szCs w:val="22"/>
        </w:rPr>
      </w:pPr>
      <w:r w:rsidRPr="00A64BEE">
        <w:rPr>
          <w:rFonts w:ascii="Arial" w:hAnsi="Arial" w:cs="Arial"/>
          <w:sz w:val="22"/>
          <w:szCs w:val="22"/>
        </w:rPr>
        <w:t xml:space="preserve">Au niveau européen, le </w:t>
      </w:r>
      <w:r w:rsidR="00573243">
        <w:rPr>
          <w:rFonts w:ascii="Arial" w:hAnsi="Arial" w:cs="Arial"/>
          <w:sz w:val="22"/>
          <w:szCs w:val="22"/>
        </w:rPr>
        <w:t>Vendeur</w:t>
      </w:r>
      <w:r w:rsidRPr="00A64BEE">
        <w:rPr>
          <w:rFonts w:ascii="Arial" w:hAnsi="Arial" w:cs="Arial"/>
          <w:sz w:val="22"/>
          <w:szCs w:val="22"/>
        </w:rPr>
        <w:t xml:space="preserve"> est invité à se rendre sur la plateforme de règlement en ligne des litiges suivante :</w:t>
      </w:r>
      <w:r w:rsidR="00573243">
        <w:rPr>
          <w:rFonts w:ascii="Arial" w:hAnsi="Arial" w:cs="Arial"/>
          <w:sz w:val="22"/>
          <w:szCs w:val="22"/>
        </w:rPr>
        <w:t xml:space="preserve"> </w:t>
      </w:r>
      <w:hyperlink r:id="rId21" w:history="1">
        <w:r w:rsidR="00573243" w:rsidRPr="00CD41BE">
          <w:rPr>
            <w:rStyle w:val="Lienhypertexte"/>
            <w:rFonts w:ascii="Arial" w:hAnsi="Arial" w:cs="Arial"/>
            <w:sz w:val="22"/>
            <w:szCs w:val="22"/>
          </w:rPr>
          <w:t>https://ec.europa.eu/consumers/odr/</w:t>
        </w:r>
      </w:hyperlink>
      <w:r w:rsidRPr="00A64BEE">
        <w:rPr>
          <w:rFonts w:ascii="Arial" w:hAnsi="Arial" w:cs="Arial"/>
          <w:sz w:val="22"/>
          <w:szCs w:val="22"/>
        </w:rPr>
        <w:t>.</w:t>
      </w:r>
    </w:p>
    <w:p w14:paraId="564E7BCA" w14:textId="77777777" w:rsidR="0022414C" w:rsidRPr="00A64BEE" w:rsidRDefault="0022414C" w:rsidP="00A64BEE">
      <w:pPr>
        <w:shd w:val="clear" w:color="auto" w:fill="FFFFFF"/>
        <w:jc w:val="both"/>
        <w:textAlignment w:val="top"/>
        <w:rPr>
          <w:rFonts w:ascii="Arial" w:hAnsi="Arial" w:cs="Arial"/>
          <w:sz w:val="22"/>
          <w:szCs w:val="22"/>
        </w:rPr>
      </w:pPr>
    </w:p>
    <w:p w14:paraId="02FA57D3" w14:textId="61FD87C5" w:rsidR="00531B13" w:rsidRPr="00A64BEE" w:rsidRDefault="00531B13" w:rsidP="00A64BEE">
      <w:pPr>
        <w:shd w:val="clear" w:color="auto" w:fill="FFFFFF"/>
        <w:jc w:val="both"/>
        <w:textAlignment w:val="top"/>
        <w:rPr>
          <w:rFonts w:ascii="Arial" w:eastAsia="Times New Roman" w:hAnsi="Arial" w:cs="Arial"/>
          <w:sz w:val="22"/>
          <w:szCs w:val="22"/>
          <w:lang w:eastAsia="fr-FR"/>
        </w:rPr>
      </w:pPr>
      <w:r w:rsidRPr="00A64BEE">
        <w:rPr>
          <w:rFonts w:ascii="Arial" w:eastAsia="Times New Roman" w:hAnsi="Arial" w:cs="Arial"/>
          <w:sz w:val="22"/>
          <w:szCs w:val="22"/>
          <w:lang w:eastAsia="fr-FR"/>
        </w:rPr>
        <w:t>A défaut d'accord amiable entre les Parties à l’issue de la médiation, le litige sera soumis aux tribunaux français ; le tribunal compétent sera celui du défendeur.</w:t>
      </w:r>
    </w:p>
    <w:bookmarkEnd w:id="9"/>
    <w:bookmarkEnd w:id="10"/>
    <w:p w14:paraId="5907EA21" w14:textId="77777777" w:rsidR="00531B13" w:rsidRPr="00134883" w:rsidRDefault="00531B13" w:rsidP="00531B13">
      <w:pPr>
        <w:shd w:val="clear" w:color="auto" w:fill="FFFFFF"/>
        <w:jc w:val="both"/>
        <w:textAlignment w:val="top"/>
        <w:rPr>
          <w:rFonts w:ascii="Arial" w:eastAsia="Times New Roman" w:hAnsi="Arial" w:cs="Arial"/>
          <w:color w:val="333333"/>
          <w:lang w:eastAsia="fr-FR"/>
        </w:rPr>
      </w:pPr>
    </w:p>
    <w:p w14:paraId="1C626F55" w14:textId="739B39E9" w:rsidR="00A05FB9" w:rsidRPr="00DB7870" w:rsidRDefault="004A18B7" w:rsidP="00D860A8">
      <w:pPr>
        <w:pStyle w:val="Titre1"/>
        <w:rPr>
          <w:rFonts w:cstheme="minorHAnsi"/>
          <w:b/>
          <w:color w:val="262626"/>
        </w:rPr>
      </w:pPr>
      <w:r w:rsidRPr="00DB7870">
        <w:rPr>
          <w:rFonts w:ascii="Arial" w:eastAsia="Times New Roman" w:hAnsi="Arial" w:cs="Arial"/>
          <w:b/>
          <w:bCs/>
          <w:color w:val="auto"/>
          <w:sz w:val="24"/>
          <w:szCs w:val="24"/>
          <w:lang w:eastAsia="fr-FR"/>
        </w:rPr>
        <w:t>Article 1</w:t>
      </w:r>
      <w:r w:rsidR="00A05FB9" w:rsidRPr="00DB7870">
        <w:rPr>
          <w:rFonts w:ascii="Arial" w:eastAsia="Times New Roman" w:hAnsi="Arial" w:cs="Arial"/>
          <w:b/>
          <w:bCs/>
          <w:color w:val="auto"/>
          <w:sz w:val="24"/>
          <w:szCs w:val="24"/>
          <w:lang w:eastAsia="fr-FR"/>
        </w:rPr>
        <w:t>4</w:t>
      </w:r>
      <w:r w:rsidRPr="00DB7870">
        <w:rPr>
          <w:rFonts w:ascii="Arial" w:eastAsia="Times New Roman" w:hAnsi="Arial" w:cs="Arial"/>
          <w:b/>
          <w:bCs/>
          <w:color w:val="auto"/>
          <w:sz w:val="24"/>
          <w:szCs w:val="24"/>
          <w:lang w:eastAsia="fr-FR"/>
        </w:rPr>
        <w:t xml:space="preserve"> - </w:t>
      </w:r>
      <w:r w:rsidR="00A05FB9" w:rsidRPr="00DB7870">
        <w:rPr>
          <w:rFonts w:ascii="Arial" w:eastAsia="Times New Roman" w:hAnsi="Arial" w:cs="Arial"/>
          <w:b/>
          <w:bCs/>
          <w:color w:val="auto"/>
          <w:sz w:val="24"/>
          <w:szCs w:val="24"/>
          <w:lang w:eastAsia="fr-FR"/>
        </w:rPr>
        <w:t>Mentions Légales</w:t>
      </w:r>
    </w:p>
    <w:p w14:paraId="384FD24B" w14:textId="77777777" w:rsidR="004A18B7" w:rsidRPr="00F86367" w:rsidRDefault="004A18B7" w:rsidP="00B80F73">
      <w:pPr>
        <w:autoSpaceDE w:val="0"/>
        <w:autoSpaceDN w:val="0"/>
        <w:adjustRightInd w:val="0"/>
        <w:jc w:val="both"/>
        <w:rPr>
          <w:rFonts w:ascii="Arial" w:hAnsi="Arial" w:cs="Arial"/>
          <w:color w:val="262626"/>
        </w:rPr>
      </w:pPr>
    </w:p>
    <w:p w14:paraId="7A884103" w14:textId="2429CF77" w:rsidR="00770972" w:rsidRPr="00F86367" w:rsidRDefault="00770972" w:rsidP="00770972">
      <w:pPr>
        <w:autoSpaceDE w:val="0"/>
        <w:autoSpaceDN w:val="0"/>
        <w:adjustRightInd w:val="0"/>
        <w:jc w:val="both"/>
        <w:rPr>
          <w:rFonts w:ascii="Arial" w:hAnsi="Arial" w:cs="Arial"/>
          <w:b/>
          <w:bCs/>
          <w:i/>
          <w:iCs/>
          <w:color w:val="262626"/>
          <w:sz w:val="22"/>
          <w:szCs w:val="22"/>
        </w:rPr>
      </w:pPr>
      <w:r w:rsidRPr="00F86367">
        <w:rPr>
          <w:rFonts w:ascii="Arial" w:hAnsi="Arial" w:cs="Arial"/>
          <w:b/>
          <w:bCs/>
          <w:i/>
          <w:iCs/>
          <w:color w:val="262626"/>
          <w:sz w:val="22"/>
          <w:szCs w:val="22"/>
        </w:rPr>
        <w:t>EDITEUR D</w:t>
      </w:r>
      <w:r w:rsidR="00534DCF">
        <w:rPr>
          <w:rFonts w:ascii="Arial" w:hAnsi="Arial" w:cs="Arial"/>
          <w:b/>
          <w:bCs/>
          <w:i/>
          <w:iCs/>
          <w:color w:val="262626"/>
          <w:sz w:val="22"/>
          <w:szCs w:val="22"/>
        </w:rPr>
        <w:t>E L’APPLICATION</w:t>
      </w:r>
    </w:p>
    <w:p w14:paraId="73A39599" w14:textId="77777777" w:rsidR="002A34F4" w:rsidRDefault="002A34F4" w:rsidP="00770972">
      <w:pPr>
        <w:autoSpaceDE w:val="0"/>
        <w:autoSpaceDN w:val="0"/>
        <w:adjustRightInd w:val="0"/>
        <w:jc w:val="both"/>
        <w:rPr>
          <w:rFonts w:cstheme="minorHAnsi"/>
          <w:color w:val="262626"/>
        </w:rPr>
      </w:pPr>
    </w:p>
    <w:p w14:paraId="58330F65" w14:textId="2495F79A" w:rsidR="00770972" w:rsidRDefault="00770972" w:rsidP="00770972">
      <w:pPr>
        <w:autoSpaceDE w:val="0"/>
        <w:autoSpaceDN w:val="0"/>
        <w:adjustRightInd w:val="0"/>
        <w:jc w:val="both"/>
        <w:rPr>
          <w:rFonts w:ascii="Arial" w:eastAsia="Times New Roman" w:hAnsi="Arial" w:cs="Arial"/>
          <w:sz w:val="22"/>
          <w:szCs w:val="22"/>
          <w:lang w:eastAsia="fr-FR"/>
        </w:rPr>
      </w:pPr>
      <w:r w:rsidRPr="4588D5FE">
        <w:rPr>
          <w:rFonts w:ascii="Arial" w:eastAsia="Times New Roman" w:hAnsi="Arial" w:cs="Arial"/>
          <w:sz w:val="22"/>
          <w:szCs w:val="22"/>
          <w:lang w:eastAsia="fr-FR"/>
        </w:rPr>
        <w:t>L</w:t>
      </w:r>
      <w:r w:rsidR="00B3113D" w:rsidRPr="4588D5FE">
        <w:rPr>
          <w:rFonts w:ascii="Arial" w:eastAsia="Times New Roman" w:hAnsi="Arial" w:cs="Arial"/>
          <w:sz w:val="22"/>
          <w:szCs w:val="22"/>
          <w:lang w:eastAsia="fr-FR"/>
        </w:rPr>
        <w:t>’Application</w:t>
      </w:r>
      <w:r w:rsidRPr="4588D5FE">
        <w:rPr>
          <w:rFonts w:ascii="Arial" w:eastAsia="Times New Roman" w:hAnsi="Arial" w:cs="Arial"/>
          <w:sz w:val="22"/>
          <w:szCs w:val="22"/>
          <w:lang w:eastAsia="fr-FR"/>
        </w:rPr>
        <w:t xml:space="preserve"> </w:t>
      </w:r>
      <w:r w:rsidR="673DB590" w:rsidRPr="4588D5FE">
        <w:rPr>
          <w:rFonts w:ascii="Arial" w:eastAsia="Times New Roman" w:hAnsi="Arial" w:cs="Arial"/>
          <w:sz w:val="22"/>
          <w:szCs w:val="22"/>
          <w:lang w:eastAsia="fr-FR"/>
        </w:rPr>
        <w:t>Seconde Lecture</w:t>
      </w:r>
      <w:r w:rsidRPr="4588D5FE">
        <w:rPr>
          <w:rFonts w:ascii="Arial" w:eastAsia="Times New Roman" w:hAnsi="Arial" w:cs="Arial"/>
          <w:sz w:val="22"/>
          <w:szCs w:val="22"/>
          <w:lang w:eastAsia="fr-FR"/>
        </w:rPr>
        <w:t xml:space="preserve"> (ci-après </w:t>
      </w:r>
      <w:proofErr w:type="gramStart"/>
      <w:r w:rsidRPr="4588D5FE">
        <w:rPr>
          <w:rFonts w:ascii="Arial" w:eastAsia="Times New Roman" w:hAnsi="Arial" w:cs="Arial"/>
          <w:sz w:val="22"/>
          <w:szCs w:val="22"/>
          <w:lang w:eastAsia="fr-FR"/>
        </w:rPr>
        <w:t>l</w:t>
      </w:r>
      <w:r w:rsidR="00B3113D" w:rsidRPr="4588D5FE">
        <w:rPr>
          <w:rFonts w:ascii="Arial" w:eastAsia="Times New Roman" w:hAnsi="Arial" w:cs="Arial"/>
          <w:sz w:val="22"/>
          <w:szCs w:val="22"/>
          <w:lang w:eastAsia="fr-FR"/>
        </w:rPr>
        <w:t>’</w:t>
      </w:r>
      <w:r w:rsidRPr="4588D5FE">
        <w:rPr>
          <w:rFonts w:ascii="Arial" w:eastAsia="Times New Roman" w:hAnsi="Arial" w:cs="Arial"/>
          <w:sz w:val="22"/>
          <w:szCs w:val="22"/>
          <w:lang w:eastAsia="fr-FR"/>
        </w:rPr>
        <w:t xml:space="preserve"> «</w:t>
      </w:r>
      <w:proofErr w:type="gramEnd"/>
      <w:r w:rsidRPr="4588D5FE">
        <w:rPr>
          <w:rFonts w:ascii="Arial" w:eastAsia="Times New Roman" w:hAnsi="Arial" w:cs="Arial"/>
          <w:sz w:val="22"/>
          <w:szCs w:val="22"/>
          <w:lang w:eastAsia="fr-FR"/>
        </w:rPr>
        <w:t xml:space="preserve"> </w:t>
      </w:r>
      <w:r w:rsidR="00B3113D" w:rsidRPr="4588D5FE">
        <w:rPr>
          <w:rFonts w:ascii="Arial" w:eastAsia="Times New Roman" w:hAnsi="Arial" w:cs="Arial"/>
          <w:sz w:val="22"/>
          <w:szCs w:val="22"/>
          <w:lang w:eastAsia="fr-FR"/>
        </w:rPr>
        <w:t>Application</w:t>
      </w:r>
      <w:r w:rsidRPr="4588D5FE">
        <w:rPr>
          <w:rFonts w:ascii="Arial" w:eastAsia="Times New Roman" w:hAnsi="Arial" w:cs="Arial"/>
          <w:sz w:val="22"/>
          <w:szCs w:val="22"/>
          <w:lang w:eastAsia="fr-FR"/>
        </w:rPr>
        <w:t xml:space="preserve"> ») est réalisé</w:t>
      </w:r>
      <w:r w:rsidR="00B3113D" w:rsidRPr="4588D5FE">
        <w:rPr>
          <w:rFonts w:ascii="Arial" w:eastAsia="Times New Roman" w:hAnsi="Arial" w:cs="Arial"/>
          <w:sz w:val="22"/>
          <w:szCs w:val="22"/>
          <w:lang w:eastAsia="fr-FR"/>
        </w:rPr>
        <w:t>e</w:t>
      </w:r>
      <w:r w:rsidRPr="4588D5FE">
        <w:rPr>
          <w:rFonts w:ascii="Arial" w:eastAsia="Times New Roman" w:hAnsi="Arial" w:cs="Arial"/>
          <w:sz w:val="22"/>
          <w:szCs w:val="22"/>
          <w:lang w:eastAsia="fr-FR"/>
        </w:rPr>
        <w:t xml:space="preserve"> et édité</w:t>
      </w:r>
      <w:r w:rsidR="00B3113D" w:rsidRPr="4588D5FE">
        <w:rPr>
          <w:rFonts w:ascii="Arial" w:eastAsia="Times New Roman" w:hAnsi="Arial" w:cs="Arial"/>
          <w:sz w:val="22"/>
          <w:szCs w:val="22"/>
          <w:lang w:eastAsia="fr-FR"/>
        </w:rPr>
        <w:t>e</w:t>
      </w:r>
      <w:r w:rsidRPr="4588D5FE">
        <w:rPr>
          <w:rFonts w:ascii="Arial" w:eastAsia="Times New Roman" w:hAnsi="Arial" w:cs="Arial"/>
          <w:sz w:val="22"/>
          <w:szCs w:val="22"/>
          <w:lang w:eastAsia="fr-FR"/>
        </w:rPr>
        <w:t xml:space="preserve"> par la société </w:t>
      </w:r>
      <w:r w:rsidR="002A34F4" w:rsidRPr="4588D5FE">
        <w:rPr>
          <w:rFonts w:ascii="Arial" w:eastAsia="Times New Roman" w:hAnsi="Arial" w:cs="Arial"/>
          <w:sz w:val="22"/>
          <w:szCs w:val="22"/>
          <w:lang w:eastAsia="fr-FR"/>
        </w:rPr>
        <w:t>NOSOLI 72</w:t>
      </w:r>
      <w:r w:rsidRPr="4588D5FE">
        <w:rPr>
          <w:rFonts w:ascii="Arial" w:eastAsia="Times New Roman" w:hAnsi="Arial" w:cs="Arial"/>
          <w:sz w:val="22"/>
          <w:szCs w:val="22"/>
          <w:lang w:eastAsia="fr-FR"/>
        </w:rPr>
        <w:t xml:space="preserve">, société par actions simplifiée au capital de </w:t>
      </w:r>
      <w:r w:rsidR="002A34F4" w:rsidRPr="4588D5FE">
        <w:rPr>
          <w:rFonts w:ascii="Arial" w:eastAsia="Times New Roman" w:hAnsi="Arial" w:cs="Arial"/>
          <w:sz w:val="22"/>
          <w:szCs w:val="22"/>
          <w:lang w:eastAsia="fr-FR"/>
        </w:rPr>
        <w:t>10 000</w:t>
      </w:r>
      <w:r w:rsidRPr="4588D5FE">
        <w:rPr>
          <w:rFonts w:ascii="Arial" w:eastAsia="Times New Roman" w:hAnsi="Arial" w:cs="Arial"/>
          <w:sz w:val="22"/>
          <w:szCs w:val="22"/>
          <w:lang w:eastAsia="fr-FR"/>
        </w:rPr>
        <w:t xml:space="preserve">€, </w:t>
      </w:r>
      <w:r w:rsidR="002A34F4" w:rsidRPr="4588D5FE">
        <w:rPr>
          <w:rFonts w:ascii="Arial" w:eastAsia="Times New Roman" w:hAnsi="Arial" w:cs="Arial"/>
          <w:sz w:val="22"/>
          <w:szCs w:val="22"/>
          <w:lang w:eastAsia="fr-FR"/>
        </w:rPr>
        <w:t>immatriculée au Registre du Commerce et des Sociétés de Paris sous le numéro 919 977 801 dont le siège social est situé 60 rue François 1er, 75008 Paris</w:t>
      </w:r>
    </w:p>
    <w:p w14:paraId="6E69F557" w14:textId="77777777" w:rsidR="00CA45FF" w:rsidRDefault="00CA45FF" w:rsidP="00770972">
      <w:pPr>
        <w:autoSpaceDE w:val="0"/>
        <w:autoSpaceDN w:val="0"/>
        <w:adjustRightInd w:val="0"/>
        <w:jc w:val="both"/>
        <w:rPr>
          <w:rFonts w:ascii="Arial" w:eastAsia="Times New Roman" w:hAnsi="Arial" w:cs="Arial"/>
          <w:sz w:val="22"/>
          <w:szCs w:val="22"/>
          <w:lang w:eastAsia="fr-FR"/>
        </w:rPr>
      </w:pPr>
    </w:p>
    <w:p w14:paraId="6B5FD7CA" w14:textId="6CB4C1C4" w:rsidR="00CA45FF" w:rsidRPr="00CA45FF" w:rsidRDefault="00CA45FF" w:rsidP="00CA45FF">
      <w:pPr>
        <w:autoSpaceDE w:val="0"/>
        <w:autoSpaceDN w:val="0"/>
        <w:adjustRightInd w:val="0"/>
        <w:jc w:val="both"/>
        <w:rPr>
          <w:rFonts w:ascii="Arial" w:eastAsia="Times New Roman" w:hAnsi="Arial" w:cs="Arial"/>
          <w:sz w:val="22"/>
          <w:szCs w:val="22"/>
          <w:lang w:eastAsia="fr-FR"/>
        </w:rPr>
      </w:pPr>
      <w:r w:rsidRPr="0E0E90EF">
        <w:rPr>
          <w:rFonts w:ascii="Arial" w:eastAsia="Times New Roman" w:hAnsi="Arial" w:cs="Arial"/>
          <w:sz w:val="22"/>
          <w:szCs w:val="22"/>
          <w:lang w:eastAsia="fr-FR"/>
        </w:rPr>
        <w:t>Numéro de TVA intracommunautaire :</w:t>
      </w:r>
      <w:r w:rsidR="6DA44BF4" w:rsidRPr="0E0E90EF">
        <w:rPr>
          <w:rFonts w:ascii="Arial" w:eastAsia="Times New Roman" w:hAnsi="Arial" w:cs="Arial"/>
          <w:sz w:val="22"/>
          <w:szCs w:val="22"/>
          <w:lang w:eastAsia="fr-FR"/>
        </w:rPr>
        <w:t xml:space="preserve"> FR78919977801</w:t>
      </w:r>
    </w:p>
    <w:p w14:paraId="066B5FFD" w14:textId="56E64396" w:rsidR="00CA45FF" w:rsidRDefault="00CA45FF" w:rsidP="00CA45FF">
      <w:pPr>
        <w:autoSpaceDE w:val="0"/>
        <w:autoSpaceDN w:val="0"/>
        <w:adjustRightInd w:val="0"/>
        <w:jc w:val="both"/>
        <w:rPr>
          <w:rFonts w:ascii="Arial" w:eastAsia="Times New Roman" w:hAnsi="Arial" w:cs="Arial"/>
          <w:sz w:val="22"/>
          <w:szCs w:val="22"/>
          <w:lang w:eastAsia="fr-FR"/>
        </w:rPr>
      </w:pPr>
      <w:r w:rsidRPr="00CA45FF">
        <w:rPr>
          <w:rFonts w:ascii="Arial" w:eastAsia="Times New Roman" w:hAnsi="Arial" w:cs="Arial"/>
          <w:sz w:val="22"/>
          <w:szCs w:val="22"/>
          <w:lang w:eastAsia="fr-FR"/>
        </w:rPr>
        <w:t>Numéro identifiant unique Emballage : FR298915_01OGSN</w:t>
      </w:r>
    </w:p>
    <w:p w14:paraId="4111725B" w14:textId="6A56D163" w:rsidR="0029568C" w:rsidRPr="002A34F4" w:rsidRDefault="0029568C" w:rsidP="00CA45FF">
      <w:pPr>
        <w:autoSpaceDE w:val="0"/>
        <w:autoSpaceDN w:val="0"/>
        <w:adjustRightInd w:val="0"/>
        <w:jc w:val="both"/>
        <w:rPr>
          <w:rFonts w:ascii="Arial" w:eastAsia="Times New Roman" w:hAnsi="Arial" w:cs="Arial"/>
          <w:sz w:val="22"/>
          <w:szCs w:val="22"/>
          <w:lang w:eastAsia="fr-FR"/>
        </w:rPr>
      </w:pPr>
      <w:r>
        <w:rPr>
          <w:rFonts w:ascii="Arial" w:eastAsia="Times New Roman" w:hAnsi="Arial" w:cs="Arial"/>
          <w:sz w:val="22"/>
          <w:szCs w:val="22"/>
          <w:lang w:eastAsia="fr-FR"/>
        </w:rPr>
        <w:t xml:space="preserve">Numéro identifiant unique Papier : </w:t>
      </w:r>
      <w:r w:rsidRPr="0029568C">
        <w:rPr>
          <w:rFonts w:ascii="Arial" w:eastAsia="Times New Roman" w:hAnsi="Arial" w:cs="Arial"/>
          <w:sz w:val="22"/>
          <w:szCs w:val="22"/>
          <w:lang w:eastAsia="fr-FR"/>
        </w:rPr>
        <w:t>FR298915_03ONUX</w:t>
      </w:r>
    </w:p>
    <w:p w14:paraId="4452C1A9" w14:textId="77777777" w:rsidR="002A34F4" w:rsidRPr="002A34F4" w:rsidRDefault="002A34F4" w:rsidP="00770972">
      <w:pPr>
        <w:autoSpaceDE w:val="0"/>
        <w:autoSpaceDN w:val="0"/>
        <w:adjustRightInd w:val="0"/>
        <w:jc w:val="both"/>
        <w:rPr>
          <w:rFonts w:ascii="Arial" w:eastAsia="Times New Roman" w:hAnsi="Arial" w:cs="Arial"/>
          <w:sz w:val="22"/>
          <w:szCs w:val="22"/>
          <w:lang w:eastAsia="fr-FR"/>
        </w:rPr>
      </w:pPr>
    </w:p>
    <w:p w14:paraId="39E26C16" w14:textId="0F4A42C1" w:rsidR="00770972" w:rsidRPr="002A34F4" w:rsidRDefault="00770972" w:rsidP="00770972">
      <w:pPr>
        <w:autoSpaceDE w:val="0"/>
        <w:autoSpaceDN w:val="0"/>
        <w:adjustRightInd w:val="0"/>
        <w:jc w:val="both"/>
        <w:rPr>
          <w:rFonts w:ascii="Arial" w:eastAsia="Times New Roman" w:hAnsi="Arial" w:cs="Arial"/>
          <w:sz w:val="22"/>
          <w:szCs w:val="22"/>
          <w:lang w:eastAsia="fr-FR"/>
        </w:rPr>
      </w:pPr>
      <w:r w:rsidRPr="4588D5FE">
        <w:rPr>
          <w:rFonts w:ascii="Arial" w:eastAsia="Times New Roman" w:hAnsi="Arial" w:cs="Arial"/>
          <w:sz w:val="22"/>
          <w:szCs w:val="22"/>
          <w:lang w:eastAsia="fr-FR"/>
        </w:rPr>
        <w:t xml:space="preserve">Téléphone : </w:t>
      </w:r>
      <w:r w:rsidR="589AEB24" w:rsidRPr="4588D5FE">
        <w:rPr>
          <w:rFonts w:ascii="Arial" w:eastAsia="Times New Roman" w:hAnsi="Arial" w:cs="Arial"/>
          <w:sz w:val="22"/>
          <w:szCs w:val="22"/>
          <w:lang w:eastAsia="fr-FR"/>
        </w:rPr>
        <w:t>01 78 90 09 90</w:t>
      </w:r>
    </w:p>
    <w:p w14:paraId="3E594C07" w14:textId="2E5E2A92" w:rsidR="00770972" w:rsidRPr="002A34F4" w:rsidRDefault="00770972" w:rsidP="00770972">
      <w:pPr>
        <w:autoSpaceDE w:val="0"/>
        <w:autoSpaceDN w:val="0"/>
        <w:adjustRightInd w:val="0"/>
        <w:jc w:val="both"/>
        <w:rPr>
          <w:rFonts w:ascii="Arial" w:eastAsia="Times New Roman" w:hAnsi="Arial" w:cs="Arial"/>
          <w:sz w:val="22"/>
          <w:szCs w:val="22"/>
          <w:lang w:eastAsia="fr-FR"/>
        </w:rPr>
      </w:pPr>
      <w:proofErr w:type="gramStart"/>
      <w:r w:rsidRPr="4588D5FE">
        <w:rPr>
          <w:rFonts w:ascii="Arial" w:eastAsia="Times New Roman" w:hAnsi="Arial" w:cs="Arial"/>
          <w:sz w:val="22"/>
          <w:szCs w:val="22"/>
          <w:lang w:eastAsia="fr-FR"/>
        </w:rPr>
        <w:t>Email</w:t>
      </w:r>
      <w:proofErr w:type="gramEnd"/>
      <w:r w:rsidRPr="4588D5FE">
        <w:rPr>
          <w:rFonts w:ascii="Arial" w:eastAsia="Times New Roman" w:hAnsi="Arial" w:cs="Arial"/>
          <w:sz w:val="22"/>
          <w:szCs w:val="22"/>
          <w:lang w:eastAsia="fr-FR"/>
        </w:rPr>
        <w:t xml:space="preserve"> : </w:t>
      </w:r>
      <w:r w:rsidR="65633720" w:rsidRPr="4588D5FE">
        <w:rPr>
          <w:rFonts w:ascii="Arial" w:eastAsia="Times New Roman" w:hAnsi="Arial" w:cs="Arial"/>
          <w:sz w:val="22"/>
          <w:szCs w:val="22"/>
          <w:lang w:eastAsia="fr-FR"/>
        </w:rPr>
        <w:t>relation_client@chapitre.com</w:t>
      </w:r>
    </w:p>
    <w:p w14:paraId="35328E5A" w14:textId="77777777" w:rsidR="00F86367" w:rsidRDefault="00F86367" w:rsidP="00770972">
      <w:pPr>
        <w:autoSpaceDE w:val="0"/>
        <w:autoSpaceDN w:val="0"/>
        <w:adjustRightInd w:val="0"/>
        <w:jc w:val="both"/>
        <w:rPr>
          <w:rFonts w:ascii="Arial" w:eastAsia="Times New Roman" w:hAnsi="Arial" w:cs="Arial"/>
          <w:sz w:val="22"/>
          <w:szCs w:val="22"/>
          <w:lang w:eastAsia="fr-FR"/>
        </w:rPr>
      </w:pPr>
    </w:p>
    <w:p w14:paraId="0EC90CC2" w14:textId="2DAE8E0C" w:rsidR="00F86367" w:rsidRDefault="00F86367" w:rsidP="4F0301D0">
      <w:pPr>
        <w:autoSpaceDE w:val="0"/>
        <w:autoSpaceDN w:val="0"/>
        <w:adjustRightInd w:val="0"/>
        <w:jc w:val="both"/>
        <w:rPr>
          <w:rFonts w:ascii="Arial" w:eastAsia="Times New Roman" w:hAnsi="Arial" w:cs="Arial"/>
          <w:sz w:val="22"/>
          <w:szCs w:val="22"/>
          <w:lang w:eastAsia="fr-FR"/>
        </w:rPr>
      </w:pPr>
      <w:r w:rsidRPr="0E0E90EF">
        <w:rPr>
          <w:rFonts w:ascii="Arial" w:eastAsia="Times New Roman" w:hAnsi="Arial" w:cs="Arial"/>
          <w:sz w:val="22"/>
          <w:szCs w:val="22"/>
          <w:lang w:eastAsia="fr-FR"/>
        </w:rPr>
        <w:t xml:space="preserve">Directeur de la publication du Site : Monsieur </w:t>
      </w:r>
      <w:r w:rsidR="001F6A18">
        <w:rPr>
          <w:rFonts w:ascii="Arial" w:eastAsia="Times New Roman" w:hAnsi="Arial" w:cs="Arial"/>
          <w:sz w:val="22"/>
          <w:szCs w:val="22"/>
          <w:lang w:eastAsia="fr-FR"/>
        </w:rPr>
        <w:t>Christophe Desbonnet</w:t>
      </w:r>
      <w:r w:rsidRPr="0E0E90EF">
        <w:rPr>
          <w:rFonts w:ascii="Arial" w:eastAsia="Times New Roman" w:hAnsi="Arial" w:cs="Arial"/>
          <w:sz w:val="22"/>
          <w:szCs w:val="22"/>
          <w:lang w:eastAsia="fr-FR"/>
        </w:rPr>
        <w:t xml:space="preserve">, </w:t>
      </w:r>
      <w:r w:rsidR="001F6A18">
        <w:rPr>
          <w:rFonts w:ascii="Arial" w:eastAsia="Times New Roman" w:hAnsi="Arial" w:cs="Arial"/>
          <w:sz w:val="22"/>
          <w:szCs w:val="22"/>
          <w:lang w:eastAsia="fr-FR"/>
        </w:rPr>
        <w:t>Directeur Général</w:t>
      </w:r>
      <w:r w:rsidRPr="0E0E90EF">
        <w:rPr>
          <w:rFonts w:ascii="Arial" w:eastAsia="Times New Roman" w:hAnsi="Arial" w:cs="Arial"/>
          <w:sz w:val="22"/>
          <w:szCs w:val="22"/>
          <w:lang w:eastAsia="fr-FR"/>
        </w:rPr>
        <w:t xml:space="preserve"> </w:t>
      </w:r>
    </w:p>
    <w:p w14:paraId="61CE8195" w14:textId="1D0FA467" w:rsidR="00F86367" w:rsidRDefault="00F86367" w:rsidP="4F0301D0">
      <w:pPr>
        <w:autoSpaceDE w:val="0"/>
        <w:autoSpaceDN w:val="0"/>
        <w:adjustRightInd w:val="0"/>
        <w:jc w:val="both"/>
        <w:rPr>
          <w:rFonts w:ascii="Arial" w:eastAsia="Times New Roman" w:hAnsi="Arial" w:cs="Arial"/>
          <w:sz w:val="22"/>
          <w:szCs w:val="22"/>
          <w:lang w:eastAsia="fr-FR"/>
        </w:rPr>
      </w:pPr>
    </w:p>
    <w:p w14:paraId="6B96FB41" w14:textId="60A78D9B" w:rsidR="00F86367" w:rsidRDefault="00F86367" w:rsidP="00F86367">
      <w:pPr>
        <w:autoSpaceDE w:val="0"/>
        <w:autoSpaceDN w:val="0"/>
        <w:adjustRightInd w:val="0"/>
        <w:jc w:val="both"/>
        <w:rPr>
          <w:rFonts w:ascii="Arial" w:eastAsia="Times New Roman" w:hAnsi="Arial" w:cs="Arial"/>
          <w:sz w:val="22"/>
          <w:szCs w:val="22"/>
          <w:lang w:eastAsia="fr-FR"/>
        </w:rPr>
      </w:pPr>
      <w:r w:rsidRPr="0E0E90EF">
        <w:rPr>
          <w:rFonts w:ascii="Arial" w:eastAsia="Times New Roman" w:hAnsi="Arial" w:cs="Arial"/>
          <w:sz w:val="22"/>
          <w:szCs w:val="22"/>
          <w:lang w:eastAsia="fr-FR"/>
        </w:rPr>
        <w:t xml:space="preserve">Directrice de la rédaction : Madame Nathalie Leleu, Directrice Marketing et Animation Client </w:t>
      </w:r>
    </w:p>
    <w:p w14:paraId="04FB6645" w14:textId="77777777" w:rsidR="00F86367" w:rsidRPr="00F86367" w:rsidRDefault="00F86367" w:rsidP="00F86367">
      <w:pPr>
        <w:autoSpaceDE w:val="0"/>
        <w:autoSpaceDN w:val="0"/>
        <w:adjustRightInd w:val="0"/>
        <w:jc w:val="both"/>
        <w:rPr>
          <w:rFonts w:ascii="Arial" w:eastAsia="Times New Roman" w:hAnsi="Arial" w:cs="Arial"/>
          <w:sz w:val="20"/>
          <w:szCs w:val="20"/>
          <w:lang w:eastAsia="fr-FR"/>
        </w:rPr>
      </w:pPr>
    </w:p>
    <w:p w14:paraId="141D3FEF" w14:textId="3C0F7D99" w:rsidR="00770972" w:rsidRPr="00F86367" w:rsidRDefault="00770972" w:rsidP="00F86367">
      <w:pPr>
        <w:autoSpaceDE w:val="0"/>
        <w:autoSpaceDN w:val="0"/>
        <w:adjustRightInd w:val="0"/>
        <w:jc w:val="both"/>
        <w:rPr>
          <w:rFonts w:ascii="Arial" w:eastAsia="Times New Roman" w:hAnsi="Arial" w:cs="Arial"/>
          <w:b/>
          <w:bCs/>
          <w:i/>
          <w:iCs/>
          <w:sz w:val="22"/>
          <w:szCs w:val="22"/>
          <w:lang w:eastAsia="fr-FR"/>
        </w:rPr>
      </w:pPr>
      <w:r w:rsidRPr="0E0E90EF">
        <w:rPr>
          <w:rFonts w:ascii="Arial" w:eastAsia="Times New Roman" w:hAnsi="Arial" w:cs="Arial"/>
          <w:b/>
          <w:bCs/>
          <w:i/>
          <w:iCs/>
          <w:sz w:val="22"/>
          <w:szCs w:val="22"/>
          <w:lang w:eastAsia="fr-FR"/>
        </w:rPr>
        <w:t>HEBERGEUR</w:t>
      </w:r>
      <w:r w:rsidR="00F86367" w:rsidRPr="0E0E90EF">
        <w:rPr>
          <w:rFonts w:ascii="Arial" w:eastAsia="Times New Roman" w:hAnsi="Arial" w:cs="Arial"/>
          <w:b/>
          <w:bCs/>
          <w:i/>
          <w:iCs/>
          <w:sz w:val="22"/>
          <w:szCs w:val="22"/>
          <w:lang w:eastAsia="fr-FR"/>
        </w:rPr>
        <w:t xml:space="preserve"> D</w:t>
      </w:r>
      <w:r w:rsidR="00B3113D">
        <w:rPr>
          <w:rFonts w:ascii="Arial" w:eastAsia="Times New Roman" w:hAnsi="Arial" w:cs="Arial"/>
          <w:b/>
          <w:bCs/>
          <w:i/>
          <w:iCs/>
          <w:sz w:val="22"/>
          <w:szCs w:val="22"/>
          <w:lang w:eastAsia="fr-FR"/>
        </w:rPr>
        <w:t>E L’APPLICATION</w:t>
      </w:r>
    </w:p>
    <w:p w14:paraId="7EC6938C" w14:textId="77777777" w:rsidR="008739E8" w:rsidRDefault="008739E8" w:rsidP="00B80F73">
      <w:pPr>
        <w:autoSpaceDE w:val="0"/>
        <w:autoSpaceDN w:val="0"/>
        <w:adjustRightInd w:val="0"/>
        <w:jc w:val="both"/>
        <w:rPr>
          <w:rFonts w:ascii="Arial" w:eastAsia="Times New Roman" w:hAnsi="Arial" w:cs="Arial"/>
          <w:sz w:val="22"/>
          <w:szCs w:val="22"/>
          <w:lang w:eastAsia="fr-FR"/>
        </w:rPr>
      </w:pPr>
    </w:p>
    <w:p w14:paraId="19099A2F" w14:textId="2BF513A1" w:rsidR="064E6967" w:rsidRDefault="064E6967" w:rsidP="4588D5FE">
      <w:pPr>
        <w:spacing w:line="259" w:lineRule="auto"/>
        <w:rPr>
          <w:rFonts w:ascii="Arial" w:eastAsia="Times New Roman" w:hAnsi="Arial" w:cs="Arial"/>
          <w:sz w:val="22"/>
          <w:szCs w:val="22"/>
          <w:highlight w:val="yellow"/>
          <w:lang w:eastAsia="fr-FR"/>
        </w:rPr>
      </w:pPr>
      <w:r w:rsidRPr="4588D5FE">
        <w:rPr>
          <w:rFonts w:ascii="Arial" w:eastAsia="Times New Roman" w:hAnsi="Arial" w:cs="Arial"/>
          <w:sz w:val="22"/>
          <w:szCs w:val="22"/>
          <w:highlight w:val="yellow"/>
          <w:lang w:eastAsia="fr-FR"/>
        </w:rPr>
        <w:t>Microsoft Azure</w:t>
      </w:r>
    </w:p>
    <w:p w14:paraId="56B143A3" w14:textId="4E9C9540" w:rsidR="0E0E90EF" w:rsidRPr="006311FE" w:rsidRDefault="0E0E90EF" w:rsidP="4588D5FE">
      <w:pPr>
        <w:rPr>
          <w:rFonts w:ascii="Arial" w:eastAsia="Times New Roman" w:hAnsi="Arial" w:cs="Arial"/>
          <w:sz w:val="22"/>
          <w:szCs w:val="22"/>
          <w:highlight w:val="yellow"/>
          <w:lang w:eastAsia="fr-FR"/>
        </w:rPr>
      </w:pPr>
    </w:p>
    <w:p w14:paraId="63F4D88D" w14:textId="47F283ED" w:rsidR="02DB3D95" w:rsidRPr="006311FE" w:rsidRDefault="02DB3D95" w:rsidP="4588D5FE">
      <w:pPr>
        <w:rPr>
          <w:rFonts w:ascii="Arial" w:eastAsia="Times New Roman" w:hAnsi="Arial" w:cs="Arial"/>
          <w:sz w:val="22"/>
          <w:szCs w:val="22"/>
          <w:highlight w:val="yellow"/>
          <w:lang w:eastAsia="fr-FR"/>
        </w:rPr>
      </w:pPr>
      <w:r w:rsidRPr="4588D5FE">
        <w:rPr>
          <w:rFonts w:ascii="Arial" w:eastAsia="Times New Roman" w:hAnsi="Arial" w:cs="Arial"/>
          <w:sz w:val="22"/>
          <w:szCs w:val="22"/>
          <w:highlight w:val="yellow"/>
          <w:lang w:eastAsia="fr-FR"/>
        </w:rPr>
        <w:t>Siège social :</w:t>
      </w:r>
      <w:r>
        <w:br/>
      </w:r>
      <w:r w:rsidR="30FE93EE" w:rsidRPr="4588D5FE">
        <w:rPr>
          <w:rFonts w:ascii="Arial" w:eastAsia="Times New Roman" w:hAnsi="Arial" w:cs="Arial"/>
          <w:sz w:val="22"/>
          <w:szCs w:val="22"/>
          <w:highlight w:val="yellow"/>
          <w:lang w:eastAsia="fr-FR"/>
        </w:rPr>
        <w:t>39 quai du Président Roosevelt</w:t>
      </w:r>
    </w:p>
    <w:p w14:paraId="76D37524" w14:textId="47D50CF6" w:rsidR="02DB3D95" w:rsidRPr="006311FE" w:rsidRDefault="30FE93EE" w:rsidP="4588D5FE">
      <w:pPr>
        <w:rPr>
          <w:rFonts w:ascii="Arial" w:eastAsia="Times New Roman" w:hAnsi="Arial" w:cs="Arial"/>
          <w:sz w:val="22"/>
          <w:szCs w:val="22"/>
          <w:highlight w:val="yellow"/>
          <w:lang w:eastAsia="fr-FR"/>
        </w:rPr>
      </w:pPr>
      <w:r w:rsidRPr="4588D5FE">
        <w:rPr>
          <w:rFonts w:ascii="Arial" w:eastAsia="Times New Roman" w:hAnsi="Arial" w:cs="Arial"/>
          <w:sz w:val="22"/>
          <w:szCs w:val="22"/>
          <w:highlight w:val="yellow"/>
          <w:lang w:eastAsia="fr-FR"/>
        </w:rPr>
        <w:t>92130 Issy-les-Moulineaux</w:t>
      </w:r>
      <w:r w:rsidR="02DB3D95">
        <w:tab/>
      </w:r>
      <w:r w:rsidR="02DB3D95">
        <w:tab/>
      </w:r>
      <w:r w:rsidR="02DB3D95">
        <w:br/>
      </w:r>
    </w:p>
    <w:p w14:paraId="60B847E0" w14:textId="4DA19338" w:rsidR="02DB3D95" w:rsidRPr="006311FE" w:rsidRDefault="02DB3D95" w:rsidP="4588D5FE">
      <w:pPr>
        <w:rPr>
          <w:rFonts w:ascii="Arial" w:eastAsia="Times New Roman" w:hAnsi="Arial" w:cs="Arial"/>
          <w:sz w:val="22"/>
          <w:szCs w:val="22"/>
          <w:highlight w:val="yellow"/>
          <w:lang w:eastAsia="fr-FR"/>
        </w:rPr>
      </w:pPr>
      <w:r w:rsidRPr="4588D5FE">
        <w:rPr>
          <w:rFonts w:ascii="Arial" w:eastAsia="Times New Roman" w:hAnsi="Arial" w:cs="Arial"/>
          <w:sz w:val="22"/>
          <w:szCs w:val="22"/>
          <w:highlight w:val="yellow"/>
          <w:lang w:eastAsia="fr-FR"/>
        </w:rPr>
        <w:t xml:space="preserve">SIREN : </w:t>
      </w:r>
      <w:r w:rsidR="317F97C9" w:rsidRPr="4588D5FE">
        <w:rPr>
          <w:rFonts w:ascii="Arial" w:eastAsia="Times New Roman" w:hAnsi="Arial" w:cs="Arial"/>
          <w:sz w:val="22"/>
          <w:szCs w:val="22"/>
          <w:highlight w:val="yellow"/>
          <w:lang w:eastAsia="fr-FR"/>
        </w:rPr>
        <w:t>327733184 (RCS NANTERRE)</w:t>
      </w:r>
    </w:p>
    <w:p w14:paraId="20653500" w14:textId="1AF12FEA" w:rsidR="02DB3D95" w:rsidRPr="006311FE" w:rsidRDefault="02DB3D95" w:rsidP="4588D5FE">
      <w:pPr>
        <w:rPr>
          <w:rFonts w:ascii="Arial" w:eastAsia="Times New Roman" w:hAnsi="Arial" w:cs="Arial"/>
          <w:sz w:val="22"/>
          <w:szCs w:val="22"/>
          <w:highlight w:val="yellow"/>
          <w:lang w:eastAsia="fr-FR"/>
        </w:rPr>
      </w:pPr>
    </w:p>
    <w:p w14:paraId="52BCCB49" w14:textId="64407024" w:rsidR="02DB3D95" w:rsidRPr="006311FE" w:rsidRDefault="57A1F104" w:rsidP="4588D5FE">
      <w:pPr>
        <w:rPr>
          <w:rFonts w:ascii="Arial" w:eastAsia="Times New Roman" w:hAnsi="Arial" w:cs="Arial"/>
          <w:sz w:val="22"/>
          <w:szCs w:val="22"/>
          <w:highlight w:val="yellow"/>
          <w:lang w:eastAsia="fr-FR"/>
        </w:rPr>
      </w:pPr>
      <w:r w:rsidRPr="4588D5FE">
        <w:rPr>
          <w:rFonts w:ascii="Arial" w:eastAsia="Times New Roman" w:hAnsi="Arial" w:cs="Arial"/>
          <w:sz w:val="22"/>
          <w:szCs w:val="22"/>
          <w:highlight w:val="yellow"/>
          <w:lang w:eastAsia="fr-FR"/>
        </w:rPr>
        <w:t>ANTEMETA</w:t>
      </w:r>
    </w:p>
    <w:p w14:paraId="1A8F42F5" w14:textId="2076FD84" w:rsidR="02DB3D95" w:rsidRPr="006311FE" w:rsidRDefault="02DB3D95" w:rsidP="4588D5FE">
      <w:pPr>
        <w:rPr>
          <w:rFonts w:ascii="Arial" w:eastAsia="Times New Roman" w:hAnsi="Arial" w:cs="Arial"/>
          <w:sz w:val="22"/>
          <w:szCs w:val="22"/>
          <w:highlight w:val="yellow"/>
          <w:lang w:eastAsia="fr-FR"/>
        </w:rPr>
      </w:pPr>
    </w:p>
    <w:p w14:paraId="34CDCE78" w14:textId="4B0A2A7C" w:rsidR="02DB3D95" w:rsidRPr="006311FE" w:rsidRDefault="57A1F104" w:rsidP="4588D5FE">
      <w:pPr>
        <w:rPr>
          <w:rFonts w:ascii="Arial" w:eastAsia="Times New Roman" w:hAnsi="Arial" w:cs="Arial"/>
          <w:sz w:val="22"/>
          <w:szCs w:val="22"/>
          <w:highlight w:val="yellow"/>
          <w:lang w:eastAsia="fr-FR"/>
        </w:rPr>
      </w:pPr>
      <w:r w:rsidRPr="4588D5FE">
        <w:rPr>
          <w:rFonts w:ascii="Arial" w:eastAsia="Times New Roman" w:hAnsi="Arial" w:cs="Arial"/>
          <w:sz w:val="22"/>
          <w:szCs w:val="22"/>
          <w:highlight w:val="yellow"/>
          <w:lang w:eastAsia="fr-FR"/>
        </w:rPr>
        <w:t xml:space="preserve">Siège </w:t>
      </w:r>
      <w:r w:rsidR="0CD39DAD" w:rsidRPr="4588D5FE">
        <w:rPr>
          <w:rFonts w:ascii="Arial" w:eastAsia="Times New Roman" w:hAnsi="Arial" w:cs="Arial"/>
          <w:sz w:val="22"/>
          <w:szCs w:val="22"/>
          <w:highlight w:val="yellow"/>
          <w:lang w:eastAsia="fr-FR"/>
        </w:rPr>
        <w:t>social :</w:t>
      </w:r>
      <w:r w:rsidR="0CD39DAD" w:rsidRPr="4588D5FE">
        <w:rPr>
          <w:rFonts w:ascii="Arial" w:eastAsia="Times New Roman" w:hAnsi="Arial" w:cs="Arial"/>
          <w:sz w:val="22"/>
          <w:szCs w:val="22"/>
          <w:lang w:eastAsia="fr-FR"/>
        </w:rPr>
        <w:t xml:space="preserve"> </w:t>
      </w:r>
    </w:p>
    <w:p w14:paraId="3D4F9F97" w14:textId="42250651" w:rsidR="02DB3D95" w:rsidRPr="006311FE" w:rsidRDefault="0CD39DAD" w:rsidP="4588D5FE">
      <w:pPr>
        <w:rPr>
          <w:rFonts w:ascii="Arial" w:eastAsia="Times New Roman" w:hAnsi="Arial" w:cs="Arial"/>
          <w:sz w:val="22"/>
          <w:szCs w:val="22"/>
          <w:highlight w:val="yellow"/>
          <w:lang w:eastAsia="fr-FR"/>
        </w:rPr>
      </w:pPr>
      <w:r w:rsidRPr="4588D5FE">
        <w:rPr>
          <w:rFonts w:ascii="Arial" w:eastAsia="Times New Roman" w:hAnsi="Arial" w:cs="Arial"/>
          <w:sz w:val="22"/>
          <w:szCs w:val="22"/>
          <w:highlight w:val="yellow"/>
          <w:lang w:eastAsia="fr-FR"/>
        </w:rPr>
        <w:t xml:space="preserve">9 Chemin du </w:t>
      </w:r>
      <w:proofErr w:type="spellStart"/>
      <w:r w:rsidRPr="4588D5FE">
        <w:rPr>
          <w:rFonts w:ascii="Arial" w:eastAsia="Times New Roman" w:hAnsi="Arial" w:cs="Arial"/>
          <w:sz w:val="22"/>
          <w:szCs w:val="22"/>
          <w:highlight w:val="yellow"/>
          <w:lang w:eastAsia="fr-FR"/>
        </w:rPr>
        <w:t>Jubin</w:t>
      </w:r>
      <w:proofErr w:type="spellEnd"/>
      <w:r w:rsidRPr="4588D5FE">
        <w:rPr>
          <w:rFonts w:ascii="Arial" w:eastAsia="Times New Roman" w:hAnsi="Arial" w:cs="Arial"/>
          <w:sz w:val="22"/>
          <w:szCs w:val="22"/>
          <w:lang w:eastAsia="fr-FR"/>
        </w:rPr>
        <w:t xml:space="preserve"> </w:t>
      </w:r>
    </w:p>
    <w:p w14:paraId="096B1002" w14:textId="2C7682C9" w:rsidR="02DB3D95" w:rsidRPr="006311FE" w:rsidRDefault="0CD39DAD" w:rsidP="4588D5FE">
      <w:pPr>
        <w:rPr>
          <w:rFonts w:ascii="Arial" w:eastAsia="Times New Roman" w:hAnsi="Arial" w:cs="Arial"/>
          <w:sz w:val="22"/>
          <w:szCs w:val="22"/>
          <w:highlight w:val="yellow"/>
          <w:lang w:eastAsia="fr-FR"/>
        </w:rPr>
      </w:pPr>
      <w:r w:rsidRPr="4588D5FE">
        <w:rPr>
          <w:rFonts w:ascii="Arial" w:eastAsia="Times New Roman" w:hAnsi="Arial" w:cs="Arial"/>
          <w:sz w:val="22"/>
          <w:szCs w:val="22"/>
          <w:highlight w:val="yellow"/>
          <w:lang w:eastAsia="fr-FR"/>
        </w:rPr>
        <w:t>69570 Dardilly</w:t>
      </w:r>
    </w:p>
    <w:p w14:paraId="7BC78A1A" w14:textId="1C8295EB" w:rsidR="02DB3D95" w:rsidRPr="006311FE" w:rsidRDefault="02DB3D95" w:rsidP="4588D5FE">
      <w:pPr>
        <w:rPr>
          <w:rFonts w:ascii="Arial" w:eastAsia="Times New Roman" w:hAnsi="Arial" w:cs="Arial"/>
          <w:sz w:val="22"/>
          <w:szCs w:val="22"/>
          <w:highlight w:val="yellow"/>
          <w:lang w:eastAsia="fr-FR"/>
        </w:rPr>
      </w:pPr>
    </w:p>
    <w:p w14:paraId="386B2A26" w14:textId="2A63F3C1" w:rsidR="02DB3D95" w:rsidRPr="006311FE" w:rsidRDefault="0CD39DAD" w:rsidP="4588D5FE">
      <w:pPr>
        <w:rPr>
          <w:rFonts w:ascii="Arial" w:eastAsia="Times New Roman" w:hAnsi="Arial" w:cs="Arial"/>
          <w:sz w:val="22"/>
          <w:szCs w:val="22"/>
          <w:highlight w:val="yellow"/>
          <w:lang w:eastAsia="fr-FR"/>
        </w:rPr>
      </w:pPr>
      <w:r w:rsidRPr="4588D5FE">
        <w:rPr>
          <w:rFonts w:ascii="Arial" w:eastAsia="Times New Roman" w:hAnsi="Arial" w:cs="Arial"/>
          <w:sz w:val="22"/>
          <w:szCs w:val="22"/>
          <w:highlight w:val="yellow"/>
          <w:lang w:eastAsia="fr-FR"/>
        </w:rPr>
        <w:t>SIREN : 489288969 (RCS VERSAILLES)</w:t>
      </w:r>
      <w:r w:rsidRPr="4588D5FE">
        <w:rPr>
          <w:rFonts w:ascii="Arial" w:eastAsia="Times New Roman" w:hAnsi="Arial" w:cs="Arial"/>
          <w:sz w:val="22"/>
          <w:szCs w:val="22"/>
          <w:lang w:eastAsia="fr-FR"/>
        </w:rPr>
        <w:t xml:space="preserve"> </w:t>
      </w:r>
    </w:p>
    <w:p w14:paraId="065D3F69" w14:textId="2F132107" w:rsidR="02DB3D95" w:rsidRPr="006311FE" w:rsidRDefault="02DB3D95" w:rsidP="4588D5FE">
      <w:pPr>
        <w:rPr>
          <w:rFonts w:ascii="Arial" w:eastAsia="Times New Roman" w:hAnsi="Arial" w:cs="Arial"/>
          <w:sz w:val="22"/>
          <w:szCs w:val="22"/>
          <w:highlight w:val="yellow"/>
          <w:lang w:eastAsia="fr-FR"/>
        </w:rPr>
      </w:pPr>
    </w:p>
    <w:p w14:paraId="4E9B89FA" w14:textId="60F031A1" w:rsidR="02DB3D95" w:rsidRPr="006311FE" w:rsidRDefault="02DB3D95" w:rsidP="4588D5FE">
      <w:pPr>
        <w:rPr>
          <w:rFonts w:ascii="Arial" w:eastAsia="Times New Roman" w:hAnsi="Arial" w:cs="Arial"/>
          <w:sz w:val="22"/>
          <w:szCs w:val="22"/>
          <w:highlight w:val="yellow"/>
          <w:lang w:eastAsia="fr-FR"/>
        </w:rPr>
      </w:pP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9060"/>
      </w:tblGrid>
      <w:tr w:rsidR="4588D5FE" w14:paraId="7E99D780" w14:textId="77777777" w:rsidTr="4588D5FE">
        <w:trPr>
          <w:trHeight w:val="300"/>
        </w:trPr>
        <w:tc>
          <w:tcPr>
            <w:tcW w:w="9060" w:type="dxa"/>
            <w:vAlign w:val="center"/>
          </w:tcPr>
          <w:p w14:paraId="20FC90A4" w14:textId="64F75249" w:rsidR="4588D5FE" w:rsidRDefault="4588D5FE" w:rsidP="4588D5FE">
            <w:pPr>
              <w:rPr>
                <w:color w:val="000E47"/>
                <w:sz w:val="19"/>
                <w:szCs w:val="19"/>
                <w:highlight w:val="yellow"/>
              </w:rPr>
            </w:pPr>
            <w:r>
              <w:br/>
            </w:r>
          </w:p>
        </w:tc>
      </w:tr>
    </w:tbl>
    <w:p w14:paraId="24B4C075" w14:textId="6DADE790" w:rsidR="02DB3D95" w:rsidRPr="006311FE" w:rsidRDefault="02DB3D95" w:rsidP="00002B3E">
      <w:pPr>
        <w:rPr>
          <w:rFonts w:ascii="Arial" w:eastAsia="Times New Roman" w:hAnsi="Arial" w:cs="Arial"/>
          <w:sz w:val="22"/>
          <w:szCs w:val="22"/>
          <w:lang w:eastAsia="fr-FR"/>
        </w:rPr>
      </w:pPr>
      <w:r>
        <w:br/>
      </w:r>
    </w:p>
    <w:p w14:paraId="116A8CC9" w14:textId="77777777" w:rsidR="00F86367" w:rsidRPr="006911D1" w:rsidRDefault="00F86367" w:rsidP="00B80F73">
      <w:pPr>
        <w:autoSpaceDE w:val="0"/>
        <w:autoSpaceDN w:val="0"/>
        <w:adjustRightInd w:val="0"/>
        <w:jc w:val="both"/>
        <w:rPr>
          <w:rFonts w:cstheme="minorHAnsi"/>
          <w:color w:val="262626"/>
        </w:rPr>
      </w:pPr>
    </w:p>
    <w:sectPr w:rsidR="00F86367" w:rsidRPr="006911D1" w:rsidSect="00772C64">
      <w:headerReference w:type="default" r:id="rId22"/>
      <w:footerReference w:type="default" r:id="rId23"/>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na CHATELAIN" w:date="2024-06-17T17:17:00Z" w:initials="AC">
    <w:p w14:paraId="36A3638E" w14:textId="77777777" w:rsidR="00397EF4" w:rsidRDefault="00397EF4" w:rsidP="00397EF4">
      <w:pPr>
        <w:pStyle w:val="Commentaire"/>
      </w:pPr>
      <w:r>
        <w:rPr>
          <w:rStyle w:val="Marquedecommentaire"/>
        </w:rPr>
        <w:annotationRef/>
      </w:r>
      <w:r>
        <w:t>Ça je propose que l’on garde car dans le cas d’interface avec des systèmes de caisse (librisoft, titelive) on pourra etre amené à communiquer nom, prenom, email par ex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6A363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216D95" w16cex:dateUtc="2024-06-17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6A3638E" w16cid:durableId="6D216D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36053A" w14:textId="77777777" w:rsidR="00E93EF9" w:rsidRDefault="00E93EF9">
      <w:r>
        <w:separator/>
      </w:r>
    </w:p>
  </w:endnote>
  <w:endnote w:type="continuationSeparator" w:id="0">
    <w:p w14:paraId="2A4D33DF" w14:textId="77777777" w:rsidR="00E93EF9" w:rsidRDefault="00E9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764ADE97" w14:paraId="0A8067E3" w14:textId="77777777" w:rsidTr="00002B3E">
      <w:trPr>
        <w:trHeight w:val="300"/>
      </w:trPr>
      <w:tc>
        <w:tcPr>
          <w:tcW w:w="3020" w:type="dxa"/>
        </w:tcPr>
        <w:p w14:paraId="0B0CB351" w14:textId="4A990596" w:rsidR="764ADE97" w:rsidRDefault="764ADE97" w:rsidP="00002B3E">
          <w:pPr>
            <w:pStyle w:val="En-tte"/>
            <w:ind w:left="-115"/>
          </w:pPr>
        </w:p>
      </w:tc>
      <w:tc>
        <w:tcPr>
          <w:tcW w:w="3020" w:type="dxa"/>
        </w:tcPr>
        <w:p w14:paraId="104CF19F" w14:textId="1E501E38" w:rsidR="764ADE97" w:rsidRDefault="764ADE97" w:rsidP="00002B3E">
          <w:pPr>
            <w:pStyle w:val="En-tte"/>
            <w:jc w:val="center"/>
          </w:pPr>
        </w:p>
      </w:tc>
      <w:tc>
        <w:tcPr>
          <w:tcW w:w="3020" w:type="dxa"/>
        </w:tcPr>
        <w:p w14:paraId="20FF9ED2" w14:textId="3B65C49C" w:rsidR="764ADE97" w:rsidRDefault="764ADE97" w:rsidP="00002B3E">
          <w:pPr>
            <w:pStyle w:val="En-tte"/>
            <w:ind w:right="-115"/>
            <w:jc w:val="right"/>
          </w:pPr>
        </w:p>
      </w:tc>
    </w:tr>
  </w:tbl>
  <w:p w14:paraId="22B2AC9F" w14:textId="1D88E2D3" w:rsidR="764ADE97" w:rsidRDefault="764ADE97" w:rsidP="00002B3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D1655" w14:textId="77777777" w:rsidR="00E93EF9" w:rsidRDefault="00E93EF9">
      <w:r>
        <w:separator/>
      </w:r>
    </w:p>
  </w:footnote>
  <w:footnote w:type="continuationSeparator" w:id="0">
    <w:p w14:paraId="761C9016" w14:textId="77777777" w:rsidR="00E93EF9" w:rsidRDefault="00E93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764ADE97" w14:paraId="4CD9F48E" w14:textId="77777777" w:rsidTr="00002B3E">
      <w:trPr>
        <w:trHeight w:val="300"/>
      </w:trPr>
      <w:tc>
        <w:tcPr>
          <w:tcW w:w="3020" w:type="dxa"/>
        </w:tcPr>
        <w:p w14:paraId="1F718D7F" w14:textId="0934A9B6" w:rsidR="764ADE97" w:rsidRDefault="764ADE97" w:rsidP="00002B3E">
          <w:pPr>
            <w:pStyle w:val="En-tte"/>
            <w:ind w:left="-115"/>
          </w:pPr>
        </w:p>
      </w:tc>
      <w:tc>
        <w:tcPr>
          <w:tcW w:w="3020" w:type="dxa"/>
        </w:tcPr>
        <w:p w14:paraId="3ABBCB69" w14:textId="31A1AF19" w:rsidR="764ADE97" w:rsidRDefault="764ADE97" w:rsidP="00002B3E">
          <w:pPr>
            <w:pStyle w:val="En-tte"/>
            <w:jc w:val="center"/>
          </w:pPr>
        </w:p>
      </w:tc>
      <w:tc>
        <w:tcPr>
          <w:tcW w:w="3020" w:type="dxa"/>
        </w:tcPr>
        <w:p w14:paraId="6C2D154C" w14:textId="0B4A642E" w:rsidR="764ADE97" w:rsidRDefault="764ADE97" w:rsidP="00002B3E">
          <w:pPr>
            <w:pStyle w:val="En-tte"/>
            <w:ind w:right="-115"/>
            <w:jc w:val="right"/>
          </w:pPr>
        </w:p>
      </w:tc>
    </w:tr>
  </w:tbl>
  <w:p w14:paraId="5A1AD08C" w14:textId="5201C53E" w:rsidR="764ADE97" w:rsidRDefault="764ADE97" w:rsidP="00002B3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73107"/>
    <w:multiLevelType w:val="hybridMultilevel"/>
    <w:tmpl w:val="485A17E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13154D63"/>
    <w:multiLevelType w:val="hybridMultilevel"/>
    <w:tmpl w:val="0582CC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BD463A"/>
    <w:multiLevelType w:val="hybridMultilevel"/>
    <w:tmpl w:val="D4BCB3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334B9F"/>
    <w:multiLevelType w:val="hybridMultilevel"/>
    <w:tmpl w:val="C8448BDE"/>
    <w:lvl w:ilvl="0" w:tplc="5D4A7A4A">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9549D0"/>
    <w:multiLevelType w:val="hybridMultilevel"/>
    <w:tmpl w:val="E92A9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1002CA9"/>
    <w:multiLevelType w:val="hybridMultilevel"/>
    <w:tmpl w:val="517A2E86"/>
    <w:lvl w:ilvl="0" w:tplc="4A7AC05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08414105">
    <w:abstractNumId w:val="0"/>
  </w:num>
  <w:num w:numId="2" w16cid:durableId="1858423054">
    <w:abstractNumId w:val="3"/>
  </w:num>
  <w:num w:numId="3" w16cid:durableId="586037077">
    <w:abstractNumId w:val="5"/>
  </w:num>
  <w:num w:numId="4" w16cid:durableId="664630444">
    <w:abstractNumId w:val="6"/>
  </w:num>
  <w:num w:numId="5" w16cid:durableId="722144600">
    <w:abstractNumId w:val="2"/>
  </w:num>
  <w:num w:numId="6" w16cid:durableId="760446688">
    <w:abstractNumId w:val="4"/>
  </w:num>
  <w:num w:numId="7" w16cid:durableId="108398628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na CHATELAIN">
    <w15:presenceInfo w15:providerId="AD" w15:userId="S::achatelain@Decitre.fr::67557507-174d-4bcc-bf0b-2fbe3e2040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8B7"/>
    <w:rsid w:val="00000965"/>
    <w:rsid w:val="0000150F"/>
    <w:rsid w:val="00002B3E"/>
    <w:rsid w:val="000035B7"/>
    <w:rsid w:val="00005B5A"/>
    <w:rsid w:val="000125CC"/>
    <w:rsid w:val="00023ED0"/>
    <w:rsid w:val="0002460A"/>
    <w:rsid w:val="00026B95"/>
    <w:rsid w:val="00032247"/>
    <w:rsid w:val="00034010"/>
    <w:rsid w:val="00034028"/>
    <w:rsid w:val="00035392"/>
    <w:rsid w:val="00035D2A"/>
    <w:rsid w:val="00041ABA"/>
    <w:rsid w:val="00043D7D"/>
    <w:rsid w:val="000447BA"/>
    <w:rsid w:val="00044A2C"/>
    <w:rsid w:val="00046DA3"/>
    <w:rsid w:val="00051911"/>
    <w:rsid w:val="00055C3E"/>
    <w:rsid w:val="00060445"/>
    <w:rsid w:val="00061B3B"/>
    <w:rsid w:val="000668AE"/>
    <w:rsid w:val="000738E5"/>
    <w:rsid w:val="00092F85"/>
    <w:rsid w:val="00094F8F"/>
    <w:rsid w:val="000A7380"/>
    <w:rsid w:val="000B3DEF"/>
    <w:rsid w:val="000B4BDB"/>
    <w:rsid w:val="000C06F1"/>
    <w:rsid w:val="000C39CF"/>
    <w:rsid w:val="000D01D6"/>
    <w:rsid w:val="000D0908"/>
    <w:rsid w:val="000D43F3"/>
    <w:rsid w:val="000D6EDB"/>
    <w:rsid w:val="000E0124"/>
    <w:rsid w:val="000E1A82"/>
    <w:rsid w:val="000E2D1B"/>
    <w:rsid w:val="000E37AF"/>
    <w:rsid w:val="000E4171"/>
    <w:rsid w:val="000E4FE2"/>
    <w:rsid w:val="000E6732"/>
    <w:rsid w:val="000E71A6"/>
    <w:rsid w:val="000F6735"/>
    <w:rsid w:val="000F74C0"/>
    <w:rsid w:val="001038AD"/>
    <w:rsid w:val="00104ABF"/>
    <w:rsid w:val="00107193"/>
    <w:rsid w:val="00117A0C"/>
    <w:rsid w:val="00123435"/>
    <w:rsid w:val="00127FC8"/>
    <w:rsid w:val="0013268E"/>
    <w:rsid w:val="00136EC7"/>
    <w:rsid w:val="00143BE4"/>
    <w:rsid w:val="00147091"/>
    <w:rsid w:val="0015090E"/>
    <w:rsid w:val="0015122A"/>
    <w:rsid w:val="001557AE"/>
    <w:rsid w:val="00157780"/>
    <w:rsid w:val="00160EB5"/>
    <w:rsid w:val="00171E50"/>
    <w:rsid w:val="00173F80"/>
    <w:rsid w:val="00174319"/>
    <w:rsid w:val="00174D1D"/>
    <w:rsid w:val="00193A68"/>
    <w:rsid w:val="00197527"/>
    <w:rsid w:val="00197594"/>
    <w:rsid w:val="0019792F"/>
    <w:rsid w:val="00197E8D"/>
    <w:rsid w:val="001A2599"/>
    <w:rsid w:val="001A790B"/>
    <w:rsid w:val="001B17EA"/>
    <w:rsid w:val="001B670D"/>
    <w:rsid w:val="001B6999"/>
    <w:rsid w:val="001C2827"/>
    <w:rsid w:val="001C2FA4"/>
    <w:rsid w:val="001C474F"/>
    <w:rsid w:val="001C6A98"/>
    <w:rsid w:val="001C738B"/>
    <w:rsid w:val="001D0315"/>
    <w:rsid w:val="001D51FB"/>
    <w:rsid w:val="001D5896"/>
    <w:rsid w:val="001E5F5F"/>
    <w:rsid w:val="001E63EE"/>
    <w:rsid w:val="001F228B"/>
    <w:rsid w:val="001F6461"/>
    <w:rsid w:val="001F6A18"/>
    <w:rsid w:val="001F716F"/>
    <w:rsid w:val="0020120D"/>
    <w:rsid w:val="002039EC"/>
    <w:rsid w:val="002120CA"/>
    <w:rsid w:val="00213C7C"/>
    <w:rsid w:val="00214EF0"/>
    <w:rsid w:val="0022267E"/>
    <w:rsid w:val="0022414C"/>
    <w:rsid w:val="00224F05"/>
    <w:rsid w:val="00227F3B"/>
    <w:rsid w:val="002341DF"/>
    <w:rsid w:val="002367D3"/>
    <w:rsid w:val="00244190"/>
    <w:rsid w:val="00245365"/>
    <w:rsid w:val="002462D2"/>
    <w:rsid w:val="00246859"/>
    <w:rsid w:val="0025067E"/>
    <w:rsid w:val="0025326C"/>
    <w:rsid w:val="00274107"/>
    <w:rsid w:val="00284770"/>
    <w:rsid w:val="00286D39"/>
    <w:rsid w:val="00290866"/>
    <w:rsid w:val="002916B8"/>
    <w:rsid w:val="0029568C"/>
    <w:rsid w:val="002A34F4"/>
    <w:rsid w:val="002A3882"/>
    <w:rsid w:val="002A3A2E"/>
    <w:rsid w:val="002B26F9"/>
    <w:rsid w:val="002B440D"/>
    <w:rsid w:val="002B4CD2"/>
    <w:rsid w:val="002B5DE2"/>
    <w:rsid w:val="002C49A7"/>
    <w:rsid w:val="002D1E64"/>
    <w:rsid w:val="002E09F8"/>
    <w:rsid w:val="002E1287"/>
    <w:rsid w:val="002E1B63"/>
    <w:rsid w:val="002E60E7"/>
    <w:rsid w:val="002E7327"/>
    <w:rsid w:val="002E7D9A"/>
    <w:rsid w:val="002F21BD"/>
    <w:rsid w:val="002F3CC8"/>
    <w:rsid w:val="002F510D"/>
    <w:rsid w:val="002F7C38"/>
    <w:rsid w:val="003022E3"/>
    <w:rsid w:val="0031789A"/>
    <w:rsid w:val="00317BC0"/>
    <w:rsid w:val="003225E7"/>
    <w:rsid w:val="00322CF2"/>
    <w:rsid w:val="003255A1"/>
    <w:rsid w:val="0032573E"/>
    <w:rsid w:val="00325A56"/>
    <w:rsid w:val="00333BC1"/>
    <w:rsid w:val="00333E72"/>
    <w:rsid w:val="00341584"/>
    <w:rsid w:val="003435E9"/>
    <w:rsid w:val="003452BC"/>
    <w:rsid w:val="00345A5A"/>
    <w:rsid w:val="0034664F"/>
    <w:rsid w:val="00347A1B"/>
    <w:rsid w:val="00351B61"/>
    <w:rsid w:val="003535E5"/>
    <w:rsid w:val="00353E7E"/>
    <w:rsid w:val="00356EDC"/>
    <w:rsid w:val="00357C3B"/>
    <w:rsid w:val="003614DC"/>
    <w:rsid w:val="00364B81"/>
    <w:rsid w:val="0037215A"/>
    <w:rsid w:val="003721AB"/>
    <w:rsid w:val="00374B02"/>
    <w:rsid w:val="00375C21"/>
    <w:rsid w:val="003858B1"/>
    <w:rsid w:val="00385CA7"/>
    <w:rsid w:val="00387764"/>
    <w:rsid w:val="00392938"/>
    <w:rsid w:val="00397EF4"/>
    <w:rsid w:val="003A20C7"/>
    <w:rsid w:val="003A248F"/>
    <w:rsid w:val="003A371A"/>
    <w:rsid w:val="003A46E8"/>
    <w:rsid w:val="003A574D"/>
    <w:rsid w:val="003B0AC3"/>
    <w:rsid w:val="003C04C7"/>
    <w:rsid w:val="003D0243"/>
    <w:rsid w:val="003D1727"/>
    <w:rsid w:val="003D5F91"/>
    <w:rsid w:val="003D7ADD"/>
    <w:rsid w:val="003D7D32"/>
    <w:rsid w:val="003E1697"/>
    <w:rsid w:val="003E26A6"/>
    <w:rsid w:val="003E3168"/>
    <w:rsid w:val="003F0BE7"/>
    <w:rsid w:val="003F0E26"/>
    <w:rsid w:val="003F291C"/>
    <w:rsid w:val="003F5728"/>
    <w:rsid w:val="0040185E"/>
    <w:rsid w:val="004063CF"/>
    <w:rsid w:val="004138B2"/>
    <w:rsid w:val="004146EA"/>
    <w:rsid w:val="004174C8"/>
    <w:rsid w:val="004178D3"/>
    <w:rsid w:val="00417A5E"/>
    <w:rsid w:val="004210A2"/>
    <w:rsid w:val="004249A1"/>
    <w:rsid w:val="00425783"/>
    <w:rsid w:val="0042624A"/>
    <w:rsid w:val="00426D04"/>
    <w:rsid w:val="0043137E"/>
    <w:rsid w:val="004327BC"/>
    <w:rsid w:val="00432F10"/>
    <w:rsid w:val="004336A6"/>
    <w:rsid w:val="00434D29"/>
    <w:rsid w:val="004438DE"/>
    <w:rsid w:val="004474FC"/>
    <w:rsid w:val="004504E5"/>
    <w:rsid w:val="00453538"/>
    <w:rsid w:val="00453D67"/>
    <w:rsid w:val="0046236E"/>
    <w:rsid w:val="004628FC"/>
    <w:rsid w:val="004708FA"/>
    <w:rsid w:val="00470ADE"/>
    <w:rsid w:val="00473E21"/>
    <w:rsid w:val="00474161"/>
    <w:rsid w:val="004745F1"/>
    <w:rsid w:val="00476158"/>
    <w:rsid w:val="00481E57"/>
    <w:rsid w:val="004847D8"/>
    <w:rsid w:val="0048567B"/>
    <w:rsid w:val="00491B03"/>
    <w:rsid w:val="00497219"/>
    <w:rsid w:val="004A0B92"/>
    <w:rsid w:val="004A18B7"/>
    <w:rsid w:val="004A2D12"/>
    <w:rsid w:val="004A4800"/>
    <w:rsid w:val="004A4BB6"/>
    <w:rsid w:val="004D2C17"/>
    <w:rsid w:val="004D31A7"/>
    <w:rsid w:val="004E04FB"/>
    <w:rsid w:val="004E1016"/>
    <w:rsid w:val="004E2EDE"/>
    <w:rsid w:val="004E6E1E"/>
    <w:rsid w:val="004E776D"/>
    <w:rsid w:val="004F5389"/>
    <w:rsid w:val="00500A2D"/>
    <w:rsid w:val="005040AB"/>
    <w:rsid w:val="0051171D"/>
    <w:rsid w:val="00517B0C"/>
    <w:rsid w:val="00530020"/>
    <w:rsid w:val="00530689"/>
    <w:rsid w:val="00531B13"/>
    <w:rsid w:val="00534DCF"/>
    <w:rsid w:val="00534F64"/>
    <w:rsid w:val="0053C3DD"/>
    <w:rsid w:val="0054101F"/>
    <w:rsid w:val="00541C86"/>
    <w:rsid w:val="005508ED"/>
    <w:rsid w:val="005548E4"/>
    <w:rsid w:val="0055544A"/>
    <w:rsid w:val="0055564E"/>
    <w:rsid w:val="005570D1"/>
    <w:rsid w:val="0056515B"/>
    <w:rsid w:val="00570A88"/>
    <w:rsid w:val="0057102B"/>
    <w:rsid w:val="00571F4B"/>
    <w:rsid w:val="00573243"/>
    <w:rsid w:val="005749DA"/>
    <w:rsid w:val="00583F30"/>
    <w:rsid w:val="00597E9C"/>
    <w:rsid w:val="005A18B0"/>
    <w:rsid w:val="005A53D2"/>
    <w:rsid w:val="005A6064"/>
    <w:rsid w:val="005A6E93"/>
    <w:rsid w:val="005C0469"/>
    <w:rsid w:val="005C6DA2"/>
    <w:rsid w:val="005D010E"/>
    <w:rsid w:val="005D12F5"/>
    <w:rsid w:val="005D3B8E"/>
    <w:rsid w:val="005D65BC"/>
    <w:rsid w:val="005D7918"/>
    <w:rsid w:val="005D7C2F"/>
    <w:rsid w:val="005E051A"/>
    <w:rsid w:val="005E4763"/>
    <w:rsid w:val="005E47AD"/>
    <w:rsid w:val="005E4ABC"/>
    <w:rsid w:val="005E5E3E"/>
    <w:rsid w:val="005E60C6"/>
    <w:rsid w:val="005E769D"/>
    <w:rsid w:val="005E7A51"/>
    <w:rsid w:val="005F1996"/>
    <w:rsid w:val="005F5BFC"/>
    <w:rsid w:val="00600E45"/>
    <w:rsid w:val="0060662C"/>
    <w:rsid w:val="00611598"/>
    <w:rsid w:val="00613B4C"/>
    <w:rsid w:val="00621A34"/>
    <w:rsid w:val="006311FE"/>
    <w:rsid w:val="0063184B"/>
    <w:rsid w:val="00633B1D"/>
    <w:rsid w:val="00633F17"/>
    <w:rsid w:val="006349E0"/>
    <w:rsid w:val="006417FC"/>
    <w:rsid w:val="00643220"/>
    <w:rsid w:val="00650660"/>
    <w:rsid w:val="00650EAA"/>
    <w:rsid w:val="00664189"/>
    <w:rsid w:val="00664924"/>
    <w:rsid w:val="0067258E"/>
    <w:rsid w:val="00672B23"/>
    <w:rsid w:val="00674DE9"/>
    <w:rsid w:val="00677EAC"/>
    <w:rsid w:val="00684D44"/>
    <w:rsid w:val="006911D1"/>
    <w:rsid w:val="0069758D"/>
    <w:rsid w:val="006975E5"/>
    <w:rsid w:val="00697B39"/>
    <w:rsid w:val="006A021D"/>
    <w:rsid w:val="006A0652"/>
    <w:rsid w:val="006A1BEB"/>
    <w:rsid w:val="006A7D73"/>
    <w:rsid w:val="006B10CF"/>
    <w:rsid w:val="006B5841"/>
    <w:rsid w:val="006B5DFC"/>
    <w:rsid w:val="006B618F"/>
    <w:rsid w:val="006B76A0"/>
    <w:rsid w:val="006C16C3"/>
    <w:rsid w:val="006D70CA"/>
    <w:rsid w:val="006E612A"/>
    <w:rsid w:val="006E7CD7"/>
    <w:rsid w:val="006F16FB"/>
    <w:rsid w:val="006F1899"/>
    <w:rsid w:val="006F3FF7"/>
    <w:rsid w:val="006F6E29"/>
    <w:rsid w:val="007051CE"/>
    <w:rsid w:val="00706569"/>
    <w:rsid w:val="00707374"/>
    <w:rsid w:val="0071490D"/>
    <w:rsid w:val="00716829"/>
    <w:rsid w:val="0071694D"/>
    <w:rsid w:val="007220D7"/>
    <w:rsid w:val="00723551"/>
    <w:rsid w:val="00726C30"/>
    <w:rsid w:val="00730AE3"/>
    <w:rsid w:val="0073550C"/>
    <w:rsid w:val="00740508"/>
    <w:rsid w:val="00742EB8"/>
    <w:rsid w:val="00744543"/>
    <w:rsid w:val="00744697"/>
    <w:rsid w:val="00744E12"/>
    <w:rsid w:val="00745528"/>
    <w:rsid w:val="00747809"/>
    <w:rsid w:val="00750B8D"/>
    <w:rsid w:val="00753DBF"/>
    <w:rsid w:val="0076159B"/>
    <w:rsid w:val="007633B8"/>
    <w:rsid w:val="00770972"/>
    <w:rsid w:val="00772C64"/>
    <w:rsid w:val="00784193"/>
    <w:rsid w:val="00790B08"/>
    <w:rsid w:val="00791D98"/>
    <w:rsid w:val="00793055"/>
    <w:rsid w:val="007966D5"/>
    <w:rsid w:val="007A1428"/>
    <w:rsid w:val="007A5B4C"/>
    <w:rsid w:val="007B041E"/>
    <w:rsid w:val="007B0833"/>
    <w:rsid w:val="007C7F75"/>
    <w:rsid w:val="007E2C80"/>
    <w:rsid w:val="007E369D"/>
    <w:rsid w:val="007E3A9B"/>
    <w:rsid w:val="007E4E09"/>
    <w:rsid w:val="007E5A94"/>
    <w:rsid w:val="007F7A4A"/>
    <w:rsid w:val="008105D4"/>
    <w:rsid w:val="008110F0"/>
    <w:rsid w:val="00812E4E"/>
    <w:rsid w:val="00825E5B"/>
    <w:rsid w:val="00827769"/>
    <w:rsid w:val="00841FA2"/>
    <w:rsid w:val="00845079"/>
    <w:rsid w:val="00845B4B"/>
    <w:rsid w:val="00850F94"/>
    <w:rsid w:val="00851D80"/>
    <w:rsid w:val="00855C38"/>
    <w:rsid w:val="00855D93"/>
    <w:rsid w:val="00865891"/>
    <w:rsid w:val="00872BB9"/>
    <w:rsid w:val="008739E8"/>
    <w:rsid w:val="00874019"/>
    <w:rsid w:val="00876C85"/>
    <w:rsid w:val="008804B1"/>
    <w:rsid w:val="00885DDF"/>
    <w:rsid w:val="00890F25"/>
    <w:rsid w:val="00891337"/>
    <w:rsid w:val="008B00E7"/>
    <w:rsid w:val="008B2082"/>
    <w:rsid w:val="008B2D20"/>
    <w:rsid w:val="008B36A7"/>
    <w:rsid w:val="008B40F3"/>
    <w:rsid w:val="008B4F8D"/>
    <w:rsid w:val="008C1D06"/>
    <w:rsid w:val="008E0448"/>
    <w:rsid w:val="008E22A8"/>
    <w:rsid w:val="008E6587"/>
    <w:rsid w:val="008E7B3D"/>
    <w:rsid w:val="009033E0"/>
    <w:rsid w:val="00904C40"/>
    <w:rsid w:val="00904CAB"/>
    <w:rsid w:val="00907D64"/>
    <w:rsid w:val="00910327"/>
    <w:rsid w:val="0091483F"/>
    <w:rsid w:val="00914F0C"/>
    <w:rsid w:val="00917B40"/>
    <w:rsid w:val="0092213B"/>
    <w:rsid w:val="00922581"/>
    <w:rsid w:val="00924D9C"/>
    <w:rsid w:val="009252FE"/>
    <w:rsid w:val="0092683F"/>
    <w:rsid w:val="009305F0"/>
    <w:rsid w:val="0093583C"/>
    <w:rsid w:val="00940CE9"/>
    <w:rsid w:val="00945F51"/>
    <w:rsid w:val="0094706E"/>
    <w:rsid w:val="0095486A"/>
    <w:rsid w:val="00957E4B"/>
    <w:rsid w:val="009641E4"/>
    <w:rsid w:val="00974FD0"/>
    <w:rsid w:val="00981187"/>
    <w:rsid w:val="00986730"/>
    <w:rsid w:val="00987847"/>
    <w:rsid w:val="00990A15"/>
    <w:rsid w:val="009938DD"/>
    <w:rsid w:val="00993C62"/>
    <w:rsid w:val="00993EB8"/>
    <w:rsid w:val="009965C2"/>
    <w:rsid w:val="009A0372"/>
    <w:rsid w:val="009A0A25"/>
    <w:rsid w:val="009A2891"/>
    <w:rsid w:val="009A3613"/>
    <w:rsid w:val="009A46E5"/>
    <w:rsid w:val="009A6C89"/>
    <w:rsid w:val="009A7960"/>
    <w:rsid w:val="009B14CB"/>
    <w:rsid w:val="009B3B71"/>
    <w:rsid w:val="009B4688"/>
    <w:rsid w:val="009B5877"/>
    <w:rsid w:val="009B63B4"/>
    <w:rsid w:val="009C12B7"/>
    <w:rsid w:val="009C4483"/>
    <w:rsid w:val="009C65AA"/>
    <w:rsid w:val="009D087C"/>
    <w:rsid w:val="009D318F"/>
    <w:rsid w:val="009E0394"/>
    <w:rsid w:val="009E2531"/>
    <w:rsid w:val="009E5461"/>
    <w:rsid w:val="009F1B87"/>
    <w:rsid w:val="009F3037"/>
    <w:rsid w:val="009F3597"/>
    <w:rsid w:val="009F6338"/>
    <w:rsid w:val="009F698A"/>
    <w:rsid w:val="00A022A9"/>
    <w:rsid w:val="00A02F45"/>
    <w:rsid w:val="00A03268"/>
    <w:rsid w:val="00A05FB9"/>
    <w:rsid w:val="00A07E83"/>
    <w:rsid w:val="00A10B16"/>
    <w:rsid w:val="00A14041"/>
    <w:rsid w:val="00A14739"/>
    <w:rsid w:val="00A16BCA"/>
    <w:rsid w:val="00A175C6"/>
    <w:rsid w:val="00A215A2"/>
    <w:rsid w:val="00A23507"/>
    <w:rsid w:val="00A277E2"/>
    <w:rsid w:val="00A33057"/>
    <w:rsid w:val="00A36906"/>
    <w:rsid w:val="00A40438"/>
    <w:rsid w:val="00A427D3"/>
    <w:rsid w:val="00A42A29"/>
    <w:rsid w:val="00A450F5"/>
    <w:rsid w:val="00A453BE"/>
    <w:rsid w:val="00A50423"/>
    <w:rsid w:val="00A52441"/>
    <w:rsid w:val="00A526BD"/>
    <w:rsid w:val="00A528DA"/>
    <w:rsid w:val="00A54D20"/>
    <w:rsid w:val="00A57A16"/>
    <w:rsid w:val="00A64BEE"/>
    <w:rsid w:val="00A654AC"/>
    <w:rsid w:val="00A66A29"/>
    <w:rsid w:val="00A77CC9"/>
    <w:rsid w:val="00A815B5"/>
    <w:rsid w:val="00A84885"/>
    <w:rsid w:val="00A922D5"/>
    <w:rsid w:val="00A9244A"/>
    <w:rsid w:val="00A933BF"/>
    <w:rsid w:val="00A93ADF"/>
    <w:rsid w:val="00A95042"/>
    <w:rsid w:val="00AA2531"/>
    <w:rsid w:val="00AA2E8D"/>
    <w:rsid w:val="00AA3A25"/>
    <w:rsid w:val="00AA45BB"/>
    <w:rsid w:val="00AA6FF4"/>
    <w:rsid w:val="00AA786D"/>
    <w:rsid w:val="00AB0C55"/>
    <w:rsid w:val="00AB7FC3"/>
    <w:rsid w:val="00AC468B"/>
    <w:rsid w:val="00AD1089"/>
    <w:rsid w:val="00AD2111"/>
    <w:rsid w:val="00AD2C3A"/>
    <w:rsid w:val="00AD5BFF"/>
    <w:rsid w:val="00AE544E"/>
    <w:rsid w:val="00AE63C0"/>
    <w:rsid w:val="00AF2164"/>
    <w:rsid w:val="00AF4A1F"/>
    <w:rsid w:val="00AF4B8D"/>
    <w:rsid w:val="00AF5018"/>
    <w:rsid w:val="00AF652F"/>
    <w:rsid w:val="00B05B81"/>
    <w:rsid w:val="00B0743B"/>
    <w:rsid w:val="00B11208"/>
    <w:rsid w:val="00B147A8"/>
    <w:rsid w:val="00B176CD"/>
    <w:rsid w:val="00B202C7"/>
    <w:rsid w:val="00B2747C"/>
    <w:rsid w:val="00B3113D"/>
    <w:rsid w:val="00B32A73"/>
    <w:rsid w:val="00B34D2B"/>
    <w:rsid w:val="00B50F02"/>
    <w:rsid w:val="00B61376"/>
    <w:rsid w:val="00B6390E"/>
    <w:rsid w:val="00B661DE"/>
    <w:rsid w:val="00B7248B"/>
    <w:rsid w:val="00B76BB7"/>
    <w:rsid w:val="00B80F73"/>
    <w:rsid w:val="00B9318E"/>
    <w:rsid w:val="00B93FC5"/>
    <w:rsid w:val="00B9549B"/>
    <w:rsid w:val="00B970EE"/>
    <w:rsid w:val="00B97260"/>
    <w:rsid w:val="00BA1F91"/>
    <w:rsid w:val="00BA24B5"/>
    <w:rsid w:val="00BB2A73"/>
    <w:rsid w:val="00BC5B63"/>
    <w:rsid w:val="00BC62ED"/>
    <w:rsid w:val="00BC67C3"/>
    <w:rsid w:val="00BC7433"/>
    <w:rsid w:val="00BD1381"/>
    <w:rsid w:val="00BD2EE3"/>
    <w:rsid w:val="00BD5805"/>
    <w:rsid w:val="00BE1EC1"/>
    <w:rsid w:val="00BF2A39"/>
    <w:rsid w:val="00BF2C1B"/>
    <w:rsid w:val="00BF44EC"/>
    <w:rsid w:val="00C03D54"/>
    <w:rsid w:val="00C048FD"/>
    <w:rsid w:val="00C11F51"/>
    <w:rsid w:val="00C16650"/>
    <w:rsid w:val="00C24374"/>
    <w:rsid w:val="00C264EA"/>
    <w:rsid w:val="00C26BBA"/>
    <w:rsid w:val="00C2721F"/>
    <w:rsid w:val="00C30483"/>
    <w:rsid w:val="00C368C6"/>
    <w:rsid w:val="00C36AAF"/>
    <w:rsid w:val="00C40DE3"/>
    <w:rsid w:val="00C40FCD"/>
    <w:rsid w:val="00C4187F"/>
    <w:rsid w:val="00C514D3"/>
    <w:rsid w:val="00C54BC1"/>
    <w:rsid w:val="00C62E98"/>
    <w:rsid w:val="00C66448"/>
    <w:rsid w:val="00C731B4"/>
    <w:rsid w:val="00C7746A"/>
    <w:rsid w:val="00C81640"/>
    <w:rsid w:val="00C82A73"/>
    <w:rsid w:val="00C83D7F"/>
    <w:rsid w:val="00C87DB1"/>
    <w:rsid w:val="00C90F01"/>
    <w:rsid w:val="00C91A4C"/>
    <w:rsid w:val="00C94BA4"/>
    <w:rsid w:val="00C96193"/>
    <w:rsid w:val="00C967C7"/>
    <w:rsid w:val="00C9792E"/>
    <w:rsid w:val="00CA07C1"/>
    <w:rsid w:val="00CA2136"/>
    <w:rsid w:val="00CA458F"/>
    <w:rsid w:val="00CA45FF"/>
    <w:rsid w:val="00CA681C"/>
    <w:rsid w:val="00CB31FA"/>
    <w:rsid w:val="00CB340F"/>
    <w:rsid w:val="00CB3457"/>
    <w:rsid w:val="00CC1095"/>
    <w:rsid w:val="00CC52BE"/>
    <w:rsid w:val="00CC6391"/>
    <w:rsid w:val="00CC749E"/>
    <w:rsid w:val="00CD51CD"/>
    <w:rsid w:val="00CD76D1"/>
    <w:rsid w:val="00CE21B0"/>
    <w:rsid w:val="00CE3D6C"/>
    <w:rsid w:val="00CE7F25"/>
    <w:rsid w:val="00CF1941"/>
    <w:rsid w:val="00CF22D4"/>
    <w:rsid w:val="00CF39AD"/>
    <w:rsid w:val="00CF4929"/>
    <w:rsid w:val="00D00072"/>
    <w:rsid w:val="00D01DA6"/>
    <w:rsid w:val="00D200C3"/>
    <w:rsid w:val="00D209FD"/>
    <w:rsid w:val="00D32201"/>
    <w:rsid w:val="00D34957"/>
    <w:rsid w:val="00D42614"/>
    <w:rsid w:val="00D426B1"/>
    <w:rsid w:val="00D438B1"/>
    <w:rsid w:val="00D50730"/>
    <w:rsid w:val="00D537BA"/>
    <w:rsid w:val="00D55160"/>
    <w:rsid w:val="00D55ED9"/>
    <w:rsid w:val="00D75644"/>
    <w:rsid w:val="00D8445A"/>
    <w:rsid w:val="00D860A8"/>
    <w:rsid w:val="00D9139D"/>
    <w:rsid w:val="00D94FAB"/>
    <w:rsid w:val="00D96240"/>
    <w:rsid w:val="00DA4840"/>
    <w:rsid w:val="00DA5B18"/>
    <w:rsid w:val="00DA7E0C"/>
    <w:rsid w:val="00DB0574"/>
    <w:rsid w:val="00DB1FEF"/>
    <w:rsid w:val="00DB3540"/>
    <w:rsid w:val="00DB37CA"/>
    <w:rsid w:val="00DB7870"/>
    <w:rsid w:val="00DC0D26"/>
    <w:rsid w:val="00DC2CD7"/>
    <w:rsid w:val="00DD2491"/>
    <w:rsid w:val="00DE0768"/>
    <w:rsid w:val="00DE16C2"/>
    <w:rsid w:val="00DE4725"/>
    <w:rsid w:val="00DE4DC8"/>
    <w:rsid w:val="00DE743D"/>
    <w:rsid w:val="00DF3EA8"/>
    <w:rsid w:val="00DF45B2"/>
    <w:rsid w:val="00E03D95"/>
    <w:rsid w:val="00E04E30"/>
    <w:rsid w:val="00E12534"/>
    <w:rsid w:val="00E14195"/>
    <w:rsid w:val="00E14EF7"/>
    <w:rsid w:val="00E16AE2"/>
    <w:rsid w:val="00E16DC6"/>
    <w:rsid w:val="00E17DC0"/>
    <w:rsid w:val="00E22EBA"/>
    <w:rsid w:val="00E22F46"/>
    <w:rsid w:val="00E32531"/>
    <w:rsid w:val="00E409BF"/>
    <w:rsid w:val="00E41F18"/>
    <w:rsid w:val="00E42F13"/>
    <w:rsid w:val="00E5196E"/>
    <w:rsid w:val="00E519DC"/>
    <w:rsid w:val="00E51DE4"/>
    <w:rsid w:val="00E53185"/>
    <w:rsid w:val="00E53DBB"/>
    <w:rsid w:val="00E605FE"/>
    <w:rsid w:val="00E638AA"/>
    <w:rsid w:val="00E8083E"/>
    <w:rsid w:val="00E87301"/>
    <w:rsid w:val="00E9105D"/>
    <w:rsid w:val="00E91827"/>
    <w:rsid w:val="00E92609"/>
    <w:rsid w:val="00E93EF9"/>
    <w:rsid w:val="00E95764"/>
    <w:rsid w:val="00EA0064"/>
    <w:rsid w:val="00EA3867"/>
    <w:rsid w:val="00EA6673"/>
    <w:rsid w:val="00EA713B"/>
    <w:rsid w:val="00EC165E"/>
    <w:rsid w:val="00EC308E"/>
    <w:rsid w:val="00ED0B3B"/>
    <w:rsid w:val="00ED2BD5"/>
    <w:rsid w:val="00EE2680"/>
    <w:rsid w:val="00EE4ADD"/>
    <w:rsid w:val="00EE5E35"/>
    <w:rsid w:val="00EE7610"/>
    <w:rsid w:val="00EF7012"/>
    <w:rsid w:val="00EF73FC"/>
    <w:rsid w:val="00EF7632"/>
    <w:rsid w:val="00F04873"/>
    <w:rsid w:val="00F05EBE"/>
    <w:rsid w:val="00F1136D"/>
    <w:rsid w:val="00F147F3"/>
    <w:rsid w:val="00F15B7B"/>
    <w:rsid w:val="00F171F7"/>
    <w:rsid w:val="00F22659"/>
    <w:rsid w:val="00F23B47"/>
    <w:rsid w:val="00F27ACF"/>
    <w:rsid w:val="00F27C4F"/>
    <w:rsid w:val="00F30CF8"/>
    <w:rsid w:val="00F35E32"/>
    <w:rsid w:val="00F40256"/>
    <w:rsid w:val="00F41640"/>
    <w:rsid w:val="00F50E03"/>
    <w:rsid w:val="00F52204"/>
    <w:rsid w:val="00F568CC"/>
    <w:rsid w:val="00F65021"/>
    <w:rsid w:val="00F730F4"/>
    <w:rsid w:val="00F82F70"/>
    <w:rsid w:val="00F86367"/>
    <w:rsid w:val="00F90AB1"/>
    <w:rsid w:val="00F9350B"/>
    <w:rsid w:val="00FA7383"/>
    <w:rsid w:val="00FB078C"/>
    <w:rsid w:val="00FB26AA"/>
    <w:rsid w:val="00FB6D58"/>
    <w:rsid w:val="00FB708D"/>
    <w:rsid w:val="00FC383B"/>
    <w:rsid w:val="00FC67C1"/>
    <w:rsid w:val="00FE0134"/>
    <w:rsid w:val="00FE3185"/>
    <w:rsid w:val="00FE44E4"/>
    <w:rsid w:val="00FF041A"/>
    <w:rsid w:val="00FF20FF"/>
    <w:rsid w:val="00FF231A"/>
    <w:rsid w:val="00FF3727"/>
    <w:rsid w:val="00FF7DBA"/>
    <w:rsid w:val="027DF45E"/>
    <w:rsid w:val="02DB3D95"/>
    <w:rsid w:val="064E6967"/>
    <w:rsid w:val="06CFE075"/>
    <w:rsid w:val="079BC552"/>
    <w:rsid w:val="07F858E8"/>
    <w:rsid w:val="0B88A4A5"/>
    <w:rsid w:val="0BFAA9A8"/>
    <w:rsid w:val="0CD39DAD"/>
    <w:rsid w:val="0D8FB5EA"/>
    <w:rsid w:val="0E0E90EF"/>
    <w:rsid w:val="0FCF67DA"/>
    <w:rsid w:val="1162E5B1"/>
    <w:rsid w:val="11A728B4"/>
    <w:rsid w:val="18E91748"/>
    <w:rsid w:val="19354EE3"/>
    <w:rsid w:val="1999A01C"/>
    <w:rsid w:val="1B8358CE"/>
    <w:rsid w:val="1BDD5769"/>
    <w:rsid w:val="1D9E9019"/>
    <w:rsid w:val="1DBC886B"/>
    <w:rsid w:val="1EE20F38"/>
    <w:rsid w:val="2009EA0E"/>
    <w:rsid w:val="2122E0A4"/>
    <w:rsid w:val="217889E6"/>
    <w:rsid w:val="22634C4C"/>
    <w:rsid w:val="261475E9"/>
    <w:rsid w:val="264A2F4C"/>
    <w:rsid w:val="26ADC943"/>
    <w:rsid w:val="28601905"/>
    <w:rsid w:val="28F53636"/>
    <w:rsid w:val="29FBE966"/>
    <w:rsid w:val="2AF13558"/>
    <w:rsid w:val="2BA5CD70"/>
    <w:rsid w:val="2BB050D8"/>
    <w:rsid w:val="2BE7890A"/>
    <w:rsid w:val="2E5A98B4"/>
    <w:rsid w:val="30FE93EE"/>
    <w:rsid w:val="317F97C9"/>
    <w:rsid w:val="31FE681E"/>
    <w:rsid w:val="326689A9"/>
    <w:rsid w:val="3287FB3F"/>
    <w:rsid w:val="338F3166"/>
    <w:rsid w:val="34113191"/>
    <w:rsid w:val="346E4DEF"/>
    <w:rsid w:val="3629739F"/>
    <w:rsid w:val="37950EB5"/>
    <w:rsid w:val="391030A2"/>
    <w:rsid w:val="3A3B352A"/>
    <w:rsid w:val="3ABFDA5E"/>
    <w:rsid w:val="3B04CCAA"/>
    <w:rsid w:val="3B927BF6"/>
    <w:rsid w:val="3D2AB1DB"/>
    <w:rsid w:val="3D3AA7CF"/>
    <w:rsid w:val="3DD9B647"/>
    <w:rsid w:val="3FAFA4A4"/>
    <w:rsid w:val="4047A72B"/>
    <w:rsid w:val="41D54E81"/>
    <w:rsid w:val="4588D5FE"/>
    <w:rsid w:val="45FAFE0E"/>
    <w:rsid w:val="4BB9DFD6"/>
    <w:rsid w:val="4C59D617"/>
    <w:rsid w:val="4D4C5DA7"/>
    <w:rsid w:val="4E8C06FA"/>
    <w:rsid w:val="4F0301D0"/>
    <w:rsid w:val="50A7C0E6"/>
    <w:rsid w:val="514D2D32"/>
    <w:rsid w:val="5323F95C"/>
    <w:rsid w:val="535F609E"/>
    <w:rsid w:val="549AA7B3"/>
    <w:rsid w:val="55A6E798"/>
    <w:rsid w:val="575F0461"/>
    <w:rsid w:val="5775D963"/>
    <w:rsid w:val="57A1F104"/>
    <w:rsid w:val="589AEB24"/>
    <w:rsid w:val="5A11B852"/>
    <w:rsid w:val="5C75A5FB"/>
    <w:rsid w:val="5CC05F61"/>
    <w:rsid w:val="5DD53896"/>
    <w:rsid w:val="5EAA7CF1"/>
    <w:rsid w:val="5FA17BA0"/>
    <w:rsid w:val="621E059A"/>
    <w:rsid w:val="64A012B1"/>
    <w:rsid w:val="64B8AACC"/>
    <w:rsid w:val="65633720"/>
    <w:rsid w:val="65E1A9E7"/>
    <w:rsid w:val="67115CB5"/>
    <w:rsid w:val="673DB590"/>
    <w:rsid w:val="682AA0A7"/>
    <w:rsid w:val="6839AFA6"/>
    <w:rsid w:val="6A29177F"/>
    <w:rsid w:val="6A870A37"/>
    <w:rsid w:val="6CFE11CA"/>
    <w:rsid w:val="6DA44BF4"/>
    <w:rsid w:val="6DAB3ED6"/>
    <w:rsid w:val="70236988"/>
    <w:rsid w:val="71BE93A1"/>
    <w:rsid w:val="764ADE97"/>
    <w:rsid w:val="77C2B3CC"/>
    <w:rsid w:val="780F8AD3"/>
    <w:rsid w:val="78B02BB4"/>
    <w:rsid w:val="795B5D2C"/>
    <w:rsid w:val="797E057E"/>
    <w:rsid w:val="7A60BF70"/>
    <w:rsid w:val="7AB2A357"/>
    <w:rsid w:val="7B32FE3C"/>
    <w:rsid w:val="7D8772F7"/>
    <w:rsid w:val="7EB7F37B"/>
    <w:rsid w:val="7ECAF96B"/>
    <w:rsid w:val="7F3BD4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EB69"/>
  <w14:defaultImageDpi w14:val="32767"/>
  <w15:chartTrackingRefBased/>
  <w15:docId w15:val="{2321C692-7402-8449-B7B8-65DD2C992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110F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911D1"/>
    <w:rPr>
      <w:rFonts w:ascii="Segoe UI" w:hAnsi="Segoe UI" w:cs="Segoe UI"/>
      <w:sz w:val="18"/>
      <w:szCs w:val="18"/>
    </w:rPr>
  </w:style>
  <w:style w:type="character" w:customStyle="1" w:styleId="TextedebullesCar">
    <w:name w:val="Texte de bulles Car"/>
    <w:basedOn w:val="Policepardfaut"/>
    <w:link w:val="Textedebulles"/>
    <w:uiPriority w:val="99"/>
    <w:semiHidden/>
    <w:rsid w:val="006911D1"/>
    <w:rPr>
      <w:rFonts w:ascii="Segoe UI" w:hAnsi="Segoe UI" w:cs="Segoe UI"/>
      <w:sz w:val="18"/>
      <w:szCs w:val="18"/>
    </w:rPr>
  </w:style>
  <w:style w:type="paragraph" w:styleId="Paragraphedeliste">
    <w:name w:val="List Paragraph"/>
    <w:basedOn w:val="Normal"/>
    <w:uiPriority w:val="34"/>
    <w:qFormat/>
    <w:rsid w:val="00453D67"/>
    <w:pPr>
      <w:ind w:left="720"/>
      <w:contextualSpacing/>
    </w:pPr>
  </w:style>
  <w:style w:type="character" w:styleId="Lienhypertexte">
    <w:name w:val="Hyperlink"/>
    <w:basedOn w:val="Policepardfaut"/>
    <w:uiPriority w:val="99"/>
    <w:unhideWhenUsed/>
    <w:rsid w:val="003452BC"/>
    <w:rPr>
      <w:color w:val="0563C1" w:themeColor="hyperlink"/>
      <w:u w:val="single"/>
    </w:rPr>
  </w:style>
  <w:style w:type="character" w:customStyle="1" w:styleId="Mentionnonrsolue1">
    <w:name w:val="Mention non résolue1"/>
    <w:basedOn w:val="Policepardfaut"/>
    <w:uiPriority w:val="99"/>
    <w:semiHidden/>
    <w:unhideWhenUsed/>
    <w:rsid w:val="005E4ABC"/>
    <w:rPr>
      <w:color w:val="605E5C"/>
      <w:shd w:val="clear" w:color="auto" w:fill="E1DFDD"/>
    </w:rPr>
  </w:style>
  <w:style w:type="character" w:styleId="Marquedecommentaire">
    <w:name w:val="annotation reference"/>
    <w:basedOn w:val="Policepardfaut"/>
    <w:uiPriority w:val="99"/>
    <w:semiHidden/>
    <w:unhideWhenUsed/>
    <w:rsid w:val="0071694D"/>
    <w:rPr>
      <w:sz w:val="16"/>
      <w:szCs w:val="16"/>
    </w:rPr>
  </w:style>
  <w:style w:type="paragraph" w:styleId="Commentaire">
    <w:name w:val="annotation text"/>
    <w:basedOn w:val="Normal"/>
    <w:link w:val="CommentaireCar"/>
    <w:uiPriority w:val="99"/>
    <w:unhideWhenUsed/>
    <w:rsid w:val="0071694D"/>
    <w:rPr>
      <w:sz w:val="20"/>
      <w:szCs w:val="20"/>
    </w:rPr>
  </w:style>
  <w:style w:type="character" w:customStyle="1" w:styleId="CommentaireCar">
    <w:name w:val="Commentaire Car"/>
    <w:basedOn w:val="Policepardfaut"/>
    <w:link w:val="Commentaire"/>
    <w:uiPriority w:val="99"/>
    <w:rsid w:val="0071694D"/>
    <w:rPr>
      <w:sz w:val="20"/>
      <w:szCs w:val="20"/>
    </w:rPr>
  </w:style>
  <w:style w:type="paragraph" w:styleId="Objetducommentaire">
    <w:name w:val="annotation subject"/>
    <w:basedOn w:val="Commentaire"/>
    <w:next w:val="Commentaire"/>
    <w:link w:val="ObjetducommentaireCar"/>
    <w:uiPriority w:val="99"/>
    <w:semiHidden/>
    <w:unhideWhenUsed/>
    <w:rsid w:val="0071694D"/>
    <w:rPr>
      <w:b/>
      <w:bCs/>
    </w:rPr>
  </w:style>
  <w:style w:type="character" w:customStyle="1" w:styleId="ObjetducommentaireCar">
    <w:name w:val="Objet du commentaire Car"/>
    <w:basedOn w:val="CommentaireCar"/>
    <w:link w:val="Objetducommentaire"/>
    <w:uiPriority w:val="99"/>
    <w:semiHidden/>
    <w:rsid w:val="0071694D"/>
    <w:rPr>
      <w:b/>
      <w:bCs/>
      <w:sz w:val="20"/>
      <w:szCs w:val="20"/>
    </w:rPr>
  </w:style>
  <w:style w:type="paragraph" w:styleId="Rvision">
    <w:name w:val="Revision"/>
    <w:hidden/>
    <w:uiPriority w:val="99"/>
    <w:semiHidden/>
    <w:rsid w:val="00A50423"/>
  </w:style>
  <w:style w:type="character" w:customStyle="1" w:styleId="Mentionnonrsolue2">
    <w:name w:val="Mention non résolue2"/>
    <w:basedOn w:val="Policepardfaut"/>
    <w:uiPriority w:val="99"/>
    <w:semiHidden/>
    <w:unhideWhenUsed/>
    <w:rsid w:val="00356EDC"/>
    <w:rPr>
      <w:color w:val="605E5C"/>
      <w:shd w:val="clear" w:color="auto" w:fill="E1DFDD"/>
    </w:rPr>
  </w:style>
  <w:style w:type="character" w:styleId="Mentionnonrsolue">
    <w:name w:val="Unresolved Mention"/>
    <w:basedOn w:val="Policepardfaut"/>
    <w:uiPriority w:val="99"/>
    <w:semiHidden/>
    <w:unhideWhenUsed/>
    <w:rsid w:val="00F50E03"/>
    <w:rPr>
      <w:color w:val="605E5C"/>
      <w:shd w:val="clear" w:color="auto" w:fill="E1DFDD"/>
    </w:rPr>
  </w:style>
  <w:style w:type="character" w:customStyle="1" w:styleId="Titre1Car">
    <w:name w:val="Titre 1 Car"/>
    <w:basedOn w:val="Policepardfaut"/>
    <w:link w:val="Titre1"/>
    <w:uiPriority w:val="9"/>
    <w:rsid w:val="008110F0"/>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pPr>
  </w:style>
  <w:style w:type="paragraph" w:styleId="NormalWeb">
    <w:name w:val="Normal (Web)"/>
    <w:basedOn w:val="Normal"/>
    <w:uiPriority w:val="99"/>
    <w:semiHidden/>
    <w:unhideWhenUsed/>
    <w:rsid w:val="004F5389"/>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30655">
      <w:bodyDiv w:val="1"/>
      <w:marLeft w:val="0"/>
      <w:marRight w:val="0"/>
      <w:marTop w:val="0"/>
      <w:marBottom w:val="0"/>
      <w:divBdr>
        <w:top w:val="none" w:sz="0" w:space="0" w:color="auto"/>
        <w:left w:val="none" w:sz="0" w:space="0" w:color="auto"/>
        <w:bottom w:val="none" w:sz="0" w:space="0" w:color="auto"/>
        <w:right w:val="none" w:sz="0" w:space="0" w:color="auto"/>
      </w:divBdr>
    </w:div>
    <w:div w:id="128785700">
      <w:bodyDiv w:val="1"/>
      <w:marLeft w:val="0"/>
      <w:marRight w:val="0"/>
      <w:marTop w:val="0"/>
      <w:marBottom w:val="0"/>
      <w:divBdr>
        <w:top w:val="none" w:sz="0" w:space="0" w:color="auto"/>
        <w:left w:val="none" w:sz="0" w:space="0" w:color="auto"/>
        <w:bottom w:val="none" w:sz="0" w:space="0" w:color="auto"/>
        <w:right w:val="none" w:sz="0" w:space="0" w:color="auto"/>
      </w:divBdr>
    </w:div>
    <w:div w:id="588269761">
      <w:bodyDiv w:val="1"/>
      <w:marLeft w:val="0"/>
      <w:marRight w:val="0"/>
      <w:marTop w:val="0"/>
      <w:marBottom w:val="0"/>
      <w:divBdr>
        <w:top w:val="none" w:sz="0" w:space="0" w:color="auto"/>
        <w:left w:val="none" w:sz="0" w:space="0" w:color="auto"/>
        <w:bottom w:val="none" w:sz="0" w:space="0" w:color="auto"/>
        <w:right w:val="none" w:sz="0" w:space="0" w:color="auto"/>
      </w:divBdr>
    </w:div>
    <w:div w:id="678972545">
      <w:bodyDiv w:val="1"/>
      <w:marLeft w:val="0"/>
      <w:marRight w:val="0"/>
      <w:marTop w:val="0"/>
      <w:marBottom w:val="0"/>
      <w:divBdr>
        <w:top w:val="none" w:sz="0" w:space="0" w:color="auto"/>
        <w:left w:val="none" w:sz="0" w:space="0" w:color="auto"/>
        <w:bottom w:val="none" w:sz="0" w:space="0" w:color="auto"/>
        <w:right w:val="none" w:sz="0" w:space="0" w:color="auto"/>
      </w:divBdr>
    </w:div>
    <w:div w:id="716127035">
      <w:bodyDiv w:val="1"/>
      <w:marLeft w:val="0"/>
      <w:marRight w:val="0"/>
      <w:marTop w:val="0"/>
      <w:marBottom w:val="0"/>
      <w:divBdr>
        <w:top w:val="none" w:sz="0" w:space="0" w:color="auto"/>
        <w:left w:val="none" w:sz="0" w:space="0" w:color="auto"/>
        <w:bottom w:val="none" w:sz="0" w:space="0" w:color="auto"/>
        <w:right w:val="none" w:sz="0" w:space="0" w:color="auto"/>
      </w:divBdr>
    </w:div>
    <w:div w:id="1101146932">
      <w:bodyDiv w:val="1"/>
      <w:marLeft w:val="0"/>
      <w:marRight w:val="0"/>
      <w:marTop w:val="0"/>
      <w:marBottom w:val="0"/>
      <w:divBdr>
        <w:top w:val="none" w:sz="0" w:space="0" w:color="auto"/>
        <w:left w:val="none" w:sz="0" w:space="0" w:color="auto"/>
        <w:bottom w:val="none" w:sz="0" w:space="0" w:color="auto"/>
        <w:right w:val="none" w:sz="0" w:space="0" w:color="auto"/>
      </w:divBdr>
    </w:div>
    <w:div w:id="1127552452">
      <w:bodyDiv w:val="1"/>
      <w:marLeft w:val="0"/>
      <w:marRight w:val="0"/>
      <w:marTop w:val="0"/>
      <w:marBottom w:val="0"/>
      <w:divBdr>
        <w:top w:val="none" w:sz="0" w:space="0" w:color="auto"/>
        <w:left w:val="none" w:sz="0" w:space="0" w:color="auto"/>
        <w:bottom w:val="none" w:sz="0" w:space="0" w:color="auto"/>
        <w:right w:val="none" w:sz="0" w:space="0" w:color="auto"/>
      </w:divBdr>
    </w:div>
    <w:div w:id="1515418509">
      <w:bodyDiv w:val="1"/>
      <w:marLeft w:val="0"/>
      <w:marRight w:val="0"/>
      <w:marTop w:val="0"/>
      <w:marBottom w:val="0"/>
      <w:divBdr>
        <w:top w:val="none" w:sz="0" w:space="0" w:color="auto"/>
        <w:left w:val="none" w:sz="0" w:space="0" w:color="auto"/>
        <w:bottom w:val="none" w:sz="0" w:space="0" w:color="auto"/>
        <w:right w:val="none" w:sz="0" w:space="0" w:color="auto"/>
      </w:divBdr>
    </w:div>
    <w:div w:id="1634484224">
      <w:bodyDiv w:val="1"/>
      <w:marLeft w:val="0"/>
      <w:marRight w:val="0"/>
      <w:marTop w:val="0"/>
      <w:marBottom w:val="0"/>
      <w:divBdr>
        <w:top w:val="none" w:sz="0" w:space="0" w:color="auto"/>
        <w:left w:val="none" w:sz="0" w:space="0" w:color="auto"/>
        <w:bottom w:val="none" w:sz="0" w:space="0" w:color="auto"/>
        <w:right w:val="none" w:sz="0" w:space="0" w:color="auto"/>
      </w:divBdr>
      <w:divsChild>
        <w:div w:id="56517657">
          <w:marLeft w:val="0"/>
          <w:marRight w:val="0"/>
          <w:marTop w:val="0"/>
          <w:marBottom w:val="0"/>
          <w:divBdr>
            <w:top w:val="none" w:sz="0" w:space="0" w:color="auto"/>
            <w:left w:val="none" w:sz="0" w:space="0" w:color="auto"/>
            <w:bottom w:val="none" w:sz="0" w:space="0" w:color="auto"/>
            <w:right w:val="none" w:sz="0" w:space="0" w:color="auto"/>
          </w:divBdr>
        </w:div>
        <w:div w:id="1024863504">
          <w:marLeft w:val="0"/>
          <w:marRight w:val="0"/>
          <w:marTop w:val="0"/>
          <w:marBottom w:val="0"/>
          <w:divBdr>
            <w:top w:val="none" w:sz="0" w:space="0" w:color="auto"/>
            <w:left w:val="none" w:sz="0" w:space="0" w:color="auto"/>
            <w:bottom w:val="none" w:sz="0" w:space="0" w:color="auto"/>
            <w:right w:val="none" w:sz="0" w:space="0" w:color="auto"/>
          </w:divBdr>
        </w:div>
      </w:divsChild>
    </w:div>
    <w:div w:id="175705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mediateurfevad.fr/"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c.europa.eu/consumers/odr/"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www.cnil.fr/"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mailto:dpo@nosoli.fr" TargetMode="External"/><Relationship Id="rId20" Type="http://schemas.openxmlformats.org/officeDocument/2006/relationships/hyperlink" Target="https://signal.conso.gouv.f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ss.culture.fr/cgu/" TargetMode="Externa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mediateurduecommerce@fevad.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454bee6-faf6-446b-a40d-9cd6f3916baf" xsi:nil="true"/>
    <lcf76f155ced4ddcb4097134ff3c332f xmlns="7f4ee885-44e9-4ed9-b29b-058b7d5d96c4">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CB56BA7F12ECC409E61820C8C21D89B" ma:contentTypeVersion="18" ma:contentTypeDescription="Create a new document." ma:contentTypeScope="" ma:versionID="5d19033680774da13013760d7e9fc4d6">
  <xsd:schema xmlns:xsd="http://www.w3.org/2001/XMLSchema" xmlns:xs="http://www.w3.org/2001/XMLSchema" xmlns:p="http://schemas.microsoft.com/office/2006/metadata/properties" xmlns:ns2="7f4ee885-44e9-4ed9-b29b-058b7d5d96c4" xmlns:ns3="b454bee6-faf6-446b-a40d-9cd6f3916baf" targetNamespace="http://schemas.microsoft.com/office/2006/metadata/properties" ma:root="true" ma:fieldsID="d0c23bad06237e9bf1ac05b251fe758d" ns2:_="" ns3:_="">
    <xsd:import namespace="7f4ee885-44e9-4ed9-b29b-058b7d5d96c4"/>
    <xsd:import namespace="b454bee6-faf6-446b-a40d-9cd6f3916ba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4ee885-44e9-4ed9-b29b-058b7d5d96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a22180e-692f-40d0-9c72-f8dc19b552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54bee6-faf6-446b-a40d-9cd6f3916ba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62d3409-4a08-4872-a83d-b772ddf0cf44}" ma:internalName="TaxCatchAll" ma:showField="CatchAllData" ma:web="b454bee6-faf6-446b-a40d-9cd6f3916b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3368F9-D220-4722-8421-625D25482793}">
  <ds:schemaRefs>
    <ds:schemaRef ds:uri="http://schemas.openxmlformats.org/officeDocument/2006/bibliography"/>
  </ds:schemaRefs>
</ds:datastoreItem>
</file>

<file path=customXml/itemProps2.xml><?xml version="1.0" encoding="utf-8"?>
<ds:datastoreItem xmlns:ds="http://schemas.openxmlformats.org/officeDocument/2006/customXml" ds:itemID="{6C6B5BCB-66DD-4FF3-8676-A269C10F76C5}">
  <ds:schemaRefs>
    <ds:schemaRef ds:uri="http://schemas.microsoft.com/sharepoint/v3/contenttype/forms"/>
  </ds:schemaRefs>
</ds:datastoreItem>
</file>

<file path=customXml/itemProps3.xml><?xml version="1.0" encoding="utf-8"?>
<ds:datastoreItem xmlns:ds="http://schemas.openxmlformats.org/officeDocument/2006/customXml" ds:itemID="{4E8C2760-FF27-4554-A8BB-1E41A64E805D}">
  <ds:schemaRefs>
    <ds:schemaRef ds:uri="http://schemas.microsoft.com/office/2006/metadata/properties"/>
    <ds:schemaRef ds:uri="http://schemas.microsoft.com/office/infopath/2007/PartnerControls"/>
    <ds:schemaRef ds:uri="19257b0f-25cc-4938-aa58-032ff0a2e4eb"/>
    <ds:schemaRef ds:uri="42666792-a969-4dd2-b653-b4b4038cb641"/>
    <ds:schemaRef ds:uri="b454bee6-faf6-446b-a40d-9cd6f3916baf"/>
    <ds:schemaRef ds:uri="7f4ee885-44e9-4ed9-b29b-058b7d5d96c4"/>
  </ds:schemaRefs>
</ds:datastoreItem>
</file>

<file path=customXml/itemProps4.xml><?xml version="1.0" encoding="utf-8"?>
<ds:datastoreItem xmlns:ds="http://schemas.openxmlformats.org/officeDocument/2006/customXml" ds:itemID="{BC2E47D5-5D80-4B84-8BD5-747854FEB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4ee885-44e9-4ed9-b29b-058b7d5d96c4"/>
    <ds:schemaRef ds:uri="b454bee6-faf6-446b-a40d-9cd6f3916b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4819</Words>
  <Characters>26508</Characters>
  <Application>Microsoft Office Word</Application>
  <DocSecurity>4</DocSecurity>
  <Lines>220</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Ballot</dc:creator>
  <cp:keywords/>
  <dc:description/>
  <cp:lastModifiedBy>Valentine PALUSZKIEWICZ</cp:lastModifiedBy>
  <cp:revision>2</cp:revision>
  <cp:lastPrinted>2019-12-12T09:41:00Z</cp:lastPrinted>
  <dcterms:created xsi:type="dcterms:W3CDTF">2024-08-19T07:52:00Z</dcterms:created>
  <dcterms:modified xsi:type="dcterms:W3CDTF">2024-08-19T07:52:00Z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0x0101008CB56BA7F12ECC409E61820C8C21D89B</vt:lpwstr>
  </property>
  <property fmtid="{D5CDD505-2E9C-101B-9397-08002B2CF9AE}" pid="3" name="MediaServiceImageTags">
    <vt:lpwstr/>
  </property>
</Properties>
</file>