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77F4B" w14:textId="77777777" w:rsidR="0051004D" w:rsidRDefault="0051004D" w:rsidP="00A739BB">
      <w:pPr>
        <w:rPr>
          <w:sz w:val="22"/>
          <w:szCs w:val="22"/>
        </w:rPr>
      </w:pPr>
    </w:p>
    <w:p w14:paraId="58EA0FAA" w14:textId="77777777" w:rsidR="00195D76" w:rsidRDefault="00195D76" w:rsidP="00A739BB">
      <w:pPr>
        <w:rPr>
          <w:sz w:val="22"/>
          <w:szCs w:val="22"/>
        </w:rPr>
      </w:pPr>
    </w:p>
    <w:p w14:paraId="7A0EE127" w14:textId="77777777" w:rsidR="00195D76" w:rsidRDefault="00195D76" w:rsidP="00A739BB">
      <w:pPr>
        <w:rPr>
          <w:sz w:val="22"/>
          <w:szCs w:val="22"/>
        </w:rPr>
      </w:pPr>
    </w:p>
    <w:p w14:paraId="6A1D79E1" w14:textId="77777777" w:rsidR="00195D76" w:rsidRPr="00195D76" w:rsidRDefault="00195D76" w:rsidP="00A739BB">
      <w:pPr>
        <w:rPr>
          <w:sz w:val="22"/>
          <w:szCs w:val="22"/>
        </w:rPr>
      </w:pPr>
    </w:p>
    <w:p w14:paraId="7FE2B442" w14:textId="74372A81" w:rsidR="0051004D" w:rsidRPr="00195D76" w:rsidRDefault="007E662E" w:rsidP="0051004D">
      <w:pPr>
        <w:jc w:val="center"/>
        <w:rPr>
          <w:rFonts w:ascii="Segoe UI" w:hAnsi="Segoe UI" w:cs="Segoe UI"/>
          <w:b/>
          <w:bCs/>
          <w:i/>
          <w:iCs/>
          <w:sz w:val="22"/>
          <w:szCs w:val="22"/>
          <w:lang w:val="es-MX"/>
        </w:rPr>
      </w:pPr>
      <w:r w:rsidRPr="00195D76">
        <w:rPr>
          <w:rFonts w:ascii="Segoe UI" w:hAnsi="Segoe UI" w:cs="Segoe UI"/>
          <w:b/>
          <w:bCs/>
          <w:i/>
          <w:iCs/>
          <w:sz w:val="22"/>
          <w:szCs w:val="22"/>
          <w:lang w:val="es-MX"/>
        </w:rPr>
        <w:t xml:space="preserve">PROYECTO FINAL </w:t>
      </w:r>
      <w:r w:rsidR="00A739BB" w:rsidRPr="00195D76">
        <w:rPr>
          <w:rFonts w:ascii="Segoe UI" w:hAnsi="Segoe UI" w:cs="Segoe UI"/>
          <w:b/>
          <w:bCs/>
          <w:i/>
          <w:iCs/>
          <w:sz w:val="22"/>
          <w:szCs w:val="22"/>
          <w:lang w:val="es-MX"/>
        </w:rPr>
        <w:t>DAFT-08</w:t>
      </w:r>
    </w:p>
    <w:p w14:paraId="41ABABEC" w14:textId="79520F91" w:rsidR="007E662E" w:rsidRPr="00195D76" w:rsidRDefault="00FA08C9" w:rsidP="0051004D">
      <w:pPr>
        <w:jc w:val="center"/>
        <w:rPr>
          <w:rFonts w:ascii="Segoe UI" w:hAnsi="Segoe UI" w:cs="Segoe UI"/>
          <w:b/>
          <w:bCs/>
          <w:i/>
          <w:iCs/>
          <w:sz w:val="22"/>
          <w:szCs w:val="22"/>
          <w:lang w:val="es-MX"/>
        </w:rPr>
      </w:pPr>
      <w:r w:rsidRPr="00195D76">
        <w:rPr>
          <w:rFonts w:ascii="Segoe UI" w:hAnsi="Segoe UI" w:cs="Segoe UI"/>
          <w:b/>
          <w:bCs/>
          <w:i/>
          <w:iCs/>
          <w:sz w:val="22"/>
          <w:szCs w:val="22"/>
          <w:lang w:val="es-MX"/>
        </w:rPr>
        <w:t>“</w:t>
      </w:r>
      <w:r w:rsidR="007E662E" w:rsidRPr="00195D76">
        <w:rPr>
          <w:rFonts w:ascii="Segoe UI" w:hAnsi="Segoe UI" w:cs="Segoe UI"/>
          <w:b/>
          <w:bCs/>
          <w:i/>
          <w:iCs/>
          <w:sz w:val="22"/>
          <w:szCs w:val="22"/>
          <w:lang w:val="es-MX"/>
        </w:rPr>
        <w:t>AEROL</w:t>
      </w:r>
      <w:r w:rsidR="0000190F" w:rsidRPr="00195D76">
        <w:rPr>
          <w:rFonts w:ascii="Segoe UI" w:hAnsi="Segoe UI" w:cs="Segoe UI"/>
          <w:b/>
          <w:bCs/>
          <w:i/>
          <w:iCs/>
          <w:sz w:val="22"/>
          <w:szCs w:val="22"/>
          <w:lang w:val="es-MX"/>
        </w:rPr>
        <w:t>Í</w:t>
      </w:r>
      <w:r w:rsidR="007E662E" w:rsidRPr="00195D76">
        <w:rPr>
          <w:rFonts w:ascii="Segoe UI" w:hAnsi="Segoe UI" w:cs="Segoe UI"/>
          <w:b/>
          <w:bCs/>
          <w:i/>
          <w:iCs/>
          <w:sz w:val="22"/>
          <w:szCs w:val="22"/>
          <w:lang w:val="es-MX"/>
        </w:rPr>
        <w:t>NEAS DEL ORIENTE</w:t>
      </w:r>
      <w:r w:rsidRPr="00195D76">
        <w:rPr>
          <w:rFonts w:ascii="Segoe UI" w:hAnsi="Segoe UI" w:cs="Segoe UI"/>
          <w:b/>
          <w:bCs/>
          <w:i/>
          <w:iCs/>
          <w:sz w:val="22"/>
          <w:szCs w:val="22"/>
          <w:lang w:val="es-MX"/>
        </w:rPr>
        <w:t>”</w:t>
      </w:r>
    </w:p>
    <w:p w14:paraId="1042C9FF" w14:textId="37D0E9ED" w:rsidR="00A739BB" w:rsidRPr="00195D76" w:rsidRDefault="00A739BB" w:rsidP="0051004D">
      <w:pPr>
        <w:jc w:val="center"/>
        <w:rPr>
          <w:rFonts w:ascii="Segoe UI" w:hAnsi="Segoe UI" w:cs="Segoe UI"/>
          <w:b/>
          <w:bCs/>
          <w:i/>
          <w:iCs/>
          <w:sz w:val="22"/>
          <w:szCs w:val="22"/>
          <w:lang w:val="es-MX"/>
        </w:rPr>
      </w:pPr>
      <w:r w:rsidRPr="00195D76">
        <w:rPr>
          <w:rFonts w:ascii="Segoe UI" w:hAnsi="Segoe UI" w:cs="Segoe UI"/>
          <w:b/>
          <w:bCs/>
          <w:i/>
          <w:iCs/>
          <w:sz w:val="22"/>
          <w:szCs w:val="22"/>
          <w:lang w:val="es-MX"/>
        </w:rPr>
        <w:t>EQUIPO 3</w:t>
      </w:r>
    </w:p>
    <w:p w14:paraId="11EC0402" w14:textId="67C9AE74" w:rsidR="007E662E" w:rsidRPr="00195D76" w:rsidRDefault="007E662E" w:rsidP="0051004D">
      <w:pPr>
        <w:jc w:val="center"/>
        <w:rPr>
          <w:rFonts w:ascii="Segoe UI" w:hAnsi="Segoe UI" w:cs="Segoe UI"/>
          <w:b/>
          <w:bCs/>
          <w:i/>
          <w:iCs/>
          <w:sz w:val="22"/>
          <w:szCs w:val="22"/>
          <w:lang w:val="es-MX"/>
        </w:rPr>
      </w:pPr>
      <w:r w:rsidRPr="00195D76">
        <w:rPr>
          <w:rFonts w:ascii="Segoe UI" w:hAnsi="Segoe UI" w:cs="Segoe UI"/>
          <w:b/>
          <w:bCs/>
          <w:i/>
          <w:iCs/>
          <w:sz w:val="22"/>
          <w:szCs w:val="22"/>
          <w:lang w:val="es-MX"/>
        </w:rPr>
        <w:t>INTEGRANTES DEL EQUIPO:</w:t>
      </w:r>
    </w:p>
    <w:p w14:paraId="2AFE0AF9" w14:textId="1877570D" w:rsidR="007E662E" w:rsidRPr="00195D76" w:rsidRDefault="007E662E" w:rsidP="0051004D">
      <w:pPr>
        <w:jc w:val="center"/>
        <w:rPr>
          <w:rFonts w:ascii="Segoe UI" w:hAnsi="Segoe UI" w:cs="Segoe UI"/>
          <w:b/>
          <w:bCs/>
          <w:i/>
          <w:iCs/>
          <w:sz w:val="22"/>
          <w:szCs w:val="22"/>
          <w:lang w:val="es-CO"/>
        </w:rPr>
      </w:pPr>
      <w:r w:rsidRPr="00195D76">
        <w:rPr>
          <w:rFonts w:ascii="Segoe UI" w:hAnsi="Segoe UI" w:cs="Segoe UI"/>
          <w:b/>
          <w:bCs/>
          <w:i/>
          <w:iCs/>
          <w:sz w:val="22"/>
          <w:szCs w:val="22"/>
          <w:lang w:val="es-CO"/>
        </w:rPr>
        <w:t>LOURDES GROSSO</w:t>
      </w:r>
    </w:p>
    <w:p w14:paraId="552FDC40" w14:textId="627CF933" w:rsidR="007E662E" w:rsidRPr="00195D76" w:rsidRDefault="007E662E" w:rsidP="0051004D">
      <w:pPr>
        <w:jc w:val="center"/>
        <w:rPr>
          <w:rFonts w:ascii="Segoe UI" w:hAnsi="Segoe UI" w:cs="Segoe UI"/>
          <w:b/>
          <w:bCs/>
          <w:i/>
          <w:iCs/>
          <w:sz w:val="22"/>
          <w:szCs w:val="22"/>
          <w:lang w:val="es-CO"/>
        </w:rPr>
      </w:pPr>
      <w:r w:rsidRPr="00195D76">
        <w:rPr>
          <w:rFonts w:ascii="Segoe UI" w:hAnsi="Segoe UI" w:cs="Segoe UI"/>
          <w:b/>
          <w:bCs/>
          <w:i/>
          <w:iCs/>
          <w:sz w:val="22"/>
          <w:szCs w:val="22"/>
          <w:lang w:val="es-CO"/>
        </w:rPr>
        <w:t>SANTIAGO LE</w:t>
      </w:r>
      <w:r w:rsidR="0000190F" w:rsidRPr="00195D76">
        <w:rPr>
          <w:rFonts w:ascii="Segoe UI" w:hAnsi="Segoe UI" w:cs="Segoe UI"/>
          <w:b/>
          <w:bCs/>
          <w:i/>
          <w:iCs/>
          <w:sz w:val="22"/>
          <w:szCs w:val="22"/>
          <w:lang w:val="es-CO"/>
        </w:rPr>
        <w:t>Ó</w:t>
      </w:r>
      <w:r w:rsidRPr="00195D76">
        <w:rPr>
          <w:rFonts w:ascii="Segoe UI" w:hAnsi="Segoe UI" w:cs="Segoe UI"/>
          <w:b/>
          <w:bCs/>
          <w:i/>
          <w:iCs/>
          <w:sz w:val="22"/>
          <w:szCs w:val="22"/>
          <w:lang w:val="es-CO"/>
        </w:rPr>
        <w:t>N</w:t>
      </w:r>
    </w:p>
    <w:p w14:paraId="65C45C51" w14:textId="25597C68" w:rsidR="007E662E" w:rsidRPr="00195D76" w:rsidRDefault="007E662E" w:rsidP="0051004D">
      <w:pPr>
        <w:jc w:val="center"/>
        <w:rPr>
          <w:rFonts w:ascii="Segoe UI" w:hAnsi="Segoe UI" w:cs="Segoe UI"/>
          <w:b/>
          <w:bCs/>
          <w:i/>
          <w:iCs/>
          <w:sz w:val="22"/>
          <w:szCs w:val="22"/>
          <w:lang w:val="es-CO"/>
        </w:rPr>
      </w:pPr>
      <w:r w:rsidRPr="00195D76">
        <w:rPr>
          <w:rFonts w:ascii="Segoe UI" w:hAnsi="Segoe UI" w:cs="Segoe UI"/>
          <w:b/>
          <w:bCs/>
          <w:i/>
          <w:iCs/>
          <w:sz w:val="22"/>
          <w:szCs w:val="22"/>
          <w:lang w:val="es-CO"/>
        </w:rPr>
        <w:t>ERNESTO CASTRO</w:t>
      </w:r>
    </w:p>
    <w:p w14:paraId="66533CA6" w14:textId="3B4C8F39" w:rsidR="007E662E" w:rsidRPr="00195D76" w:rsidRDefault="007E662E" w:rsidP="0051004D">
      <w:pPr>
        <w:jc w:val="center"/>
        <w:rPr>
          <w:rFonts w:ascii="Segoe UI" w:hAnsi="Segoe UI" w:cs="Segoe UI"/>
          <w:b/>
          <w:bCs/>
          <w:i/>
          <w:iCs/>
          <w:sz w:val="22"/>
          <w:szCs w:val="22"/>
          <w:lang w:val="es-CO"/>
        </w:rPr>
      </w:pPr>
      <w:r w:rsidRPr="00195D76">
        <w:rPr>
          <w:rFonts w:ascii="Segoe UI" w:hAnsi="Segoe UI" w:cs="Segoe UI"/>
          <w:b/>
          <w:bCs/>
          <w:i/>
          <w:iCs/>
          <w:sz w:val="22"/>
          <w:szCs w:val="22"/>
          <w:lang w:val="es-CO"/>
        </w:rPr>
        <w:t>DANIEL EPISCOPO</w:t>
      </w:r>
    </w:p>
    <w:p w14:paraId="636033B0" w14:textId="5C464288" w:rsidR="007E662E" w:rsidRPr="00195D76" w:rsidRDefault="007E662E" w:rsidP="0051004D">
      <w:pPr>
        <w:jc w:val="center"/>
        <w:rPr>
          <w:rFonts w:ascii="Segoe UI" w:hAnsi="Segoe UI" w:cs="Segoe UI"/>
          <w:b/>
          <w:bCs/>
          <w:i/>
          <w:iCs/>
          <w:sz w:val="22"/>
          <w:szCs w:val="22"/>
          <w:lang w:val="es-CO"/>
        </w:rPr>
      </w:pPr>
      <w:r w:rsidRPr="00195D76">
        <w:rPr>
          <w:rFonts w:ascii="Segoe UI" w:hAnsi="Segoe UI" w:cs="Segoe UI"/>
          <w:b/>
          <w:bCs/>
          <w:i/>
          <w:iCs/>
          <w:sz w:val="22"/>
          <w:szCs w:val="22"/>
          <w:lang w:val="es-CO"/>
        </w:rPr>
        <w:t>LUIS RAM</w:t>
      </w:r>
      <w:r w:rsidR="0000190F" w:rsidRPr="00195D76">
        <w:rPr>
          <w:rFonts w:ascii="Segoe UI" w:hAnsi="Segoe UI" w:cs="Segoe UI"/>
          <w:b/>
          <w:bCs/>
          <w:i/>
          <w:iCs/>
          <w:sz w:val="22"/>
          <w:szCs w:val="22"/>
          <w:lang w:val="es-CO"/>
        </w:rPr>
        <w:t>Ó</w:t>
      </w:r>
      <w:r w:rsidRPr="00195D76">
        <w:rPr>
          <w:rFonts w:ascii="Segoe UI" w:hAnsi="Segoe UI" w:cs="Segoe UI"/>
          <w:b/>
          <w:bCs/>
          <w:i/>
          <w:iCs/>
          <w:sz w:val="22"/>
          <w:szCs w:val="22"/>
          <w:lang w:val="es-CO"/>
        </w:rPr>
        <w:t>N BURUATO</w:t>
      </w:r>
    </w:p>
    <w:p w14:paraId="664DD29C" w14:textId="77777777" w:rsidR="007E662E" w:rsidRDefault="007E662E" w:rsidP="0051004D">
      <w:pPr>
        <w:jc w:val="center"/>
        <w:rPr>
          <w:sz w:val="22"/>
          <w:szCs w:val="22"/>
          <w:lang w:val="es-CO"/>
        </w:rPr>
      </w:pPr>
    </w:p>
    <w:p w14:paraId="59231E8F" w14:textId="77777777" w:rsidR="00195D76" w:rsidRPr="00195D76" w:rsidRDefault="00195D76" w:rsidP="0051004D">
      <w:pPr>
        <w:jc w:val="center"/>
        <w:rPr>
          <w:sz w:val="22"/>
          <w:szCs w:val="22"/>
          <w:lang w:val="es-CO"/>
        </w:rPr>
      </w:pPr>
    </w:p>
    <w:p w14:paraId="6E5BE4CB" w14:textId="1402723C" w:rsidR="0051004D" w:rsidRPr="00195D76" w:rsidRDefault="007E662E" w:rsidP="0051004D">
      <w:pPr>
        <w:jc w:val="center"/>
        <w:rPr>
          <w:sz w:val="22"/>
          <w:szCs w:val="22"/>
        </w:rPr>
      </w:pPr>
      <w:r w:rsidRPr="00195D76">
        <w:rPr>
          <w:noProof/>
          <w:sz w:val="22"/>
          <w:szCs w:val="22"/>
        </w:rPr>
        <w:drawing>
          <wp:inline distT="0" distB="0" distL="0" distR="0" wp14:anchorId="3CE52D42" wp14:editId="3F05FF10">
            <wp:extent cx="2415540" cy="1287780"/>
            <wp:effectExtent l="0" t="0" r="3810" b="7620"/>
            <wp:docPr id="3567594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5540" cy="1287780"/>
                    </a:xfrm>
                    <a:prstGeom prst="rect">
                      <a:avLst/>
                    </a:prstGeom>
                    <a:noFill/>
                  </pic:spPr>
                </pic:pic>
              </a:graphicData>
            </a:graphic>
          </wp:inline>
        </w:drawing>
      </w:r>
    </w:p>
    <w:p w14:paraId="656431DD" w14:textId="77777777" w:rsidR="005842A2" w:rsidRPr="00195D76" w:rsidRDefault="005842A2" w:rsidP="0051004D">
      <w:pPr>
        <w:jc w:val="center"/>
        <w:rPr>
          <w:sz w:val="22"/>
          <w:szCs w:val="22"/>
        </w:rPr>
      </w:pPr>
    </w:p>
    <w:p w14:paraId="31A0CA20" w14:textId="77777777" w:rsidR="00454275" w:rsidRDefault="00454275" w:rsidP="0051004D">
      <w:pPr>
        <w:jc w:val="center"/>
        <w:rPr>
          <w:sz w:val="22"/>
          <w:szCs w:val="22"/>
        </w:rPr>
      </w:pPr>
    </w:p>
    <w:p w14:paraId="36DFE309" w14:textId="77777777" w:rsidR="00195D76" w:rsidRDefault="00195D76" w:rsidP="0051004D">
      <w:pPr>
        <w:jc w:val="center"/>
        <w:rPr>
          <w:sz w:val="22"/>
          <w:szCs w:val="22"/>
        </w:rPr>
      </w:pPr>
    </w:p>
    <w:p w14:paraId="4ED91BB1" w14:textId="77777777" w:rsidR="00600609" w:rsidRDefault="00600609" w:rsidP="0051004D">
      <w:pPr>
        <w:jc w:val="center"/>
        <w:rPr>
          <w:sz w:val="22"/>
          <w:szCs w:val="22"/>
        </w:rPr>
      </w:pPr>
    </w:p>
    <w:p w14:paraId="28B75639" w14:textId="77777777" w:rsidR="00600609" w:rsidRDefault="00600609" w:rsidP="0051004D">
      <w:pPr>
        <w:jc w:val="center"/>
        <w:rPr>
          <w:sz w:val="22"/>
          <w:szCs w:val="22"/>
        </w:rPr>
      </w:pPr>
    </w:p>
    <w:p w14:paraId="19DC75CB" w14:textId="77777777" w:rsidR="00600609" w:rsidRDefault="00600609" w:rsidP="0051004D">
      <w:pPr>
        <w:jc w:val="center"/>
        <w:rPr>
          <w:sz w:val="22"/>
          <w:szCs w:val="22"/>
        </w:rPr>
      </w:pPr>
    </w:p>
    <w:p w14:paraId="355B901A" w14:textId="77777777" w:rsidR="00195D76" w:rsidRPr="00195D76" w:rsidRDefault="00195D76" w:rsidP="00600609">
      <w:pPr>
        <w:rPr>
          <w:sz w:val="22"/>
          <w:szCs w:val="22"/>
        </w:rPr>
      </w:pPr>
    </w:p>
    <w:p w14:paraId="6E41561C" w14:textId="71EE2F7E" w:rsidR="00454275" w:rsidRPr="00195D76" w:rsidRDefault="00454275" w:rsidP="00454275">
      <w:pPr>
        <w:rPr>
          <w:rFonts w:ascii="Segoe UI" w:hAnsi="Segoe UI" w:cs="Segoe UI"/>
          <w:b/>
          <w:bCs/>
          <w:sz w:val="22"/>
          <w:szCs w:val="22"/>
          <w:lang w:val="es-CO"/>
        </w:rPr>
      </w:pPr>
      <w:r w:rsidRPr="00195D76">
        <w:rPr>
          <w:rFonts w:ascii="Segoe UI" w:hAnsi="Segoe UI" w:cs="Segoe UI"/>
          <w:b/>
          <w:bCs/>
          <w:sz w:val="22"/>
          <w:szCs w:val="22"/>
          <w:lang w:val="es-CO"/>
        </w:rPr>
        <w:lastRenderedPageBreak/>
        <w:t>*INTRODUCCI</w:t>
      </w:r>
      <w:r w:rsidR="009D2011" w:rsidRPr="00195D76">
        <w:rPr>
          <w:rFonts w:ascii="Segoe UI" w:hAnsi="Segoe UI" w:cs="Segoe UI"/>
          <w:b/>
          <w:bCs/>
          <w:sz w:val="22"/>
          <w:szCs w:val="22"/>
          <w:lang w:val="es-CO"/>
        </w:rPr>
        <w:t>Ó</w:t>
      </w:r>
      <w:r w:rsidRPr="00195D76">
        <w:rPr>
          <w:rFonts w:ascii="Segoe UI" w:hAnsi="Segoe UI" w:cs="Segoe UI"/>
          <w:b/>
          <w:bCs/>
          <w:sz w:val="22"/>
          <w:szCs w:val="22"/>
          <w:lang w:val="es-CO"/>
        </w:rPr>
        <w:t>N</w:t>
      </w:r>
    </w:p>
    <w:p w14:paraId="3AFBFE33" w14:textId="399FB9B3" w:rsidR="00454275" w:rsidRPr="00195D76" w:rsidRDefault="005842A2" w:rsidP="00600609">
      <w:pPr>
        <w:rPr>
          <w:rFonts w:ascii="Segoe UI" w:hAnsi="Segoe UI" w:cs="Segoe UI"/>
          <w:color w:val="1F2328"/>
          <w:sz w:val="22"/>
          <w:szCs w:val="22"/>
          <w:shd w:val="clear" w:color="auto" w:fill="FFFFFF"/>
          <w:lang w:val="es-MX"/>
        </w:rPr>
      </w:pPr>
      <w:proofErr w:type="spellStart"/>
      <w:r w:rsidRPr="00195D76">
        <w:rPr>
          <w:rFonts w:ascii="Segoe UI" w:hAnsi="Segoe UI" w:cs="Segoe UI"/>
          <w:color w:val="1F2328"/>
          <w:sz w:val="22"/>
          <w:szCs w:val="22"/>
          <w:shd w:val="clear" w:color="auto" w:fill="FFFFFF"/>
          <w:lang w:val="es-MX"/>
        </w:rPr>
        <w:t>Wings</w:t>
      </w:r>
      <w:proofErr w:type="spellEnd"/>
      <w:r w:rsidRPr="00195D76">
        <w:rPr>
          <w:rFonts w:ascii="Segoe UI" w:hAnsi="Segoe UI" w:cs="Segoe UI"/>
          <w:color w:val="1F2328"/>
          <w:sz w:val="22"/>
          <w:szCs w:val="22"/>
          <w:shd w:val="clear" w:color="auto" w:fill="FFFFFF"/>
          <w:lang w:val="es-MX"/>
        </w:rPr>
        <w:t xml:space="preserve"> </w:t>
      </w:r>
      <w:proofErr w:type="spellStart"/>
      <w:r w:rsidRPr="00195D76">
        <w:rPr>
          <w:rFonts w:ascii="Segoe UI" w:hAnsi="Segoe UI" w:cs="Segoe UI"/>
          <w:color w:val="1F2328"/>
          <w:sz w:val="22"/>
          <w:szCs w:val="22"/>
          <w:shd w:val="clear" w:color="auto" w:fill="FFFFFF"/>
          <w:lang w:val="es-MX"/>
        </w:rPr>
        <w:t>of</w:t>
      </w:r>
      <w:proofErr w:type="spellEnd"/>
      <w:r w:rsidRPr="00195D76">
        <w:rPr>
          <w:rFonts w:ascii="Segoe UI" w:hAnsi="Segoe UI" w:cs="Segoe UI"/>
          <w:color w:val="1F2328"/>
          <w:sz w:val="22"/>
          <w:szCs w:val="22"/>
          <w:shd w:val="clear" w:color="auto" w:fill="FFFFFF"/>
          <w:lang w:val="es-MX"/>
        </w:rPr>
        <w:t xml:space="preserve"> </w:t>
      </w:r>
      <w:proofErr w:type="spellStart"/>
      <w:r w:rsidRPr="00195D76">
        <w:rPr>
          <w:rFonts w:ascii="Segoe UI" w:hAnsi="Segoe UI" w:cs="Segoe UI"/>
          <w:color w:val="1F2328"/>
          <w:sz w:val="22"/>
          <w:szCs w:val="22"/>
          <w:shd w:val="clear" w:color="auto" w:fill="FFFFFF"/>
          <w:lang w:val="es-MX"/>
        </w:rPr>
        <w:t>the</w:t>
      </w:r>
      <w:proofErr w:type="spellEnd"/>
      <w:r w:rsidRPr="00195D76">
        <w:rPr>
          <w:rFonts w:ascii="Segoe UI" w:hAnsi="Segoe UI" w:cs="Segoe UI"/>
          <w:color w:val="1F2328"/>
          <w:sz w:val="22"/>
          <w:szCs w:val="22"/>
          <w:shd w:val="clear" w:color="auto" w:fill="FFFFFF"/>
          <w:lang w:val="es-MX"/>
        </w:rPr>
        <w:t xml:space="preserve"> East, una aerolínea reconocida por conectar Oriente con el resto del mundo, enfrenta serios desafíos operativos debido a altos niveles de retrasos en sus vuelos. Estos retrasos afectan negativamente tanto la experiencia de los clientes como la eficiencia operativa.</w:t>
      </w:r>
    </w:p>
    <w:p w14:paraId="2555E2DE" w14:textId="77777777" w:rsidR="007E662E" w:rsidRPr="00195D76" w:rsidRDefault="007E662E" w:rsidP="00454275">
      <w:pPr>
        <w:rPr>
          <w:sz w:val="22"/>
          <w:szCs w:val="22"/>
          <w:lang w:val="es-MX"/>
        </w:rPr>
      </w:pPr>
    </w:p>
    <w:p w14:paraId="26F3A3BC" w14:textId="6A82F8A3" w:rsidR="007E662E" w:rsidRPr="00195D76" w:rsidRDefault="007E662E" w:rsidP="007E662E">
      <w:pPr>
        <w:rPr>
          <w:rFonts w:ascii="Segoe UI" w:hAnsi="Segoe UI" w:cs="Segoe UI"/>
          <w:b/>
          <w:bCs/>
          <w:sz w:val="22"/>
          <w:szCs w:val="22"/>
          <w:lang w:val="es-MX"/>
        </w:rPr>
      </w:pPr>
      <w:r w:rsidRPr="00195D76">
        <w:rPr>
          <w:rFonts w:ascii="Segoe UI" w:hAnsi="Segoe UI" w:cs="Segoe UI"/>
          <w:b/>
          <w:bCs/>
          <w:sz w:val="22"/>
          <w:szCs w:val="22"/>
          <w:lang w:val="es-MX"/>
        </w:rPr>
        <w:t>*OBJETIVO DEL PROYECTO</w:t>
      </w:r>
      <w:r w:rsidR="007B05CD" w:rsidRPr="00195D76">
        <w:rPr>
          <w:rFonts w:ascii="Segoe UI" w:hAnsi="Segoe UI" w:cs="Segoe UI"/>
          <w:b/>
          <w:bCs/>
          <w:sz w:val="22"/>
          <w:szCs w:val="22"/>
          <w:lang w:val="es-MX"/>
        </w:rPr>
        <w:t>.</w:t>
      </w:r>
    </w:p>
    <w:p w14:paraId="76162B2B" w14:textId="77777777" w:rsidR="007B05CD" w:rsidRPr="00195D76" w:rsidRDefault="007B05CD" w:rsidP="007B05CD">
      <w:pPr>
        <w:shd w:val="clear" w:color="auto" w:fill="FFFFFF"/>
        <w:spacing w:after="100" w:afterAutospacing="1" w:line="240" w:lineRule="auto"/>
        <w:rPr>
          <w:rFonts w:ascii="Segoe UI" w:eastAsia="Times New Roman" w:hAnsi="Segoe UI" w:cs="Segoe UI"/>
          <w:color w:val="1F2328"/>
          <w:kern w:val="0"/>
          <w:sz w:val="22"/>
          <w:szCs w:val="22"/>
          <w:lang w:val="es-MX"/>
          <w14:ligatures w14:val="none"/>
        </w:rPr>
      </w:pPr>
      <w:r w:rsidRPr="00195D76">
        <w:rPr>
          <w:rFonts w:ascii="Segoe UI" w:eastAsia="Times New Roman" w:hAnsi="Segoe UI" w:cs="Segoe UI"/>
          <w:color w:val="1F2328"/>
          <w:kern w:val="0"/>
          <w:sz w:val="22"/>
          <w:szCs w:val="22"/>
          <w:lang w:val="es-MX"/>
          <w14:ligatures w14:val="none"/>
        </w:rPr>
        <w:t>El principal propósito de este proyecto es realizar un análisis profundo de los retrasos en vuelos para:</w:t>
      </w:r>
    </w:p>
    <w:p w14:paraId="4B82F94C" w14:textId="77777777" w:rsidR="007B05CD" w:rsidRPr="00195D76" w:rsidRDefault="007B05CD" w:rsidP="007B05CD">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2"/>
          <w:szCs w:val="22"/>
          <w:lang w:val="es-MX"/>
          <w14:ligatures w14:val="none"/>
        </w:rPr>
      </w:pPr>
      <w:r w:rsidRPr="00195D76">
        <w:rPr>
          <w:rFonts w:ascii="Segoe UI" w:eastAsia="Times New Roman" w:hAnsi="Segoe UI" w:cs="Segoe UI"/>
          <w:b/>
          <w:bCs/>
          <w:color w:val="1F2328"/>
          <w:kern w:val="0"/>
          <w:sz w:val="22"/>
          <w:szCs w:val="22"/>
          <w:lang w:val="es-MX"/>
          <w14:ligatures w14:val="none"/>
        </w:rPr>
        <w:t>Identificar patrones y causas subyacentes.</w:t>
      </w:r>
    </w:p>
    <w:p w14:paraId="7AA2A901" w14:textId="77777777" w:rsidR="007B05CD" w:rsidRPr="00195D76" w:rsidRDefault="007B05CD" w:rsidP="007B05CD">
      <w:pPr>
        <w:numPr>
          <w:ilvl w:val="0"/>
          <w:numId w:val="1"/>
        </w:numPr>
        <w:shd w:val="clear" w:color="auto" w:fill="FFFFFF"/>
        <w:spacing w:before="60" w:after="100" w:afterAutospacing="1" w:line="240" w:lineRule="auto"/>
        <w:rPr>
          <w:rFonts w:ascii="Segoe UI" w:eastAsia="Times New Roman" w:hAnsi="Segoe UI" w:cs="Segoe UI"/>
          <w:color w:val="1F2328"/>
          <w:kern w:val="0"/>
          <w:sz w:val="22"/>
          <w:szCs w:val="22"/>
          <w:lang w:val="es-MX"/>
          <w14:ligatures w14:val="none"/>
        </w:rPr>
      </w:pPr>
      <w:r w:rsidRPr="00195D76">
        <w:rPr>
          <w:rFonts w:ascii="Segoe UI" w:eastAsia="Times New Roman" w:hAnsi="Segoe UI" w:cs="Segoe UI"/>
          <w:b/>
          <w:bCs/>
          <w:color w:val="1F2328"/>
          <w:kern w:val="0"/>
          <w:sz w:val="22"/>
          <w:szCs w:val="22"/>
          <w:lang w:val="es-MX"/>
          <w14:ligatures w14:val="none"/>
        </w:rPr>
        <w:t>Ofrecer recomendaciones prácticas para minimizar los retrasos.</w:t>
      </w:r>
    </w:p>
    <w:p w14:paraId="4D3A87BE" w14:textId="77777777" w:rsidR="007B05CD" w:rsidRPr="00195D76" w:rsidRDefault="007B05CD" w:rsidP="007B05CD">
      <w:pPr>
        <w:numPr>
          <w:ilvl w:val="0"/>
          <w:numId w:val="1"/>
        </w:numPr>
        <w:shd w:val="clear" w:color="auto" w:fill="FFFFFF"/>
        <w:spacing w:before="60" w:after="100" w:afterAutospacing="1" w:line="240" w:lineRule="auto"/>
        <w:rPr>
          <w:rFonts w:ascii="Segoe UI" w:eastAsia="Times New Roman" w:hAnsi="Segoe UI" w:cs="Segoe UI"/>
          <w:color w:val="1F2328"/>
          <w:kern w:val="0"/>
          <w:sz w:val="22"/>
          <w:szCs w:val="22"/>
          <w:lang w:val="es-MX"/>
          <w14:ligatures w14:val="none"/>
        </w:rPr>
      </w:pPr>
      <w:r w:rsidRPr="00195D76">
        <w:rPr>
          <w:rFonts w:ascii="Segoe UI" w:eastAsia="Times New Roman" w:hAnsi="Segoe UI" w:cs="Segoe UI"/>
          <w:b/>
          <w:bCs/>
          <w:color w:val="1F2328"/>
          <w:kern w:val="0"/>
          <w:sz w:val="22"/>
          <w:szCs w:val="22"/>
          <w:lang w:val="es-MX"/>
          <w14:ligatures w14:val="none"/>
        </w:rPr>
        <w:t>Ayudar a optimizar la experiencia del cliente y reducir costos operativos.</w:t>
      </w:r>
    </w:p>
    <w:p w14:paraId="416D51E8" w14:textId="77777777" w:rsidR="007E662E" w:rsidRPr="00195D76" w:rsidRDefault="007E662E" w:rsidP="007E662E">
      <w:pPr>
        <w:rPr>
          <w:rFonts w:ascii="Segoe UI" w:hAnsi="Segoe UI" w:cs="Segoe UI"/>
          <w:sz w:val="22"/>
          <w:szCs w:val="22"/>
          <w:lang w:val="es-MX"/>
        </w:rPr>
      </w:pPr>
    </w:p>
    <w:p w14:paraId="052DC0C9" w14:textId="6E5345BA" w:rsidR="0051004D" w:rsidRPr="00AE4122" w:rsidRDefault="00A739BB" w:rsidP="00A739BB">
      <w:pPr>
        <w:rPr>
          <w:rFonts w:ascii="Segoe UI" w:hAnsi="Segoe UI" w:cs="Segoe UI"/>
          <w:sz w:val="22"/>
          <w:szCs w:val="22"/>
          <w:lang w:val="es-MX"/>
        </w:rPr>
      </w:pPr>
      <w:r w:rsidRPr="00AE4122">
        <w:rPr>
          <w:rFonts w:ascii="Segoe UI" w:hAnsi="Segoe UI" w:cs="Segoe UI"/>
          <w:sz w:val="22"/>
          <w:szCs w:val="22"/>
          <w:lang w:val="es-MX"/>
        </w:rPr>
        <w:t xml:space="preserve">   *</w:t>
      </w:r>
      <w:r w:rsidRPr="00AE4122">
        <w:rPr>
          <w:rFonts w:ascii="Segoe UI" w:hAnsi="Segoe UI" w:cs="Segoe UI"/>
          <w:b/>
          <w:bCs/>
          <w:sz w:val="22"/>
          <w:szCs w:val="22"/>
          <w:lang w:val="es-MX"/>
        </w:rPr>
        <w:t>DESARROLLO DEL PROYECTO</w:t>
      </w:r>
      <w:r w:rsidRPr="00AE4122">
        <w:rPr>
          <w:rFonts w:ascii="Segoe UI" w:hAnsi="Segoe UI" w:cs="Segoe UI"/>
          <w:sz w:val="22"/>
          <w:szCs w:val="22"/>
          <w:lang w:val="es-MX"/>
        </w:rPr>
        <w:t>.</w:t>
      </w:r>
    </w:p>
    <w:p w14:paraId="43FF41D6" w14:textId="227735D8" w:rsidR="009D7031" w:rsidRPr="00AE4122" w:rsidRDefault="009D7031" w:rsidP="00A739BB">
      <w:pPr>
        <w:rPr>
          <w:rFonts w:ascii="Segoe UI" w:hAnsi="Segoe UI" w:cs="Segoe UI"/>
          <w:b/>
          <w:bCs/>
          <w:sz w:val="22"/>
          <w:szCs w:val="22"/>
          <w:lang w:val="es-MX"/>
        </w:rPr>
      </w:pPr>
      <w:r w:rsidRPr="00AE4122">
        <w:rPr>
          <w:rFonts w:ascii="Segoe UI" w:hAnsi="Segoe UI" w:cs="Segoe UI"/>
          <w:b/>
          <w:bCs/>
          <w:sz w:val="22"/>
          <w:szCs w:val="22"/>
          <w:lang w:val="es-MX"/>
        </w:rPr>
        <w:t>-AVANCE 1</w:t>
      </w:r>
    </w:p>
    <w:p w14:paraId="4A6AC195" w14:textId="77777777" w:rsidR="009D7031" w:rsidRPr="00AE4122" w:rsidRDefault="009D7031" w:rsidP="00A739BB">
      <w:pPr>
        <w:rPr>
          <w:rFonts w:ascii="Segoe UI" w:hAnsi="Segoe UI" w:cs="Segoe UI"/>
          <w:b/>
          <w:bCs/>
          <w:sz w:val="22"/>
          <w:szCs w:val="22"/>
          <w:lang w:val="es-MX"/>
        </w:rPr>
      </w:pPr>
    </w:p>
    <w:p w14:paraId="1AB3AA82" w14:textId="4BA2D208" w:rsidR="009D7031" w:rsidRPr="00AE4122" w:rsidRDefault="00FE0427" w:rsidP="009D7031">
      <w:pPr>
        <w:rPr>
          <w:rFonts w:ascii="Segoe UI" w:eastAsia="Times New Roman" w:hAnsi="Segoe UI" w:cs="Segoe UI"/>
          <w:b/>
          <w:bCs/>
          <w:color w:val="1F2328"/>
          <w:kern w:val="36"/>
          <w:sz w:val="22"/>
          <w:szCs w:val="22"/>
          <w:lang w:val="es-MX"/>
          <w14:ligatures w14:val="none"/>
        </w:rPr>
      </w:pPr>
      <w:r w:rsidRPr="00AE4122">
        <w:rPr>
          <w:rFonts w:ascii="Segoe UI" w:hAnsi="Segoe UI" w:cs="Segoe UI"/>
          <w:b/>
          <w:bCs/>
          <w:sz w:val="22"/>
          <w:szCs w:val="22"/>
          <w:lang w:val="es-MX"/>
        </w:rPr>
        <w:t>1.-</w:t>
      </w:r>
      <w:r w:rsidR="00FA08C9" w:rsidRPr="00AE4122">
        <w:rPr>
          <w:rFonts w:ascii="Segoe UI" w:hAnsi="Segoe UI" w:cs="Segoe UI"/>
          <w:sz w:val="22"/>
          <w:szCs w:val="22"/>
          <w:lang w:val="es-MX"/>
        </w:rPr>
        <w:t xml:space="preserve"> </w:t>
      </w:r>
      <w:r w:rsidR="009D7031" w:rsidRPr="00AE4122">
        <w:rPr>
          <w:rFonts w:ascii="Segoe UI" w:eastAsia="Times New Roman" w:hAnsi="Segoe UI" w:cs="Segoe UI"/>
          <w:b/>
          <w:bCs/>
          <w:color w:val="1F2328"/>
          <w:kern w:val="36"/>
          <w:sz w:val="22"/>
          <w:szCs w:val="22"/>
          <w:lang w:val="es-MX"/>
          <w14:ligatures w14:val="none"/>
        </w:rPr>
        <w:t>Transformaci</w:t>
      </w:r>
      <w:r w:rsidR="009D2011" w:rsidRPr="00AE4122">
        <w:rPr>
          <w:rFonts w:ascii="Segoe UI" w:eastAsia="Times New Roman" w:hAnsi="Segoe UI" w:cs="Segoe UI"/>
          <w:b/>
          <w:bCs/>
          <w:color w:val="1F2328"/>
          <w:kern w:val="36"/>
          <w:sz w:val="22"/>
          <w:szCs w:val="22"/>
          <w:lang w:val="es-MX"/>
          <w14:ligatures w14:val="none"/>
        </w:rPr>
        <w:t>ó</w:t>
      </w:r>
      <w:r w:rsidR="009D7031" w:rsidRPr="00AE4122">
        <w:rPr>
          <w:rFonts w:ascii="Segoe UI" w:eastAsia="Times New Roman" w:hAnsi="Segoe UI" w:cs="Segoe UI"/>
          <w:b/>
          <w:bCs/>
          <w:color w:val="1F2328"/>
          <w:kern w:val="36"/>
          <w:sz w:val="22"/>
          <w:szCs w:val="22"/>
          <w:lang w:val="es-MX"/>
          <w14:ligatures w14:val="none"/>
        </w:rPr>
        <w:t xml:space="preserve">n a formato </w:t>
      </w:r>
      <w:proofErr w:type="spellStart"/>
      <w:r w:rsidR="009D7031" w:rsidRPr="00AE4122">
        <w:rPr>
          <w:rFonts w:ascii="Segoe UI" w:eastAsia="Times New Roman" w:hAnsi="Segoe UI" w:cs="Segoe UI"/>
          <w:b/>
          <w:bCs/>
          <w:color w:val="1F2328"/>
          <w:kern w:val="36"/>
          <w:sz w:val="22"/>
          <w:szCs w:val="22"/>
          <w:lang w:val="es-MX"/>
          <w14:ligatures w14:val="none"/>
        </w:rPr>
        <w:t>csv.ipynb</w:t>
      </w:r>
      <w:proofErr w:type="spellEnd"/>
    </w:p>
    <w:p w14:paraId="6BD07CB6" w14:textId="3FE130E6" w:rsidR="00CC5696" w:rsidRPr="00AE4122" w:rsidRDefault="009D7031" w:rsidP="00CC5696">
      <w:pPr>
        <w:pStyle w:val="HTMLconformatoprevio"/>
        <w:spacing w:line="244" w:lineRule="atLeast"/>
        <w:rPr>
          <w:rFonts w:ascii="Segoe UI" w:eastAsia="Times New Roman" w:hAnsi="Segoe UI" w:cs="Segoe UI"/>
          <w:color w:val="212121"/>
          <w:kern w:val="0"/>
          <w:sz w:val="22"/>
          <w:szCs w:val="22"/>
          <w:lang w:val="es-MX"/>
          <w14:ligatures w14:val="none"/>
        </w:rPr>
      </w:pPr>
      <w:r w:rsidRPr="00AE4122">
        <w:rPr>
          <w:rFonts w:ascii="Segoe UI" w:eastAsia="Times New Roman" w:hAnsi="Segoe UI" w:cs="Segoe UI"/>
          <w:color w:val="1F2328"/>
          <w:kern w:val="36"/>
          <w:sz w:val="22"/>
          <w:szCs w:val="22"/>
          <w:lang w:val="es-MX"/>
          <w14:ligatures w14:val="none"/>
        </w:rPr>
        <w:t xml:space="preserve">Para el desarrollo del proyecto fue asignada la base de </w:t>
      </w:r>
      <w:r w:rsidR="00CC5696" w:rsidRPr="00AE4122">
        <w:rPr>
          <w:rFonts w:ascii="Segoe UI" w:eastAsia="Times New Roman" w:hAnsi="Segoe UI" w:cs="Segoe UI"/>
          <w:color w:val="1F2328"/>
          <w:kern w:val="36"/>
          <w:sz w:val="22"/>
          <w:szCs w:val="22"/>
          <w:lang w:val="es-MX"/>
          <w14:ligatures w14:val="none"/>
        </w:rPr>
        <w:t>datos:</w:t>
      </w:r>
      <w:r w:rsidR="00CC5696" w:rsidRPr="00AE4122">
        <w:rPr>
          <w:rFonts w:ascii="Segoe UI" w:eastAsia="Times New Roman" w:hAnsi="Segoe UI" w:cs="Segoe UI"/>
          <w:color w:val="212121"/>
          <w:kern w:val="0"/>
          <w:sz w:val="22"/>
          <w:szCs w:val="22"/>
          <w:lang w:val="es-MX"/>
          <w14:ligatures w14:val="none"/>
        </w:rPr>
        <w:t xml:space="preserve"> </w:t>
      </w:r>
      <w:r w:rsidR="00B228A2" w:rsidRPr="00AE4122">
        <w:rPr>
          <w:rFonts w:ascii="Segoe UI" w:eastAsia="Times New Roman" w:hAnsi="Segoe UI" w:cs="Segoe UI"/>
          <w:color w:val="212121"/>
          <w:kern w:val="0"/>
          <w:sz w:val="22"/>
          <w:szCs w:val="22"/>
          <w:lang w:val="es-MX"/>
          <w14:ligatures w14:val="none"/>
        </w:rPr>
        <w:t>travel_sqlite</w:t>
      </w:r>
    </w:p>
    <w:p w14:paraId="08CC2C01" w14:textId="77777777" w:rsidR="00CC5696" w:rsidRPr="00AE4122" w:rsidRDefault="00CC5696" w:rsidP="00CC5696">
      <w:pPr>
        <w:pStyle w:val="HTMLconformatoprevio"/>
        <w:spacing w:line="244" w:lineRule="atLeast"/>
        <w:rPr>
          <w:rFonts w:ascii="Segoe UI" w:eastAsia="Times New Roman" w:hAnsi="Segoe UI" w:cs="Segoe UI"/>
          <w:color w:val="212121"/>
          <w:kern w:val="0"/>
          <w:sz w:val="22"/>
          <w:szCs w:val="22"/>
          <w:lang w:val="es-MX"/>
          <w14:ligatures w14:val="none"/>
        </w:rPr>
      </w:pPr>
    </w:p>
    <w:p w14:paraId="50DB0074" w14:textId="6D36D684" w:rsidR="00CC5696" w:rsidRPr="00AE4122" w:rsidRDefault="00CC5696" w:rsidP="00CC5696">
      <w:pPr>
        <w:pStyle w:val="HTMLconformatoprevio"/>
        <w:spacing w:line="244" w:lineRule="atLeast"/>
        <w:rPr>
          <w:rFonts w:ascii="Segoe UI" w:eastAsia="Times New Roman" w:hAnsi="Segoe UI" w:cs="Segoe UI"/>
          <w:color w:val="212121"/>
          <w:kern w:val="0"/>
          <w:sz w:val="22"/>
          <w:szCs w:val="22"/>
          <w14:ligatures w14:val="none"/>
        </w:rPr>
      </w:pPr>
      <w:r w:rsidRPr="00AE4122">
        <w:rPr>
          <w:rFonts w:ascii="Segoe UI" w:eastAsia="Times New Roman" w:hAnsi="Segoe UI" w:cs="Segoe UI"/>
          <w:color w:val="212121"/>
          <w:kern w:val="0"/>
          <w:sz w:val="22"/>
          <w:szCs w:val="22"/>
          <w14:ligatures w14:val="none"/>
        </w:rPr>
        <w:t xml:space="preserve">archivo_sqlite </w:t>
      </w:r>
      <w:r w:rsidRPr="00AE4122">
        <w:rPr>
          <w:rFonts w:ascii="Segoe UI" w:eastAsia="Times New Roman" w:hAnsi="Segoe UI" w:cs="Segoe UI"/>
          <w:b/>
          <w:bCs/>
          <w:color w:val="212121"/>
          <w:kern w:val="0"/>
          <w:sz w:val="22"/>
          <w:szCs w:val="22"/>
          <w14:ligatures w14:val="none"/>
        </w:rPr>
        <w:t>=</w:t>
      </w:r>
      <w:r w:rsidRPr="00AE4122">
        <w:rPr>
          <w:rFonts w:ascii="Segoe UI" w:eastAsia="Times New Roman" w:hAnsi="Segoe UI" w:cs="Segoe UI"/>
          <w:color w:val="212121"/>
          <w:kern w:val="0"/>
          <w:sz w:val="22"/>
          <w:szCs w:val="22"/>
          <w14:ligatures w14:val="none"/>
        </w:rPr>
        <w:t xml:space="preserve"> 'C:\\Users\\Invite\\Downloads\\travel_sqlite\\travel.sqlite'</w:t>
      </w:r>
    </w:p>
    <w:p w14:paraId="52F4A6F4" w14:textId="77777777" w:rsidR="00CC5696" w:rsidRPr="00AE4122" w:rsidRDefault="00CC5696" w:rsidP="00CC5696">
      <w:pPr>
        <w:pStyle w:val="HTMLconformatoprevio"/>
        <w:spacing w:line="244" w:lineRule="atLeast"/>
        <w:rPr>
          <w:rFonts w:ascii="Segoe UI" w:eastAsia="Times New Roman" w:hAnsi="Segoe UI" w:cs="Segoe UI"/>
          <w:color w:val="212121"/>
          <w:kern w:val="0"/>
          <w:sz w:val="22"/>
          <w:szCs w:val="22"/>
          <w14:ligatures w14:val="none"/>
        </w:rPr>
      </w:pPr>
    </w:p>
    <w:p w14:paraId="6DC928F7" w14:textId="58DCADE2" w:rsidR="00CC5696" w:rsidRPr="00AE4122" w:rsidRDefault="00CC5696" w:rsidP="00CC5696">
      <w:pPr>
        <w:pStyle w:val="HTMLconformatoprevio"/>
        <w:rPr>
          <w:rFonts w:ascii="Segoe UI" w:hAnsi="Segoe UI" w:cs="Segoe UI"/>
          <w:sz w:val="22"/>
          <w:szCs w:val="22"/>
          <w:lang w:val="es-MX"/>
        </w:rPr>
      </w:pPr>
      <w:r w:rsidRPr="00AE4122">
        <w:rPr>
          <w:rFonts w:ascii="Segoe UI" w:eastAsia="Times New Roman" w:hAnsi="Segoe UI" w:cs="Segoe UI"/>
          <w:color w:val="212121"/>
          <w:kern w:val="0"/>
          <w:sz w:val="22"/>
          <w:szCs w:val="22"/>
          <w:lang w:val="es-MX"/>
          <w14:ligatures w14:val="none"/>
        </w:rPr>
        <w:t xml:space="preserve">que se encuentra en </w:t>
      </w:r>
      <w:hyperlink r:id="rId6" w:history="1">
        <w:proofErr w:type="spellStart"/>
        <w:r w:rsidRPr="00AE4122">
          <w:rPr>
            <w:rStyle w:val="Hipervnculo"/>
            <w:rFonts w:ascii="Segoe UI" w:hAnsi="Segoe UI" w:cs="Segoe UI"/>
            <w:sz w:val="22"/>
            <w:szCs w:val="22"/>
            <w:lang w:val="es-MX"/>
          </w:rPr>
          <w:t>Airline</w:t>
        </w:r>
        <w:proofErr w:type="spellEnd"/>
        <w:r w:rsidRPr="00AE4122">
          <w:rPr>
            <w:rStyle w:val="Hipervnculo"/>
            <w:rFonts w:ascii="Segoe UI" w:hAnsi="Segoe UI" w:cs="Segoe UI"/>
            <w:sz w:val="22"/>
            <w:szCs w:val="22"/>
            <w:lang w:val="es-MX"/>
          </w:rPr>
          <w:t xml:space="preserve"> Data Set - Exploratory Analysis - Pure SQL</w:t>
        </w:r>
      </w:hyperlink>
      <w:r w:rsidRPr="00AE4122">
        <w:rPr>
          <w:rFonts w:ascii="Segoe UI" w:hAnsi="Segoe UI" w:cs="Segoe UI"/>
          <w:sz w:val="22"/>
          <w:szCs w:val="22"/>
          <w:lang w:val="es-MX"/>
        </w:rPr>
        <w:t xml:space="preserve">  </w:t>
      </w:r>
      <w:r w:rsidR="009D0E9E" w:rsidRPr="00AE4122">
        <w:rPr>
          <w:rFonts w:ascii="Segoe UI" w:hAnsi="Segoe UI" w:cs="Segoe UI"/>
          <w:sz w:val="22"/>
          <w:szCs w:val="22"/>
          <w:lang w:val="es-MX"/>
        </w:rPr>
        <w:t>y se manipula en</w:t>
      </w:r>
      <w:r w:rsidRPr="00AE4122">
        <w:rPr>
          <w:rFonts w:ascii="Segoe UI" w:hAnsi="Segoe UI" w:cs="Segoe UI"/>
          <w:sz w:val="22"/>
          <w:szCs w:val="22"/>
          <w:lang w:val="es-MX"/>
        </w:rPr>
        <w:t xml:space="preserve"> Python </w:t>
      </w:r>
      <w:r w:rsidR="00B54C71" w:rsidRPr="00AE4122">
        <w:rPr>
          <w:rFonts w:ascii="Segoe UI" w:hAnsi="Segoe UI" w:cs="Segoe UI"/>
          <w:sz w:val="22"/>
          <w:szCs w:val="22"/>
          <w:lang w:val="es-MX"/>
        </w:rPr>
        <w:t>(lenguaje</w:t>
      </w:r>
      <w:r w:rsidRPr="00AE4122">
        <w:rPr>
          <w:rFonts w:ascii="Segoe UI" w:hAnsi="Segoe UI" w:cs="Segoe UI"/>
          <w:sz w:val="22"/>
          <w:szCs w:val="22"/>
          <w:lang w:val="es-MX"/>
        </w:rPr>
        <w:t xml:space="preserve"> de programación ampliamente utilizado en las aplicaciones web, el desarrollo de software, la ciencia de datos y el machine learning</w:t>
      </w:r>
      <w:r w:rsidR="009D0E9E" w:rsidRPr="00AE4122">
        <w:rPr>
          <w:rFonts w:ascii="Segoe UI" w:hAnsi="Segoe UI" w:cs="Segoe UI"/>
          <w:sz w:val="22"/>
          <w:szCs w:val="22"/>
          <w:lang w:val="es-MX"/>
        </w:rPr>
        <w:t>).</w:t>
      </w:r>
    </w:p>
    <w:p w14:paraId="2EF6703B" w14:textId="77777777" w:rsidR="00B54C71" w:rsidRPr="00AE4122" w:rsidRDefault="00B54C71" w:rsidP="00CC5696">
      <w:pPr>
        <w:pStyle w:val="HTMLconformatoprevio"/>
        <w:rPr>
          <w:rFonts w:ascii="Segoe UI" w:hAnsi="Segoe UI" w:cs="Segoe UI"/>
          <w:sz w:val="22"/>
          <w:szCs w:val="22"/>
          <w:lang w:val="es-MX"/>
        </w:rPr>
      </w:pPr>
    </w:p>
    <w:p w14:paraId="08C03F60" w14:textId="780EC947" w:rsidR="00B54C71" w:rsidRPr="00AE4122" w:rsidRDefault="00B54C71" w:rsidP="00CC5696">
      <w:pPr>
        <w:pStyle w:val="HTMLconformatoprevio"/>
        <w:rPr>
          <w:rFonts w:ascii="Segoe UI" w:hAnsi="Segoe UI" w:cs="Segoe UI"/>
          <w:sz w:val="22"/>
          <w:szCs w:val="22"/>
          <w:lang w:val="es-MX"/>
        </w:rPr>
      </w:pPr>
      <w:r w:rsidRPr="00AE4122">
        <w:rPr>
          <w:rFonts w:ascii="Segoe UI" w:hAnsi="Segoe UI" w:cs="Segoe UI"/>
          <w:sz w:val="22"/>
          <w:szCs w:val="22"/>
          <w:lang w:val="es-MX"/>
        </w:rPr>
        <w:t>Se ejecuta el siguiente código para importar las tablas:</w:t>
      </w:r>
    </w:p>
    <w:p w14:paraId="18CE3E0A" w14:textId="77777777" w:rsidR="00B54C71" w:rsidRPr="00195D76" w:rsidRDefault="00B54C71" w:rsidP="00CC5696">
      <w:pPr>
        <w:pStyle w:val="HTMLconformatoprevio"/>
        <w:rPr>
          <w:rFonts w:ascii="Segoe UI" w:hAnsi="Segoe UI" w:cs="Segoe UI"/>
          <w:sz w:val="22"/>
          <w:szCs w:val="22"/>
          <w:lang w:val="es-MX"/>
        </w:rPr>
      </w:pPr>
    </w:p>
    <w:p w14:paraId="0E24D105" w14:textId="5EAF0EBC" w:rsidR="00CC5696" w:rsidRPr="00195D76" w:rsidRDefault="00B54C71" w:rsidP="00B54C71">
      <w:pPr>
        <w:pStyle w:val="HTMLconformatoprevio"/>
        <w:jc w:val="center"/>
        <w:rPr>
          <w:rFonts w:ascii="Segoe UI" w:hAnsi="Segoe UI" w:cs="Segoe UI"/>
          <w:sz w:val="22"/>
          <w:szCs w:val="22"/>
          <w:lang w:val="es-MX"/>
        </w:rPr>
      </w:pPr>
      <w:r w:rsidRPr="00195D76">
        <w:rPr>
          <w:noProof/>
          <w:sz w:val="22"/>
          <w:szCs w:val="22"/>
        </w:rPr>
        <w:lastRenderedPageBreak/>
        <w:drawing>
          <wp:inline distT="0" distB="0" distL="0" distR="0" wp14:anchorId="7CD5299F" wp14:editId="27CCB277">
            <wp:extent cx="4506188" cy="2080260"/>
            <wp:effectExtent l="0" t="0" r="8890" b="0"/>
            <wp:docPr id="108132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7269" name=""/>
                    <pic:cNvPicPr/>
                  </pic:nvPicPr>
                  <pic:blipFill>
                    <a:blip r:embed="rId7"/>
                    <a:stretch>
                      <a:fillRect/>
                    </a:stretch>
                  </pic:blipFill>
                  <pic:spPr>
                    <a:xfrm>
                      <a:off x="0" y="0"/>
                      <a:ext cx="4514756" cy="2084216"/>
                    </a:xfrm>
                    <a:prstGeom prst="rect">
                      <a:avLst/>
                    </a:prstGeom>
                  </pic:spPr>
                </pic:pic>
              </a:graphicData>
            </a:graphic>
          </wp:inline>
        </w:drawing>
      </w:r>
    </w:p>
    <w:p w14:paraId="288694CC" w14:textId="77777777" w:rsidR="00CC5696" w:rsidRPr="00195D76" w:rsidRDefault="00CC5696" w:rsidP="00CC5696">
      <w:pPr>
        <w:pStyle w:val="HTMLconformatoprevio"/>
        <w:rPr>
          <w:rFonts w:ascii="Segoe UI" w:hAnsi="Segoe UI" w:cs="Segoe UI"/>
          <w:sz w:val="22"/>
          <w:szCs w:val="22"/>
          <w:lang w:val="es-MX"/>
        </w:rPr>
      </w:pPr>
    </w:p>
    <w:p w14:paraId="735534BD" w14:textId="3FC69CFE" w:rsidR="009D7031" w:rsidRPr="00195D76" w:rsidRDefault="009D7031" w:rsidP="009D7031">
      <w:pPr>
        <w:rPr>
          <w:rFonts w:ascii="Times New Roman" w:eastAsia="Times New Roman" w:hAnsi="Times New Roman" w:cs="Times New Roman"/>
          <w:kern w:val="0"/>
          <w:sz w:val="22"/>
          <w:szCs w:val="22"/>
          <w:lang w:val="es-MX"/>
          <w14:ligatures w14:val="none"/>
        </w:rPr>
      </w:pPr>
    </w:p>
    <w:p w14:paraId="10E9F3DC" w14:textId="5A5A8020" w:rsidR="00A739BB" w:rsidRPr="00AE4122" w:rsidRDefault="00D3222D" w:rsidP="00A739BB">
      <w:pPr>
        <w:rPr>
          <w:rFonts w:ascii="Segoe UI" w:hAnsi="Segoe UI" w:cs="Segoe UI"/>
          <w:b/>
          <w:bCs/>
          <w:sz w:val="22"/>
          <w:szCs w:val="22"/>
          <w:lang w:val="es-MX"/>
        </w:rPr>
      </w:pPr>
      <w:r w:rsidRPr="00AE4122">
        <w:rPr>
          <w:rFonts w:ascii="Segoe UI" w:hAnsi="Segoe UI" w:cs="Segoe UI"/>
          <w:b/>
          <w:bCs/>
          <w:sz w:val="22"/>
          <w:szCs w:val="22"/>
          <w:lang w:val="es-MX"/>
        </w:rPr>
        <w:t>2.-</w:t>
      </w:r>
      <w:r w:rsidR="002C4A9C" w:rsidRPr="00AE4122">
        <w:rPr>
          <w:rFonts w:ascii="Segoe UI" w:hAnsi="Segoe UI" w:cs="Segoe UI"/>
          <w:b/>
          <w:bCs/>
          <w:sz w:val="22"/>
          <w:szCs w:val="22"/>
          <w:lang w:val="es-MX"/>
        </w:rPr>
        <w:t>Diseño de la base de datos.</w:t>
      </w:r>
    </w:p>
    <w:p w14:paraId="6A98C977" w14:textId="7CE4C5DB" w:rsidR="00D86FA9" w:rsidRPr="00AE4122" w:rsidRDefault="00C1267A" w:rsidP="00600609">
      <w:pPr>
        <w:jc w:val="both"/>
        <w:rPr>
          <w:rFonts w:ascii="Segoe UI" w:hAnsi="Segoe UI" w:cs="Segoe UI"/>
          <w:sz w:val="22"/>
          <w:szCs w:val="22"/>
          <w:lang w:val="es-MX"/>
        </w:rPr>
      </w:pPr>
      <w:r w:rsidRPr="00AE4122">
        <w:rPr>
          <w:rFonts w:ascii="Segoe UI" w:hAnsi="Segoe UI" w:cs="Segoe UI"/>
          <w:sz w:val="22"/>
          <w:szCs w:val="22"/>
          <w:lang w:val="es-MX"/>
        </w:rPr>
        <w:t>a) Se</w:t>
      </w:r>
      <w:r w:rsidR="0024701A" w:rsidRPr="00AE4122">
        <w:rPr>
          <w:rFonts w:ascii="Segoe UI" w:hAnsi="Segoe UI" w:cs="Segoe UI"/>
          <w:sz w:val="22"/>
          <w:szCs w:val="22"/>
          <w:lang w:val="es-MX"/>
        </w:rPr>
        <w:t xml:space="preserve"> c</w:t>
      </w:r>
      <w:r w:rsidR="009D0E9E" w:rsidRPr="00AE4122">
        <w:rPr>
          <w:rFonts w:ascii="Segoe UI" w:hAnsi="Segoe UI" w:cs="Segoe UI"/>
          <w:sz w:val="22"/>
          <w:szCs w:val="22"/>
          <w:lang w:val="es-MX"/>
        </w:rPr>
        <w:t>rea</w:t>
      </w:r>
      <w:r w:rsidR="0024701A" w:rsidRPr="00AE4122">
        <w:rPr>
          <w:rFonts w:ascii="Segoe UI" w:hAnsi="Segoe UI" w:cs="Segoe UI"/>
          <w:sz w:val="22"/>
          <w:szCs w:val="22"/>
          <w:lang w:val="es-MX"/>
        </w:rPr>
        <w:t xml:space="preserve"> la base de datos en GitHub identificando las carpetas para cada uno de los documentos almacenados. Podemos ver en </w:t>
      </w:r>
      <w:r w:rsidR="009953EE" w:rsidRPr="00AE4122">
        <w:rPr>
          <w:rFonts w:ascii="Segoe UI" w:hAnsi="Segoe UI" w:cs="Segoe UI"/>
          <w:sz w:val="22"/>
          <w:szCs w:val="22"/>
          <w:lang w:val="es-MX"/>
        </w:rPr>
        <w:t>l</w:t>
      </w:r>
      <w:r w:rsidR="00F00E60" w:rsidRPr="00AE4122">
        <w:rPr>
          <w:rFonts w:ascii="Segoe UI" w:hAnsi="Segoe UI" w:cs="Segoe UI"/>
          <w:sz w:val="22"/>
          <w:szCs w:val="22"/>
          <w:lang w:val="es-MX"/>
        </w:rPr>
        <w:t>as capturas de pantalla</w:t>
      </w:r>
      <w:r w:rsidR="0024701A" w:rsidRPr="00AE4122">
        <w:rPr>
          <w:rFonts w:ascii="Segoe UI" w:hAnsi="Segoe UI" w:cs="Segoe UI"/>
          <w:sz w:val="22"/>
          <w:szCs w:val="22"/>
          <w:lang w:val="es-MX"/>
        </w:rPr>
        <w:t xml:space="preserve"> como están organizados los documentos para la ejecución del proyecto. Por </w:t>
      </w:r>
      <w:r w:rsidR="009953EE" w:rsidRPr="00AE4122">
        <w:rPr>
          <w:rFonts w:ascii="Segoe UI" w:hAnsi="Segoe UI" w:cs="Segoe UI"/>
          <w:sz w:val="22"/>
          <w:szCs w:val="22"/>
          <w:lang w:val="es-MX"/>
        </w:rPr>
        <w:t>ejemplo,</w:t>
      </w:r>
      <w:r w:rsidR="0024701A" w:rsidRPr="00AE4122">
        <w:rPr>
          <w:rFonts w:ascii="Segoe UI" w:hAnsi="Segoe UI" w:cs="Segoe UI"/>
          <w:sz w:val="22"/>
          <w:szCs w:val="22"/>
          <w:lang w:val="es-MX"/>
        </w:rPr>
        <w:t xml:space="preserve"> en </w:t>
      </w:r>
      <w:r w:rsidR="002A418F" w:rsidRPr="00AE4122">
        <w:rPr>
          <w:rFonts w:ascii="Segoe UI" w:hAnsi="Segoe UI" w:cs="Segoe UI"/>
          <w:sz w:val="22"/>
          <w:szCs w:val="22"/>
          <w:lang w:val="es-MX"/>
        </w:rPr>
        <w:t xml:space="preserve">la carpeta </w:t>
      </w:r>
      <w:r w:rsidR="0024701A" w:rsidRPr="00AE4122">
        <w:rPr>
          <w:rFonts w:ascii="Segoe UI" w:hAnsi="Segoe UI" w:cs="Segoe UI"/>
          <w:sz w:val="22"/>
          <w:szCs w:val="22"/>
          <w:lang w:val="es-MX"/>
        </w:rPr>
        <w:t xml:space="preserve">Data Clean tenemos los archivos modificados </w:t>
      </w:r>
      <w:r w:rsidR="009953EE" w:rsidRPr="00AE4122">
        <w:rPr>
          <w:rFonts w:ascii="Segoe UI" w:hAnsi="Segoe UI" w:cs="Segoe UI"/>
          <w:sz w:val="22"/>
          <w:szCs w:val="22"/>
          <w:lang w:val="es-MX"/>
        </w:rPr>
        <w:t>y ordenados.</w:t>
      </w:r>
      <w:r w:rsidR="00B93F3A" w:rsidRPr="00AE4122">
        <w:rPr>
          <w:rFonts w:ascii="Segoe UI" w:hAnsi="Segoe UI" w:cs="Segoe UI"/>
          <w:sz w:val="22"/>
          <w:szCs w:val="22"/>
          <w:lang w:val="es-MX"/>
        </w:rPr>
        <w:t xml:space="preserve"> </w:t>
      </w:r>
      <w:r w:rsidRPr="00AE4122">
        <w:rPr>
          <w:rFonts w:ascii="Segoe UI" w:hAnsi="Segoe UI" w:cs="Segoe UI"/>
          <w:sz w:val="22"/>
          <w:szCs w:val="22"/>
          <w:lang w:val="es-MX"/>
        </w:rPr>
        <w:t>Archivo:</w:t>
      </w:r>
      <w:r w:rsidR="00B93F3A" w:rsidRPr="00AE4122">
        <w:rPr>
          <w:rFonts w:ascii="Segoe UI" w:hAnsi="Segoe UI" w:cs="Segoe UI"/>
          <w:b/>
          <w:bCs/>
          <w:color w:val="1F2328"/>
          <w:sz w:val="22"/>
          <w:szCs w:val="22"/>
          <w:shd w:val="clear" w:color="auto" w:fill="FFFFFF"/>
          <w:lang w:val="es-MX"/>
        </w:rPr>
        <w:t>airports_data_clean.csv.</w:t>
      </w:r>
    </w:p>
    <w:p w14:paraId="2F285F95" w14:textId="77777777" w:rsidR="009953EE" w:rsidRPr="00195D76" w:rsidRDefault="009953EE" w:rsidP="00A739BB">
      <w:pPr>
        <w:rPr>
          <w:sz w:val="22"/>
          <w:szCs w:val="22"/>
          <w:lang w:val="es-MX"/>
        </w:rPr>
      </w:pPr>
    </w:p>
    <w:p w14:paraId="478E68CD" w14:textId="62580AD0" w:rsidR="0024701A" w:rsidRPr="00195D76" w:rsidRDefault="009953EE" w:rsidP="009953EE">
      <w:pPr>
        <w:jc w:val="center"/>
        <w:rPr>
          <w:sz w:val="22"/>
          <w:szCs w:val="22"/>
          <w:lang w:val="es-MX"/>
        </w:rPr>
      </w:pPr>
      <w:r w:rsidRPr="00195D76">
        <w:rPr>
          <w:noProof/>
          <w:sz w:val="22"/>
          <w:szCs w:val="22"/>
        </w:rPr>
        <w:drawing>
          <wp:inline distT="0" distB="0" distL="0" distR="0" wp14:anchorId="356253F7" wp14:editId="29563D3C">
            <wp:extent cx="934642" cy="2162644"/>
            <wp:effectExtent l="0" t="0" r="0" b="0"/>
            <wp:docPr id="209403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4978" name=""/>
                    <pic:cNvPicPr/>
                  </pic:nvPicPr>
                  <pic:blipFill>
                    <a:blip r:embed="rId8"/>
                    <a:stretch>
                      <a:fillRect/>
                    </a:stretch>
                  </pic:blipFill>
                  <pic:spPr>
                    <a:xfrm>
                      <a:off x="0" y="0"/>
                      <a:ext cx="948384" cy="2194442"/>
                    </a:xfrm>
                    <a:prstGeom prst="rect">
                      <a:avLst/>
                    </a:prstGeom>
                  </pic:spPr>
                </pic:pic>
              </a:graphicData>
            </a:graphic>
          </wp:inline>
        </w:drawing>
      </w:r>
      <w:r w:rsidRPr="00195D76">
        <w:rPr>
          <w:noProof/>
          <w:sz w:val="22"/>
          <w:szCs w:val="22"/>
          <w:lang w:val="es-MX"/>
        </w:rPr>
        <w:t xml:space="preserve">                 </w:t>
      </w:r>
      <w:r w:rsidRPr="00195D76">
        <w:rPr>
          <w:noProof/>
          <w:sz w:val="22"/>
          <w:szCs w:val="22"/>
        </w:rPr>
        <w:drawing>
          <wp:inline distT="0" distB="0" distL="0" distR="0" wp14:anchorId="5805FEA7" wp14:editId="7D3C7343">
            <wp:extent cx="3450590" cy="2332384"/>
            <wp:effectExtent l="0" t="0" r="0" b="0"/>
            <wp:docPr id="42161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8092" name=""/>
                    <pic:cNvPicPr/>
                  </pic:nvPicPr>
                  <pic:blipFill>
                    <a:blip r:embed="rId9"/>
                    <a:stretch>
                      <a:fillRect/>
                    </a:stretch>
                  </pic:blipFill>
                  <pic:spPr>
                    <a:xfrm>
                      <a:off x="0" y="0"/>
                      <a:ext cx="3472680" cy="2347315"/>
                    </a:xfrm>
                    <a:prstGeom prst="rect">
                      <a:avLst/>
                    </a:prstGeom>
                  </pic:spPr>
                </pic:pic>
              </a:graphicData>
            </a:graphic>
          </wp:inline>
        </w:drawing>
      </w:r>
    </w:p>
    <w:p w14:paraId="574F1A27" w14:textId="77777777" w:rsidR="002A418F" w:rsidRPr="00195D76" w:rsidRDefault="002A418F" w:rsidP="0024701A">
      <w:pPr>
        <w:jc w:val="center"/>
        <w:rPr>
          <w:sz w:val="22"/>
          <w:szCs w:val="22"/>
          <w:lang w:val="es-MX"/>
        </w:rPr>
      </w:pPr>
    </w:p>
    <w:p w14:paraId="06BC6D59" w14:textId="44DEF65F" w:rsidR="00C1267A" w:rsidRPr="00195D76" w:rsidRDefault="00C1267A" w:rsidP="00600609">
      <w:pPr>
        <w:pStyle w:val="HTMLconformatoprevio"/>
        <w:spacing w:line="244" w:lineRule="atLeast"/>
        <w:jc w:val="both"/>
        <w:rPr>
          <w:rFonts w:ascii="Segoe UI" w:hAnsi="Segoe UI" w:cs="Segoe UI"/>
          <w:sz w:val="22"/>
          <w:szCs w:val="22"/>
          <w:lang w:val="es-MX"/>
        </w:rPr>
      </w:pPr>
      <w:r w:rsidRPr="00195D76">
        <w:rPr>
          <w:rFonts w:ascii="Segoe UI" w:hAnsi="Segoe UI" w:cs="Segoe UI"/>
          <w:sz w:val="22"/>
          <w:szCs w:val="22"/>
          <w:lang w:val="es-MX"/>
        </w:rPr>
        <w:t xml:space="preserve">b) En la carpeta Notebook tenemos los archivos convertidos a. ipynb para </w:t>
      </w:r>
      <w:r w:rsidR="00D64F51" w:rsidRPr="00195D76">
        <w:rPr>
          <w:rFonts w:ascii="Segoe UI" w:hAnsi="Segoe UI" w:cs="Segoe UI"/>
          <w:sz w:val="22"/>
          <w:szCs w:val="22"/>
          <w:lang w:val="es-MX"/>
        </w:rPr>
        <w:t>manipularse</w:t>
      </w:r>
      <w:r w:rsidRPr="00195D76">
        <w:rPr>
          <w:rFonts w:ascii="Segoe UI" w:hAnsi="Segoe UI" w:cs="Segoe UI"/>
          <w:sz w:val="22"/>
          <w:szCs w:val="22"/>
          <w:lang w:val="es-MX"/>
        </w:rPr>
        <w:t xml:space="preserve"> en Python. Estos archivos se leen en Python con el siguiente código: </w:t>
      </w:r>
    </w:p>
    <w:p w14:paraId="3D0D05C4" w14:textId="77777777" w:rsidR="00C1267A" w:rsidRPr="00195D76" w:rsidRDefault="00C1267A" w:rsidP="00C1267A">
      <w:pPr>
        <w:pStyle w:val="HTMLconformatoprevio"/>
        <w:spacing w:line="244" w:lineRule="atLeast"/>
        <w:rPr>
          <w:rFonts w:ascii="Courier New" w:eastAsia="Times New Roman" w:hAnsi="Courier New" w:cs="Courier New"/>
          <w:color w:val="212121"/>
          <w:kern w:val="0"/>
          <w:sz w:val="22"/>
          <w:szCs w:val="22"/>
          <w14:ligatures w14:val="none"/>
        </w:rPr>
      </w:pPr>
      <w:r w:rsidRPr="00195D76">
        <w:rPr>
          <w:rFonts w:ascii="Segoe UI" w:eastAsia="Times New Roman" w:hAnsi="Segoe UI" w:cs="Segoe UI"/>
          <w:color w:val="212121"/>
          <w:kern w:val="0"/>
          <w:sz w:val="22"/>
          <w:szCs w:val="22"/>
          <w:lang w:val="es-CO"/>
          <w14:ligatures w14:val="none"/>
        </w:rPr>
        <w:br/>
      </w:r>
      <w:r w:rsidRPr="00195D76">
        <w:rPr>
          <w:rFonts w:ascii="Courier New" w:eastAsia="Times New Roman" w:hAnsi="Courier New" w:cs="Courier New"/>
          <w:i/>
          <w:iCs/>
          <w:color w:val="212121"/>
          <w:kern w:val="0"/>
          <w:sz w:val="22"/>
          <w:szCs w:val="22"/>
          <w14:ligatures w14:val="none"/>
        </w:rPr>
        <w:t># Leer el Dataframe</w:t>
      </w:r>
    </w:p>
    <w:p w14:paraId="37A3150F" w14:textId="55F6949C" w:rsidR="00C1267A" w:rsidRPr="00195D76"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bookmarkStart w:id="0" w:name="_Hlk184947737"/>
      <w:r w:rsidRPr="00195D76">
        <w:rPr>
          <w:rFonts w:ascii="Segoe UI" w:eastAsia="Times New Roman" w:hAnsi="Segoe UI" w:cs="Segoe UI"/>
          <w:color w:val="215E99" w:themeColor="text2" w:themeTint="BF"/>
          <w:kern w:val="0"/>
          <w:sz w:val="22"/>
          <w:szCs w:val="22"/>
          <w14:ligatures w14:val="none"/>
        </w:rPr>
        <w:t xml:space="preserve">ticketsflightdf </w:t>
      </w:r>
      <w:r w:rsidRPr="00195D76">
        <w:rPr>
          <w:rFonts w:ascii="Segoe UI" w:eastAsia="Times New Roman" w:hAnsi="Segoe UI" w:cs="Segoe UI"/>
          <w:b/>
          <w:bCs/>
          <w:color w:val="215E99" w:themeColor="text2" w:themeTint="BF"/>
          <w:kern w:val="0"/>
          <w:sz w:val="22"/>
          <w:szCs w:val="22"/>
          <w14:ligatures w14:val="none"/>
        </w:rPr>
        <w:t>=</w:t>
      </w:r>
      <w:r w:rsidRPr="00195D76">
        <w:rPr>
          <w:rFonts w:ascii="Segoe UI" w:eastAsia="Times New Roman" w:hAnsi="Segoe UI" w:cs="Segoe UI"/>
          <w:color w:val="215E99" w:themeColor="text2" w:themeTint="BF"/>
          <w:kern w:val="0"/>
          <w:sz w:val="22"/>
          <w:szCs w:val="22"/>
          <w14:ligatures w14:val="none"/>
        </w:rPr>
        <w:t xml:space="preserve"> pd</w:t>
      </w:r>
      <w:r w:rsidRPr="00195D76">
        <w:rPr>
          <w:rFonts w:ascii="Segoe UI" w:eastAsia="Times New Roman" w:hAnsi="Segoe UI" w:cs="Segoe UI"/>
          <w:b/>
          <w:bCs/>
          <w:color w:val="215E99" w:themeColor="text2" w:themeTint="BF"/>
          <w:kern w:val="0"/>
          <w:sz w:val="22"/>
          <w:szCs w:val="22"/>
          <w14:ligatures w14:val="none"/>
        </w:rPr>
        <w:t>.</w:t>
      </w:r>
      <w:r w:rsidRPr="00195D76">
        <w:rPr>
          <w:rFonts w:ascii="Segoe UI" w:eastAsia="Times New Roman" w:hAnsi="Segoe UI" w:cs="Segoe UI"/>
          <w:color w:val="215E99" w:themeColor="text2" w:themeTint="BF"/>
          <w:kern w:val="0"/>
          <w:sz w:val="22"/>
          <w:szCs w:val="22"/>
          <w14:ligatures w14:val="none"/>
        </w:rPr>
        <w:t>read_csv(r'C:\Users\flore\OneDrive\Documents\ProyectoFinalClonado\ProyectoIntegradorDAFT08\Data\Data Original\ticket_flights.csv')</w:t>
      </w:r>
    </w:p>
    <w:bookmarkEnd w:id="0"/>
    <w:p w14:paraId="3B66B8A9" w14:textId="77777777" w:rsidR="00C1267A" w:rsidRPr="00195D76"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p>
    <w:p w14:paraId="66066A9C" w14:textId="77777777" w:rsidR="00C1267A" w:rsidRPr="00195D76"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215E99" w:themeColor="text2" w:themeTint="BF"/>
          <w:kern w:val="0"/>
          <w:sz w:val="22"/>
          <w:szCs w:val="22"/>
          <w14:ligatures w14:val="none"/>
        </w:rPr>
      </w:pPr>
    </w:p>
    <w:p w14:paraId="2D0A58F2" w14:textId="4ADB6FD6" w:rsidR="00C1267A" w:rsidRPr="00195D76" w:rsidRDefault="00D64F51"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CO"/>
          <w14:ligatures w14:val="none"/>
        </w:rPr>
      </w:pPr>
      <w:r w:rsidRPr="00195D76">
        <w:rPr>
          <w:rFonts w:ascii="Segoe UI" w:eastAsia="Times New Roman" w:hAnsi="Segoe UI" w:cs="Segoe UI"/>
          <w:b/>
          <w:bCs/>
          <w:kern w:val="0"/>
          <w:sz w:val="22"/>
          <w:szCs w:val="22"/>
          <w:lang w:val="es-CO"/>
          <w14:ligatures w14:val="none"/>
        </w:rPr>
        <w:t xml:space="preserve">3.- </w:t>
      </w:r>
      <w:r w:rsidR="009D2011" w:rsidRPr="00195D76">
        <w:rPr>
          <w:rFonts w:ascii="Segoe UI" w:eastAsia="Times New Roman" w:hAnsi="Segoe UI" w:cs="Segoe UI"/>
          <w:b/>
          <w:bCs/>
          <w:kern w:val="0"/>
          <w:sz w:val="22"/>
          <w:szCs w:val="22"/>
          <w:lang w:val="es-CO"/>
          <w14:ligatures w14:val="none"/>
        </w:rPr>
        <w:t>Análisis</w:t>
      </w:r>
      <w:r w:rsidRPr="00195D76">
        <w:rPr>
          <w:rFonts w:ascii="Segoe UI" w:eastAsia="Times New Roman" w:hAnsi="Segoe UI" w:cs="Segoe UI"/>
          <w:b/>
          <w:bCs/>
          <w:kern w:val="0"/>
          <w:sz w:val="22"/>
          <w:szCs w:val="22"/>
          <w:lang w:val="es-CO"/>
          <w14:ligatures w14:val="none"/>
        </w:rPr>
        <w:t xml:space="preserve"> Exploratorio de Datos.</w:t>
      </w:r>
    </w:p>
    <w:p w14:paraId="29E6045F" w14:textId="3AB9CC39" w:rsidR="00D64F51" w:rsidRPr="00600609" w:rsidRDefault="00D64F51"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Para el </w:t>
      </w:r>
      <w:r w:rsidR="00803D4F" w:rsidRPr="00195D76">
        <w:rPr>
          <w:rFonts w:ascii="Segoe UI" w:eastAsia="Times New Roman" w:hAnsi="Segoe UI" w:cs="Segoe UI"/>
          <w:kern w:val="0"/>
          <w:sz w:val="22"/>
          <w:szCs w:val="22"/>
          <w:lang w:val="es-MX"/>
          <w14:ligatures w14:val="none"/>
        </w:rPr>
        <w:t>Análisis</w:t>
      </w:r>
      <w:r w:rsidRPr="00195D76">
        <w:rPr>
          <w:rFonts w:ascii="Segoe UI" w:eastAsia="Times New Roman" w:hAnsi="Segoe UI" w:cs="Segoe UI"/>
          <w:kern w:val="0"/>
          <w:sz w:val="22"/>
          <w:szCs w:val="22"/>
          <w:lang w:val="es-MX"/>
          <w14:ligatures w14:val="none"/>
        </w:rPr>
        <w:t xml:space="preserve"> Exploratorio de Datos (EDA siglas en ingles). Usamos la herramienta de programación Python. Por </w:t>
      </w:r>
      <w:r w:rsidR="00803D4F" w:rsidRPr="00195D76">
        <w:rPr>
          <w:rFonts w:ascii="Segoe UI" w:eastAsia="Times New Roman" w:hAnsi="Segoe UI" w:cs="Segoe UI"/>
          <w:kern w:val="0"/>
          <w:sz w:val="22"/>
          <w:szCs w:val="22"/>
          <w:lang w:val="es-MX"/>
          <w14:ligatures w14:val="none"/>
        </w:rPr>
        <w:t>ejemplo,</w:t>
      </w:r>
      <w:r w:rsidRPr="00195D76">
        <w:rPr>
          <w:rFonts w:ascii="Segoe UI" w:eastAsia="Times New Roman" w:hAnsi="Segoe UI" w:cs="Segoe UI"/>
          <w:kern w:val="0"/>
          <w:sz w:val="22"/>
          <w:szCs w:val="22"/>
          <w:lang w:val="es-MX"/>
          <w14:ligatures w14:val="none"/>
        </w:rPr>
        <w:t xml:space="preserve"> en la </w:t>
      </w:r>
      <w:r w:rsidR="00615EAF" w:rsidRPr="00195D76">
        <w:rPr>
          <w:rFonts w:ascii="Segoe UI" w:eastAsia="Times New Roman" w:hAnsi="Segoe UI" w:cs="Segoe UI"/>
          <w:kern w:val="0"/>
          <w:sz w:val="22"/>
          <w:szCs w:val="22"/>
          <w:lang w:val="es-MX"/>
          <w14:ligatures w14:val="none"/>
        </w:rPr>
        <w:t>tabla:</w:t>
      </w:r>
      <w:r w:rsidRPr="00195D76">
        <w:rPr>
          <w:rFonts w:ascii="Segoe UI" w:eastAsia="Times New Roman" w:hAnsi="Segoe UI" w:cs="Segoe UI"/>
          <w:kern w:val="0"/>
          <w:sz w:val="22"/>
          <w:szCs w:val="22"/>
          <w:lang w:val="es-MX"/>
          <w14:ligatures w14:val="none"/>
        </w:rPr>
        <w:t xml:space="preserve"> </w:t>
      </w:r>
      <w:r w:rsidRPr="00195D76">
        <w:rPr>
          <w:rFonts w:ascii="Segoe UI" w:hAnsi="Segoe UI" w:cs="Segoe UI"/>
          <w:b/>
          <w:bCs/>
          <w:color w:val="1F2328"/>
          <w:sz w:val="22"/>
          <w:szCs w:val="22"/>
          <w:shd w:val="clear" w:color="auto" w:fill="F6F8FA"/>
          <w:lang w:val="es-MX"/>
        </w:rPr>
        <w:t xml:space="preserve">Tabla-Ticketsflight.ipynb </w:t>
      </w:r>
      <w:r w:rsidR="00615EAF" w:rsidRPr="00600609">
        <w:rPr>
          <w:rFonts w:ascii="Segoe UI" w:eastAsia="Times New Roman" w:hAnsi="Segoe UI" w:cs="Segoe UI"/>
          <w:kern w:val="0"/>
          <w:sz w:val="22"/>
          <w:szCs w:val="22"/>
          <w:lang w:val="es-MX"/>
          <w14:ligatures w14:val="none"/>
        </w:rPr>
        <w:t xml:space="preserve">para conocer los tipos de datos de las columnas utilizamos el siguiente código: </w:t>
      </w:r>
    </w:p>
    <w:p w14:paraId="07C4E5BC" w14:textId="77777777" w:rsidR="00803D4F" w:rsidRPr="00195D76" w:rsidRDefault="00803D4F"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z w:val="22"/>
          <w:szCs w:val="22"/>
          <w:shd w:val="clear" w:color="auto" w:fill="F6F8FA"/>
          <w:lang w:val="es-MX"/>
        </w:rPr>
      </w:pPr>
    </w:p>
    <w:p w14:paraId="670F01A6" w14:textId="43D2BC50" w:rsidR="00615EAF" w:rsidRPr="00195D76" w:rsidRDefault="00803D4F" w:rsidP="00803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hAnsi="Segoe UI" w:cs="Segoe UI"/>
          <w:color w:val="1F2328"/>
          <w:sz w:val="22"/>
          <w:szCs w:val="22"/>
          <w:shd w:val="clear" w:color="auto" w:fill="F6F8FA"/>
          <w:lang w:val="es-MX"/>
        </w:rPr>
      </w:pPr>
      <w:r w:rsidRPr="00195D76">
        <w:rPr>
          <w:noProof/>
          <w:sz w:val="22"/>
          <w:szCs w:val="22"/>
        </w:rPr>
        <w:drawing>
          <wp:inline distT="0" distB="0" distL="0" distR="0" wp14:anchorId="068F3137" wp14:editId="1AAC3050">
            <wp:extent cx="4381500" cy="965835"/>
            <wp:effectExtent l="0" t="0" r="0" b="5715"/>
            <wp:docPr id="74233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2319" name=""/>
                    <pic:cNvPicPr/>
                  </pic:nvPicPr>
                  <pic:blipFill>
                    <a:blip r:embed="rId10"/>
                    <a:stretch>
                      <a:fillRect/>
                    </a:stretch>
                  </pic:blipFill>
                  <pic:spPr>
                    <a:xfrm>
                      <a:off x="0" y="0"/>
                      <a:ext cx="4410901" cy="972316"/>
                    </a:xfrm>
                    <a:prstGeom prst="rect">
                      <a:avLst/>
                    </a:prstGeom>
                  </pic:spPr>
                </pic:pic>
              </a:graphicData>
            </a:graphic>
          </wp:inline>
        </w:drawing>
      </w:r>
    </w:p>
    <w:p w14:paraId="535A04E6" w14:textId="77777777" w:rsidR="00615EAF" w:rsidRPr="00195D76" w:rsidRDefault="00615EAF"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0721517B" w14:textId="034301FC" w:rsidR="00C1267A" w:rsidRPr="00195D76" w:rsidRDefault="00CE4E58" w:rsidP="00CE4E58">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Si queremos ver las columnas con los tipos de datos utilizamos el siguiente código: </w:t>
      </w:r>
    </w:p>
    <w:p w14:paraId="1B6010A2" w14:textId="77777777" w:rsidR="00827314" w:rsidRPr="00195D76"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18B56DD3" w14:textId="21024251" w:rsidR="00CE4E58" w:rsidRPr="00195D76"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sidRPr="00195D76">
        <w:rPr>
          <w:noProof/>
          <w:sz w:val="22"/>
          <w:szCs w:val="22"/>
        </w:rPr>
        <w:drawing>
          <wp:inline distT="0" distB="0" distL="0" distR="0" wp14:anchorId="6EB6F012" wp14:editId="55ECB72D">
            <wp:extent cx="1676400" cy="1141785"/>
            <wp:effectExtent l="0" t="0" r="0" b="1270"/>
            <wp:docPr id="87068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0266" name=""/>
                    <pic:cNvPicPr/>
                  </pic:nvPicPr>
                  <pic:blipFill>
                    <a:blip r:embed="rId11"/>
                    <a:stretch>
                      <a:fillRect/>
                    </a:stretch>
                  </pic:blipFill>
                  <pic:spPr>
                    <a:xfrm>
                      <a:off x="0" y="0"/>
                      <a:ext cx="1683941" cy="1146921"/>
                    </a:xfrm>
                    <a:prstGeom prst="rect">
                      <a:avLst/>
                    </a:prstGeom>
                  </pic:spPr>
                </pic:pic>
              </a:graphicData>
            </a:graphic>
          </wp:inline>
        </w:drawing>
      </w:r>
    </w:p>
    <w:p w14:paraId="52955F82" w14:textId="77777777" w:rsidR="00827314" w:rsidRPr="00195D76"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44F03227" w14:textId="2A6DB7B6" w:rsidR="00827314" w:rsidRPr="00195D76" w:rsidRDefault="004B0A3A" w:rsidP="006C2D20">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Para eliminar filas donde todas las columnas son nulas y donde todas las filas son nulas</w:t>
      </w:r>
      <w:r w:rsidR="006C2D20" w:rsidRPr="00195D76">
        <w:rPr>
          <w:rFonts w:ascii="Segoe UI" w:eastAsia="Times New Roman" w:hAnsi="Segoe UI" w:cs="Segoe UI"/>
          <w:kern w:val="0"/>
          <w:sz w:val="22"/>
          <w:szCs w:val="22"/>
          <w:lang w:val="es-MX"/>
          <w14:ligatures w14:val="none"/>
        </w:rPr>
        <w:t xml:space="preserve">. </w:t>
      </w:r>
    </w:p>
    <w:p w14:paraId="6186FD13" w14:textId="0F57A17D" w:rsidR="004B0A3A" w:rsidRPr="00195D76" w:rsidRDefault="006C2D20" w:rsidP="00600609">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Además, comprobamos los valores nulos </w:t>
      </w:r>
      <w:r w:rsidR="004B0A3A" w:rsidRPr="00195D76">
        <w:rPr>
          <w:rFonts w:ascii="Segoe UI" w:eastAsia="Times New Roman" w:hAnsi="Segoe UI" w:cs="Segoe UI"/>
          <w:kern w:val="0"/>
          <w:sz w:val="22"/>
          <w:szCs w:val="22"/>
          <w:lang w:val="es-MX"/>
          <w14:ligatures w14:val="none"/>
        </w:rPr>
        <w:t xml:space="preserve">utilizamos el siguiente código: </w:t>
      </w:r>
    </w:p>
    <w:p w14:paraId="5DD2FE25" w14:textId="77777777" w:rsidR="006C2D20" w:rsidRPr="00195D76"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1F6F29C2" w14:textId="635902C7" w:rsidR="006C2D20" w:rsidRPr="00195D76"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sidRPr="00195D76">
        <w:rPr>
          <w:noProof/>
          <w:sz w:val="22"/>
          <w:szCs w:val="22"/>
        </w:rPr>
        <w:drawing>
          <wp:inline distT="0" distB="0" distL="0" distR="0" wp14:anchorId="68CC65C1" wp14:editId="788FC0E7">
            <wp:extent cx="3124200" cy="1379063"/>
            <wp:effectExtent l="0" t="0" r="0" b="0"/>
            <wp:docPr id="21529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0197" name=""/>
                    <pic:cNvPicPr/>
                  </pic:nvPicPr>
                  <pic:blipFill>
                    <a:blip r:embed="rId12"/>
                    <a:stretch>
                      <a:fillRect/>
                    </a:stretch>
                  </pic:blipFill>
                  <pic:spPr>
                    <a:xfrm>
                      <a:off x="0" y="0"/>
                      <a:ext cx="3152358" cy="1391492"/>
                    </a:xfrm>
                    <a:prstGeom prst="rect">
                      <a:avLst/>
                    </a:prstGeom>
                  </pic:spPr>
                </pic:pic>
              </a:graphicData>
            </a:graphic>
          </wp:inline>
        </w:drawing>
      </w:r>
    </w:p>
    <w:p w14:paraId="146FF408" w14:textId="77777777" w:rsidR="006C2D20" w:rsidRPr="00195D76"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4002F001" w14:textId="77777777" w:rsidR="006C2D20" w:rsidRPr="00195D76"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3F0740D4" w14:textId="2C9F56BE" w:rsidR="0094169F" w:rsidRPr="00195D76" w:rsidRDefault="006C2D20" w:rsidP="0094169F">
      <w:pPr>
        <w:pStyle w:val="HTMLconformatoprevio"/>
        <w:spacing w:line="244" w:lineRule="atLeast"/>
        <w:rPr>
          <w:rFonts w:ascii="Courier New" w:eastAsia="Times New Roman" w:hAnsi="Courier New" w:cs="Courier New"/>
          <w:color w:val="212121"/>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       c)</w:t>
      </w:r>
      <w:r w:rsidR="0094169F" w:rsidRPr="00195D76">
        <w:rPr>
          <w:rFonts w:ascii="Segoe UI" w:eastAsia="Times New Roman" w:hAnsi="Segoe UI" w:cs="Segoe UI"/>
          <w:kern w:val="0"/>
          <w:sz w:val="22"/>
          <w:szCs w:val="22"/>
          <w:lang w:val="es-MX"/>
          <w14:ligatures w14:val="none"/>
        </w:rPr>
        <w:t xml:space="preserve">Para visualizar gráficos tenemos que </w:t>
      </w:r>
      <w:r w:rsidR="0094169F" w:rsidRPr="00195D76">
        <w:rPr>
          <w:rFonts w:ascii="Courier New" w:eastAsia="Times New Roman" w:hAnsi="Courier New" w:cs="Courier New"/>
          <w:i/>
          <w:iCs/>
          <w:color w:val="212121"/>
          <w:kern w:val="0"/>
          <w:sz w:val="22"/>
          <w:szCs w:val="22"/>
          <w:lang w:val="es-MX"/>
          <w14:ligatures w14:val="none"/>
        </w:rPr>
        <w:t>#Cargar las librerías:</w:t>
      </w:r>
    </w:p>
    <w:p w14:paraId="144ED976" w14:textId="1E036661"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2121"/>
          <w:kern w:val="0"/>
          <w:sz w:val="22"/>
          <w:szCs w:val="22"/>
          <w:lang w:val="es-MX"/>
          <w14:ligatures w14:val="none"/>
        </w:rPr>
        <w:t xml:space="preserve">     </w:t>
      </w:r>
      <w:r w:rsidRPr="00195D76">
        <w:rPr>
          <w:rFonts w:ascii="Courier New" w:eastAsia="Times New Roman" w:hAnsi="Courier New" w:cs="Courier New"/>
          <w:b/>
          <w:bCs/>
          <w:color w:val="215E99" w:themeColor="text2" w:themeTint="BF"/>
          <w:kern w:val="0"/>
          <w:sz w:val="22"/>
          <w:szCs w:val="22"/>
          <w14:ligatures w14:val="none"/>
        </w:rPr>
        <w:t>import</w:t>
      </w:r>
      <w:r w:rsidRPr="00195D76">
        <w:rPr>
          <w:rFonts w:ascii="Courier New" w:eastAsia="Times New Roman" w:hAnsi="Courier New" w:cs="Courier New"/>
          <w:color w:val="215E99" w:themeColor="text2" w:themeTint="BF"/>
          <w:kern w:val="0"/>
          <w:sz w:val="22"/>
          <w:szCs w:val="22"/>
          <w14:ligatures w14:val="none"/>
        </w:rPr>
        <w:t xml:space="preserve"> pandas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pd</w:t>
      </w:r>
    </w:p>
    <w:p w14:paraId="2FF9528B" w14:textId="00200807"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5E99" w:themeColor="text2" w:themeTint="BF"/>
          <w:kern w:val="0"/>
          <w:sz w:val="22"/>
          <w:szCs w:val="22"/>
          <w14:ligatures w14:val="none"/>
        </w:rPr>
        <w:t xml:space="preserve">     import</w:t>
      </w:r>
      <w:r w:rsidRPr="00195D76">
        <w:rPr>
          <w:rFonts w:ascii="Courier New" w:eastAsia="Times New Roman" w:hAnsi="Courier New" w:cs="Courier New"/>
          <w:color w:val="215E99" w:themeColor="text2" w:themeTint="BF"/>
          <w:kern w:val="0"/>
          <w:sz w:val="22"/>
          <w:szCs w:val="22"/>
          <w14:ligatures w14:val="none"/>
        </w:rPr>
        <w:t xml:space="preserve"> numpy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np</w:t>
      </w:r>
    </w:p>
    <w:p w14:paraId="0AE06DB3" w14:textId="1D171CA6"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5E99" w:themeColor="text2" w:themeTint="BF"/>
          <w:kern w:val="0"/>
          <w:sz w:val="22"/>
          <w:szCs w:val="22"/>
          <w14:ligatures w14:val="none"/>
        </w:rPr>
        <w:t xml:space="preserve">     import</w:t>
      </w:r>
      <w:r w:rsidRPr="00195D76">
        <w:rPr>
          <w:rFonts w:ascii="Courier New" w:eastAsia="Times New Roman" w:hAnsi="Courier New" w:cs="Courier New"/>
          <w:color w:val="215E99" w:themeColor="text2" w:themeTint="BF"/>
          <w:kern w:val="0"/>
          <w:sz w:val="22"/>
          <w:szCs w:val="22"/>
          <w14:ligatures w14:val="none"/>
        </w:rPr>
        <w:t xml:space="preserve"> </w:t>
      </w:r>
      <w:proofErr w:type="spellStart"/>
      <w:r w:rsidRPr="00195D76">
        <w:rPr>
          <w:rFonts w:ascii="Courier New" w:eastAsia="Times New Roman" w:hAnsi="Courier New" w:cs="Courier New"/>
          <w:color w:val="215E99" w:themeColor="text2" w:themeTint="BF"/>
          <w:kern w:val="0"/>
          <w:sz w:val="22"/>
          <w:szCs w:val="22"/>
          <w14:ligatures w14:val="none"/>
        </w:rPr>
        <w:t>matplotlib.pyplot</w:t>
      </w:r>
      <w:proofErr w:type="spellEnd"/>
      <w:r w:rsidRPr="00195D76">
        <w:rPr>
          <w:rFonts w:ascii="Courier New" w:eastAsia="Times New Roman" w:hAnsi="Courier New" w:cs="Courier New"/>
          <w:color w:val="215E99" w:themeColor="text2" w:themeTint="BF"/>
          <w:kern w:val="0"/>
          <w:sz w:val="22"/>
          <w:szCs w:val="22"/>
          <w14:ligatures w14:val="none"/>
        </w:rPr>
        <w:t xml:space="preserve">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w:t>
      </w:r>
      <w:proofErr w:type="spellStart"/>
      <w:r w:rsidRPr="00195D76">
        <w:rPr>
          <w:rFonts w:ascii="Courier New" w:eastAsia="Times New Roman" w:hAnsi="Courier New" w:cs="Courier New"/>
          <w:color w:val="215E99" w:themeColor="text2" w:themeTint="BF"/>
          <w:kern w:val="0"/>
          <w:sz w:val="22"/>
          <w:szCs w:val="22"/>
          <w14:ligatures w14:val="none"/>
        </w:rPr>
        <w:t>plt</w:t>
      </w:r>
      <w:proofErr w:type="spellEnd"/>
    </w:p>
    <w:p w14:paraId="5EDD1F47" w14:textId="417750FD"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5E99" w:themeColor="text2" w:themeTint="BF"/>
          <w:kern w:val="0"/>
          <w:sz w:val="22"/>
          <w:szCs w:val="22"/>
          <w14:ligatures w14:val="none"/>
        </w:rPr>
        <w:t xml:space="preserve">     import</w:t>
      </w:r>
      <w:r w:rsidRPr="00195D76">
        <w:rPr>
          <w:rFonts w:ascii="Courier New" w:eastAsia="Times New Roman" w:hAnsi="Courier New" w:cs="Courier New"/>
          <w:color w:val="215E99" w:themeColor="text2" w:themeTint="BF"/>
          <w:kern w:val="0"/>
          <w:sz w:val="22"/>
          <w:szCs w:val="22"/>
          <w14:ligatures w14:val="none"/>
        </w:rPr>
        <w:t xml:space="preserve"> seaborn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sns</w:t>
      </w:r>
    </w:p>
    <w:p w14:paraId="5A322DBA" w14:textId="6405C9EC" w:rsidR="006C2D20" w:rsidRPr="00195D76" w:rsidRDefault="006C2D20"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14:ligatures w14:val="none"/>
        </w:rPr>
      </w:pPr>
    </w:p>
    <w:p w14:paraId="3030C4FE" w14:textId="289BA983" w:rsidR="0094169F" w:rsidRPr="00195D76"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14:ligatures w14:val="none"/>
        </w:rPr>
        <w:t xml:space="preserve">          </w:t>
      </w:r>
      <w:r w:rsidRPr="00195D76">
        <w:rPr>
          <w:rFonts w:ascii="Segoe UI" w:eastAsia="Times New Roman" w:hAnsi="Segoe UI" w:cs="Segoe UI"/>
          <w:kern w:val="0"/>
          <w:sz w:val="22"/>
          <w:szCs w:val="22"/>
          <w:lang w:val="es-MX"/>
          <w14:ligatures w14:val="none"/>
        </w:rPr>
        <w:t xml:space="preserve">En este grafico podemos ver el monto promedio por condiciones de tarifa: </w:t>
      </w:r>
    </w:p>
    <w:p w14:paraId="5A24EB13" w14:textId="159FA578" w:rsidR="0094169F" w:rsidRPr="00195D76"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          </w:t>
      </w:r>
    </w:p>
    <w:p w14:paraId="2B48A33B" w14:textId="2E1FA45A"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sidRPr="00195D76">
        <w:rPr>
          <w:noProof/>
          <w:sz w:val="22"/>
          <w:szCs w:val="22"/>
        </w:rPr>
        <w:lastRenderedPageBreak/>
        <w:drawing>
          <wp:inline distT="0" distB="0" distL="0" distR="0" wp14:anchorId="76610CB1" wp14:editId="52916013">
            <wp:extent cx="4312920" cy="2252303"/>
            <wp:effectExtent l="0" t="0" r="0" b="0"/>
            <wp:docPr id="398780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0198" name=""/>
                    <pic:cNvPicPr/>
                  </pic:nvPicPr>
                  <pic:blipFill>
                    <a:blip r:embed="rId13"/>
                    <a:stretch>
                      <a:fillRect/>
                    </a:stretch>
                  </pic:blipFill>
                  <pic:spPr>
                    <a:xfrm>
                      <a:off x="0" y="0"/>
                      <a:ext cx="4317488" cy="2254689"/>
                    </a:xfrm>
                    <a:prstGeom prst="rect">
                      <a:avLst/>
                    </a:prstGeom>
                  </pic:spPr>
                </pic:pic>
              </a:graphicData>
            </a:graphic>
          </wp:inline>
        </w:drawing>
      </w:r>
    </w:p>
    <w:p w14:paraId="485A3E5C" w14:textId="77777777"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88B4188" w14:textId="77777777"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D19F341" w14:textId="77777777"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5CCBBA4" w14:textId="05248F22" w:rsidR="0094169F" w:rsidRPr="00195D76"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            d)</w:t>
      </w:r>
      <w:r w:rsidR="001247B9" w:rsidRPr="00195D76">
        <w:rPr>
          <w:rFonts w:ascii="Segoe UI" w:eastAsia="Times New Roman" w:hAnsi="Segoe UI" w:cs="Segoe UI"/>
          <w:kern w:val="0"/>
          <w:sz w:val="22"/>
          <w:szCs w:val="22"/>
          <w:lang w:val="es-MX"/>
          <w14:ligatures w14:val="none"/>
        </w:rPr>
        <w:t>En el siguiente ejemplo analiza</w:t>
      </w:r>
      <w:r w:rsidR="00DF4F04" w:rsidRPr="00195D76">
        <w:rPr>
          <w:rFonts w:ascii="Segoe UI" w:eastAsia="Times New Roman" w:hAnsi="Segoe UI" w:cs="Segoe UI"/>
          <w:kern w:val="0"/>
          <w:sz w:val="22"/>
          <w:szCs w:val="22"/>
          <w:lang w:val="es-MX"/>
          <w14:ligatures w14:val="none"/>
        </w:rPr>
        <w:t>mos</w:t>
      </w:r>
      <w:r w:rsidR="001247B9" w:rsidRPr="00195D76">
        <w:rPr>
          <w:rFonts w:ascii="Segoe UI" w:eastAsia="Times New Roman" w:hAnsi="Segoe UI" w:cs="Segoe UI"/>
          <w:kern w:val="0"/>
          <w:sz w:val="22"/>
          <w:szCs w:val="22"/>
          <w:lang w:val="es-MX"/>
          <w14:ligatures w14:val="none"/>
        </w:rPr>
        <w:t xml:space="preserve"> la tabla ‘</w:t>
      </w:r>
      <w:r w:rsidR="001247B9" w:rsidRPr="00195D76">
        <w:rPr>
          <w:rFonts w:ascii="Segoe UI" w:eastAsia="Times New Roman" w:hAnsi="Segoe UI" w:cs="Segoe UI"/>
          <w:color w:val="212121"/>
          <w:kern w:val="0"/>
          <w:sz w:val="22"/>
          <w:szCs w:val="22"/>
          <w:lang w:val="es-MX"/>
          <w14:ligatures w14:val="none"/>
        </w:rPr>
        <w:t>bookings.csv'.</w:t>
      </w:r>
    </w:p>
    <w:p w14:paraId="75BD8000" w14:textId="77777777" w:rsidR="001247B9" w:rsidRPr="00195D76" w:rsidRDefault="001247B9"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0E6646CD" w14:textId="77777777" w:rsidR="001247B9" w:rsidRPr="00195D76" w:rsidRDefault="001247B9" w:rsidP="001247B9">
      <w:pPr>
        <w:pStyle w:val="HTMLconformatoprevio"/>
        <w:spacing w:line="244" w:lineRule="atLeast"/>
        <w:rPr>
          <w:rFonts w:ascii="Segoe UI" w:eastAsia="Times New Roman" w:hAnsi="Segoe UI" w:cs="Segoe UI"/>
          <w:color w:val="212121"/>
          <w:kern w:val="0"/>
          <w:sz w:val="22"/>
          <w:szCs w:val="22"/>
          <w:lang w:val="es-MX"/>
          <w14:ligatures w14:val="none"/>
        </w:rPr>
      </w:pPr>
      <w:r w:rsidRPr="00195D76">
        <w:rPr>
          <w:rFonts w:ascii="Segoe UI" w:eastAsia="Times New Roman" w:hAnsi="Segoe UI" w:cs="Segoe UI"/>
          <w:kern w:val="0"/>
          <w:sz w:val="22"/>
          <w:szCs w:val="22"/>
          <w:lang w:val="es-MX"/>
          <w14:ligatures w14:val="none"/>
        </w:rPr>
        <w:tab/>
      </w:r>
      <w:r w:rsidRPr="00195D76">
        <w:rPr>
          <w:rFonts w:ascii="Segoe UI" w:eastAsia="Times New Roman" w:hAnsi="Segoe UI" w:cs="Segoe UI"/>
          <w:i/>
          <w:iCs/>
          <w:color w:val="212121"/>
          <w:kern w:val="0"/>
          <w:sz w:val="22"/>
          <w:szCs w:val="22"/>
          <w:lang w:val="es-MX"/>
          <w14:ligatures w14:val="none"/>
        </w:rPr>
        <w:t># Leer el Dataframe</w:t>
      </w:r>
    </w:p>
    <w:p w14:paraId="04B6E425" w14:textId="3A18206D"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eastAsia="Times New Roman" w:hAnsi="Segoe UI" w:cs="Segoe UI"/>
          <w:color w:val="212121"/>
          <w:kern w:val="0"/>
          <w:sz w:val="22"/>
          <w:szCs w:val="22"/>
          <w14:ligatures w14:val="none"/>
        </w:rPr>
      </w:pPr>
      <w:r w:rsidRPr="00195D76">
        <w:rPr>
          <w:rFonts w:ascii="Segoe UI" w:eastAsia="Times New Roman" w:hAnsi="Segoe UI" w:cs="Segoe UI"/>
          <w:color w:val="212121"/>
          <w:kern w:val="0"/>
          <w:sz w:val="22"/>
          <w:szCs w:val="22"/>
          <w14:ligatures w14:val="none"/>
        </w:rPr>
        <w:t xml:space="preserve">bookingsdf </w:t>
      </w:r>
      <w:r w:rsidRPr="00195D76">
        <w:rPr>
          <w:rFonts w:ascii="Segoe UI" w:eastAsia="Times New Roman" w:hAnsi="Segoe UI" w:cs="Segoe UI"/>
          <w:b/>
          <w:bCs/>
          <w:color w:val="212121"/>
          <w:kern w:val="0"/>
          <w:sz w:val="22"/>
          <w:szCs w:val="22"/>
          <w14:ligatures w14:val="none"/>
        </w:rPr>
        <w:t>=</w:t>
      </w:r>
      <w:r w:rsidRPr="00195D76">
        <w:rPr>
          <w:rFonts w:ascii="Segoe UI" w:eastAsia="Times New Roman" w:hAnsi="Segoe UI" w:cs="Segoe UI"/>
          <w:color w:val="212121"/>
          <w:kern w:val="0"/>
          <w:sz w:val="22"/>
          <w:szCs w:val="22"/>
          <w14:ligatures w14:val="none"/>
        </w:rPr>
        <w:t xml:space="preserve"> pd</w:t>
      </w:r>
      <w:r w:rsidRPr="00195D76">
        <w:rPr>
          <w:rFonts w:ascii="Segoe UI" w:eastAsia="Times New Roman" w:hAnsi="Segoe UI" w:cs="Segoe UI"/>
          <w:b/>
          <w:bCs/>
          <w:color w:val="212121"/>
          <w:kern w:val="0"/>
          <w:sz w:val="22"/>
          <w:szCs w:val="22"/>
          <w14:ligatures w14:val="none"/>
        </w:rPr>
        <w:t>.</w:t>
      </w:r>
      <w:r w:rsidRPr="00195D76">
        <w:rPr>
          <w:rFonts w:ascii="Segoe UI" w:eastAsia="Times New Roman" w:hAnsi="Segoe UI" w:cs="Segoe UI"/>
          <w:color w:val="212121"/>
          <w:kern w:val="0"/>
          <w:sz w:val="22"/>
          <w:szCs w:val="22"/>
          <w14:ligatures w14:val="none"/>
        </w:rPr>
        <w:t>read_csv(r'C:\Users\flore\OneDrive\Documents\ProyectoFinal Clonado\ProyectoIntegradorDAFT08\Data\Data Original\bookings.csv').</w:t>
      </w:r>
    </w:p>
    <w:p w14:paraId="2D4EAFA5" w14:textId="77777777"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eastAsia="Times New Roman" w:hAnsi="Segoe UI" w:cs="Segoe UI"/>
          <w:color w:val="212121"/>
          <w:kern w:val="0"/>
          <w:sz w:val="22"/>
          <w:szCs w:val="22"/>
          <w14:ligatures w14:val="none"/>
        </w:rPr>
      </w:pPr>
    </w:p>
    <w:p w14:paraId="16E04B19" w14:textId="15990209"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2121"/>
          <w:kern w:val="0"/>
          <w:sz w:val="22"/>
          <w:szCs w:val="22"/>
          <w:lang w:val="es-MX"/>
          <w14:ligatures w14:val="none"/>
        </w:rPr>
      </w:pPr>
      <w:r w:rsidRPr="00195D76">
        <w:rPr>
          <w:rFonts w:ascii="Segoe UI" w:eastAsia="Times New Roman" w:hAnsi="Segoe UI" w:cs="Segoe UI"/>
          <w:i/>
          <w:iCs/>
          <w:color w:val="212121"/>
          <w:kern w:val="0"/>
          <w:sz w:val="22"/>
          <w:szCs w:val="22"/>
          <w14:ligatures w14:val="none"/>
        </w:rPr>
        <w:t xml:space="preserve">            </w:t>
      </w:r>
      <w:r w:rsidRPr="00195D76">
        <w:rPr>
          <w:rFonts w:ascii="Segoe UI" w:eastAsia="Times New Roman" w:hAnsi="Segoe UI" w:cs="Segoe UI"/>
          <w:i/>
          <w:iCs/>
          <w:color w:val="212121"/>
          <w:kern w:val="0"/>
          <w:sz w:val="22"/>
          <w:szCs w:val="22"/>
          <w:lang w:val="es-MX"/>
          <w14:ligatures w14:val="none"/>
        </w:rPr>
        <w:t>#Cargamos las librerias a utilizar</w:t>
      </w:r>
    </w:p>
    <w:p w14:paraId="35ADB8FA" w14:textId="462B4D5A"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r w:rsidRPr="00195D76">
        <w:rPr>
          <w:rFonts w:ascii="Segoe UI" w:eastAsia="Times New Roman" w:hAnsi="Segoe UI" w:cs="Segoe UI"/>
          <w:b/>
          <w:bCs/>
          <w:color w:val="212121"/>
          <w:kern w:val="0"/>
          <w:sz w:val="22"/>
          <w:szCs w:val="22"/>
          <w14:ligatures w14:val="none"/>
        </w:rPr>
        <w:t xml:space="preserve">            </w:t>
      </w:r>
      <w:r w:rsidRPr="00195D76">
        <w:rPr>
          <w:rFonts w:ascii="Segoe UI" w:eastAsia="Times New Roman" w:hAnsi="Segoe UI" w:cs="Segoe UI"/>
          <w:b/>
          <w:bCs/>
          <w:color w:val="215E99" w:themeColor="text2" w:themeTint="BF"/>
          <w:kern w:val="0"/>
          <w:sz w:val="22"/>
          <w:szCs w:val="22"/>
          <w14:ligatures w14:val="none"/>
        </w:rPr>
        <w:t>import</w:t>
      </w:r>
      <w:r w:rsidRPr="00195D76">
        <w:rPr>
          <w:rFonts w:ascii="Segoe UI" w:eastAsia="Times New Roman" w:hAnsi="Segoe UI" w:cs="Segoe UI"/>
          <w:color w:val="215E99" w:themeColor="text2" w:themeTint="BF"/>
          <w:kern w:val="0"/>
          <w:sz w:val="22"/>
          <w:szCs w:val="22"/>
          <w14:ligatures w14:val="none"/>
        </w:rPr>
        <w:t xml:space="preserve"> pandas </w:t>
      </w:r>
      <w:r w:rsidRPr="00195D76">
        <w:rPr>
          <w:rFonts w:ascii="Segoe UI" w:eastAsia="Times New Roman" w:hAnsi="Segoe UI" w:cs="Segoe UI"/>
          <w:b/>
          <w:bCs/>
          <w:color w:val="215E99" w:themeColor="text2" w:themeTint="BF"/>
          <w:kern w:val="0"/>
          <w:sz w:val="22"/>
          <w:szCs w:val="22"/>
          <w14:ligatures w14:val="none"/>
        </w:rPr>
        <w:t>as</w:t>
      </w:r>
      <w:r w:rsidRPr="00195D76">
        <w:rPr>
          <w:rFonts w:ascii="Segoe UI" w:eastAsia="Times New Roman" w:hAnsi="Segoe UI" w:cs="Segoe UI"/>
          <w:color w:val="215E99" w:themeColor="text2" w:themeTint="BF"/>
          <w:kern w:val="0"/>
          <w:sz w:val="22"/>
          <w:szCs w:val="22"/>
          <w14:ligatures w14:val="none"/>
        </w:rPr>
        <w:t xml:space="preserve"> pd</w:t>
      </w:r>
    </w:p>
    <w:p w14:paraId="649E1FD1" w14:textId="0FD9A491"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r w:rsidRPr="00195D76">
        <w:rPr>
          <w:rFonts w:ascii="Segoe UI" w:eastAsia="Times New Roman" w:hAnsi="Segoe UI" w:cs="Segoe UI"/>
          <w:b/>
          <w:bCs/>
          <w:color w:val="215E99" w:themeColor="text2" w:themeTint="BF"/>
          <w:kern w:val="0"/>
          <w:sz w:val="22"/>
          <w:szCs w:val="22"/>
          <w14:ligatures w14:val="none"/>
        </w:rPr>
        <w:t xml:space="preserve">            import</w:t>
      </w:r>
      <w:r w:rsidRPr="00195D76">
        <w:rPr>
          <w:rFonts w:ascii="Segoe UI" w:eastAsia="Times New Roman" w:hAnsi="Segoe UI" w:cs="Segoe UI"/>
          <w:color w:val="215E99" w:themeColor="text2" w:themeTint="BF"/>
          <w:kern w:val="0"/>
          <w:sz w:val="22"/>
          <w:szCs w:val="22"/>
          <w14:ligatures w14:val="none"/>
        </w:rPr>
        <w:t xml:space="preserve"> numpy </w:t>
      </w:r>
      <w:r w:rsidRPr="00195D76">
        <w:rPr>
          <w:rFonts w:ascii="Segoe UI" w:eastAsia="Times New Roman" w:hAnsi="Segoe UI" w:cs="Segoe UI"/>
          <w:b/>
          <w:bCs/>
          <w:color w:val="215E99" w:themeColor="text2" w:themeTint="BF"/>
          <w:kern w:val="0"/>
          <w:sz w:val="22"/>
          <w:szCs w:val="22"/>
          <w14:ligatures w14:val="none"/>
        </w:rPr>
        <w:t>as</w:t>
      </w:r>
      <w:r w:rsidRPr="00195D76">
        <w:rPr>
          <w:rFonts w:ascii="Segoe UI" w:eastAsia="Times New Roman" w:hAnsi="Segoe UI" w:cs="Segoe UI"/>
          <w:color w:val="215E99" w:themeColor="text2" w:themeTint="BF"/>
          <w:kern w:val="0"/>
          <w:sz w:val="22"/>
          <w:szCs w:val="22"/>
          <w14:ligatures w14:val="none"/>
        </w:rPr>
        <w:t xml:space="preserve"> np</w:t>
      </w:r>
    </w:p>
    <w:p w14:paraId="6EE6AFAA" w14:textId="77777777"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p>
    <w:p w14:paraId="210C8FC6" w14:textId="7A95ACF5"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14:ligatures w14:val="none"/>
        </w:rPr>
        <w:t xml:space="preserve">      </w:t>
      </w:r>
      <w:r w:rsidR="0004237F" w:rsidRPr="00195D76">
        <w:rPr>
          <w:rFonts w:ascii="Courier New" w:eastAsia="Times New Roman" w:hAnsi="Courier New" w:cs="Courier New"/>
          <w:color w:val="215E99" w:themeColor="text2" w:themeTint="BF"/>
          <w:kern w:val="0"/>
          <w:sz w:val="22"/>
          <w:szCs w:val="22"/>
          <w:lang w:val="es-MX"/>
          <w14:ligatures w14:val="none"/>
        </w:rPr>
        <w:t>-</w:t>
      </w:r>
      <w:r w:rsidRPr="00195D76">
        <w:rPr>
          <w:rFonts w:ascii="Courier New" w:eastAsia="Times New Roman" w:hAnsi="Courier New" w:cs="Courier New"/>
          <w:kern w:val="0"/>
          <w:sz w:val="22"/>
          <w:szCs w:val="22"/>
          <w:lang w:val="es-MX"/>
          <w14:ligatures w14:val="none"/>
        </w:rPr>
        <w:t>Para</w:t>
      </w:r>
      <w:r w:rsidR="0004237F" w:rsidRPr="00195D76">
        <w:rPr>
          <w:rFonts w:ascii="Courier New" w:eastAsia="Times New Roman" w:hAnsi="Courier New" w:cs="Courier New"/>
          <w:kern w:val="0"/>
          <w:sz w:val="22"/>
          <w:szCs w:val="22"/>
          <w:lang w:val="es-MX"/>
          <w14:ligatures w14:val="none"/>
        </w:rPr>
        <w:t xml:space="preserve"> mostrar los datos de las columnas utilizamos el siguiente código:</w:t>
      </w:r>
    </w:p>
    <w:p w14:paraId="469D4B84" w14:textId="77777777" w:rsidR="0004237F" w:rsidRPr="00195D76" w:rsidRDefault="0004237F"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2"/>
          <w:szCs w:val="22"/>
          <w:lang w:val="es-MX"/>
          <w14:ligatures w14:val="none"/>
        </w:rPr>
      </w:pPr>
    </w:p>
    <w:p w14:paraId="55CD51C7" w14:textId="66D65382" w:rsidR="0004237F" w:rsidRPr="00195D76" w:rsidRDefault="0004237F"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2"/>
          <w:szCs w:val="22"/>
          <w:lang w:val="es-MX"/>
          <w14:ligatures w14:val="none"/>
        </w:rPr>
      </w:pPr>
      <w:r w:rsidRPr="00195D76">
        <w:rPr>
          <w:noProof/>
          <w:sz w:val="22"/>
          <w:szCs w:val="22"/>
        </w:rPr>
        <w:drawing>
          <wp:inline distT="0" distB="0" distL="0" distR="0" wp14:anchorId="12CC5DD8" wp14:editId="460C744C">
            <wp:extent cx="3192780" cy="1337865"/>
            <wp:effectExtent l="0" t="0" r="7620" b="0"/>
            <wp:docPr id="39459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0706" name=""/>
                    <pic:cNvPicPr/>
                  </pic:nvPicPr>
                  <pic:blipFill>
                    <a:blip r:embed="rId14"/>
                    <a:stretch>
                      <a:fillRect/>
                    </a:stretch>
                  </pic:blipFill>
                  <pic:spPr>
                    <a:xfrm>
                      <a:off x="0" y="0"/>
                      <a:ext cx="3204061" cy="1342592"/>
                    </a:xfrm>
                    <a:prstGeom prst="rect">
                      <a:avLst/>
                    </a:prstGeom>
                  </pic:spPr>
                </pic:pic>
              </a:graphicData>
            </a:graphic>
          </wp:inline>
        </w:drawing>
      </w:r>
    </w:p>
    <w:p w14:paraId="299949F9" w14:textId="77777777" w:rsidR="00814798" w:rsidRPr="00195D76" w:rsidRDefault="00814798"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2"/>
          <w:szCs w:val="22"/>
          <w:lang w:val="es-MX"/>
          <w14:ligatures w14:val="none"/>
        </w:rPr>
      </w:pPr>
    </w:p>
    <w:p w14:paraId="34800553" w14:textId="77777777" w:rsidR="00814798" w:rsidRPr="00195D76" w:rsidRDefault="00814798"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2"/>
          <w:szCs w:val="22"/>
          <w:lang w:val="es-MX"/>
          <w14:ligatures w14:val="none"/>
        </w:rPr>
      </w:pPr>
    </w:p>
    <w:p w14:paraId="564203DF" w14:textId="77777777" w:rsidR="0004237F" w:rsidRPr="00195D76" w:rsidRDefault="0004237F"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2"/>
          <w:szCs w:val="22"/>
          <w:lang w:val="es-MX"/>
          <w14:ligatures w14:val="none"/>
        </w:rPr>
      </w:pPr>
    </w:p>
    <w:p w14:paraId="0226A168" w14:textId="4CC8ACA1" w:rsidR="0004237F" w:rsidRPr="00195D76" w:rsidRDefault="0004237F"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jc w:val="both"/>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-Para convertir la columna book_date a datetime y mostrar los tipos de datos                    utilizamos el siguiente </w:t>
      </w:r>
      <w:r w:rsidR="00814798" w:rsidRPr="00195D76">
        <w:rPr>
          <w:rFonts w:ascii="Segoe UI" w:eastAsia="Times New Roman" w:hAnsi="Segoe UI" w:cs="Segoe UI"/>
          <w:kern w:val="0"/>
          <w:sz w:val="22"/>
          <w:szCs w:val="22"/>
          <w:lang w:val="es-MX"/>
          <w14:ligatures w14:val="none"/>
        </w:rPr>
        <w:t>codigo:</w:t>
      </w:r>
    </w:p>
    <w:p w14:paraId="42846788" w14:textId="77777777"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2"/>
          <w:szCs w:val="22"/>
          <w:lang w:val="es-MX"/>
          <w14:ligatures w14:val="none"/>
        </w:rPr>
      </w:pPr>
    </w:p>
    <w:p w14:paraId="15099CB7" w14:textId="77777777" w:rsidR="00767E9C" w:rsidRPr="00195D76" w:rsidRDefault="00767E9C"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2"/>
          <w:szCs w:val="22"/>
          <w:lang w:val="es-MX"/>
          <w14:ligatures w14:val="none"/>
        </w:rPr>
      </w:pPr>
    </w:p>
    <w:p w14:paraId="6F66988B" w14:textId="77777777" w:rsidR="00767E9C" w:rsidRPr="00195D76" w:rsidRDefault="00767E9C"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2"/>
          <w:szCs w:val="22"/>
          <w:lang w:val="es-MX"/>
          <w14:ligatures w14:val="none"/>
        </w:rPr>
      </w:pPr>
    </w:p>
    <w:p w14:paraId="390CE37F" w14:textId="77777777" w:rsidR="001247B9" w:rsidRPr="00195D76"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2"/>
          <w:szCs w:val="22"/>
          <w:lang w:val="es-MX"/>
          <w14:ligatures w14:val="none"/>
        </w:rPr>
      </w:pPr>
    </w:p>
    <w:p w14:paraId="7982D004" w14:textId="51258A99" w:rsidR="001247B9" w:rsidRPr="00195D76"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sz w:val="22"/>
          <w:szCs w:val="22"/>
          <w:lang w:val="es-CO"/>
        </w:rPr>
      </w:pPr>
      <w:r w:rsidRPr="00195D76">
        <w:rPr>
          <w:noProof/>
          <w:sz w:val="22"/>
          <w:szCs w:val="22"/>
          <w:lang w:val="es-MX"/>
        </w:rPr>
        <w:lastRenderedPageBreak/>
        <w:t xml:space="preserve">                           </w:t>
      </w:r>
      <w:r w:rsidR="0004237F" w:rsidRPr="00195D76">
        <w:rPr>
          <w:noProof/>
          <w:sz w:val="22"/>
          <w:szCs w:val="22"/>
        </w:rPr>
        <w:drawing>
          <wp:inline distT="0" distB="0" distL="0" distR="0" wp14:anchorId="373F6E00" wp14:editId="176BBC36">
            <wp:extent cx="1920240" cy="1479199"/>
            <wp:effectExtent l="0" t="0" r="3810" b="6985"/>
            <wp:docPr id="160993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7008" name=""/>
                    <pic:cNvPicPr/>
                  </pic:nvPicPr>
                  <pic:blipFill>
                    <a:blip r:embed="rId15"/>
                    <a:stretch>
                      <a:fillRect/>
                    </a:stretch>
                  </pic:blipFill>
                  <pic:spPr>
                    <a:xfrm>
                      <a:off x="0" y="0"/>
                      <a:ext cx="1952590" cy="1504119"/>
                    </a:xfrm>
                    <a:prstGeom prst="rect">
                      <a:avLst/>
                    </a:prstGeom>
                  </pic:spPr>
                </pic:pic>
              </a:graphicData>
            </a:graphic>
          </wp:inline>
        </w:drawing>
      </w:r>
      <w:r w:rsidR="0004237F" w:rsidRPr="00195D76">
        <w:rPr>
          <w:noProof/>
          <w:sz w:val="22"/>
          <w:szCs w:val="22"/>
          <w:lang w:val="es-CO"/>
        </w:rPr>
        <w:t xml:space="preserve">                  </w:t>
      </w:r>
      <w:r w:rsidR="0004237F" w:rsidRPr="00195D76">
        <w:rPr>
          <w:noProof/>
          <w:sz w:val="22"/>
          <w:szCs w:val="22"/>
        </w:rPr>
        <w:drawing>
          <wp:inline distT="0" distB="0" distL="0" distR="0" wp14:anchorId="67D52CB7" wp14:editId="57797D4A">
            <wp:extent cx="2119476" cy="1249412"/>
            <wp:effectExtent l="0" t="0" r="0" b="8255"/>
            <wp:docPr id="154934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3228" name=""/>
                    <pic:cNvPicPr/>
                  </pic:nvPicPr>
                  <pic:blipFill>
                    <a:blip r:embed="rId16"/>
                    <a:stretch>
                      <a:fillRect/>
                    </a:stretch>
                  </pic:blipFill>
                  <pic:spPr>
                    <a:xfrm>
                      <a:off x="0" y="0"/>
                      <a:ext cx="2154114" cy="1269831"/>
                    </a:xfrm>
                    <a:prstGeom prst="rect">
                      <a:avLst/>
                    </a:prstGeom>
                  </pic:spPr>
                </pic:pic>
              </a:graphicData>
            </a:graphic>
          </wp:inline>
        </w:drawing>
      </w:r>
    </w:p>
    <w:p w14:paraId="3E82CC19" w14:textId="77777777" w:rsidR="00814798" w:rsidRPr="00195D76"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sz w:val="22"/>
          <w:szCs w:val="22"/>
          <w:lang w:val="es-CO"/>
        </w:rPr>
      </w:pPr>
    </w:p>
    <w:p w14:paraId="3BA74DB9" w14:textId="77777777" w:rsidR="00814798" w:rsidRPr="00195D76"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sz w:val="22"/>
          <w:szCs w:val="22"/>
          <w:lang w:val="es-CO"/>
        </w:rPr>
      </w:pPr>
    </w:p>
    <w:p w14:paraId="4D8D261D" w14:textId="1EF57F6E" w:rsidR="00814798" w:rsidRPr="00195D76" w:rsidRDefault="00814798"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noProof/>
          <w:sz w:val="22"/>
          <w:szCs w:val="22"/>
          <w:lang w:val="es-MX"/>
        </w:rPr>
      </w:pPr>
      <w:r w:rsidRPr="00195D76">
        <w:rPr>
          <w:rFonts w:ascii="Segoe UI" w:hAnsi="Segoe UI" w:cs="Segoe UI"/>
          <w:noProof/>
          <w:sz w:val="22"/>
          <w:szCs w:val="22"/>
          <w:lang w:val="es-MX"/>
        </w:rPr>
        <w:t xml:space="preserve"> -Creamos un grafico para visualizar la distribucion de los valores de la  variable     total_amount (monto total) usando :</w:t>
      </w:r>
    </w:p>
    <w:p w14:paraId="59C6E711" w14:textId="77777777" w:rsidR="00814798" w:rsidRPr="00195D76"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noProof/>
          <w:color w:val="215E99" w:themeColor="text2" w:themeTint="BF"/>
          <w:sz w:val="22"/>
          <w:szCs w:val="22"/>
          <w:lang w:val="es-MX"/>
        </w:rPr>
      </w:pPr>
    </w:p>
    <w:p w14:paraId="0DE6474E" w14:textId="10EE82CE" w:rsidR="00814798" w:rsidRPr="00195D76"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5E99" w:themeColor="text2" w:themeTint="BF"/>
          <w:kern w:val="0"/>
          <w:sz w:val="22"/>
          <w:szCs w:val="22"/>
          <w:lang w:val="es-CO"/>
          <w14:ligatures w14:val="none"/>
        </w:rPr>
        <w:tab/>
      </w:r>
      <w:r w:rsidRPr="00195D76">
        <w:rPr>
          <w:rFonts w:ascii="Courier New" w:eastAsia="Times New Roman" w:hAnsi="Courier New" w:cs="Courier New"/>
          <w:b/>
          <w:bCs/>
          <w:color w:val="215E99" w:themeColor="text2" w:themeTint="BF"/>
          <w:kern w:val="0"/>
          <w:sz w:val="22"/>
          <w:szCs w:val="22"/>
          <w14:ligatures w14:val="none"/>
        </w:rPr>
        <w:t>import</w:t>
      </w:r>
      <w:r w:rsidRPr="00195D76">
        <w:rPr>
          <w:rFonts w:ascii="Courier New" w:eastAsia="Times New Roman" w:hAnsi="Courier New" w:cs="Courier New"/>
          <w:color w:val="215E99" w:themeColor="text2" w:themeTint="BF"/>
          <w:kern w:val="0"/>
          <w:sz w:val="22"/>
          <w:szCs w:val="22"/>
          <w14:ligatures w14:val="none"/>
        </w:rPr>
        <w:t xml:space="preserve"> </w:t>
      </w:r>
      <w:proofErr w:type="spellStart"/>
      <w:r w:rsidRPr="00195D76">
        <w:rPr>
          <w:rFonts w:ascii="Courier New" w:eastAsia="Times New Roman" w:hAnsi="Courier New" w:cs="Courier New"/>
          <w:color w:val="215E99" w:themeColor="text2" w:themeTint="BF"/>
          <w:kern w:val="0"/>
          <w:sz w:val="22"/>
          <w:szCs w:val="22"/>
          <w14:ligatures w14:val="none"/>
        </w:rPr>
        <w:t>matplotlib.pyplot</w:t>
      </w:r>
      <w:proofErr w:type="spellEnd"/>
      <w:r w:rsidRPr="00195D76">
        <w:rPr>
          <w:rFonts w:ascii="Courier New" w:eastAsia="Times New Roman" w:hAnsi="Courier New" w:cs="Courier New"/>
          <w:color w:val="215E99" w:themeColor="text2" w:themeTint="BF"/>
          <w:kern w:val="0"/>
          <w:sz w:val="22"/>
          <w:szCs w:val="22"/>
          <w14:ligatures w14:val="none"/>
        </w:rPr>
        <w:t xml:space="preserve">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w:t>
      </w:r>
      <w:proofErr w:type="spellStart"/>
      <w:r w:rsidRPr="00195D76">
        <w:rPr>
          <w:rFonts w:ascii="Courier New" w:eastAsia="Times New Roman" w:hAnsi="Courier New" w:cs="Courier New"/>
          <w:color w:val="215E99" w:themeColor="text2" w:themeTint="BF"/>
          <w:kern w:val="0"/>
          <w:sz w:val="22"/>
          <w:szCs w:val="22"/>
          <w14:ligatures w14:val="none"/>
        </w:rPr>
        <w:t>plt</w:t>
      </w:r>
      <w:proofErr w:type="spellEnd"/>
    </w:p>
    <w:p w14:paraId="564A23B9" w14:textId="291CD7B4" w:rsidR="00814798" w:rsidRPr="00195D76"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b/>
          <w:bCs/>
          <w:color w:val="215E99" w:themeColor="text2" w:themeTint="BF"/>
          <w:kern w:val="0"/>
          <w:sz w:val="22"/>
          <w:szCs w:val="22"/>
          <w14:ligatures w14:val="none"/>
        </w:rPr>
        <w:tab/>
        <w:t>import</w:t>
      </w:r>
      <w:r w:rsidRPr="00195D76">
        <w:rPr>
          <w:rFonts w:ascii="Courier New" w:eastAsia="Times New Roman" w:hAnsi="Courier New" w:cs="Courier New"/>
          <w:color w:val="215E99" w:themeColor="text2" w:themeTint="BF"/>
          <w:kern w:val="0"/>
          <w:sz w:val="22"/>
          <w:szCs w:val="22"/>
          <w14:ligatures w14:val="none"/>
        </w:rPr>
        <w:t xml:space="preserve"> seaborn </w:t>
      </w:r>
      <w:r w:rsidRPr="00195D76">
        <w:rPr>
          <w:rFonts w:ascii="Courier New" w:eastAsia="Times New Roman" w:hAnsi="Courier New" w:cs="Courier New"/>
          <w:b/>
          <w:bCs/>
          <w:color w:val="215E99" w:themeColor="text2" w:themeTint="BF"/>
          <w:kern w:val="0"/>
          <w:sz w:val="22"/>
          <w:szCs w:val="22"/>
          <w14:ligatures w14:val="none"/>
        </w:rPr>
        <w:t>as</w:t>
      </w:r>
      <w:r w:rsidRPr="00195D76">
        <w:rPr>
          <w:rFonts w:ascii="Courier New" w:eastAsia="Times New Roman" w:hAnsi="Courier New" w:cs="Courier New"/>
          <w:color w:val="215E99" w:themeColor="text2" w:themeTint="BF"/>
          <w:kern w:val="0"/>
          <w:sz w:val="22"/>
          <w:szCs w:val="22"/>
          <w14:ligatures w14:val="none"/>
        </w:rPr>
        <w:t xml:space="preserve"> sn</w:t>
      </w:r>
    </w:p>
    <w:p w14:paraId="21D2D3C6" w14:textId="77777777" w:rsidR="00814798" w:rsidRPr="00195D76"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14:ligatures w14:val="none"/>
        </w:rPr>
      </w:pPr>
    </w:p>
    <w:p w14:paraId="7BA7A489" w14:textId="43877E03" w:rsidR="004F0022" w:rsidRPr="00195D76"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r w:rsidRPr="00195D76">
        <w:rPr>
          <w:noProof/>
          <w:sz w:val="22"/>
          <w:szCs w:val="22"/>
        </w:rPr>
        <w:drawing>
          <wp:inline distT="0" distB="0" distL="0" distR="0" wp14:anchorId="62398B2F" wp14:editId="6842F8E6">
            <wp:extent cx="4670237" cy="1942465"/>
            <wp:effectExtent l="0" t="0" r="0" b="635"/>
            <wp:docPr id="142770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1509" name=""/>
                    <pic:cNvPicPr/>
                  </pic:nvPicPr>
                  <pic:blipFill>
                    <a:blip r:embed="rId17"/>
                    <a:stretch>
                      <a:fillRect/>
                    </a:stretch>
                  </pic:blipFill>
                  <pic:spPr>
                    <a:xfrm>
                      <a:off x="0" y="0"/>
                      <a:ext cx="4684468" cy="1948384"/>
                    </a:xfrm>
                    <a:prstGeom prst="rect">
                      <a:avLst/>
                    </a:prstGeom>
                  </pic:spPr>
                </pic:pic>
              </a:graphicData>
            </a:graphic>
          </wp:inline>
        </w:drawing>
      </w:r>
    </w:p>
    <w:p w14:paraId="5CFE144D" w14:textId="77777777" w:rsidR="004F0022" w:rsidRPr="00195D76"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19937EDA" w14:textId="77777777" w:rsidR="004F0022" w:rsidRPr="00195D76"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color w:val="000000" w:themeColor="text1"/>
          <w:kern w:val="0"/>
          <w:sz w:val="22"/>
          <w:szCs w:val="22"/>
          <w14:ligatures w14:val="none"/>
        </w:rPr>
      </w:pPr>
    </w:p>
    <w:p w14:paraId="7A7ED6FC" w14:textId="60583CED" w:rsidR="004F0022" w:rsidRPr="00195D76" w:rsidRDefault="00767E9C"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eastAsia="Times New Roman" w:hAnsi="Segoe UI" w:cs="Segoe UI"/>
          <w:color w:val="000000" w:themeColor="text1"/>
          <w:kern w:val="0"/>
          <w:sz w:val="22"/>
          <w:szCs w:val="22"/>
          <w:lang w:val="es-MX"/>
          <w14:ligatures w14:val="none"/>
        </w:rPr>
      </w:pPr>
      <w:r w:rsidRPr="00195D76">
        <w:rPr>
          <w:rFonts w:ascii="Segoe UI" w:eastAsia="Times New Roman" w:hAnsi="Segoe UI" w:cs="Segoe UI"/>
          <w:color w:val="000000" w:themeColor="text1"/>
          <w:kern w:val="0"/>
          <w:sz w:val="22"/>
          <w:szCs w:val="22"/>
          <w:lang w:val="es-MX"/>
          <w14:ligatures w14:val="none"/>
        </w:rPr>
        <w:t>-</w:t>
      </w:r>
      <w:r w:rsidR="004F0022" w:rsidRPr="00195D76">
        <w:rPr>
          <w:rFonts w:ascii="Segoe UI" w:eastAsia="Times New Roman" w:hAnsi="Segoe UI" w:cs="Segoe UI"/>
          <w:color w:val="000000" w:themeColor="text1"/>
          <w:kern w:val="0"/>
          <w:sz w:val="22"/>
          <w:szCs w:val="22"/>
          <w:lang w:val="es-MX"/>
          <w14:ligatures w14:val="none"/>
        </w:rPr>
        <w:t xml:space="preserve">En este grafico podemos observar que </w:t>
      </w:r>
      <w:r w:rsidR="004F0022" w:rsidRPr="00195D76">
        <w:rPr>
          <w:rFonts w:ascii="Segoe UI" w:hAnsi="Segoe UI" w:cs="Segoe UI"/>
          <w:sz w:val="22"/>
          <w:szCs w:val="22"/>
          <w:shd w:val="clear" w:color="auto" w:fill="FFFFFF"/>
          <w:lang w:val="es-MX"/>
        </w:rPr>
        <w:t xml:space="preserve">la mayoría de los montos totales son </w:t>
      </w:r>
      <w:r w:rsidRPr="00195D76">
        <w:rPr>
          <w:rFonts w:ascii="Segoe UI" w:hAnsi="Segoe UI" w:cs="Segoe UI"/>
          <w:sz w:val="22"/>
          <w:szCs w:val="22"/>
          <w:shd w:val="clear" w:color="auto" w:fill="FFFFFF"/>
          <w:lang w:val="es-MX"/>
        </w:rPr>
        <w:t xml:space="preserve">  </w:t>
      </w:r>
      <w:r w:rsidR="004F0022" w:rsidRPr="00195D76">
        <w:rPr>
          <w:rFonts w:ascii="Segoe UI" w:hAnsi="Segoe UI" w:cs="Segoe UI"/>
          <w:sz w:val="22"/>
          <w:szCs w:val="22"/>
          <w:shd w:val="clear" w:color="auto" w:fill="FFFFFF"/>
          <w:lang w:val="es-MX"/>
        </w:rPr>
        <w:t>relativamente bajos, pero hay una cantidad menor de transacciones con valores mucho más altos. Esto sugiere la presencia de algunos valores atípicos que podrían estar influyendo en la media.</w:t>
      </w:r>
    </w:p>
    <w:p w14:paraId="0200AA6A" w14:textId="77777777" w:rsidR="004F0022" w:rsidRPr="00195D76"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lang w:val="es-MX"/>
          <w14:ligatures w14:val="none"/>
        </w:rPr>
      </w:pPr>
    </w:p>
    <w:p w14:paraId="34F0438D" w14:textId="382939E6" w:rsidR="004F0022" w:rsidRPr="00195D76"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r w:rsidRPr="00195D76">
        <w:rPr>
          <w:noProof/>
          <w:sz w:val="22"/>
          <w:szCs w:val="22"/>
        </w:rPr>
        <w:lastRenderedPageBreak/>
        <w:drawing>
          <wp:inline distT="0" distB="0" distL="0" distR="0" wp14:anchorId="209F0546" wp14:editId="155D8453">
            <wp:extent cx="4640580" cy="2954693"/>
            <wp:effectExtent l="0" t="0" r="762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6584" cy="2964883"/>
                    </a:xfrm>
                    <a:prstGeom prst="rect">
                      <a:avLst/>
                    </a:prstGeom>
                    <a:noFill/>
                    <a:ln>
                      <a:noFill/>
                    </a:ln>
                  </pic:spPr>
                </pic:pic>
              </a:graphicData>
            </a:graphic>
          </wp:inline>
        </w:drawing>
      </w:r>
    </w:p>
    <w:p w14:paraId="6DB33433"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3C1E2ADB"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12B1BD9D"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448E0123"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0883A5A4"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14:ligatures w14:val="none"/>
        </w:rPr>
      </w:pPr>
    </w:p>
    <w:p w14:paraId="7DDAE587" w14:textId="2F86F7D6" w:rsidR="00767E9C" w:rsidRPr="00195D76" w:rsidRDefault="00E45954" w:rsidP="00E45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000000" w:themeColor="text1"/>
          <w:kern w:val="0"/>
          <w:sz w:val="22"/>
          <w:szCs w:val="22"/>
          <w:lang w:val="es-CO"/>
          <w14:ligatures w14:val="none"/>
        </w:rPr>
      </w:pPr>
      <w:r w:rsidRPr="00195D76">
        <w:rPr>
          <w:rFonts w:ascii="Segoe UI" w:eastAsia="Times New Roman" w:hAnsi="Segoe UI" w:cs="Segoe UI"/>
          <w:color w:val="000000" w:themeColor="text1"/>
          <w:kern w:val="0"/>
          <w:sz w:val="22"/>
          <w:szCs w:val="22"/>
          <w14:ligatures w14:val="none"/>
        </w:rPr>
        <w:tab/>
      </w:r>
      <w:r w:rsidR="00CF1D90" w:rsidRPr="00195D76">
        <w:rPr>
          <w:rFonts w:ascii="Segoe UI" w:eastAsia="Times New Roman" w:hAnsi="Segoe UI" w:cs="Segoe UI"/>
          <w:b/>
          <w:bCs/>
          <w:color w:val="000000" w:themeColor="text1"/>
          <w:kern w:val="0"/>
          <w:sz w:val="22"/>
          <w:szCs w:val="22"/>
          <w:lang w:val="es-CO"/>
          <w14:ligatures w14:val="none"/>
        </w:rPr>
        <w:t>4.-Automatizacion de Ingesta.</w:t>
      </w:r>
    </w:p>
    <w:p w14:paraId="641F4E7F" w14:textId="3102E2BF" w:rsidR="00CF1D90" w:rsidRPr="00195D76" w:rsidRDefault="00C62FB5"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eastAsia="Times New Roman" w:hAnsi="Segoe UI" w:cs="Segoe UI"/>
          <w:color w:val="000000" w:themeColor="text1"/>
          <w:kern w:val="0"/>
          <w:sz w:val="22"/>
          <w:szCs w:val="22"/>
          <w:lang w:val="es-MX"/>
          <w14:ligatures w14:val="none"/>
        </w:rPr>
      </w:pPr>
      <w:r w:rsidRPr="00195D76">
        <w:rPr>
          <w:rFonts w:ascii="Segoe UI" w:eastAsia="Times New Roman" w:hAnsi="Segoe UI" w:cs="Segoe UI"/>
          <w:color w:val="000000" w:themeColor="text1"/>
          <w:kern w:val="0"/>
          <w:sz w:val="22"/>
          <w:szCs w:val="22"/>
          <w:lang w:val="es-MX"/>
          <w14:ligatures w14:val="none"/>
        </w:rPr>
        <w:t xml:space="preserve">Para la ingesta </w:t>
      </w:r>
      <w:proofErr w:type="spellStart"/>
      <w:r w:rsidRPr="00195D76">
        <w:rPr>
          <w:rFonts w:ascii="Segoe UI" w:eastAsia="Times New Roman" w:hAnsi="Segoe UI" w:cs="Segoe UI"/>
          <w:color w:val="000000" w:themeColor="text1"/>
          <w:kern w:val="0"/>
          <w:sz w:val="22"/>
          <w:szCs w:val="22"/>
          <w:lang w:val="es-MX"/>
          <w14:ligatures w14:val="none"/>
        </w:rPr>
        <w:t>automatica</w:t>
      </w:r>
      <w:proofErr w:type="spellEnd"/>
      <w:r w:rsidRPr="00195D76">
        <w:rPr>
          <w:rFonts w:ascii="Segoe UI" w:eastAsia="Times New Roman" w:hAnsi="Segoe UI" w:cs="Segoe UI"/>
          <w:color w:val="000000" w:themeColor="text1"/>
          <w:kern w:val="0"/>
          <w:sz w:val="22"/>
          <w:szCs w:val="22"/>
          <w:lang w:val="es-MX"/>
          <w14:ligatures w14:val="none"/>
        </w:rPr>
        <w:t xml:space="preserve"> se utiliza un código </w:t>
      </w:r>
      <w:r w:rsidRPr="00195D76">
        <w:rPr>
          <w:rFonts w:ascii="Segoe UI" w:hAnsi="Segoe UI" w:cs="Segoe UI"/>
          <w:color w:val="1F2328"/>
          <w:sz w:val="22"/>
          <w:szCs w:val="22"/>
          <w:shd w:val="clear" w:color="auto" w:fill="FFFFFF"/>
          <w:lang w:val="es-MX"/>
        </w:rPr>
        <w:t xml:space="preserve">que tiene como objetivo monitorear una carpeta específica para detectar la creación de nuevos archivos CSV. Cuando un archivo CSV es detectado, el código lee su contenido y, dependiendo del nombre del archivo, inserta los datos en una tabla correspondiente de una base de datos SQL Server. </w:t>
      </w:r>
      <w:r w:rsidRPr="00195D76">
        <w:rPr>
          <w:rFonts w:ascii="Segoe UI" w:hAnsi="Segoe UI" w:cs="Segoe UI"/>
          <w:color w:val="1F2328"/>
          <w:sz w:val="22"/>
          <w:szCs w:val="22"/>
          <w:shd w:val="clear" w:color="auto" w:fill="FFFFFF"/>
          <w:lang w:val="es-CO"/>
        </w:rPr>
        <w:t>A continuación, se proporciona un análisis detallado del código.</w:t>
      </w:r>
    </w:p>
    <w:p w14:paraId="2A3011C6" w14:textId="77777777" w:rsidR="00767E9C" w:rsidRPr="00195D76"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2"/>
          <w:szCs w:val="22"/>
          <w:lang w:val="es-MX"/>
          <w14:ligatures w14:val="none"/>
        </w:rPr>
      </w:pPr>
    </w:p>
    <w:p w14:paraId="0756AD5A" w14:textId="77777777" w:rsidR="00815BAF" w:rsidRPr="00195D76" w:rsidRDefault="00C5362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ab/>
      </w:r>
      <w:r w:rsidR="00815BAF" w:rsidRPr="00195D76">
        <w:rPr>
          <w:rFonts w:ascii="Courier New" w:eastAsia="Times New Roman" w:hAnsi="Courier New" w:cs="Courier New"/>
          <w:b/>
          <w:bCs/>
          <w:color w:val="215E99" w:themeColor="text2" w:themeTint="BF"/>
          <w:kern w:val="0"/>
          <w:sz w:val="22"/>
          <w:szCs w:val="22"/>
          <w:lang w:val="es-MX"/>
          <w14:ligatures w14:val="none"/>
        </w:rPr>
        <w:t>Estructura del código</w:t>
      </w:r>
    </w:p>
    <w:p w14:paraId="2344FDDC" w14:textId="6D11312C" w:rsidR="00815BAF" w:rsidRPr="00195D76"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ab/>
        <w:t>El código está organizado en varias partes:</w:t>
      </w:r>
    </w:p>
    <w:p w14:paraId="38945CC5" w14:textId="77777777" w:rsidR="00815BAF" w:rsidRPr="00195D76"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p>
    <w:p w14:paraId="28CBA230" w14:textId="77777777" w:rsidR="00815BAF" w:rsidRPr="00195D76"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b/>
          <w:bCs/>
          <w:color w:val="215E99" w:themeColor="text2" w:themeTint="BF"/>
          <w:kern w:val="0"/>
          <w:sz w:val="22"/>
          <w:szCs w:val="22"/>
          <w:lang w:val="es-MX"/>
          <w14:ligatures w14:val="none"/>
        </w:rPr>
        <w:t>Clase FileHandler</w:t>
      </w:r>
      <w:r w:rsidRPr="00195D76">
        <w:rPr>
          <w:rFonts w:ascii="Courier New" w:eastAsia="Times New Roman" w:hAnsi="Courier New" w:cs="Courier New"/>
          <w:color w:val="215E99" w:themeColor="text2" w:themeTint="BF"/>
          <w:kern w:val="0"/>
          <w:sz w:val="22"/>
          <w:szCs w:val="22"/>
          <w:lang w:val="es-MX"/>
          <w14:ligatures w14:val="none"/>
        </w:rPr>
        <w:t>: Maneja los eventos relacionados con el sistema de archivos (cuando se crea un nuevo archivo en la carpeta monitoreada).</w:t>
      </w:r>
    </w:p>
    <w:p w14:paraId="2719C6EF" w14:textId="77777777" w:rsidR="00815BAF" w:rsidRPr="00195D76"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b/>
          <w:bCs/>
          <w:color w:val="215E99" w:themeColor="text2" w:themeTint="BF"/>
          <w:kern w:val="0"/>
          <w:sz w:val="22"/>
          <w:szCs w:val="22"/>
          <w:lang w:val="es-MX"/>
          <w14:ligatures w14:val="none"/>
        </w:rPr>
        <w:t>Función process_file</w:t>
      </w:r>
      <w:r w:rsidRPr="00195D76">
        <w:rPr>
          <w:rFonts w:ascii="Courier New" w:eastAsia="Times New Roman" w:hAnsi="Courier New" w:cs="Courier New"/>
          <w:color w:val="215E99" w:themeColor="text2" w:themeTint="BF"/>
          <w:kern w:val="0"/>
          <w:sz w:val="22"/>
          <w:szCs w:val="22"/>
          <w:lang w:val="es-MX"/>
          <w14:ligatures w14:val="none"/>
        </w:rPr>
        <w:t>: Procesa los archivos CSV y decide en qué tabla de la base de datos insertar los datos.</w:t>
      </w:r>
    </w:p>
    <w:p w14:paraId="22F17AD8" w14:textId="77777777" w:rsidR="00815BAF" w:rsidRPr="00195D76"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b/>
          <w:bCs/>
          <w:color w:val="215E99" w:themeColor="text2" w:themeTint="BF"/>
          <w:kern w:val="0"/>
          <w:sz w:val="22"/>
          <w:szCs w:val="22"/>
          <w:lang w:val="es-MX"/>
          <w14:ligatures w14:val="none"/>
        </w:rPr>
        <w:t>Métodos de inserción</w:t>
      </w:r>
      <w:r w:rsidRPr="00195D76">
        <w:rPr>
          <w:rFonts w:ascii="Courier New" w:eastAsia="Times New Roman" w:hAnsi="Courier New" w:cs="Courier New"/>
          <w:color w:val="215E99" w:themeColor="text2" w:themeTint="BF"/>
          <w:kern w:val="0"/>
          <w:sz w:val="22"/>
          <w:szCs w:val="22"/>
          <w:lang w:val="es-MX"/>
          <w14:ligatures w14:val="none"/>
        </w:rPr>
        <w:t>: Métodos para insertar los datos de cada archivo CSV en la base de datos, dependiendo de la tabla a la que se refiera el archivo.</w:t>
      </w:r>
    </w:p>
    <w:p w14:paraId="250276E7" w14:textId="77777777" w:rsidR="00815BAF" w:rsidRPr="00195D76"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b/>
          <w:bCs/>
          <w:color w:val="215E99" w:themeColor="text2" w:themeTint="BF"/>
          <w:kern w:val="0"/>
          <w:sz w:val="22"/>
          <w:szCs w:val="22"/>
          <w:lang w:val="es-MX"/>
          <w14:ligatures w14:val="none"/>
        </w:rPr>
        <w:t>Función start_watching</w:t>
      </w:r>
      <w:r w:rsidRPr="00195D76">
        <w:rPr>
          <w:rFonts w:ascii="Courier New" w:eastAsia="Times New Roman" w:hAnsi="Courier New" w:cs="Courier New"/>
          <w:color w:val="215E99" w:themeColor="text2" w:themeTint="BF"/>
          <w:kern w:val="0"/>
          <w:sz w:val="22"/>
          <w:szCs w:val="22"/>
          <w:lang w:val="es-MX"/>
          <w14:ligatures w14:val="none"/>
        </w:rPr>
        <w:t>: Inicializa la observación de la carpeta y gestiona la conexión a la base de datos.</w:t>
      </w:r>
    </w:p>
    <w:p w14:paraId="6A984BDD" w14:textId="38253F3A" w:rsidR="00815BAF" w:rsidRPr="00195D76"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2"/>
          <w:szCs w:val="22"/>
          <w:lang w:val="es-MX"/>
          <w14:ligatures w14:val="none"/>
        </w:rPr>
      </w:pPr>
    </w:p>
    <w:p w14:paraId="00DB1762" w14:textId="77777777" w:rsidR="000959B5" w:rsidRPr="00195D76" w:rsidRDefault="000959B5"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2"/>
          <w:szCs w:val="22"/>
          <w:lang w:val="es-MX"/>
          <w14:ligatures w14:val="none"/>
        </w:rPr>
      </w:pPr>
    </w:p>
    <w:p w14:paraId="3C259477" w14:textId="4FC84142" w:rsidR="000959B5" w:rsidRPr="00195D76"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
          <w:bCs/>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 xml:space="preserve"> </w:t>
      </w:r>
      <w:r w:rsidRPr="00195D76">
        <w:rPr>
          <w:rFonts w:ascii="Courier New" w:eastAsia="Times New Roman" w:hAnsi="Courier New" w:cs="Courier New"/>
          <w:b/>
          <w:bCs/>
          <w:color w:val="215E99" w:themeColor="text2" w:themeTint="BF"/>
          <w:kern w:val="0"/>
          <w:sz w:val="22"/>
          <w:szCs w:val="22"/>
          <w:lang w:val="es-MX"/>
          <w14:ligatures w14:val="none"/>
        </w:rPr>
        <w:t>Procesamiento de archivos CSV</w:t>
      </w:r>
    </w:p>
    <w:p w14:paraId="03EDF6F7" w14:textId="77777777" w:rsidR="000959B5" w:rsidRPr="00195D76"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
          <w:bCs/>
          <w:color w:val="215E99" w:themeColor="text2" w:themeTint="BF"/>
          <w:kern w:val="0"/>
          <w:sz w:val="22"/>
          <w:szCs w:val="22"/>
          <w:lang w:val="es-MX"/>
          <w14:ligatures w14:val="none"/>
        </w:rPr>
      </w:pPr>
    </w:p>
    <w:p w14:paraId="08BD80A3" w14:textId="37A77172" w:rsidR="000959B5" w:rsidRPr="00195D76"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 xml:space="preserve">  Cuando se detecta un archivo CSV, el código:</w:t>
      </w:r>
    </w:p>
    <w:p w14:paraId="68FC93CD" w14:textId="77777777" w:rsidR="000959B5" w:rsidRPr="00195D76"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Lee el archivo utilizando pandas.read_csv().</w:t>
      </w:r>
    </w:p>
    <w:p w14:paraId="3CBF0E38" w14:textId="77777777" w:rsidR="000959B5" w:rsidRPr="00195D76"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lastRenderedPageBreak/>
        <w:t>Después de leer el archivo, el nombre del archivo se utiliza para determinar a qué tabla de la base de datos se deben insertar los datos. El nombre del archivo se usa sin la extensión .csv y se convierte a minúsculas para hacer la comparación (por ejemplo, aircrafts.csv -&gt; tabla aircrafts).</w:t>
      </w:r>
    </w:p>
    <w:p w14:paraId="08913FA8" w14:textId="77777777" w:rsidR="000959B5" w:rsidRPr="00195D76"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Si el nombre del archivo coincide con una de las tablas definidas (por ejemplo, aircrafts, airports, flights, etc.), el código llama a un método específico para insertar los datos en esa tabla.</w:t>
      </w:r>
    </w:p>
    <w:p w14:paraId="16EBF704" w14:textId="4743C42E" w:rsidR="000959B5" w:rsidRPr="00195D76" w:rsidRDefault="000959B5"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2"/>
          <w:szCs w:val="22"/>
          <w:lang w:val="es-MX"/>
          <w14:ligatures w14:val="none"/>
        </w:rPr>
      </w:pPr>
    </w:p>
    <w:p w14:paraId="6E4AE572" w14:textId="6FA35638" w:rsidR="00C5362F" w:rsidRPr="00195D76" w:rsidRDefault="00C5362F" w:rsidP="00C53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p>
    <w:p w14:paraId="68DA880F" w14:textId="6BACA933" w:rsidR="00814798" w:rsidRPr="00195D76"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ab/>
      </w:r>
      <w:r w:rsidR="009D0E9E" w:rsidRPr="00195D76">
        <w:rPr>
          <w:rFonts w:ascii="Courier New" w:eastAsia="Times New Roman" w:hAnsi="Courier New" w:cs="Courier New"/>
          <w:color w:val="215E99" w:themeColor="text2" w:themeTint="BF"/>
          <w:kern w:val="0"/>
          <w:sz w:val="22"/>
          <w:szCs w:val="22"/>
          <w:lang w:val="es-MX"/>
          <w14:ligatures w14:val="none"/>
        </w:rPr>
        <w:t xml:space="preserve">   </w:t>
      </w:r>
    </w:p>
    <w:p w14:paraId="4C416B23" w14:textId="77777777" w:rsidR="000959B5" w:rsidRPr="00195D76"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b/>
          <w:bCs/>
          <w:color w:val="215E99" w:themeColor="text2" w:themeTint="BF"/>
          <w:kern w:val="0"/>
          <w:sz w:val="22"/>
          <w:szCs w:val="22"/>
          <w:lang w:val="es-MX"/>
          <w14:ligatures w14:val="none"/>
        </w:rPr>
      </w:pPr>
      <w:r w:rsidRPr="00195D76">
        <w:rPr>
          <w:rFonts w:ascii="Courier New" w:eastAsia="Times New Roman" w:hAnsi="Courier New" w:cs="Courier New"/>
          <w:b/>
          <w:bCs/>
          <w:color w:val="215E99" w:themeColor="text2" w:themeTint="BF"/>
          <w:kern w:val="0"/>
          <w:sz w:val="22"/>
          <w:szCs w:val="22"/>
          <w:lang w:val="es-MX"/>
          <w14:ligatures w14:val="none"/>
        </w:rPr>
        <w:t>Métodos de inserción en SQL Server</w:t>
      </w:r>
    </w:p>
    <w:p w14:paraId="04B7FBC1" w14:textId="77777777" w:rsidR="000959B5" w:rsidRPr="00195D76"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215E99" w:themeColor="text2" w:themeTint="BF"/>
          <w:kern w:val="0"/>
          <w:sz w:val="22"/>
          <w:szCs w:val="22"/>
          <w14:ligatures w14:val="none"/>
        </w:rPr>
      </w:pPr>
      <w:r w:rsidRPr="00195D76">
        <w:rPr>
          <w:rFonts w:ascii="Courier New" w:eastAsia="Times New Roman" w:hAnsi="Courier New" w:cs="Courier New"/>
          <w:color w:val="215E99" w:themeColor="text2" w:themeTint="BF"/>
          <w:kern w:val="0"/>
          <w:sz w:val="22"/>
          <w:szCs w:val="22"/>
          <w:lang w:val="es-MX"/>
          <w14:ligatures w14:val="none"/>
        </w:rPr>
        <w:t xml:space="preserve">El código tiene métodos específicos para insertar los datos en diferentes tablas de la base de datos. </w:t>
      </w:r>
      <w:r w:rsidRPr="00195D76">
        <w:rPr>
          <w:rFonts w:ascii="Courier New" w:eastAsia="Times New Roman" w:hAnsi="Courier New" w:cs="Courier New"/>
          <w:color w:val="215E99" w:themeColor="text2" w:themeTint="BF"/>
          <w:kern w:val="0"/>
          <w:sz w:val="22"/>
          <w:szCs w:val="22"/>
          <w14:ligatures w14:val="none"/>
        </w:rPr>
        <w:t>Cada uno de estos métodos realiza lo siguiente:</w:t>
      </w:r>
    </w:p>
    <w:p w14:paraId="23859B0B" w14:textId="77777777" w:rsidR="00A942D5" w:rsidRPr="00195D76" w:rsidRDefault="00A942D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215E99" w:themeColor="text2" w:themeTint="BF"/>
          <w:kern w:val="0"/>
          <w:sz w:val="22"/>
          <w:szCs w:val="22"/>
          <w14:ligatures w14:val="none"/>
        </w:rPr>
      </w:pPr>
    </w:p>
    <w:p w14:paraId="2141CD05" w14:textId="77777777" w:rsidR="000959B5" w:rsidRPr="00195D76"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Establece una conexión con la base de datos.</w:t>
      </w:r>
    </w:p>
    <w:p w14:paraId="7462EB3E" w14:textId="77777777" w:rsidR="000959B5" w:rsidRPr="00195D76"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Itera sobre cada fila del archivo CSV utilizando df.iterrows() (proporcionado por pandas).</w:t>
      </w:r>
    </w:p>
    <w:p w14:paraId="11E78CBB" w14:textId="77777777" w:rsidR="000959B5" w:rsidRPr="00195D76"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Utiliza una sentencia INSERT INTO para insertar los datos en las tablas correspondientes.</w:t>
      </w:r>
    </w:p>
    <w:p w14:paraId="7B0EA84A" w14:textId="77777777" w:rsidR="000959B5" w:rsidRPr="00195D76"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195D76">
        <w:rPr>
          <w:rFonts w:ascii="Courier New" w:eastAsia="Times New Roman" w:hAnsi="Courier New" w:cs="Courier New"/>
          <w:color w:val="215E99" w:themeColor="text2" w:themeTint="BF"/>
          <w:kern w:val="0"/>
          <w:sz w:val="22"/>
          <w:szCs w:val="22"/>
          <w:lang w:val="es-MX"/>
          <w14:ligatures w14:val="none"/>
        </w:rPr>
        <w:t>Después de insertar los datos, realiza un commit para asegurar que los cambios se guarden en la base de datos.</w:t>
      </w:r>
    </w:p>
    <w:p w14:paraId="1CFDED45" w14:textId="77777777" w:rsid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kern w:val="0"/>
          <w:sz w:val="22"/>
          <w:szCs w:val="22"/>
          <w:lang w:val="es-MX"/>
          <w14:ligatures w14:val="none"/>
        </w:rPr>
      </w:pPr>
    </w:p>
    <w:p w14:paraId="0A7F1175" w14:textId="77777777" w:rsidR="00600609" w:rsidRPr="00195D76" w:rsidRDefault="00600609"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kern w:val="0"/>
          <w:sz w:val="22"/>
          <w:szCs w:val="22"/>
          <w:lang w:val="es-MX"/>
          <w14:ligatures w14:val="none"/>
        </w:rPr>
      </w:pPr>
    </w:p>
    <w:p w14:paraId="4E3F147B" w14:textId="52736692" w:rsidR="0094169F" w:rsidRPr="00195D76"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 xml:space="preserve">          </w:t>
      </w:r>
      <w:r w:rsidR="00A942D5" w:rsidRPr="00195D76">
        <w:rPr>
          <w:rFonts w:ascii="Segoe UI" w:eastAsia="Times New Roman" w:hAnsi="Segoe UI" w:cs="Segoe UI"/>
          <w:kern w:val="0"/>
          <w:sz w:val="22"/>
          <w:szCs w:val="22"/>
          <w:lang w:val="es-MX"/>
          <w14:ligatures w14:val="none"/>
        </w:rPr>
        <w:t>-</w:t>
      </w:r>
      <w:r w:rsidR="00A942D5" w:rsidRPr="00195D76">
        <w:rPr>
          <w:rFonts w:ascii="Segoe UI" w:eastAsia="Times New Roman" w:hAnsi="Segoe UI" w:cs="Segoe UI"/>
          <w:b/>
          <w:bCs/>
          <w:kern w:val="0"/>
          <w:sz w:val="22"/>
          <w:szCs w:val="22"/>
          <w:lang w:val="es-MX"/>
          <w14:ligatures w14:val="none"/>
        </w:rPr>
        <w:t>AVANCE 2</w:t>
      </w:r>
    </w:p>
    <w:p w14:paraId="44459DC1" w14:textId="3032CC40" w:rsidR="006C2D20" w:rsidRPr="00195D76" w:rsidRDefault="00A942D5" w:rsidP="0082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95D76">
        <w:rPr>
          <w:rFonts w:ascii="Segoe UI" w:eastAsia="Times New Roman" w:hAnsi="Segoe UI" w:cs="Segoe UI"/>
          <w:kern w:val="0"/>
          <w:sz w:val="22"/>
          <w:szCs w:val="22"/>
          <w:lang w:val="es-MX"/>
          <w14:ligatures w14:val="none"/>
        </w:rPr>
        <w:tab/>
      </w:r>
    </w:p>
    <w:p w14:paraId="5341FF9D" w14:textId="292F98A6" w:rsidR="00A942D5" w:rsidRPr="00195D76" w:rsidRDefault="00A942D5" w:rsidP="0082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195D76">
        <w:rPr>
          <w:rFonts w:ascii="Segoe UI" w:eastAsia="Times New Roman" w:hAnsi="Segoe UI" w:cs="Segoe UI"/>
          <w:kern w:val="0"/>
          <w:sz w:val="22"/>
          <w:szCs w:val="22"/>
          <w:lang w:val="es-MX"/>
          <w14:ligatures w14:val="none"/>
        </w:rPr>
        <w:tab/>
      </w:r>
      <w:r w:rsidR="009C5AF7" w:rsidRPr="00195D76">
        <w:rPr>
          <w:rFonts w:ascii="Segoe UI" w:eastAsia="Times New Roman" w:hAnsi="Segoe UI" w:cs="Segoe UI"/>
          <w:b/>
          <w:bCs/>
          <w:kern w:val="0"/>
          <w:sz w:val="22"/>
          <w:szCs w:val="22"/>
          <w:lang w:val="es-MX"/>
          <w14:ligatures w14:val="none"/>
        </w:rPr>
        <w:t>1</w:t>
      </w:r>
      <w:r w:rsidRPr="00195D76">
        <w:rPr>
          <w:rFonts w:ascii="Segoe UI" w:eastAsia="Times New Roman" w:hAnsi="Segoe UI" w:cs="Segoe UI"/>
          <w:b/>
          <w:bCs/>
          <w:kern w:val="0"/>
          <w:sz w:val="22"/>
          <w:szCs w:val="22"/>
          <w:lang w:val="es-MX"/>
          <w14:ligatures w14:val="none"/>
        </w:rPr>
        <w:t>.-</w:t>
      </w:r>
      <w:r w:rsidR="007C3B8D" w:rsidRPr="00195D76">
        <w:rPr>
          <w:rFonts w:ascii="Segoe UI" w:eastAsia="Times New Roman" w:hAnsi="Segoe UI" w:cs="Segoe UI"/>
          <w:b/>
          <w:bCs/>
          <w:kern w:val="0"/>
          <w:sz w:val="22"/>
          <w:szCs w:val="22"/>
          <w:lang w:val="es-MX"/>
          <w14:ligatures w14:val="none"/>
        </w:rPr>
        <w:t>Creacion del archivo .pbix.</w:t>
      </w:r>
    </w:p>
    <w:p w14:paraId="12D7C179" w14:textId="6E50B34D" w:rsidR="007C3B8D" w:rsidRPr="00195D76" w:rsidRDefault="009C5AF7"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El archivo </w:t>
      </w:r>
      <w:r w:rsidRPr="00195D76">
        <w:rPr>
          <w:rStyle w:val="Textoennegrita"/>
          <w:rFonts w:ascii="Segoe UI" w:hAnsi="Segoe UI" w:cs="Segoe UI"/>
          <w:color w:val="1F2328"/>
          <w:sz w:val="22"/>
          <w:szCs w:val="22"/>
          <w:shd w:val="clear" w:color="auto" w:fill="FFFFFF"/>
          <w:lang w:val="es-MX"/>
        </w:rPr>
        <w:t>.pbix</w:t>
      </w:r>
      <w:r w:rsidRPr="00195D76">
        <w:rPr>
          <w:rFonts w:ascii="Segoe UI" w:hAnsi="Segoe UI" w:cs="Segoe UI"/>
          <w:color w:val="1F2328"/>
          <w:sz w:val="22"/>
          <w:szCs w:val="22"/>
          <w:shd w:val="clear" w:color="auto" w:fill="FFFFFF"/>
          <w:lang w:val="es-MX"/>
        </w:rPr>
        <w:t> no solo es un archivo de datos, sino que también sirve como el entorno de desarrollo dentro del cual se lleva a cabo todo el trabajo de análisis, transformación de datos y diseño visual. Es aquí donde se establecen las conexiones a las distintas fuentes de datos, se crean las medidas calculadas utilizando el lenguaje </w:t>
      </w:r>
      <w:r w:rsidRPr="00195D76">
        <w:rPr>
          <w:rStyle w:val="Textoennegrita"/>
          <w:rFonts w:ascii="Segoe UI" w:hAnsi="Segoe UI" w:cs="Segoe UI"/>
          <w:color w:val="1F2328"/>
          <w:sz w:val="22"/>
          <w:szCs w:val="22"/>
          <w:shd w:val="clear" w:color="auto" w:fill="FFFFFF"/>
          <w:lang w:val="es-MX"/>
        </w:rPr>
        <w:t>DAX</w:t>
      </w:r>
      <w:r w:rsidRPr="00195D76">
        <w:rPr>
          <w:rFonts w:ascii="Segoe UI" w:hAnsi="Segoe UI" w:cs="Segoe UI"/>
          <w:color w:val="1F2328"/>
          <w:sz w:val="22"/>
          <w:szCs w:val="22"/>
          <w:shd w:val="clear" w:color="auto" w:fill="FFFFFF"/>
          <w:lang w:val="es-MX"/>
        </w:rPr>
        <w:t>, y se diseñan los gráficos e informes que permiten a los usuarios finales interactuar de manera efectiva con los datos.</w:t>
      </w:r>
      <w:r w:rsidR="001B7009" w:rsidRPr="00195D76">
        <w:rPr>
          <w:rFonts w:ascii="Segoe UI" w:hAnsi="Segoe UI" w:cs="Segoe UI"/>
          <w:color w:val="1F2328"/>
          <w:sz w:val="22"/>
          <w:szCs w:val="22"/>
          <w:shd w:val="clear" w:color="auto" w:fill="FFFFFF"/>
          <w:lang w:val="es-MX"/>
        </w:rPr>
        <w:t xml:space="preserve"> Para obtener </w:t>
      </w:r>
      <w:r w:rsidR="008C704C" w:rsidRPr="00195D76">
        <w:rPr>
          <w:rFonts w:ascii="Segoe UI" w:hAnsi="Segoe UI" w:cs="Segoe UI"/>
          <w:color w:val="1F2328"/>
          <w:sz w:val="22"/>
          <w:szCs w:val="22"/>
          <w:shd w:val="clear" w:color="auto" w:fill="FFFFFF"/>
          <w:lang w:val="es-MX"/>
        </w:rPr>
        <w:t>el:</w:t>
      </w:r>
      <w:r w:rsidR="001B7009" w:rsidRPr="00195D76">
        <w:rPr>
          <w:rFonts w:ascii="Segoe UI" w:hAnsi="Segoe UI" w:cs="Segoe UI"/>
          <w:color w:val="1F2328"/>
          <w:sz w:val="22"/>
          <w:szCs w:val="22"/>
          <w:shd w:val="clear" w:color="auto" w:fill="FFFFFF"/>
          <w:lang w:val="es-MX"/>
        </w:rPr>
        <w:t xml:space="preserve"> Porcentaje de Retrasos Críticos se </w:t>
      </w:r>
      <w:r w:rsidR="008C704C" w:rsidRPr="00195D76">
        <w:rPr>
          <w:rFonts w:ascii="Segoe UI" w:hAnsi="Segoe UI" w:cs="Segoe UI"/>
          <w:color w:val="1F2328"/>
          <w:sz w:val="22"/>
          <w:szCs w:val="22"/>
          <w:shd w:val="clear" w:color="auto" w:fill="FFFFFF"/>
          <w:lang w:val="es-MX"/>
        </w:rPr>
        <w:t>creó</w:t>
      </w:r>
      <w:r w:rsidR="001B7009" w:rsidRPr="00195D76">
        <w:rPr>
          <w:rFonts w:ascii="Segoe UI" w:hAnsi="Segoe UI" w:cs="Segoe UI"/>
          <w:color w:val="1F2328"/>
          <w:sz w:val="22"/>
          <w:szCs w:val="22"/>
          <w:shd w:val="clear" w:color="auto" w:fill="FFFFFF"/>
          <w:lang w:val="es-MX"/>
        </w:rPr>
        <w:t xml:space="preserve"> el siguiente DAX: </w:t>
      </w:r>
    </w:p>
    <w:p w14:paraId="12D50682" w14:textId="77777777" w:rsidR="001B7009" w:rsidRPr="00195D76" w:rsidRDefault="001B7009"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4661CB4B" w14:textId="4C7641A3" w:rsidR="001B7009" w:rsidRPr="00195D76" w:rsidRDefault="001B7009" w:rsidP="001B7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sidRPr="00195D76">
        <w:rPr>
          <w:noProof/>
          <w:sz w:val="22"/>
          <w:szCs w:val="22"/>
        </w:rPr>
        <w:drawing>
          <wp:inline distT="0" distB="0" distL="0" distR="0" wp14:anchorId="6FC0D690" wp14:editId="2EF47A89">
            <wp:extent cx="3284220" cy="1469861"/>
            <wp:effectExtent l="0" t="0" r="0" b="0"/>
            <wp:docPr id="180048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3144" name=""/>
                    <pic:cNvPicPr/>
                  </pic:nvPicPr>
                  <pic:blipFill>
                    <a:blip r:embed="rId19"/>
                    <a:stretch>
                      <a:fillRect/>
                    </a:stretch>
                  </pic:blipFill>
                  <pic:spPr>
                    <a:xfrm>
                      <a:off x="0" y="0"/>
                      <a:ext cx="3308587" cy="1480766"/>
                    </a:xfrm>
                    <a:prstGeom prst="rect">
                      <a:avLst/>
                    </a:prstGeom>
                  </pic:spPr>
                </pic:pic>
              </a:graphicData>
            </a:graphic>
          </wp:inline>
        </w:drawing>
      </w:r>
    </w:p>
    <w:p w14:paraId="5C4F46AF" w14:textId="77777777"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730D6635" w14:textId="77777777"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5CEF0FBE" w14:textId="7AC0432D"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r w:rsidRPr="00195D76">
        <w:rPr>
          <w:rFonts w:ascii="Segoe UI" w:hAnsi="Segoe UI" w:cs="Segoe UI"/>
          <w:b/>
          <w:bCs/>
          <w:color w:val="1F2328"/>
          <w:sz w:val="22"/>
          <w:szCs w:val="22"/>
          <w:shd w:val="clear" w:color="auto" w:fill="FFFFFF"/>
          <w:lang w:val="es-MX"/>
        </w:rPr>
        <w:lastRenderedPageBreak/>
        <w:t>2.-</w:t>
      </w:r>
      <w:r w:rsidR="00330D44" w:rsidRPr="00195D76">
        <w:rPr>
          <w:rFonts w:ascii="Segoe UI" w:hAnsi="Segoe UI" w:cs="Segoe UI"/>
          <w:b/>
          <w:bCs/>
          <w:color w:val="1F2328"/>
          <w:sz w:val="22"/>
          <w:szCs w:val="22"/>
          <w:shd w:val="clear" w:color="auto" w:fill="FFFFFF"/>
          <w:lang w:val="es-MX"/>
        </w:rPr>
        <w:t>Importacion de datos a Power BI.</w:t>
      </w:r>
    </w:p>
    <w:p w14:paraId="2FC24A67" w14:textId="297AEB46" w:rsidR="00330D44" w:rsidRPr="00195D76" w:rsidRDefault="00330D44"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El objetivo de esta fase fue centralizar y cargar todos los datos relevantes en Power BI para realizar las transformaciones necesarias, análisis y posteriormente diseñar las visualizaciones interactivas.</w:t>
      </w:r>
      <w:r w:rsidR="00970EAB" w:rsidRPr="00195D76">
        <w:rPr>
          <w:rFonts w:ascii="Segoe UI" w:hAnsi="Segoe UI" w:cs="Segoe UI"/>
          <w:color w:val="1F2328"/>
          <w:sz w:val="22"/>
          <w:szCs w:val="22"/>
          <w:shd w:val="clear" w:color="auto" w:fill="FFFFFF"/>
          <w:lang w:val="es-MX"/>
        </w:rPr>
        <w:t xml:space="preserve"> Se pueden cargar los datos con las opciones de importación de archivos.</w:t>
      </w:r>
    </w:p>
    <w:p w14:paraId="52450775" w14:textId="77777777" w:rsidR="00970EAB" w:rsidRPr="00195D76" w:rsidRDefault="00970EAB"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64B9D7FA" w14:textId="39D318C1" w:rsidR="00970EAB" w:rsidRPr="00195D76" w:rsidRDefault="00970EAB" w:rsidP="00970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sidRPr="00195D76">
        <w:rPr>
          <w:noProof/>
          <w:sz w:val="22"/>
          <w:szCs w:val="22"/>
        </w:rPr>
        <w:drawing>
          <wp:inline distT="0" distB="0" distL="0" distR="0" wp14:anchorId="7269703D" wp14:editId="19B00C98">
            <wp:extent cx="2804160" cy="2307141"/>
            <wp:effectExtent l="0" t="0" r="0" b="0"/>
            <wp:docPr id="955870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8" name=""/>
                    <pic:cNvPicPr/>
                  </pic:nvPicPr>
                  <pic:blipFill>
                    <a:blip r:embed="rId20"/>
                    <a:stretch>
                      <a:fillRect/>
                    </a:stretch>
                  </pic:blipFill>
                  <pic:spPr>
                    <a:xfrm>
                      <a:off x="0" y="0"/>
                      <a:ext cx="2812086" cy="2313663"/>
                    </a:xfrm>
                    <a:prstGeom prst="rect">
                      <a:avLst/>
                    </a:prstGeom>
                  </pic:spPr>
                </pic:pic>
              </a:graphicData>
            </a:graphic>
          </wp:inline>
        </w:drawing>
      </w:r>
    </w:p>
    <w:p w14:paraId="22C61173" w14:textId="77777777" w:rsidR="00CE7BB9" w:rsidRPr="00195D76" w:rsidRDefault="00CE7BB9"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4C6A86F6" w14:textId="77777777" w:rsidR="00330D44" w:rsidRPr="00195D76"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293B67AE" w14:textId="77777777" w:rsidR="003E278E" w:rsidRPr="00195D76" w:rsidRDefault="003E278E"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38558E67" w14:textId="77777777" w:rsidR="003E278E" w:rsidRPr="00195D76" w:rsidRDefault="003E278E"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7E5217BB" w14:textId="72155B1E" w:rsidR="00330D44" w:rsidRPr="00195D76"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r w:rsidRPr="00195D76">
        <w:rPr>
          <w:rFonts w:ascii="Segoe UI" w:hAnsi="Segoe UI" w:cs="Segoe UI"/>
          <w:b/>
          <w:bCs/>
          <w:color w:val="1F2328"/>
          <w:sz w:val="22"/>
          <w:szCs w:val="22"/>
          <w:shd w:val="clear" w:color="auto" w:fill="FFFFFF"/>
          <w:lang w:val="es-MX"/>
        </w:rPr>
        <w:t>3.-Limpieza y transformación de los datos en Power BI.</w:t>
      </w:r>
    </w:p>
    <w:p w14:paraId="2E5C30F1" w14:textId="1794E893" w:rsidR="00330D44" w:rsidRPr="00195D76" w:rsidRDefault="00330D44"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Esta fase es crítica, ya que asegura que los datos estén libres de errores y en un formato que permita su análisis efectivo. A través de las herramientas de </w:t>
      </w:r>
      <w:r w:rsidRPr="00195D76">
        <w:rPr>
          <w:rStyle w:val="Textoennegrita"/>
          <w:rFonts w:ascii="Segoe UI" w:hAnsi="Segoe UI" w:cs="Segoe UI"/>
          <w:color w:val="1F2328"/>
          <w:sz w:val="22"/>
          <w:szCs w:val="22"/>
          <w:shd w:val="clear" w:color="auto" w:fill="FFFFFF"/>
          <w:lang w:val="es-MX"/>
        </w:rPr>
        <w:t>Power Query</w:t>
      </w:r>
      <w:r w:rsidRPr="00195D76">
        <w:rPr>
          <w:rFonts w:ascii="Segoe UI" w:hAnsi="Segoe UI" w:cs="Segoe UI"/>
          <w:color w:val="1F2328"/>
          <w:sz w:val="22"/>
          <w:szCs w:val="22"/>
          <w:shd w:val="clear" w:color="auto" w:fill="FFFFFF"/>
          <w:lang w:val="es-MX"/>
        </w:rPr>
        <w:t> de Power BI, se realizaron diferentes transformaciones y operaciones de limpieza para preparar los datos para el análisis</w:t>
      </w:r>
      <w:r w:rsidR="003E278E" w:rsidRPr="00195D76">
        <w:rPr>
          <w:rFonts w:ascii="Segoe UI" w:hAnsi="Segoe UI" w:cs="Segoe UI"/>
          <w:color w:val="1F2328"/>
          <w:sz w:val="22"/>
          <w:szCs w:val="22"/>
          <w:shd w:val="clear" w:color="auto" w:fill="FFFFFF"/>
          <w:lang w:val="es-MX"/>
        </w:rPr>
        <w:t xml:space="preserve"> como observamos en la captura de pantalla siguiente: </w:t>
      </w:r>
    </w:p>
    <w:p w14:paraId="56B4E075"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33F40893" w14:textId="7AB73EE5" w:rsidR="006B5C27" w:rsidRPr="00195D76" w:rsidRDefault="003E278E" w:rsidP="003E2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sidRPr="00195D76">
        <w:rPr>
          <w:noProof/>
          <w:sz w:val="22"/>
          <w:szCs w:val="22"/>
        </w:rPr>
        <w:drawing>
          <wp:inline distT="0" distB="0" distL="0" distR="0" wp14:anchorId="62F4E2B5" wp14:editId="51CA34C7">
            <wp:extent cx="4262996" cy="1386840"/>
            <wp:effectExtent l="0" t="0" r="4445" b="3810"/>
            <wp:docPr id="72559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1259" name=""/>
                    <pic:cNvPicPr/>
                  </pic:nvPicPr>
                  <pic:blipFill>
                    <a:blip r:embed="rId21"/>
                    <a:stretch>
                      <a:fillRect/>
                    </a:stretch>
                  </pic:blipFill>
                  <pic:spPr>
                    <a:xfrm>
                      <a:off x="0" y="0"/>
                      <a:ext cx="4278020" cy="1391728"/>
                    </a:xfrm>
                    <a:prstGeom prst="rect">
                      <a:avLst/>
                    </a:prstGeom>
                  </pic:spPr>
                </pic:pic>
              </a:graphicData>
            </a:graphic>
          </wp:inline>
        </w:drawing>
      </w:r>
    </w:p>
    <w:p w14:paraId="0F2332C9"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04D5FE3D"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7B354020"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5F33F406"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163EBA0C" w14:textId="77777777" w:rsidR="00CE7BB9" w:rsidRDefault="00CE7BB9" w:rsidP="003E2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z w:val="22"/>
          <w:szCs w:val="22"/>
          <w:shd w:val="clear" w:color="auto" w:fill="FFFFFF"/>
          <w:lang w:val="es-MX"/>
        </w:rPr>
      </w:pPr>
    </w:p>
    <w:p w14:paraId="2E5B15B1" w14:textId="77777777" w:rsidR="00600609" w:rsidRPr="00195D76" w:rsidRDefault="00600609" w:rsidP="003E2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z w:val="22"/>
          <w:szCs w:val="22"/>
          <w:shd w:val="clear" w:color="auto" w:fill="FFFFFF"/>
          <w:lang w:val="es-MX"/>
        </w:rPr>
      </w:pPr>
    </w:p>
    <w:p w14:paraId="08E492DE" w14:textId="77777777" w:rsidR="00330D44" w:rsidRPr="00195D76"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785C45B5" w14:textId="5AC0CF38" w:rsidR="00330D44" w:rsidRPr="00195D76"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r w:rsidRPr="00195D76">
        <w:rPr>
          <w:rFonts w:ascii="Segoe UI" w:hAnsi="Segoe UI" w:cs="Segoe UI"/>
          <w:b/>
          <w:bCs/>
          <w:color w:val="1F2328"/>
          <w:sz w:val="22"/>
          <w:szCs w:val="22"/>
          <w:shd w:val="clear" w:color="auto" w:fill="FFFFFF"/>
          <w:lang w:val="es-MX"/>
        </w:rPr>
        <w:t>4.-</w:t>
      </w:r>
      <w:r w:rsidR="00CE7BB9" w:rsidRPr="00195D76">
        <w:rPr>
          <w:rFonts w:ascii="Segoe UI" w:hAnsi="Segoe UI" w:cs="Segoe UI"/>
          <w:b/>
          <w:bCs/>
          <w:color w:val="1F2328"/>
          <w:sz w:val="22"/>
          <w:szCs w:val="22"/>
          <w:shd w:val="clear" w:color="auto" w:fill="FFFFFF"/>
          <w:lang w:val="es-MX"/>
        </w:rPr>
        <w:t>Creaci</w:t>
      </w:r>
      <w:r w:rsidR="00195D76" w:rsidRPr="00195D76">
        <w:rPr>
          <w:rFonts w:ascii="Segoe UI" w:hAnsi="Segoe UI" w:cs="Segoe UI"/>
          <w:b/>
          <w:bCs/>
          <w:color w:val="1F2328"/>
          <w:sz w:val="22"/>
          <w:szCs w:val="22"/>
          <w:shd w:val="clear" w:color="auto" w:fill="FFFFFF"/>
          <w:lang w:val="es-MX"/>
        </w:rPr>
        <w:t>ó</w:t>
      </w:r>
      <w:r w:rsidR="00CE7BB9" w:rsidRPr="00195D76">
        <w:rPr>
          <w:rFonts w:ascii="Segoe UI" w:hAnsi="Segoe UI" w:cs="Segoe UI"/>
          <w:b/>
          <w:bCs/>
          <w:color w:val="1F2328"/>
          <w:sz w:val="22"/>
          <w:szCs w:val="22"/>
          <w:shd w:val="clear" w:color="auto" w:fill="FFFFFF"/>
          <w:lang w:val="es-MX"/>
        </w:rPr>
        <w:t>n de medidas, columnas calculadas y relaciones en Power BI.</w:t>
      </w:r>
    </w:p>
    <w:p w14:paraId="2F2C45A4" w14:textId="23E46D5F" w:rsidR="00CE7BB9" w:rsidRPr="00195D76" w:rsidRDefault="00CE7BB9"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lastRenderedPageBreak/>
        <w:t>Nos centramos en la creación de </w:t>
      </w:r>
      <w:r w:rsidRPr="00195D76">
        <w:rPr>
          <w:rStyle w:val="Textoennegrita"/>
          <w:rFonts w:ascii="Segoe UI" w:hAnsi="Segoe UI" w:cs="Segoe UI"/>
          <w:color w:val="1F2328"/>
          <w:sz w:val="22"/>
          <w:szCs w:val="22"/>
          <w:shd w:val="clear" w:color="auto" w:fill="FFFFFF"/>
          <w:lang w:val="es-MX"/>
        </w:rPr>
        <w:t>medidas DAX</w:t>
      </w:r>
      <w:r w:rsidRPr="00195D76">
        <w:rPr>
          <w:rFonts w:ascii="Segoe UI" w:hAnsi="Segoe UI" w:cs="Segoe UI"/>
          <w:color w:val="1F2328"/>
          <w:sz w:val="22"/>
          <w:szCs w:val="22"/>
          <w:shd w:val="clear" w:color="auto" w:fill="FFFFFF"/>
          <w:lang w:val="es-MX"/>
        </w:rPr>
        <w:t>, </w:t>
      </w:r>
      <w:r w:rsidRPr="00195D76">
        <w:rPr>
          <w:rStyle w:val="Textoennegrita"/>
          <w:rFonts w:ascii="Segoe UI" w:hAnsi="Segoe UI" w:cs="Segoe UI"/>
          <w:color w:val="1F2328"/>
          <w:sz w:val="22"/>
          <w:szCs w:val="22"/>
          <w:shd w:val="clear" w:color="auto" w:fill="FFFFFF"/>
          <w:lang w:val="es-MX"/>
        </w:rPr>
        <w:t>columnas calculadas</w:t>
      </w:r>
      <w:r w:rsidRPr="00195D76">
        <w:rPr>
          <w:rFonts w:ascii="Segoe UI" w:hAnsi="Segoe UI" w:cs="Segoe UI"/>
          <w:color w:val="1F2328"/>
          <w:sz w:val="22"/>
          <w:szCs w:val="22"/>
          <w:shd w:val="clear" w:color="auto" w:fill="FFFFFF"/>
          <w:lang w:val="es-MX"/>
        </w:rPr>
        <w:t> y el establecimiento de </w:t>
      </w:r>
      <w:r w:rsidRPr="00195D76">
        <w:rPr>
          <w:rStyle w:val="Textoennegrita"/>
          <w:rFonts w:ascii="Segoe UI" w:hAnsi="Segoe UI" w:cs="Segoe UI"/>
          <w:color w:val="1F2328"/>
          <w:sz w:val="22"/>
          <w:szCs w:val="22"/>
          <w:shd w:val="clear" w:color="auto" w:fill="FFFFFF"/>
          <w:lang w:val="es-MX"/>
        </w:rPr>
        <w:t>relaciones</w:t>
      </w:r>
      <w:r w:rsidRPr="00195D76">
        <w:rPr>
          <w:rFonts w:ascii="Segoe UI" w:hAnsi="Segoe UI" w:cs="Segoe UI"/>
          <w:color w:val="1F2328"/>
          <w:sz w:val="22"/>
          <w:szCs w:val="22"/>
          <w:shd w:val="clear" w:color="auto" w:fill="FFFFFF"/>
          <w:lang w:val="es-MX"/>
        </w:rPr>
        <w:t> entre las tablas de datos. Estos elementos son fundamentales para que </w:t>
      </w:r>
      <w:r w:rsidRPr="00195D76">
        <w:rPr>
          <w:rStyle w:val="Textoennegrita"/>
          <w:rFonts w:ascii="Segoe UI" w:hAnsi="Segoe UI" w:cs="Segoe UI"/>
          <w:color w:val="1F2328"/>
          <w:sz w:val="22"/>
          <w:szCs w:val="22"/>
          <w:shd w:val="clear" w:color="auto" w:fill="FFFFFF"/>
          <w:lang w:val="es-MX"/>
        </w:rPr>
        <w:t>Power BI</w:t>
      </w:r>
      <w:r w:rsidRPr="00195D76">
        <w:rPr>
          <w:rFonts w:ascii="Segoe UI" w:hAnsi="Segoe UI" w:cs="Segoe UI"/>
          <w:color w:val="1F2328"/>
          <w:sz w:val="22"/>
          <w:szCs w:val="22"/>
          <w:shd w:val="clear" w:color="auto" w:fill="FFFFFF"/>
          <w:lang w:val="es-MX"/>
        </w:rPr>
        <w:t> pueda realizar cálculos y análisis de forma dinámica y precisa.</w:t>
      </w:r>
      <w:r w:rsidR="00030901" w:rsidRPr="00195D76">
        <w:rPr>
          <w:rFonts w:ascii="Segoe UI" w:hAnsi="Segoe UI" w:cs="Segoe UI"/>
          <w:color w:val="1F2328"/>
          <w:sz w:val="22"/>
          <w:szCs w:val="22"/>
          <w:shd w:val="clear" w:color="auto" w:fill="FFFFFF"/>
          <w:lang w:val="es-MX"/>
        </w:rPr>
        <w:t xml:space="preserve"> Podemos observar el diagrama Entidad-Relaci</w:t>
      </w:r>
      <w:r w:rsidR="00195D76" w:rsidRPr="00195D76">
        <w:rPr>
          <w:rFonts w:ascii="Segoe UI" w:hAnsi="Segoe UI" w:cs="Segoe UI"/>
          <w:color w:val="1F2328"/>
          <w:sz w:val="22"/>
          <w:szCs w:val="22"/>
          <w:shd w:val="clear" w:color="auto" w:fill="FFFFFF"/>
          <w:lang w:val="es-MX"/>
        </w:rPr>
        <w:t>ó</w:t>
      </w:r>
      <w:r w:rsidR="00030901" w:rsidRPr="00195D76">
        <w:rPr>
          <w:rFonts w:ascii="Segoe UI" w:hAnsi="Segoe UI" w:cs="Segoe UI"/>
          <w:color w:val="1F2328"/>
          <w:sz w:val="22"/>
          <w:szCs w:val="22"/>
          <w:shd w:val="clear" w:color="auto" w:fill="FFFFFF"/>
          <w:lang w:val="es-MX"/>
        </w:rPr>
        <w:t>n.</w:t>
      </w:r>
    </w:p>
    <w:p w14:paraId="39C82D5D" w14:textId="77777777" w:rsidR="006B5C27" w:rsidRPr="00195D76"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25A4A21F" w14:textId="17DFA0F7" w:rsidR="006B5C27" w:rsidRPr="00195D76" w:rsidRDefault="006B5C27" w:rsidP="00C30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sidRPr="00195D76">
        <w:rPr>
          <w:noProof/>
          <w:sz w:val="22"/>
          <w:szCs w:val="22"/>
        </w:rPr>
        <w:drawing>
          <wp:inline distT="0" distB="0" distL="0" distR="0" wp14:anchorId="792EF15A" wp14:editId="7FF0F299">
            <wp:extent cx="3185160" cy="2327957"/>
            <wp:effectExtent l="0" t="0" r="0" b="0"/>
            <wp:docPr id="19342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1100" name=""/>
                    <pic:cNvPicPr/>
                  </pic:nvPicPr>
                  <pic:blipFill>
                    <a:blip r:embed="rId22"/>
                    <a:stretch>
                      <a:fillRect/>
                    </a:stretch>
                  </pic:blipFill>
                  <pic:spPr>
                    <a:xfrm>
                      <a:off x="0" y="0"/>
                      <a:ext cx="3192687" cy="2333458"/>
                    </a:xfrm>
                    <a:prstGeom prst="rect">
                      <a:avLst/>
                    </a:prstGeom>
                  </pic:spPr>
                </pic:pic>
              </a:graphicData>
            </a:graphic>
          </wp:inline>
        </w:drawing>
      </w:r>
    </w:p>
    <w:p w14:paraId="0065AD2D" w14:textId="77777777"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459948F5" w14:textId="77777777"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5FFE9D68" w14:textId="77777777" w:rsidR="009C5AF7" w:rsidRPr="00195D76"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kern w:val="0"/>
          <w:sz w:val="22"/>
          <w:szCs w:val="22"/>
          <w:lang w:val="es-MX"/>
          <w14:ligatures w14:val="none"/>
        </w:rPr>
      </w:pPr>
    </w:p>
    <w:p w14:paraId="399D6591" w14:textId="77777777" w:rsidR="002F012D" w:rsidRPr="00195D76" w:rsidRDefault="006C2D20"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195D76">
        <w:rPr>
          <w:rFonts w:ascii="Segoe UI" w:eastAsia="Times New Roman" w:hAnsi="Segoe UI" w:cs="Segoe UI"/>
          <w:b/>
          <w:bCs/>
          <w:kern w:val="0"/>
          <w:sz w:val="22"/>
          <w:szCs w:val="22"/>
          <w:lang w:val="es-MX"/>
          <w14:ligatures w14:val="none"/>
        </w:rPr>
        <w:t xml:space="preserve">         </w:t>
      </w:r>
    </w:p>
    <w:p w14:paraId="34B77154" w14:textId="664E2B4A" w:rsidR="00C1267A" w:rsidRPr="00195D76" w:rsidRDefault="002F012D"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195D76">
        <w:rPr>
          <w:rFonts w:ascii="Segoe UI" w:eastAsia="Times New Roman" w:hAnsi="Segoe UI" w:cs="Segoe UI"/>
          <w:b/>
          <w:bCs/>
          <w:kern w:val="0"/>
          <w:sz w:val="22"/>
          <w:szCs w:val="22"/>
          <w:lang w:val="es-MX"/>
          <w14:ligatures w14:val="none"/>
        </w:rPr>
        <w:tab/>
      </w:r>
      <w:r w:rsidR="006C2D20" w:rsidRPr="00195D76">
        <w:rPr>
          <w:rFonts w:ascii="Segoe UI" w:eastAsia="Times New Roman" w:hAnsi="Segoe UI" w:cs="Segoe UI"/>
          <w:b/>
          <w:bCs/>
          <w:kern w:val="0"/>
          <w:sz w:val="22"/>
          <w:szCs w:val="22"/>
          <w:lang w:val="es-MX"/>
          <w14:ligatures w14:val="none"/>
        </w:rPr>
        <w:t xml:space="preserve"> </w:t>
      </w:r>
      <w:r w:rsidR="00183708" w:rsidRPr="00195D76">
        <w:rPr>
          <w:rFonts w:ascii="Segoe UI" w:eastAsia="Times New Roman" w:hAnsi="Segoe UI" w:cs="Segoe UI"/>
          <w:b/>
          <w:bCs/>
          <w:kern w:val="0"/>
          <w:sz w:val="22"/>
          <w:szCs w:val="22"/>
          <w:lang w:val="es-MX"/>
          <w14:ligatures w14:val="none"/>
        </w:rPr>
        <w:t>5.-</w:t>
      </w:r>
      <w:r w:rsidRPr="00195D76">
        <w:rPr>
          <w:rFonts w:ascii="Segoe UI" w:eastAsia="Times New Roman" w:hAnsi="Segoe UI" w:cs="Segoe UI"/>
          <w:b/>
          <w:bCs/>
          <w:kern w:val="0"/>
          <w:sz w:val="22"/>
          <w:szCs w:val="22"/>
          <w:lang w:val="es-MX"/>
          <w14:ligatures w14:val="none"/>
        </w:rPr>
        <w:t>Diseño de Dashboards y reporte en Power BI.</w:t>
      </w:r>
    </w:p>
    <w:p w14:paraId="7EEB4B6E" w14:textId="2A7CC617" w:rsidR="002F012D" w:rsidRDefault="00614B9E"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El diseño de reportes y gráficos es una fase crítica, ya que es el momento en el que los datos procesados se transforman en visualizaciones interactivas y accesibles que permiten la toma de decisiones basada en datos. En esta etapa, el equipo se concentró en crear un dashboard que no solo fuera visualmente atractivo, sino que también contara con la capacidad de proporcionar insights clave sobre los vuelos, retrasos e ingresos por vuelo en </w:t>
      </w:r>
      <w:proofErr w:type="spellStart"/>
      <w:r w:rsidRPr="00195D76">
        <w:rPr>
          <w:rStyle w:val="Textoennegrita"/>
          <w:rFonts w:ascii="Segoe UI" w:hAnsi="Segoe UI" w:cs="Segoe UI"/>
          <w:color w:val="1F2328"/>
          <w:sz w:val="22"/>
          <w:szCs w:val="22"/>
          <w:shd w:val="clear" w:color="auto" w:fill="FFFFFF"/>
          <w:lang w:val="es-MX"/>
        </w:rPr>
        <w:t>Wings</w:t>
      </w:r>
      <w:proofErr w:type="spellEnd"/>
      <w:r w:rsidRPr="00195D76">
        <w:rPr>
          <w:rStyle w:val="Textoennegrita"/>
          <w:rFonts w:ascii="Segoe UI" w:hAnsi="Segoe UI" w:cs="Segoe UI"/>
          <w:color w:val="1F2328"/>
          <w:sz w:val="22"/>
          <w:szCs w:val="22"/>
          <w:shd w:val="clear" w:color="auto" w:fill="FFFFFF"/>
          <w:lang w:val="es-MX"/>
        </w:rPr>
        <w:t xml:space="preserve"> </w:t>
      </w:r>
      <w:proofErr w:type="spellStart"/>
      <w:r w:rsidRPr="00195D76">
        <w:rPr>
          <w:rStyle w:val="Textoennegrita"/>
          <w:rFonts w:ascii="Segoe UI" w:hAnsi="Segoe UI" w:cs="Segoe UI"/>
          <w:color w:val="1F2328"/>
          <w:sz w:val="22"/>
          <w:szCs w:val="22"/>
          <w:shd w:val="clear" w:color="auto" w:fill="FFFFFF"/>
          <w:lang w:val="es-MX"/>
        </w:rPr>
        <w:t>of</w:t>
      </w:r>
      <w:proofErr w:type="spellEnd"/>
      <w:r w:rsidRPr="00195D76">
        <w:rPr>
          <w:rStyle w:val="Textoennegrita"/>
          <w:rFonts w:ascii="Segoe UI" w:hAnsi="Segoe UI" w:cs="Segoe UI"/>
          <w:color w:val="1F2328"/>
          <w:sz w:val="22"/>
          <w:szCs w:val="22"/>
          <w:shd w:val="clear" w:color="auto" w:fill="FFFFFF"/>
          <w:lang w:val="es-MX"/>
        </w:rPr>
        <w:t xml:space="preserve"> </w:t>
      </w:r>
      <w:proofErr w:type="spellStart"/>
      <w:r w:rsidRPr="00195D76">
        <w:rPr>
          <w:rStyle w:val="Textoennegrita"/>
          <w:rFonts w:ascii="Segoe UI" w:hAnsi="Segoe UI" w:cs="Segoe UI"/>
          <w:color w:val="1F2328"/>
          <w:sz w:val="22"/>
          <w:szCs w:val="22"/>
          <w:shd w:val="clear" w:color="auto" w:fill="FFFFFF"/>
          <w:lang w:val="es-MX"/>
        </w:rPr>
        <w:t>the</w:t>
      </w:r>
      <w:proofErr w:type="spellEnd"/>
      <w:r w:rsidRPr="00195D76">
        <w:rPr>
          <w:rStyle w:val="Textoennegrita"/>
          <w:rFonts w:ascii="Segoe UI" w:hAnsi="Segoe UI" w:cs="Segoe UI"/>
          <w:color w:val="1F2328"/>
          <w:sz w:val="22"/>
          <w:szCs w:val="22"/>
          <w:shd w:val="clear" w:color="auto" w:fill="FFFFFF"/>
          <w:lang w:val="es-MX"/>
        </w:rPr>
        <w:t xml:space="preserve"> East</w:t>
      </w:r>
      <w:r w:rsidRPr="00195D76">
        <w:rPr>
          <w:rFonts w:ascii="Segoe UI" w:hAnsi="Segoe UI" w:cs="Segoe UI"/>
          <w:color w:val="1F2328"/>
          <w:sz w:val="22"/>
          <w:szCs w:val="22"/>
          <w:shd w:val="clear" w:color="auto" w:fill="FFFFFF"/>
          <w:lang w:val="es-MX"/>
        </w:rPr>
        <w:t>.</w:t>
      </w:r>
    </w:p>
    <w:p w14:paraId="5AB2F7AB" w14:textId="77777777" w:rsidR="00600609" w:rsidRPr="00195D76" w:rsidRDefault="00600609"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p>
    <w:p w14:paraId="7FE5FAC9" w14:textId="2781AEEC" w:rsidR="005D3046" w:rsidRPr="00195D76" w:rsidRDefault="008C704C" w:rsidP="00AE4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En estos gráficos podemos ver la</w:t>
      </w:r>
      <w:r w:rsidR="005D3046" w:rsidRPr="00195D76">
        <w:rPr>
          <w:rFonts w:ascii="Segoe UI" w:hAnsi="Segoe UI" w:cs="Segoe UI"/>
          <w:color w:val="1F2328"/>
          <w:sz w:val="22"/>
          <w:szCs w:val="22"/>
          <w:shd w:val="clear" w:color="auto" w:fill="FFFFFF"/>
          <w:lang w:val="es-MX"/>
        </w:rPr>
        <w:t>s causas de los</w:t>
      </w:r>
      <w:r w:rsidRPr="00195D76">
        <w:rPr>
          <w:rFonts w:ascii="Segoe UI" w:hAnsi="Segoe UI" w:cs="Segoe UI"/>
          <w:color w:val="1F2328"/>
          <w:sz w:val="22"/>
          <w:szCs w:val="22"/>
          <w:shd w:val="clear" w:color="auto" w:fill="FFFFFF"/>
          <w:lang w:val="es-MX"/>
        </w:rPr>
        <w:t xml:space="preserve"> retrasos</w:t>
      </w:r>
      <w:r w:rsidR="005D3046" w:rsidRPr="00195D76">
        <w:rPr>
          <w:rFonts w:ascii="Segoe UI" w:hAnsi="Segoe UI" w:cs="Segoe UI"/>
          <w:color w:val="1F2328"/>
          <w:sz w:val="22"/>
          <w:szCs w:val="22"/>
          <w:shd w:val="clear" w:color="auto" w:fill="FFFFFF"/>
          <w:lang w:val="es-MX"/>
        </w:rPr>
        <w:t>,</w:t>
      </w:r>
      <w:r w:rsidRPr="00195D76">
        <w:rPr>
          <w:rFonts w:ascii="Segoe UI" w:hAnsi="Segoe UI" w:cs="Segoe UI"/>
          <w:color w:val="1F2328"/>
          <w:sz w:val="22"/>
          <w:szCs w:val="22"/>
          <w:shd w:val="clear" w:color="auto" w:fill="FFFFFF"/>
          <w:lang w:val="es-MX"/>
        </w:rPr>
        <w:t xml:space="preserve"> </w:t>
      </w:r>
      <w:r w:rsidR="005D3046" w:rsidRPr="00195D76">
        <w:rPr>
          <w:rFonts w:ascii="Segoe UI" w:hAnsi="Segoe UI" w:cs="Segoe UI"/>
          <w:color w:val="1F2328"/>
          <w:sz w:val="22"/>
          <w:szCs w:val="22"/>
          <w:shd w:val="clear" w:color="auto" w:fill="FFFFFF"/>
          <w:lang w:val="es-MX"/>
        </w:rPr>
        <w:t>vuelos por aeronave y la relación entre la cantidad de vuelos a tiempo-retrasados</w:t>
      </w:r>
      <w:r w:rsidRPr="00195D76">
        <w:rPr>
          <w:rFonts w:ascii="Segoe UI" w:hAnsi="Segoe UI" w:cs="Segoe UI"/>
          <w:color w:val="1F2328"/>
          <w:sz w:val="22"/>
          <w:szCs w:val="22"/>
          <w:shd w:val="clear" w:color="auto" w:fill="FFFFFF"/>
          <w:lang w:val="es-MX"/>
        </w:rPr>
        <w:t xml:space="preserve"> respectivamente.</w:t>
      </w:r>
      <w:r w:rsidR="00AE4122">
        <w:rPr>
          <w:rFonts w:ascii="Segoe UI" w:hAnsi="Segoe UI" w:cs="Segoe UI"/>
          <w:color w:val="1F2328"/>
          <w:sz w:val="22"/>
          <w:szCs w:val="22"/>
          <w:shd w:val="clear" w:color="auto" w:fill="FFFFFF"/>
          <w:lang w:val="es-MX"/>
        </w:rPr>
        <w:t xml:space="preserve"> </w:t>
      </w:r>
      <w:r w:rsidR="005D3046" w:rsidRPr="00195D76">
        <w:rPr>
          <w:rFonts w:ascii="Segoe UI" w:hAnsi="Segoe UI" w:cs="Segoe UI"/>
          <w:color w:val="1F2328"/>
          <w:sz w:val="22"/>
          <w:szCs w:val="22"/>
          <w:shd w:val="clear" w:color="auto" w:fill="FFFFFF"/>
          <w:lang w:val="es-MX"/>
        </w:rPr>
        <w:t xml:space="preserve">Con toda visualización </w:t>
      </w:r>
      <w:r w:rsidR="00C55E92" w:rsidRPr="00195D76">
        <w:rPr>
          <w:rFonts w:ascii="Segoe UI" w:hAnsi="Segoe UI" w:cs="Segoe UI"/>
          <w:color w:val="1F2328"/>
          <w:sz w:val="22"/>
          <w:szCs w:val="22"/>
          <w:shd w:val="clear" w:color="auto" w:fill="FFFFFF"/>
          <w:lang w:val="es-MX"/>
        </w:rPr>
        <w:t xml:space="preserve">de patrones y causas subyacentes se pueden tomar decisiones para mejorar la experiencia de vuelo en cada una de las rutas que la aerolínea ofrece en el Oriente de Europa. </w:t>
      </w:r>
    </w:p>
    <w:p w14:paraId="6D5AEDDC" w14:textId="77777777" w:rsidR="005D3046" w:rsidRPr="00195D76" w:rsidRDefault="005D3046"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6CA0CA60" w14:textId="77777777" w:rsidR="005D3046" w:rsidRPr="00195D76" w:rsidRDefault="005D3046"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55FE0489" w14:textId="68775BDD" w:rsidR="000E5B33" w:rsidRPr="00195D76" w:rsidRDefault="005D3046"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sidRPr="00195D76">
        <w:rPr>
          <w:noProof/>
          <w:sz w:val="22"/>
          <w:szCs w:val="22"/>
        </w:rPr>
        <w:lastRenderedPageBreak/>
        <w:drawing>
          <wp:inline distT="0" distB="0" distL="0" distR="0" wp14:anchorId="143F9235" wp14:editId="161F5EDC">
            <wp:extent cx="4569174" cy="3474720"/>
            <wp:effectExtent l="0" t="0" r="3175" b="0"/>
            <wp:docPr id="213919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0210" name=""/>
                    <pic:cNvPicPr/>
                  </pic:nvPicPr>
                  <pic:blipFill>
                    <a:blip r:embed="rId23"/>
                    <a:stretch>
                      <a:fillRect/>
                    </a:stretch>
                  </pic:blipFill>
                  <pic:spPr>
                    <a:xfrm>
                      <a:off x="0" y="0"/>
                      <a:ext cx="4574738" cy="3478952"/>
                    </a:xfrm>
                    <a:prstGeom prst="rect">
                      <a:avLst/>
                    </a:prstGeom>
                  </pic:spPr>
                </pic:pic>
              </a:graphicData>
            </a:graphic>
          </wp:inline>
        </w:drawing>
      </w:r>
    </w:p>
    <w:p w14:paraId="732F5D6E" w14:textId="77777777" w:rsidR="000E5B33" w:rsidRPr="00195D76"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p>
    <w:p w14:paraId="1C66D7E9" w14:textId="77777777" w:rsidR="000E5B33" w:rsidRPr="00195D76"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p>
    <w:p w14:paraId="2F292D7D" w14:textId="77777777" w:rsidR="000E5B33" w:rsidRPr="00195D76"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p>
    <w:p w14:paraId="22134EC6" w14:textId="0B50DA7B" w:rsidR="000E5B33" w:rsidRPr="00195D76" w:rsidRDefault="009B0908" w:rsidP="009B0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b/>
          <w:bCs/>
          <w:color w:val="1F2328"/>
          <w:sz w:val="22"/>
          <w:szCs w:val="22"/>
          <w:shd w:val="clear" w:color="auto" w:fill="FFFFFF"/>
          <w:lang w:val="es-MX"/>
        </w:rPr>
      </w:pPr>
      <w:r w:rsidRPr="00195D76">
        <w:rPr>
          <w:rFonts w:ascii="Segoe UI" w:hAnsi="Segoe UI" w:cs="Segoe UI"/>
          <w:b/>
          <w:bCs/>
          <w:color w:val="1F2328"/>
          <w:sz w:val="22"/>
          <w:szCs w:val="22"/>
          <w:shd w:val="clear" w:color="auto" w:fill="FFFFFF"/>
          <w:lang w:val="es-MX"/>
        </w:rPr>
        <w:t xml:space="preserve">           </w:t>
      </w:r>
      <w:r w:rsidR="008C704C" w:rsidRPr="00195D76">
        <w:rPr>
          <w:rFonts w:ascii="Segoe UI" w:hAnsi="Segoe UI" w:cs="Segoe UI"/>
          <w:b/>
          <w:bCs/>
          <w:color w:val="1F2328"/>
          <w:sz w:val="22"/>
          <w:szCs w:val="22"/>
          <w:shd w:val="clear" w:color="auto" w:fill="FFFFFF"/>
          <w:lang w:val="es-MX"/>
        </w:rPr>
        <w:t>6.-</w:t>
      </w:r>
      <w:r w:rsidR="00105ECB" w:rsidRPr="00195D76">
        <w:rPr>
          <w:rFonts w:ascii="Segoe UI" w:hAnsi="Segoe UI" w:cs="Segoe UI"/>
          <w:b/>
          <w:bCs/>
          <w:color w:val="1F2328"/>
          <w:sz w:val="22"/>
          <w:szCs w:val="22"/>
          <w:shd w:val="clear" w:color="auto" w:fill="FFFFFF"/>
          <w:lang w:val="es-MX"/>
        </w:rPr>
        <w:t>An</w:t>
      </w:r>
      <w:r w:rsidR="00195D76" w:rsidRPr="00195D76">
        <w:rPr>
          <w:rFonts w:ascii="Segoe UI" w:hAnsi="Segoe UI" w:cs="Segoe UI"/>
          <w:b/>
          <w:bCs/>
          <w:color w:val="1F2328"/>
          <w:sz w:val="22"/>
          <w:szCs w:val="22"/>
          <w:shd w:val="clear" w:color="auto" w:fill="FFFFFF"/>
          <w:lang w:val="es-MX"/>
        </w:rPr>
        <w:t>á</w:t>
      </w:r>
      <w:r w:rsidR="00105ECB" w:rsidRPr="00195D76">
        <w:rPr>
          <w:rFonts w:ascii="Segoe UI" w:hAnsi="Segoe UI" w:cs="Segoe UI"/>
          <w:b/>
          <w:bCs/>
          <w:color w:val="1F2328"/>
          <w:sz w:val="22"/>
          <w:szCs w:val="22"/>
          <w:shd w:val="clear" w:color="auto" w:fill="FFFFFF"/>
          <w:lang w:val="es-MX"/>
        </w:rPr>
        <w:t>lisis General del Tablero.</w:t>
      </w:r>
    </w:p>
    <w:p w14:paraId="70CBB953" w14:textId="2C0C1BF3" w:rsidR="009B0908" w:rsidRPr="00195D76" w:rsidRDefault="009B0908"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jc w:val="both"/>
        <w:rPr>
          <w:rFonts w:ascii="Segoe UI" w:hAnsi="Segoe UI" w:cs="Segoe UI"/>
          <w:color w:val="1F2328"/>
          <w:sz w:val="22"/>
          <w:szCs w:val="22"/>
          <w:shd w:val="clear" w:color="auto" w:fill="FFFFFF"/>
          <w:lang w:val="es-MX"/>
        </w:rPr>
      </w:pPr>
      <w:r w:rsidRPr="00195D76">
        <w:rPr>
          <w:rFonts w:ascii="Segoe UI" w:hAnsi="Segoe UI" w:cs="Segoe UI"/>
          <w:color w:val="1F2328"/>
          <w:sz w:val="22"/>
          <w:szCs w:val="22"/>
          <w:shd w:val="clear" w:color="auto" w:fill="FFFFFF"/>
          <w:lang w:val="es-MX"/>
        </w:rPr>
        <w:t xml:space="preserve">Con el soporte de los gráficos tenemos una visualización clara de </w:t>
      </w:r>
      <w:r w:rsidR="00AE4122">
        <w:rPr>
          <w:rFonts w:ascii="Segoe UI" w:hAnsi="Segoe UI" w:cs="Segoe UI"/>
          <w:color w:val="1F2328"/>
          <w:sz w:val="22"/>
          <w:szCs w:val="22"/>
          <w:shd w:val="clear" w:color="auto" w:fill="FFFFFF"/>
          <w:lang w:val="es-MX"/>
        </w:rPr>
        <w:t xml:space="preserve">patrones, </w:t>
      </w:r>
      <w:r w:rsidR="00A86626" w:rsidRPr="00195D76">
        <w:rPr>
          <w:rFonts w:ascii="Segoe UI" w:hAnsi="Segoe UI" w:cs="Segoe UI"/>
          <w:color w:val="1F2328"/>
          <w:sz w:val="22"/>
          <w:szCs w:val="22"/>
          <w:shd w:val="clear" w:color="auto" w:fill="FFFFFF"/>
          <w:lang w:val="es-MX"/>
        </w:rPr>
        <w:t>t</w:t>
      </w:r>
      <w:r w:rsidRPr="00195D76">
        <w:rPr>
          <w:rFonts w:ascii="Segoe UI" w:hAnsi="Segoe UI" w:cs="Segoe UI"/>
          <w:color w:val="1F2328"/>
          <w:sz w:val="22"/>
          <w:szCs w:val="22"/>
          <w:shd w:val="clear" w:color="auto" w:fill="FFFFFF"/>
          <w:lang w:val="es-MX"/>
        </w:rPr>
        <w:t>endencias y métricas</w:t>
      </w:r>
      <w:r w:rsidR="00A86626" w:rsidRPr="00195D76">
        <w:rPr>
          <w:rFonts w:ascii="Segoe UI" w:hAnsi="Segoe UI" w:cs="Segoe UI"/>
          <w:color w:val="1F2328"/>
          <w:sz w:val="22"/>
          <w:szCs w:val="22"/>
          <w:shd w:val="clear" w:color="auto" w:fill="FFFFFF"/>
          <w:lang w:val="es-MX"/>
        </w:rPr>
        <w:t xml:space="preserve"> de los vuelos que realiza la aerolínea</w:t>
      </w:r>
      <w:r w:rsidRPr="00195D76">
        <w:rPr>
          <w:rFonts w:ascii="Segoe UI" w:hAnsi="Segoe UI" w:cs="Segoe UI"/>
          <w:color w:val="1F2328"/>
          <w:sz w:val="22"/>
          <w:szCs w:val="22"/>
          <w:shd w:val="clear" w:color="auto" w:fill="FFFFFF"/>
          <w:lang w:val="es-MX"/>
        </w:rPr>
        <w:t>. En este grafico podemos ver los vuelos totales, los vuelos retrasados, vuelos cancelados y promedio de retraso de los vuelos en minutos.</w:t>
      </w:r>
      <w:r w:rsidR="00A86626" w:rsidRPr="00195D76">
        <w:rPr>
          <w:rFonts w:ascii="Segoe UI" w:hAnsi="Segoe UI" w:cs="Segoe UI"/>
          <w:color w:val="1F2328"/>
          <w:sz w:val="22"/>
          <w:szCs w:val="22"/>
          <w:shd w:val="clear" w:color="auto" w:fill="FFFFFF"/>
          <w:lang w:val="es-MX"/>
        </w:rPr>
        <w:t xml:space="preserve"> También tenemos las 10 rutas con mayor numero de retrasos. Las causas principales de retrasos son: Seguridad, Aeronave en Mantenimiento, clima y retraso por otros factores como: </w:t>
      </w:r>
      <w:r w:rsidR="00BC6FA9" w:rsidRPr="00195D76">
        <w:rPr>
          <w:rFonts w:ascii="Segoe UI" w:hAnsi="Segoe UI" w:cs="Segoe UI"/>
          <w:color w:val="1F2328"/>
          <w:sz w:val="22"/>
          <w:szCs w:val="22"/>
          <w:shd w:val="clear" w:color="auto" w:fill="FFFFFF"/>
          <w:lang w:val="es-MX"/>
        </w:rPr>
        <w:t>tráfico</w:t>
      </w:r>
      <w:r w:rsidR="00A86626" w:rsidRPr="00195D76">
        <w:rPr>
          <w:rFonts w:ascii="Segoe UI" w:hAnsi="Segoe UI" w:cs="Segoe UI"/>
          <w:color w:val="1F2328"/>
          <w:sz w:val="22"/>
          <w:szCs w:val="22"/>
          <w:shd w:val="clear" w:color="auto" w:fill="FFFFFF"/>
          <w:lang w:val="es-MX"/>
        </w:rPr>
        <w:t xml:space="preserve"> aéreo</w:t>
      </w:r>
      <w:r w:rsidR="00BC6FA9" w:rsidRPr="00195D76">
        <w:rPr>
          <w:rFonts w:ascii="Segoe UI" w:hAnsi="Segoe UI" w:cs="Segoe UI"/>
          <w:color w:val="1F2328"/>
          <w:sz w:val="22"/>
          <w:szCs w:val="22"/>
          <w:shd w:val="clear" w:color="auto" w:fill="FFFFFF"/>
          <w:lang w:val="es-MX"/>
        </w:rPr>
        <w:t>.</w:t>
      </w:r>
    </w:p>
    <w:p w14:paraId="0EFDB90D" w14:textId="77777777" w:rsidR="00105ECB" w:rsidRPr="00195D76" w:rsidRDefault="00105ECB" w:rsidP="008C7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075F3A62" w14:textId="3AEC89E3" w:rsidR="000E5B33" w:rsidRPr="00195D76" w:rsidRDefault="00105ECB" w:rsidP="00105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rPr>
      </w:pPr>
      <w:r w:rsidRPr="00195D76">
        <w:rPr>
          <w:noProof/>
          <w:sz w:val="22"/>
          <w:szCs w:val="22"/>
        </w:rPr>
        <w:lastRenderedPageBreak/>
        <w:drawing>
          <wp:inline distT="0" distB="0" distL="0" distR="0" wp14:anchorId="1F72A93A" wp14:editId="24CEA19A">
            <wp:extent cx="5029545" cy="2851150"/>
            <wp:effectExtent l="0" t="0" r="0" b="6350"/>
            <wp:docPr id="1727654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54263" name=""/>
                    <pic:cNvPicPr/>
                  </pic:nvPicPr>
                  <pic:blipFill>
                    <a:blip r:embed="rId24"/>
                    <a:stretch>
                      <a:fillRect/>
                    </a:stretch>
                  </pic:blipFill>
                  <pic:spPr>
                    <a:xfrm>
                      <a:off x="0" y="0"/>
                      <a:ext cx="5033315" cy="2853287"/>
                    </a:xfrm>
                    <a:prstGeom prst="rect">
                      <a:avLst/>
                    </a:prstGeom>
                  </pic:spPr>
                </pic:pic>
              </a:graphicData>
            </a:graphic>
          </wp:inline>
        </w:drawing>
      </w:r>
    </w:p>
    <w:p w14:paraId="092C6407" w14:textId="77777777" w:rsidR="005A3E8D" w:rsidRPr="00195D76"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rPr>
      </w:pPr>
    </w:p>
    <w:p w14:paraId="0A78CA82" w14:textId="77777777" w:rsidR="00614B9E" w:rsidRPr="00195D76" w:rsidRDefault="00614B9E"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b/>
          <w:bCs/>
          <w:kern w:val="0"/>
          <w:sz w:val="22"/>
          <w:szCs w:val="22"/>
          <w14:ligatures w14:val="none"/>
        </w:rPr>
      </w:pPr>
    </w:p>
    <w:p w14:paraId="582B433C" w14:textId="1AE22108" w:rsidR="00C1267A" w:rsidRPr="00195D76"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195D76">
        <w:rPr>
          <w:rFonts w:ascii="Segoe UI" w:eastAsia="Times New Roman" w:hAnsi="Segoe UI" w:cs="Segoe UI"/>
          <w:color w:val="215E99" w:themeColor="text2" w:themeTint="BF"/>
          <w:kern w:val="0"/>
          <w:sz w:val="22"/>
          <w:szCs w:val="22"/>
          <w14:ligatures w14:val="none"/>
        </w:rPr>
        <w:tab/>
      </w:r>
      <w:r w:rsidRPr="00195D76">
        <w:rPr>
          <w:rFonts w:ascii="Segoe UI" w:eastAsia="Times New Roman" w:hAnsi="Segoe UI" w:cs="Segoe UI"/>
          <w:b/>
          <w:bCs/>
          <w:kern w:val="0"/>
          <w:sz w:val="22"/>
          <w:szCs w:val="22"/>
          <w:lang w:val="es-MX"/>
          <w14:ligatures w14:val="none"/>
        </w:rPr>
        <w:t>7.-Resultados principales y líneas futuras de análisis.</w:t>
      </w:r>
    </w:p>
    <w:p w14:paraId="34023415" w14:textId="44CB9303" w:rsidR="00BC6FA9" w:rsidRPr="00195D76" w:rsidRDefault="00742D39"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rFonts w:ascii="Segoe UI" w:eastAsia="Times New Roman" w:hAnsi="Segoe UI" w:cs="Segoe UI"/>
          <w:b/>
          <w:bCs/>
          <w:kern w:val="0"/>
          <w:sz w:val="22"/>
          <w:szCs w:val="22"/>
          <w:lang w:val="es-MX"/>
          <w14:ligatures w14:val="none"/>
        </w:rPr>
      </w:pPr>
      <w:r w:rsidRPr="00195D76">
        <w:rPr>
          <w:rFonts w:ascii="Segoe UI" w:hAnsi="Segoe UI" w:cs="Segoe UI"/>
          <w:color w:val="000000"/>
          <w:sz w:val="22"/>
          <w:szCs w:val="22"/>
          <w:lang w:val="es-MX"/>
        </w:rPr>
        <w:t xml:space="preserve">De acuerdo con el análisis elaborado con el soporte de los gráficos y métricas establecidas. Recomendamos para la optimización de rutas y disminución de vuelos retrasados </w:t>
      </w:r>
      <w:r w:rsidRPr="00195D76">
        <w:rPr>
          <w:rFonts w:ascii="Segoe UI" w:hAnsi="Segoe UI" w:cs="Segoe UI"/>
          <w:sz w:val="22"/>
          <w:szCs w:val="22"/>
          <w:lang w:val="es-MX"/>
        </w:rPr>
        <w:t xml:space="preserve">utilizar un software avanzado de gestión de tráfico aéreo para encontrar rutas más eficientes que reduzcan el tiempo de vuelo y minimicen la congestión. También, para el caso del mantenimiento de las aeronaves recomendamos </w:t>
      </w:r>
      <w:r w:rsidR="005A3E8D" w:rsidRPr="00195D76">
        <w:rPr>
          <w:rFonts w:ascii="Segoe UI" w:hAnsi="Segoe UI" w:cs="Segoe UI"/>
          <w:sz w:val="22"/>
          <w:szCs w:val="22"/>
          <w:lang w:val="es-MX"/>
        </w:rPr>
        <w:t>u</w:t>
      </w:r>
      <w:r w:rsidRPr="00195D76">
        <w:rPr>
          <w:rFonts w:ascii="Segoe UI" w:hAnsi="Segoe UI" w:cs="Segoe UI"/>
          <w:sz w:val="22"/>
          <w:szCs w:val="22"/>
          <w:lang w:val="es-MX"/>
        </w:rPr>
        <w:t xml:space="preserve">tilizar sistemas basados en inteligencia artificial (IA) para predecir y detectar fallos mecánicos antes de que ocurran, lo que permitiría reparaciones más rápidas y </w:t>
      </w:r>
      <w:r w:rsidR="005A3E8D" w:rsidRPr="00195D76">
        <w:rPr>
          <w:rFonts w:ascii="Segoe UI" w:hAnsi="Segoe UI" w:cs="Segoe UI"/>
          <w:sz w:val="22"/>
          <w:szCs w:val="22"/>
          <w:lang w:val="es-MX"/>
        </w:rPr>
        <w:t xml:space="preserve">eficientes. Por otro </w:t>
      </w:r>
      <w:r w:rsidR="0025030B" w:rsidRPr="00195D76">
        <w:rPr>
          <w:rFonts w:ascii="Segoe UI" w:hAnsi="Segoe UI" w:cs="Segoe UI"/>
          <w:sz w:val="22"/>
          <w:szCs w:val="22"/>
          <w:lang w:val="es-MX"/>
        </w:rPr>
        <w:t>lado,</w:t>
      </w:r>
      <w:r w:rsidR="005A3E8D" w:rsidRPr="00195D76">
        <w:rPr>
          <w:rFonts w:ascii="Segoe UI" w:hAnsi="Segoe UI" w:cs="Segoe UI"/>
          <w:sz w:val="22"/>
          <w:szCs w:val="22"/>
          <w:lang w:val="es-MX"/>
        </w:rPr>
        <w:t xml:space="preserve"> para mejorar la experiencia de embarque recomendamos Implementar sistemas automáticos de embarque y control de documentos para reducir el tiempo de espera. Utilizar tecnología biométrica (reconocimiento facial) para agilizar el proceso de verificación de identidad.</w:t>
      </w:r>
      <w:r w:rsidR="0025030B" w:rsidRPr="00195D76">
        <w:rPr>
          <w:rFonts w:ascii="Segoe UI" w:hAnsi="Segoe UI" w:cs="Segoe UI"/>
          <w:sz w:val="22"/>
          <w:szCs w:val="22"/>
          <w:lang w:val="es-MX"/>
        </w:rPr>
        <w:t xml:space="preserve"> Para reducir la dependencia de condiciones meteorológicas adversas recomendamos utilizar una tecnología de predicción climática mas avanzada para permitir una anticipación a los cambios climáticos que puedan afectar el vuelo. Y por último para mejorar la comunicación con los pasajeros recomendamos proporcionar a los pasajeros información en tiempo real sobre el estado de los vuelos a través de aplicaciones móviles, mensajes SMS o en las pantallas del aeropuerto. </w:t>
      </w:r>
    </w:p>
    <w:p w14:paraId="71D3BF95" w14:textId="77777777" w:rsidR="00C30614" w:rsidRPr="00195D76"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089C2EE1" w14:textId="77777777" w:rsidR="00C30614" w:rsidRPr="00195D76"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42FC7A8C" w14:textId="0B4336F4" w:rsidR="00C30614" w:rsidRPr="00195D76"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215E99" w:themeColor="text2" w:themeTint="BF"/>
          <w:kern w:val="0"/>
          <w:sz w:val="22"/>
          <w:szCs w:val="22"/>
          <w:lang w:val="es-MX"/>
          <w14:ligatures w14:val="none"/>
        </w:rPr>
      </w:pPr>
      <w:r w:rsidRPr="00195D76">
        <w:rPr>
          <w:rFonts w:ascii="Segoe UI" w:eastAsia="Times New Roman" w:hAnsi="Segoe UI" w:cs="Segoe UI"/>
          <w:b/>
          <w:bCs/>
          <w:kern w:val="0"/>
          <w:sz w:val="22"/>
          <w:szCs w:val="22"/>
          <w:lang w:val="es-MX"/>
          <w14:ligatures w14:val="none"/>
        </w:rPr>
        <w:tab/>
        <w:t>8.-Reflexi</w:t>
      </w:r>
      <w:r w:rsidR="00195D76" w:rsidRPr="00195D76">
        <w:rPr>
          <w:rFonts w:ascii="Segoe UI" w:eastAsia="Times New Roman" w:hAnsi="Segoe UI" w:cs="Segoe UI"/>
          <w:b/>
          <w:bCs/>
          <w:kern w:val="0"/>
          <w:sz w:val="22"/>
          <w:szCs w:val="22"/>
          <w:lang w:val="es-MX"/>
          <w14:ligatures w14:val="none"/>
        </w:rPr>
        <w:t>ó</w:t>
      </w:r>
      <w:r w:rsidRPr="00195D76">
        <w:rPr>
          <w:rFonts w:ascii="Segoe UI" w:eastAsia="Times New Roman" w:hAnsi="Segoe UI" w:cs="Segoe UI"/>
          <w:b/>
          <w:bCs/>
          <w:kern w:val="0"/>
          <w:sz w:val="22"/>
          <w:szCs w:val="22"/>
          <w:lang w:val="es-MX"/>
          <w14:ligatures w14:val="none"/>
        </w:rPr>
        <w:t>n personal.</w:t>
      </w:r>
    </w:p>
    <w:p w14:paraId="48D6F273" w14:textId="14035B61" w:rsidR="00EC5FD9" w:rsidRPr="00195D76" w:rsidRDefault="007D1937" w:rsidP="0060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both"/>
        <w:rPr>
          <w:sz w:val="22"/>
          <w:szCs w:val="22"/>
          <w:lang w:val="es-MX"/>
        </w:rPr>
      </w:pPr>
      <w:r w:rsidRPr="00195D76">
        <w:rPr>
          <w:rFonts w:ascii="Segoe UI" w:eastAsia="Times New Roman" w:hAnsi="Segoe UI" w:cs="Segoe UI"/>
          <w:kern w:val="0"/>
          <w:sz w:val="22"/>
          <w:szCs w:val="22"/>
          <w:lang w:val="es-MX"/>
          <w14:ligatures w14:val="none"/>
        </w:rPr>
        <w:t xml:space="preserve">A través de todo el curso hemos aprendido diversas </w:t>
      </w:r>
      <w:r w:rsidR="008543CF" w:rsidRPr="00195D76">
        <w:rPr>
          <w:rFonts w:ascii="Segoe UI" w:eastAsia="Times New Roman" w:hAnsi="Segoe UI" w:cs="Segoe UI"/>
          <w:kern w:val="0"/>
          <w:sz w:val="22"/>
          <w:szCs w:val="22"/>
          <w:lang w:val="es-MX"/>
          <w14:ligatures w14:val="none"/>
        </w:rPr>
        <w:t>herramientas</w:t>
      </w:r>
      <w:r w:rsidRPr="00195D76">
        <w:rPr>
          <w:rFonts w:ascii="Segoe UI" w:eastAsia="Times New Roman" w:hAnsi="Segoe UI" w:cs="Segoe UI"/>
          <w:kern w:val="0"/>
          <w:sz w:val="22"/>
          <w:szCs w:val="22"/>
          <w:lang w:val="es-MX"/>
          <w14:ligatures w14:val="none"/>
        </w:rPr>
        <w:t xml:space="preserve"> </w:t>
      </w:r>
      <w:r w:rsidR="008543CF" w:rsidRPr="00195D76">
        <w:rPr>
          <w:rFonts w:ascii="Segoe UI" w:eastAsia="Times New Roman" w:hAnsi="Segoe UI" w:cs="Segoe UI"/>
          <w:kern w:val="0"/>
          <w:sz w:val="22"/>
          <w:szCs w:val="22"/>
          <w:lang w:val="es-MX"/>
          <w14:ligatures w14:val="none"/>
        </w:rPr>
        <w:t>de</w:t>
      </w:r>
      <w:r w:rsidR="00E15E5A">
        <w:rPr>
          <w:rFonts w:ascii="Segoe UI" w:eastAsia="Times New Roman" w:hAnsi="Segoe UI" w:cs="Segoe UI"/>
          <w:kern w:val="0"/>
          <w:sz w:val="22"/>
          <w:szCs w:val="22"/>
          <w:lang w:val="es-MX"/>
          <w14:ligatures w14:val="none"/>
        </w:rPr>
        <w:t xml:space="preserve"> </w:t>
      </w:r>
      <w:r w:rsidR="008543CF" w:rsidRPr="00195D76">
        <w:rPr>
          <w:rFonts w:ascii="Segoe UI" w:eastAsia="Times New Roman" w:hAnsi="Segoe UI" w:cs="Segoe UI"/>
          <w:kern w:val="0"/>
          <w:sz w:val="22"/>
          <w:szCs w:val="22"/>
          <w:lang w:val="es-MX"/>
          <w14:ligatures w14:val="none"/>
        </w:rPr>
        <w:t xml:space="preserve">programación </w:t>
      </w:r>
      <w:r w:rsidRPr="00195D76">
        <w:rPr>
          <w:rFonts w:ascii="Segoe UI" w:eastAsia="Times New Roman" w:hAnsi="Segoe UI" w:cs="Segoe UI"/>
          <w:kern w:val="0"/>
          <w:sz w:val="22"/>
          <w:szCs w:val="22"/>
          <w:lang w:val="es-MX"/>
          <w14:ligatures w14:val="none"/>
        </w:rPr>
        <w:t>para el</w:t>
      </w:r>
      <w:r w:rsidR="008543CF" w:rsidRPr="00195D76">
        <w:rPr>
          <w:rFonts w:ascii="Segoe UI" w:eastAsia="Times New Roman" w:hAnsi="Segoe UI" w:cs="Segoe UI"/>
          <w:kern w:val="0"/>
          <w:sz w:val="22"/>
          <w:szCs w:val="22"/>
          <w:lang w:val="es-MX"/>
          <w14:ligatures w14:val="none"/>
        </w:rPr>
        <w:t xml:space="preserve"> </w:t>
      </w:r>
      <w:r w:rsidRPr="00195D76">
        <w:rPr>
          <w:rFonts w:ascii="Segoe UI" w:eastAsia="Times New Roman" w:hAnsi="Segoe UI" w:cs="Segoe UI"/>
          <w:kern w:val="0"/>
          <w:sz w:val="22"/>
          <w:szCs w:val="22"/>
          <w:lang w:val="es-MX"/>
          <w14:ligatures w14:val="none"/>
        </w:rPr>
        <w:t>ma</w:t>
      </w:r>
      <w:r w:rsidR="008543CF" w:rsidRPr="00195D76">
        <w:rPr>
          <w:rFonts w:ascii="Segoe UI" w:eastAsia="Times New Roman" w:hAnsi="Segoe UI" w:cs="Segoe UI"/>
          <w:kern w:val="0"/>
          <w:sz w:val="22"/>
          <w:szCs w:val="22"/>
          <w:lang w:val="es-MX"/>
          <w14:ligatures w14:val="none"/>
        </w:rPr>
        <w:t xml:space="preserve">nejo de datos </w:t>
      </w:r>
      <w:r w:rsidR="008543CF" w:rsidRPr="00195D76">
        <w:rPr>
          <w:rFonts w:ascii="Segoe UI" w:eastAsia="Times New Roman" w:hAnsi="Segoe UI" w:cs="Segoe UI"/>
          <w:color w:val="215E99" w:themeColor="text2" w:themeTint="BF"/>
          <w:kern w:val="0"/>
          <w:sz w:val="22"/>
          <w:szCs w:val="22"/>
          <w:lang w:val="es-MX"/>
          <w14:ligatures w14:val="none"/>
        </w:rPr>
        <w:t>y</w:t>
      </w:r>
      <w:r w:rsidR="008543CF" w:rsidRPr="00195D76">
        <w:rPr>
          <w:rFonts w:ascii="Segoe UI" w:eastAsia="Times New Roman" w:hAnsi="Segoe UI" w:cs="Segoe UI"/>
          <w:color w:val="000000" w:themeColor="text1"/>
          <w:kern w:val="0"/>
          <w:sz w:val="22"/>
          <w:szCs w:val="22"/>
          <w:lang w:val="es-MX"/>
          <w14:ligatures w14:val="none"/>
        </w:rPr>
        <w:t xml:space="preserve"> desarrollo de modelos interactivos (dashboards) para la visualización de patrones y métricas que nos permiten trabajar de manera eficiente con grandes cantidades de datos. Utilizamos: </w:t>
      </w:r>
      <w:proofErr w:type="spellStart"/>
      <w:r w:rsidR="008543CF" w:rsidRPr="00195D76">
        <w:rPr>
          <w:rFonts w:ascii="Segoe UI" w:eastAsia="Times New Roman" w:hAnsi="Segoe UI" w:cs="Segoe UI"/>
          <w:color w:val="000000" w:themeColor="text1"/>
          <w:kern w:val="0"/>
          <w:sz w:val="22"/>
          <w:szCs w:val="22"/>
          <w:lang w:val="es-MX"/>
          <w14:ligatures w14:val="none"/>
        </w:rPr>
        <w:t>Googlesheets</w:t>
      </w:r>
      <w:proofErr w:type="spellEnd"/>
      <w:r w:rsidR="008543CF" w:rsidRPr="00195D76">
        <w:rPr>
          <w:rFonts w:ascii="Segoe UI" w:eastAsia="Times New Roman" w:hAnsi="Segoe UI" w:cs="Segoe UI"/>
          <w:color w:val="000000" w:themeColor="text1"/>
          <w:kern w:val="0"/>
          <w:sz w:val="22"/>
          <w:szCs w:val="22"/>
          <w:lang w:val="es-MX"/>
          <w14:ligatures w14:val="none"/>
        </w:rPr>
        <w:t xml:space="preserve">, SQL, Python y </w:t>
      </w:r>
      <w:proofErr w:type="spellStart"/>
      <w:r w:rsidR="008543CF" w:rsidRPr="00195D76">
        <w:rPr>
          <w:rFonts w:ascii="Segoe UI" w:eastAsia="Times New Roman" w:hAnsi="Segoe UI" w:cs="Segoe UI"/>
          <w:color w:val="000000" w:themeColor="text1"/>
          <w:kern w:val="0"/>
          <w:sz w:val="22"/>
          <w:szCs w:val="22"/>
          <w:lang w:val="es-MX"/>
          <w14:ligatures w14:val="none"/>
        </w:rPr>
        <w:t>Power</w:t>
      </w:r>
      <w:proofErr w:type="spellEnd"/>
      <w:r w:rsidR="008543CF" w:rsidRPr="00195D76">
        <w:rPr>
          <w:rFonts w:ascii="Segoe UI" w:eastAsia="Times New Roman" w:hAnsi="Segoe UI" w:cs="Segoe UI"/>
          <w:color w:val="000000" w:themeColor="text1"/>
          <w:kern w:val="0"/>
          <w:sz w:val="22"/>
          <w:szCs w:val="22"/>
          <w:lang w:val="es-MX"/>
          <w14:ligatures w14:val="none"/>
        </w:rPr>
        <w:t xml:space="preserve"> BI. Nos deja una gran satisfacción haber terminado el curso y agradecemos a nuestros profesores por su paciencia y dedicación. </w:t>
      </w:r>
    </w:p>
    <w:sectPr w:rsidR="00EC5FD9" w:rsidRPr="00195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C756A"/>
    <w:multiLevelType w:val="multilevel"/>
    <w:tmpl w:val="6F4E87B6"/>
    <w:lvl w:ilvl="0">
      <w:start w:val="1"/>
      <w:numFmt w:val="decimal"/>
      <w:lvlText w:val="%1."/>
      <w:lvlJc w:val="left"/>
      <w:pPr>
        <w:tabs>
          <w:tab w:val="num" w:pos="1276"/>
        </w:tabs>
        <w:ind w:left="1276" w:hanging="360"/>
      </w:pPr>
    </w:lvl>
    <w:lvl w:ilvl="1" w:tentative="1">
      <w:start w:val="1"/>
      <w:numFmt w:val="decimal"/>
      <w:lvlText w:val="%2."/>
      <w:lvlJc w:val="left"/>
      <w:pPr>
        <w:tabs>
          <w:tab w:val="num" w:pos="1996"/>
        </w:tabs>
        <w:ind w:left="1996" w:hanging="360"/>
      </w:pPr>
    </w:lvl>
    <w:lvl w:ilvl="2" w:tentative="1">
      <w:start w:val="1"/>
      <w:numFmt w:val="decimal"/>
      <w:lvlText w:val="%3."/>
      <w:lvlJc w:val="left"/>
      <w:pPr>
        <w:tabs>
          <w:tab w:val="num" w:pos="2716"/>
        </w:tabs>
        <w:ind w:left="2716" w:hanging="360"/>
      </w:pPr>
    </w:lvl>
    <w:lvl w:ilvl="3" w:tentative="1">
      <w:start w:val="1"/>
      <w:numFmt w:val="decimal"/>
      <w:lvlText w:val="%4."/>
      <w:lvlJc w:val="left"/>
      <w:pPr>
        <w:tabs>
          <w:tab w:val="num" w:pos="3436"/>
        </w:tabs>
        <w:ind w:left="3436" w:hanging="360"/>
      </w:pPr>
    </w:lvl>
    <w:lvl w:ilvl="4" w:tentative="1">
      <w:start w:val="1"/>
      <w:numFmt w:val="decimal"/>
      <w:lvlText w:val="%5."/>
      <w:lvlJc w:val="left"/>
      <w:pPr>
        <w:tabs>
          <w:tab w:val="num" w:pos="4156"/>
        </w:tabs>
        <w:ind w:left="4156" w:hanging="360"/>
      </w:pPr>
    </w:lvl>
    <w:lvl w:ilvl="5" w:tentative="1">
      <w:start w:val="1"/>
      <w:numFmt w:val="decimal"/>
      <w:lvlText w:val="%6."/>
      <w:lvlJc w:val="left"/>
      <w:pPr>
        <w:tabs>
          <w:tab w:val="num" w:pos="4876"/>
        </w:tabs>
        <w:ind w:left="4876" w:hanging="360"/>
      </w:pPr>
    </w:lvl>
    <w:lvl w:ilvl="6" w:tentative="1">
      <w:start w:val="1"/>
      <w:numFmt w:val="decimal"/>
      <w:lvlText w:val="%7."/>
      <w:lvlJc w:val="left"/>
      <w:pPr>
        <w:tabs>
          <w:tab w:val="num" w:pos="5596"/>
        </w:tabs>
        <w:ind w:left="5596" w:hanging="360"/>
      </w:pPr>
    </w:lvl>
    <w:lvl w:ilvl="7" w:tentative="1">
      <w:start w:val="1"/>
      <w:numFmt w:val="decimal"/>
      <w:lvlText w:val="%8."/>
      <w:lvlJc w:val="left"/>
      <w:pPr>
        <w:tabs>
          <w:tab w:val="num" w:pos="6316"/>
        </w:tabs>
        <w:ind w:left="6316" w:hanging="360"/>
      </w:pPr>
    </w:lvl>
    <w:lvl w:ilvl="8" w:tentative="1">
      <w:start w:val="1"/>
      <w:numFmt w:val="decimal"/>
      <w:lvlText w:val="%9."/>
      <w:lvlJc w:val="left"/>
      <w:pPr>
        <w:tabs>
          <w:tab w:val="num" w:pos="7036"/>
        </w:tabs>
        <w:ind w:left="7036" w:hanging="360"/>
      </w:pPr>
    </w:lvl>
  </w:abstractNum>
  <w:abstractNum w:abstractNumId="1" w15:restartNumberingAfterBreak="0">
    <w:nsid w:val="2A025A1A"/>
    <w:multiLevelType w:val="multilevel"/>
    <w:tmpl w:val="B372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21692"/>
    <w:multiLevelType w:val="multilevel"/>
    <w:tmpl w:val="3084B7C6"/>
    <w:lvl w:ilvl="0">
      <w:start w:val="1"/>
      <w:numFmt w:val="decimal"/>
      <w:lvlText w:val="%1."/>
      <w:lvlJc w:val="left"/>
      <w:pPr>
        <w:tabs>
          <w:tab w:val="num" w:pos="1276"/>
        </w:tabs>
        <w:ind w:left="1276" w:hanging="360"/>
      </w:pPr>
    </w:lvl>
    <w:lvl w:ilvl="1" w:tentative="1">
      <w:start w:val="1"/>
      <w:numFmt w:val="decimal"/>
      <w:lvlText w:val="%2."/>
      <w:lvlJc w:val="left"/>
      <w:pPr>
        <w:tabs>
          <w:tab w:val="num" w:pos="1996"/>
        </w:tabs>
        <w:ind w:left="1996" w:hanging="360"/>
      </w:pPr>
    </w:lvl>
    <w:lvl w:ilvl="2" w:tentative="1">
      <w:start w:val="1"/>
      <w:numFmt w:val="decimal"/>
      <w:lvlText w:val="%3."/>
      <w:lvlJc w:val="left"/>
      <w:pPr>
        <w:tabs>
          <w:tab w:val="num" w:pos="2716"/>
        </w:tabs>
        <w:ind w:left="2716" w:hanging="360"/>
      </w:pPr>
    </w:lvl>
    <w:lvl w:ilvl="3" w:tentative="1">
      <w:start w:val="1"/>
      <w:numFmt w:val="decimal"/>
      <w:lvlText w:val="%4."/>
      <w:lvlJc w:val="left"/>
      <w:pPr>
        <w:tabs>
          <w:tab w:val="num" w:pos="3436"/>
        </w:tabs>
        <w:ind w:left="3436" w:hanging="360"/>
      </w:pPr>
    </w:lvl>
    <w:lvl w:ilvl="4" w:tentative="1">
      <w:start w:val="1"/>
      <w:numFmt w:val="decimal"/>
      <w:lvlText w:val="%5."/>
      <w:lvlJc w:val="left"/>
      <w:pPr>
        <w:tabs>
          <w:tab w:val="num" w:pos="4156"/>
        </w:tabs>
        <w:ind w:left="4156" w:hanging="360"/>
      </w:pPr>
    </w:lvl>
    <w:lvl w:ilvl="5" w:tentative="1">
      <w:start w:val="1"/>
      <w:numFmt w:val="decimal"/>
      <w:lvlText w:val="%6."/>
      <w:lvlJc w:val="left"/>
      <w:pPr>
        <w:tabs>
          <w:tab w:val="num" w:pos="4876"/>
        </w:tabs>
        <w:ind w:left="4876" w:hanging="360"/>
      </w:pPr>
    </w:lvl>
    <w:lvl w:ilvl="6" w:tentative="1">
      <w:start w:val="1"/>
      <w:numFmt w:val="decimal"/>
      <w:lvlText w:val="%7."/>
      <w:lvlJc w:val="left"/>
      <w:pPr>
        <w:tabs>
          <w:tab w:val="num" w:pos="5596"/>
        </w:tabs>
        <w:ind w:left="5596" w:hanging="360"/>
      </w:pPr>
    </w:lvl>
    <w:lvl w:ilvl="7" w:tentative="1">
      <w:start w:val="1"/>
      <w:numFmt w:val="decimal"/>
      <w:lvlText w:val="%8."/>
      <w:lvlJc w:val="left"/>
      <w:pPr>
        <w:tabs>
          <w:tab w:val="num" w:pos="6316"/>
        </w:tabs>
        <w:ind w:left="6316" w:hanging="360"/>
      </w:pPr>
    </w:lvl>
    <w:lvl w:ilvl="8" w:tentative="1">
      <w:start w:val="1"/>
      <w:numFmt w:val="decimal"/>
      <w:lvlText w:val="%9."/>
      <w:lvlJc w:val="left"/>
      <w:pPr>
        <w:tabs>
          <w:tab w:val="num" w:pos="7036"/>
        </w:tabs>
        <w:ind w:left="7036" w:hanging="360"/>
      </w:pPr>
    </w:lvl>
  </w:abstractNum>
  <w:abstractNum w:abstractNumId="3" w15:restartNumberingAfterBreak="0">
    <w:nsid w:val="39F5230F"/>
    <w:multiLevelType w:val="multilevel"/>
    <w:tmpl w:val="72E406C8"/>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4" w15:restartNumberingAfterBreak="0">
    <w:nsid w:val="744B2C43"/>
    <w:multiLevelType w:val="hybridMultilevel"/>
    <w:tmpl w:val="4DE6D6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240408">
    <w:abstractNumId w:val="1"/>
  </w:num>
  <w:num w:numId="2" w16cid:durableId="1834027929">
    <w:abstractNumId w:val="4"/>
  </w:num>
  <w:num w:numId="3" w16cid:durableId="2070420841">
    <w:abstractNumId w:val="0"/>
  </w:num>
  <w:num w:numId="4" w16cid:durableId="1414088322">
    <w:abstractNumId w:val="3"/>
  </w:num>
  <w:num w:numId="5" w16cid:durableId="1724864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D9"/>
    <w:rsid w:val="0000190F"/>
    <w:rsid w:val="00030901"/>
    <w:rsid w:val="00036028"/>
    <w:rsid w:val="0004237F"/>
    <w:rsid w:val="000959B5"/>
    <w:rsid w:val="000E5B33"/>
    <w:rsid w:val="00105ECB"/>
    <w:rsid w:val="001247B9"/>
    <w:rsid w:val="00126449"/>
    <w:rsid w:val="00150E65"/>
    <w:rsid w:val="00183708"/>
    <w:rsid w:val="00195D76"/>
    <w:rsid w:val="001B7009"/>
    <w:rsid w:val="0024701A"/>
    <w:rsid w:val="0025030B"/>
    <w:rsid w:val="002A418F"/>
    <w:rsid w:val="002C4A9C"/>
    <w:rsid w:val="002F012D"/>
    <w:rsid w:val="00330D44"/>
    <w:rsid w:val="003E278E"/>
    <w:rsid w:val="00454275"/>
    <w:rsid w:val="004B0A3A"/>
    <w:rsid w:val="004F0022"/>
    <w:rsid w:val="0051004D"/>
    <w:rsid w:val="005842A2"/>
    <w:rsid w:val="005A3E8D"/>
    <w:rsid w:val="005B773A"/>
    <w:rsid w:val="005D3046"/>
    <w:rsid w:val="00600609"/>
    <w:rsid w:val="00614B9E"/>
    <w:rsid w:val="00615EAF"/>
    <w:rsid w:val="006867F1"/>
    <w:rsid w:val="006B5C27"/>
    <w:rsid w:val="006C2D20"/>
    <w:rsid w:val="00742D39"/>
    <w:rsid w:val="00767E9C"/>
    <w:rsid w:val="007A53BF"/>
    <w:rsid w:val="007B05CD"/>
    <w:rsid w:val="007C3B8D"/>
    <w:rsid w:val="007D1937"/>
    <w:rsid w:val="007E662E"/>
    <w:rsid w:val="00803D4F"/>
    <w:rsid w:val="00814798"/>
    <w:rsid w:val="00815BAF"/>
    <w:rsid w:val="00827314"/>
    <w:rsid w:val="008543CF"/>
    <w:rsid w:val="008C704C"/>
    <w:rsid w:val="0092110D"/>
    <w:rsid w:val="0094169F"/>
    <w:rsid w:val="00970EAB"/>
    <w:rsid w:val="00974B73"/>
    <w:rsid w:val="009953EE"/>
    <w:rsid w:val="009B0908"/>
    <w:rsid w:val="009C5AF7"/>
    <w:rsid w:val="009D0E9E"/>
    <w:rsid w:val="009D2011"/>
    <w:rsid w:val="009D7031"/>
    <w:rsid w:val="00A739BB"/>
    <w:rsid w:val="00A86626"/>
    <w:rsid w:val="00A942D5"/>
    <w:rsid w:val="00AE4122"/>
    <w:rsid w:val="00B228A2"/>
    <w:rsid w:val="00B54C71"/>
    <w:rsid w:val="00B93F3A"/>
    <w:rsid w:val="00BC6FA9"/>
    <w:rsid w:val="00C1267A"/>
    <w:rsid w:val="00C30614"/>
    <w:rsid w:val="00C5362F"/>
    <w:rsid w:val="00C55E92"/>
    <w:rsid w:val="00C56F9D"/>
    <w:rsid w:val="00C62FB5"/>
    <w:rsid w:val="00CC5696"/>
    <w:rsid w:val="00CE4E58"/>
    <w:rsid w:val="00CE7BB9"/>
    <w:rsid w:val="00CF1D90"/>
    <w:rsid w:val="00D3222D"/>
    <w:rsid w:val="00D64F51"/>
    <w:rsid w:val="00D86FA9"/>
    <w:rsid w:val="00DF4F04"/>
    <w:rsid w:val="00E15E5A"/>
    <w:rsid w:val="00E45954"/>
    <w:rsid w:val="00E53ED2"/>
    <w:rsid w:val="00EC5FD9"/>
    <w:rsid w:val="00F00E60"/>
    <w:rsid w:val="00F359E0"/>
    <w:rsid w:val="00FA08C9"/>
    <w:rsid w:val="00FE0427"/>
    <w:rsid w:val="00FE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7D74"/>
  <w15:chartTrackingRefBased/>
  <w15:docId w15:val="{D45A9BDE-38C8-4028-A843-B552A48C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5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FD9"/>
    <w:rPr>
      <w:rFonts w:eastAsiaTheme="majorEastAsia" w:cstheme="majorBidi"/>
      <w:color w:val="272727" w:themeColor="text1" w:themeTint="D8"/>
    </w:rPr>
  </w:style>
  <w:style w:type="paragraph" w:styleId="Ttulo">
    <w:name w:val="Title"/>
    <w:basedOn w:val="Normal"/>
    <w:next w:val="Normal"/>
    <w:link w:val="TtuloCar"/>
    <w:uiPriority w:val="10"/>
    <w:qFormat/>
    <w:rsid w:val="00EC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F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F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FD9"/>
    <w:pPr>
      <w:spacing w:before="160"/>
      <w:jc w:val="center"/>
    </w:pPr>
    <w:rPr>
      <w:i/>
      <w:iCs/>
      <w:color w:val="404040" w:themeColor="text1" w:themeTint="BF"/>
    </w:rPr>
  </w:style>
  <w:style w:type="character" w:customStyle="1" w:styleId="CitaCar">
    <w:name w:val="Cita Car"/>
    <w:basedOn w:val="Fuentedeprrafopredeter"/>
    <w:link w:val="Cita"/>
    <w:uiPriority w:val="29"/>
    <w:rsid w:val="00EC5FD9"/>
    <w:rPr>
      <w:i/>
      <w:iCs/>
      <w:color w:val="404040" w:themeColor="text1" w:themeTint="BF"/>
    </w:rPr>
  </w:style>
  <w:style w:type="paragraph" w:styleId="Prrafodelista">
    <w:name w:val="List Paragraph"/>
    <w:basedOn w:val="Normal"/>
    <w:uiPriority w:val="34"/>
    <w:qFormat/>
    <w:rsid w:val="00EC5FD9"/>
    <w:pPr>
      <w:ind w:left="720"/>
      <w:contextualSpacing/>
    </w:pPr>
  </w:style>
  <w:style w:type="character" w:styleId="nfasisintenso">
    <w:name w:val="Intense Emphasis"/>
    <w:basedOn w:val="Fuentedeprrafopredeter"/>
    <w:uiPriority w:val="21"/>
    <w:qFormat/>
    <w:rsid w:val="00EC5FD9"/>
    <w:rPr>
      <w:i/>
      <w:iCs/>
      <w:color w:val="0F4761" w:themeColor="accent1" w:themeShade="BF"/>
    </w:rPr>
  </w:style>
  <w:style w:type="paragraph" w:styleId="Citadestacada">
    <w:name w:val="Intense Quote"/>
    <w:basedOn w:val="Normal"/>
    <w:next w:val="Normal"/>
    <w:link w:val="CitadestacadaCar"/>
    <w:uiPriority w:val="30"/>
    <w:qFormat/>
    <w:rsid w:val="00EC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FD9"/>
    <w:rPr>
      <w:i/>
      <w:iCs/>
      <w:color w:val="0F4761" w:themeColor="accent1" w:themeShade="BF"/>
    </w:rPr>
  </w:style>
  <w:style w:type="character" w:styleId="Referenciaintensa">
    <w:name w:val="Intense Reference"/>
    <w:basedOn w:val="Fuentedeprrafopredeter"/>
    <w:uiPriority w:val="32"/>
    <w:qFormat/>
    <w:rsid w:val="00EC5FD9"/>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D703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D7031"/>
    <w:rPr>
      <w:rFonts w:ascii="Consolas" w:hAnsi="Consolas"/>
      <w:sz w:val="20"/>
      <w:szCs w:val="20"/>
    </w:rPr>
  </w:style>
  <w:style w:type="character" w:styleId="Hipervnculo">
    <w:name w:val="Hyperlink"/>
    <w:basedOn w:val="Fuentedeprrafopredeter"/>
    <w:uiPriority w:val="99"/>
    <w:semiHidden/>
    <w:unhideWhenUsed/>
    <w:rsid w:val="00CC5696"/>
    <w:rPr>
      <w:color w:val="0000FF"/>
      <w:u w:val="single"/>
    </w:rPr>
  </w:style>
  <w:style w:type="character" w:styleId="Textoennegrita">
    <w:name w:val="Strong"/>
    <w:basedOn w:val="Fuentedeprrafopredeter"/>
    <w:uiPriority w:val="22"/>
    <w:qFormat/>
    <w:rsid w:val="009C5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3899">
      <w:bodyDiv w:val="1"/>
      <w:marLeft w:val="0"/>
      <w:marRight w:val="0"/>
      <w:marTop w:val="0"/>
      <w:marBottom w:val="0"/>
      <w:divBdr>
        <w:top w:val="none" w:sz="0" w:space="0" w:color="auto"/>
        <w:left w:val="none" w:sz="0" w:space="0" w:color="auto"/>
        <w:bottom w:val="none" w:sz="0" w:space="0" w:color="auto"/>
        <w:right w:val="none" w:sz="0" w:space="0" w:color="auto"/>
      </w:divBdr>
      <w:divsChild>
        <w:div w:id="648904254">
          <w:marLeft w:val="0"/>
          <w:marRight w:val="0"/>
          <w:marTop w:val="0"/>
          <w:marBottom w:val="0"/>
          <w:divBdr>
            <w:top w:val="none" w:sz="0" w:space="0" w:color="auto"/>
            <w:left w:val="none" w:sz="0" w:space="0" w:color="auto"/>
            <w:bottom w:val="none" w:sz="0" w:space="0" w:color="auto"/>
            <w:right w:val="none" w:sz="0" w:space="0" w:color="auto"/>
          </w:divBdr>
        </w:div>
      </w:divsChild>
    </w:div>
    <w:div w:id="370615784">
      <w:bodyDiv w:val="1"/>
      <w:marLeft w:val="0"/>
      <w:marRight w:val="0"/>
      <w:marTop w:val="0"/>
      <w:marBottom w:val="0"/>
      <w:divBdr>
        <w:top w:val="none" w:sz="0" w:space="0" w:color="auto"/>
        <w:left w:val="none" w:sz="0" w:space="0" w:color="auto"/>
        <w:bottom w:val="none" w:sz="0" w:space="0" w:color="auto"/>
        <w:right w:val="none" w:sz="0" w:space="0" w:color="auto"/>
      </w:divBdr>
    </w:div>
    <w:div w:id="446698496">
      <w:bodyDiv w:val="1"/>
      <w:marLeft w:val="0"/>
      <w:marRight w:val="0"/>
      <w:marTop w:val="0"/>
      <w:marBottom w:val="0"/>
      <w:divBdr>
        <w:top w:val="none" w:sz="0" w:space="0" w:color="auto"/>
        <w:left w:val="none" w:sz="0" w:space="0" w:color="auto"/>
        <w:bottom w:val="none" w:sz="0" w:space="0" w:color="auto"/>
        <w:right w:val="none" w:sz="0" w:space="0" w:color="auto"/>
      </w:divBdr>
      <w:divsChild>
        <w:div w:id="1482693091">
          <w:marLeft w:val="0"/>
          <w:marRight w:val="0"/>
          <w:marTop w:val="0"/>
          <w:marBottom w:val="0"/>
          <w:divBdr>
            <w:top w:val="none" w:sz="0" w:space="0" w:color="auto"/>
            <w:left w:val="none" w:sz="0" w:space="0" w:color="auto"/>
            <w:bottom w:val="none" w:sz="0" w:space="0" w:color="auto"/>
            <w:right w:val="none" w:sz="0" w:space="0" w:color="auto"/>
          </w:divBdr>
        </w:div>
      </w:divsChild>
    </w:div>
    <w:div w:id="606737345">
      <w:bodyDiv w:val="1"/>
      <w:marLeft w:val="0"/>
      <w:marRight w:val="0"/>
      <w:marTop w:val="0"/>
      <w:marBottom w:val="0"/>
      <w:divBdr>
        <w:top w:val="none" w:sz="0" w:space="0" w:color="auto"/>
        <w:left w:val="none" w:sz="0" w:space="0" w:color="auto"/>
        <w:bottom w:val="none" w:sz="0" w:space="0" w:color="auto"/>
        <w:right w:val="none" w:sz="0" w:space="0" w:color="auto"/>
      </w:divBdr>
    </w:div>
    <w:div w:id="1318458187">
      <w:bodyDiv w:val="1"/>
      <w:marLeft w:val="0"/>
      <w:marRight w:val="0"/>
      <w:marTop w:val="0"/>
      <w:marBottom w:val="0"/>
      <w:divBdr>
        <w:top w:val="none" w:sz="0" w:space="0" w:color="auto"/>
        <w:left w:val="none" w:sz="0" w:space="0" w:color="auto"/>
        <w:bottom w:val="none" w:sz="0" w:space="0" w:color="auto"/>
        <w:right w:val="none" w:sz="0" w:space="0" w:color="auto"/>
      </w:divBdr>
    </w:div>
    <w:div w:id="1337341030">
      <w:bodyDiv w:val="1"/>
      <w:marLeft w:val="0"/>
      <w:marRight w:val="0"/>
      <w:marTop w:val="0"/>
      <w:marBottom w:val="0"/>
      <w:divBdr>
        <w:top w:val="none" w:sz="0" w:space="0" w:color="auto"/>
        <w:left w:val="none" w:sz="0" w:space="0" w:color="auto"/>
        <w:bottom w:val="none" w:sz="0" w:space="0" w:color="auto"/>
        <w:right w:val="none" w:sz="0" w:space="0" w:color="auto"/>
      </w:divBdr>
    </w:div>
    <w:div w:id="1380393414">
      <w:bodyDiv w:val="1"/>
      <w:marLeft w:val="0"/>
      <w:marRight w:val="0"/>
      <w:marTop w:val="0"/>
      <w:marBottom w:val="0"/>
      <w:divBdr>
        <w:top w:val="none" w:sz="0" w:space="0" w:color="auto"/>
        <w:left w:val="none" w:sz="0" w:space="0" w:color="auto"/>
        <w:bottom w:val="none" w:sz="0" w:space="0" w:color="auto"/>
        <w:right w:val="none" w:sz="0" w:space="0" w:color="auto"/>
      </w:divBdr>
    </w:div>
    <w:div w:id="1419911712">
      <w:bodyDiv w:val="1"/>
      <w:marLeft w:val="0"/>
      <w:marRight w:val="0"/>
      <w:marTop w:val="0"/>
      <w:marBottom w:val="0"/>
      <w:divBdr>
        <w:top w:val="none" w:sz="0" w:space="0" w:color="auto"/>
        <w:left w:val="none" w:sz="0" w:space="0" w:color="auto"/>
        <w:bottom w:val="none" w:sz="0" w:space="0" w:color="auto"/>
        <w:right w:val="none" w:sz="0" w:space="0" w:color="auto"/>
      </w:divBdr>
    </w:div>
    <w:div w:id="1526285772">
      <w:bodyDiv w:val="1"/>
      <w:marLeft w:val="0"/>
      <w:marRight w:val="0"/>
      <w:marTop w:val="0"/>
      <w:marBottom w:val="0"/>
      <w:divBdr>
        <w:top w:val="none" w:sz="0" w:space="0" w:color="auto"/>
        <w:left w:val="none" w:sz="0" w:space="0" w:color="auto"/>
        <w:bottom w:val="none" w:sz="0" w:space="0" w:color="auto"/>
        <w:right w:val="none" w:sz="0" w:space="0" w:color="auto"/>
      </w:divBdr>
    </w:div>
    <w:div w:id="1613977312">
      <w:bodyDiv w:val="1"/>
      <w:marLeft w:val="0"/>
      <w:marRight w:val="0"/>
      <w:marTop w:val="0"/>
      <w:marBottom w:val="0"/>
      <w:divBdr>
        <w:top w:val="none" w:sz="0" w:space="0" w:color="auto"/>
        <w:left w:val="none" w:sz="0" w:space="0" w:color="auto"/>
        <w:bottom w:val="none" w:sz="0" w:space="0" w:color="auto"/>
        <w:right w:val="none" w:sz="0" w:space="0" w:color="auto"/>
      </w:divBdr>
    </w:div>
    <w:div w:id="1665277317">
      <w:bodyDiv w:val="1"/>
      <w:marLeft w:val="0"/>
      <w:marRight w:val="0"/>
      <w:marTop w:val="0"/>
      <w:marBottom w:val="0"/>
      <w:divBdr>
        <w:top w:val="none" w:sz="0" w:space="0" w:color="auto"/>
        <w:left w:val="none" w:sz="0" w:space="0" w:color="auto"/>
        <w:bottom w:val="none" w:sz="0" w:space="0" w:color="auto"/>
        <w:right w:val="none" w:sz="0" w:space="0" w:color="auto"/>
      </w:divBdr>
    </w:div>
    <w:div w:id="1766608734">
      <w:bodyDiv w:val="1"/>
      <w:marLeft w:val="0"/>
      <w:marRight w:val="0"/>
      <w:marTop w:val="0"/>
      <w:marBottom w:val="0"/>
      <w:divBdr>
        <w:top w:val="none" w:sz="0" w:space="0" w:color="auto"/>
        <w:left w:val="none" w:sz="0" w:space="0" w:color="auto"/>
        <w:bottom w:val="none" w:sz="0" w:space="0" w:color="auto"/>
        <w:right w:val="none" w:sz="0" w:space="0" w:color="auto"/>
      </w:divBdr>
    </w:div>
    <w:div w:id="1847162374">
      <w:bodyDiv w:val="1"/>
      <w:marLeft w:val="0"/>
      <w:marRight w:val="0"/>
      <w:marTop w:val="0"/>
      <w:marBottom w:val="0"/>
      <w:divBdr>
        <w:top w:val="none" w:sz="0" w:space="0" w:color="auto"/>
        <w:left w:val="none" w:sz="0" w:space="0" w:color="auto"/>
        <w:bottom w:val="none" w:sz="0" w:space="0" w:color="auto"/>
        <w:right w:val="none" w:sz="0" w:space="0" w:color="auto"/>
      </w:divBdr>
      <w:divsChild>
        <w:div w:id="1939487739">
          <w:marLeft w:val="0"/>
          <w:marRight w:val="0"/>
          <w:marTop w:val="0"/>
          <w:marBottom w:val="0"/>
          <w:divBdr>
            <w:top w:val="none" w:sz="0" w:space="0" w:color="auto"/>
            <w:left w:val="none" w:sz="0" w:space="0" w:color="auto"/>
            <w:bottom w:val="none" w:sz="0" w:space="0" w:color="auto"/>
            <w:right w:val="none" w:sz="0" w:space="0" w:color="auto"/>
          </w:divBdr>
        </w:div>
        <w:div w:id="200018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code/stanislavpakhomov/airline-data-set-exploratory-analysis-pure-sql"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3580</TotalTime>
  <Pages>12</Pages>
  <Words>1714</Words>
  <Characters>9431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Ramon</dc:creator>
  <cp:keywords/>
  <dc:description/>
  <cp:lastModifiedBy>Santiago Leon</cp:lastModifiedBy>
  <cp:revision>18</cp:revision>
  <dcterms:created xsi:type="dcterms:W3CDTF">2024-12-10T23:13:00Z</dcterms:created>
  <dcterms:modified xsi:type="dcterms:W3CDTF">2024-12-13T15:23:00Z</dcterms:modified>
</cp:coreProperties>
</file>