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DBEDA" w14:textId="2B01C6F9" w:rsidR="00F66753" w:rsidRPr="001A59D3" w:rsidRDefault="001665FD" w:rsidP="00DD57D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A59D3">
        <w:rPr>
          <w:rFonts w:ascii="Times New Roman" w:hAnsi="Times New Roman" w:cs="Times New Roman"/>
          <w:b/>
          <w:bCs/>
          <w:sz w:val="24"/>
          <w:szCs w:val="24"/>
          <w:lang w:val="en-US"/>
        </w:rPr>
        <w:t>Conflicting grapheme-phoneme mappings lead to</w:t>
      </w:r>
      <w:r w:rsidR="003762C8" w:rsidRPr="001A59D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the</w:t>
      </w:r>
      <w:r w:rsidRPr="001A59D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production of </w:t>
      </w:r>
      <w:r w:rsidR="00F063B8" w:rsidRPr="001A59D3">
        <w:rPr>
          <w:rFonts w:ascii="Times New Roman" w:hAnsi="Times New Roman" w:cs="Times New Roman"/>
          <w:b/>
          <w:bCs/>
          <w:sz w:val="24"/>
          <w:szCs w:val="24"/>
          <w:lang w:val="en-US"/>
        </w:rPr>
        <w:t>hybrid</w:t>
      </w:r>
      <w:r w:rsidR="00051091" w:rsidRPr="001A59D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L1/L2</w:t>
      </w:r>
      <w:r w:rsidRPr="001A59D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sounds by immersed bilinguals</w:t>
      </w:r>
    </w:p>
    <w:p w14:paraId="4F170D31" w14:textId="77777777" w:rsidR="0029109C" w:rsidRPr="001A59D3" w:rsidRDefault="002910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BF8C6B" w14:textId="7FBB5817" w:rsidR="009B12AE" w:rsidRPr="001A59D3" w:rsidRDefault="002B49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9D3">
        <w:rPr>
          <w:rFonts w:ascii="Times New Roman" w:hAnsi="Times New Roman" w:cs="Times New Roman"/>
          <w:sz w:val="24"/>
          <w:szCs w:val="24"/>
          <w:lang w:val="en-US"/>
        </w:rPr>
        <w:t>Adults living in a country where their second language (L2) is spoken are surrounded by</w:t>
      </w:r>
      <w:r w:rsidR="00662ACE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both</w:t>
      </w:r>
      <w:r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aural and visual information in their L2. Interactions between the phonetic systems of a bilingual´s first language (L1) and L2 are well researched </w:t>
      </w:r>
      <w:r w:rsidR="009A7C2E" w:rsidRPr="001A59D3">
        <w:rPr>
          <w:rFonts w:ascii="Times New Roman" w:hAnsi="Times New Roman" w:cs="Times New Roman"/>
          <w:sz w:val="24"/>
          <w:szCs w:val="24"/>
          <w:lang w:val="en-US"/>
        </w:rPr>
        <w:t>[1]</w:t>
      </w:r>
      <w:r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, but the influence of grapheme-phoneme mappings </w:t>
      </w:r>
      <w:r w:rsidR="00DC364C" w:rsidRPr="001A59D3">
        <w:rPr>
          <w:rFonts w:ascii="Times New Roman" w:hAnsi="Times New Roman" w:cs="Times New Roman"/>
          <w:sz w:val="24"/>
          <w:szCs w:val="24"/>
          <w:lang w:val="en-US"/>
        </w:rPr>
        <w:t>(GPM</w:t>
      </w:r>
      <w:r w:rsidR="00270929" w:rsidRPr="001A59D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C364C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1A59D3">
        <w:rPr>
          <w:rFonts w:ascii="Times New Roman" w:hAnsi="Times New Roman" w:cs="Times New Roman"/>
          <w:sz w:val="24"/>
          <w:szCs w:val="24"/>
          <w:lang w:val="en-US"/>
        </w:rPr>
        <w:t>on speech production across languages is not</w:t>
      </w:r>
      <w:r w:rsidR="007D3FA2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59D3">
        <w:rPr>
          <w:rFonts w:ascii="Times New Roman" w:hAnsi="Times New Roman" w:cs="Times New Roman"/>
          <w:sz w:val="24"/>
          <w:szCs w:val="24"/>
          <w:lang w:val="en-US"/>
        </w:rPr>
        <w:t>well studied</w:t>
      </w:r>
      <w:r w:rsidR="007D3FA2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5249A" w:rsidRPr="001A59D3">
        <w:rPr>
          <w:rFonts w:ascii="Times New Roman" w:hAnsi="Times New Roman" w:cs="Times New Roman"/>
          <w:sz w:val="24"/>
          <w:szCs w:val="24"/>
          <w:lang w:val="en-US"/>
        </w:rPr>
        <w:t>outside the language classroom</w:t>
      </w:r>
      <w:r w:rsidR="008A1C45" w:rsidRPr="001A59D3">
        <w:rPr>
          <w:rFonts w:ascii="Times New Roman" w:hAnsi="Times New Roman" w:cs="Times New Roman"/>
          <w:sz w:val="24"/>
          <w:szCs w:val="24"/>
          <w:lang w:val="en-US"/>
        </w:rPr>
        <w:t>, despite indications that inconsistencies</w:t>
      </w:r>
      <w:r w:rsidR="00270929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in GPMs</w:t>
      </w:r>
      <w:r w:rsidR="008A1C45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across languages impact L2 production for learners in immersion [2]. </w:t>
      </w:r>
    </w:p>
    <w:p w14:paraId="4B9BC185" w14:textId="6FC42A39" w:rsidR="0029109C" w:rsidRPr="001A59D3" w:rsidRDefault="008A1C45" w:rsidP="00B536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In this study, </w:t>
      </w:r>
      <w:r w:rsidR="009B12AE" w:rsidRPr="001A59D3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2B4998" w:rsidRPr="001A59D3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9B12AE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native French speakers immersed in Spain for several years </w:t>
      </w:r>
      <w:r w:rsidR="004E2B2F" w:rsidRPr="001A59D3">
        <w:rPr>
          <w:rFonts w:ascii="Times New Roman" w:hAnsi="Times New Roman" w:cs="Times New Roman"/>
          <w:sz w:val="24"/>
          <w:szCs w:val="24"/>
          <w:lang w:val="en-US"/>
        </w:rPr>
        <w:t>named and read</w:t>
      </w:r>
      <w:r w:rsidR="009B12AE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Spanish words</w:t>
      </w:r>
      <w:r w:rsidR="002B4998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containing the </w:t>
      </w:r>
      <w:r w:rsidR="007D3FA2" w:rsidRPr="001A59D3">
        <w:rPr>
          <w:rFonts w:ascii="Times New Roman" w:hAnsi="Times New Roman" w:cs="Times New Roman"/>
          <w:sz w:val="24"/>
          <w:szCs w:val="24"/>
          <w:lang w:val="en-US"/>
        </w:rPr>
        <w:t>/b/ sound</w:t>
      </w:r>
      <w:r w:rsidR="002B4998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in</w:t>
      </w:r>
      <w:r w:rsidR="00DD57D0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initial position</w:t>
      </w:r>
      <w:r w:rsidR="007D3FA2" w:rsidRPr="001A59D3">
        <w:rPr>
          <w:rFonts w:ascii="Times New Roman" w:hAnsi="Times New Roman" w:cs="Times New Roman"/>
          <w:sz w:val="24"/>
          <w:szCs w:val="24"/>
          <w:lang w:val="en-US"/>
        </w:rPr>
        <w:t>. I</w:t>
      </w:r>
      <w:r w:rsidR="002B4998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n Spanish, </w:t>
      </w:r>
      <w:r w:rsidR="007D3FA2" w:rsidRPr="001A59D3">
        <w:rPr>
          <w:rFonts w:ascii="Times New Roman" w:hAnsi="Times New Roman" w:cs="Times New Roman"/>
          <w:sz w:val="24"/>
          <w:szCs w:val="24"/>
          <w:lang w:val="en-US"/>
        </w:rPr>
        <w:t>this sound is associated with the graphemes &lt;b&gt; and &lt;v&gt;</w:t>
      </w:r>
      <w:r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29109C" w:rsidRPr="001A59D3">
        <w:rPr>
          <w:rFonts w:ascii="Times New Roman" w:hAnsi="Times New Roman" w:cs="Times New Roman"/>
          <w:sz w:val="24"/>
          <w:szCs w:val="24"/>
          <w:lang w:val="en-US"/>
        </w:rPr>
        <w:t>letters that</w:t>
      </w:r>
      <w:r w:rsidR="002B4998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are associated with the sounds /b/ and /v/ respectively</w:t>
      </w:r>
      <w:r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in French</w:t>
      </w:r>
      <w:r w:rsidR="002B4998" w:rsidRPr="001A59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B12AE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B3A6B" w:rsidRPr="001A59D3">
        <w:rPr>
          <w:rFonts w:ascii="Times New Roman" w:hAnsi="Times New Roman" w:cs="Times New Roman"/>
          <w:sz w:val="24"/>
          <w:szCs w:val="24"/>
          <w:lang w:val="en-US"/>
        </w:rPr>
        <w:t>19 control Spanish speakers naïve in French were tested on the same tasks.</w:t>
      </w:r>
      <w:r w:rsidR="00463B4D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8F85B01" w14:textId="1E5F01B3" w:rsidR="009B12AE" w:rsidRPr="001A59D3" w:rsidRDefault="002A49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We expected </w:t>
      </w:r>
      <w:r w:rsidR="000323EB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that </w:t>
      </w:r>
      <w:r w:rsidR="006E00AE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bilingual </w:t>
      </w:r>
      <w:r w:rsidR="000323EB" w:rsidRPr="001A59D3">
        <w:rPr>
          <w:rFonts w:ascii="Times New Roman" w:hAnsi="Times New Roman" w:cs="Times New Roman"/>
          <w:sz w:val="24"/>
          <w:szCs w:val="24"/>
          <w:lang w:val="en-US"/>
        </w:rPr>
        <w:t>production of the</w:t>
      </w:r>
      <w:r w:rsidR="00394D38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323EB" w:rsidRPr="001A59D3">
        <w:rPr>
          <w:rFonts w:ascii="Times New Roman" w:hAnsi="Times New Roman" w:cs="Times New Roman"/>
          <w:sz w:val="24"/>
          <w:szCs w:val="24"/>
          <w:lang w:val="en-US"/>
        </w:rPr>
        <w:t>plosive</w:t>
      </w:r>
      <w:r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/b/ </w:t>
      </w:r>
      <w:r w:rsidR="006E00AE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Spanish </w:t>
      </w:r>
      <w:r w:rsidR="000323EB" w:rsidRPr="001A59D3">
        <w:rPr>
          <w:rFonts w:ascii="Times New Roman" w:hAnsi="Times New Roman" w:cs="Times New Roman"/>
          <w:sz w:val="24"/>
          <w:szCs w:val="24"/>
          <w:lang w:val="en-US"/>
        </w:rPr>
        <w:t>would be influenced by the French phoneme /v/, a fricative,</w:t>
      </w:r>
      <w:r w:rsidR="00B536E4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when written with the grapheme &lt;v&gt;. </w:t>
      </w:r>
      <w:r w:rsidR="006E00AE" w:rsidRPr="001A59D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0323EB" w:rsidRPr="001A59D3">
        <w:rPr>
          <w:rFonts w:ascii="Times New Roman" w:hAnsi="Times New Roman" w:cs="Times New Roman"/>
          <w:sz w:val="24"/>
          <w:szCs w:val="24"/>
          <w:lang w:val="en-US"/>
        </w:rPr>
        <w:t>okens</w:t>
      </w:r>
      <w:r w:rsidR="00BD62D4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were analyzed</w:t>
      </w:r>
      <w:r w:rsidR="000323EB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27174" w:rsidRPr="001A59D3">
        <w:rPr>
          <w:rFonts w:ascii="Times New Roman" w:hAnsi="Times New Roman" w:cs="Times New Roman"/>
          <w:sz w:val="24"/>
          <w:szCs w:val="24"/>
          <w:lang w:val="en-US"/>
        </w:rPr>
        <w:t>using the plosion index</w:t>
      </w:r>
      <w:r w:rsidR="00EE0796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27174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[3], an automatic measurement </w:t>
      </w:r>
      <w:r w:rsidR="00C5326F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used to </w:t>
      </w:r>
      <w:r w:rsidR="00EE0796" w:rsidRPr="001A59D3">
        <w:rPr>
          <w:rFonts w:ascii="Times New Roman" w:hAnsi="Times New Roman" w:cs="Times New Roman"/>
          <w:sz w:val="24"/>
          <w:szCs w:val="24"/>
          <w:lang w:val="en-US"/>
        </w:rPr>
        <w:t>quantify</w:t>
      </w:r>
      <w:r w:rsidR="00C5326F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27BEA" w:rsidRPr="001A59D3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175176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energy</w:t>
      </w:r>
      <w:r w:rsidR="00D27BEA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of a plosive</w:t>
      </w:r>
      <w:r w:rsidR="00C5326F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burst </w:t>
      </w:r>
      <w:r w:rsidR="00D27BEA" w:rsidRPr="001A59D3">
        <w:rPr>
          <w:rFonts w:ascii="Times New Roman" w:hAnsi="Times New Roman" w:cs="Times New Roman"/>
          <w:sz w:val="24"/>
          <w:szCs w:val="24"/>
          <w:lang w:val="en-US"/>
        </w:rPr>
        <w:t>in relation to the closure phase of the</w:t>
      </w:r>
      <w:r w:rsidR="00B71ED0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same</w:t>
      </w:r>
      <w:r w:rsidR="00D27BEA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plosive.</w:t>
      </w:r>
      <w:r w:rsidR="00C5326F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63B4D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Results indicate </w:t>
      </w:r>
      <w:r w:rsidR="00916CEE" w:rsidRPr="001A59D3">
        <w:rPr>
          <w:rFonts w:ascii="Times New Roman" w:hAnsi="Times New Roman" w:cs="Times New Roman"/>
          <w:sz w:val="24"/>
          <w:szCs w:val="24"/>
          <w:lang w:val="en-US"/>
        </w:rPr>
        <w:t>that</w:t>
      </w:r>
      <w:r w:rsidR="000B30E2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1ED0" w:rsidRPr="001A59D3">
        <w:rPr>
          <w:rFonts w:ascii="Times New Roman" w:hAnsi="Times New Roman" w:cs="Times New Roman"/>
          <w:sz w:val="24"/>
          <w:szCs w:val="24"/>
          <w:lang w:val="en-US"/>
        </w:rPr>
        <w:t>/b/ was produced less energetically in the</w:t>
      </w:r>
      <w:r w:rsidR="000B30E2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/b/-&lt;v&gt; condition tha</w:t>
      </w:r>
      <w:r w:rsidR="00D051B2" w:rsidRPr="001A59D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0B30E2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1ED0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0B30E2" w:rsidRPr="001A59D3">
        <w:rPr>
          <w:rFonts w:ascii="Times New Roman" w:hAnsi="Times New Roman" w:cs="Times New Roman"/>
          <w:sz w:val="24"/>
          <w:szCs w:val="24"/>
          <w:lang w:val="en-US"/>
        </w:rPr>
        <w:t>the /b/-&lt;b&gt; condition</w:t>
      </w:r>
      <w:r w:rsidR="00B71ED0" w:rsidRPr="001A59D3">
        <w:rPr>
          <w:rFonts w:ascii="Times New Roman" w:hAnsi="Times New Roman" w:cs="Times New Roman"/>
          <w:sz w:val="24"/>
          <w:szCs w:val="24"/>
          <w:lang w:val="en-US"/>
        </w:rPr>
        <w:t>, but</w:t>
      </w:r>
      <w:r w:rsidR="005761F1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only for the bilinguals</w:t>
      </w:r>
      <w:r w:rsidR="00B71ED0" w:rsidRPr="001A59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96F4C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 w:rsidR="00D512D7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determine whether this result was due to a direct intrusion of the sound /v/, tokens produced without a </w:t>
      </w:r>
      <w:r w:rsidR="006E125F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clear </w:t>
      </w:r>
      <w:r w:rsidR="00D512D7" w:rsidRPr="001A59D3">
        <w:rPr>
          <w:rFonts w:ascii="Times New Roman" w:hAnsi="Times New Roman" w:cs="Times New Roman"/>
          <w:sz w:val="24"/>
          <w:szCs w:val="24"/>
          <w:lang w:val="en-US"/>
        </w:rPr>
        <w:t>plosive burst where manually discarded, but the result stayed the same.</w:t>
      </w:r>
    </w:p>
    <w:p w14:paraId="31436C7A" w14:textId="686D90B5" w:rsidR="000B30E2" w:rsidRPr="001A59D3" w:rsidRDefault="00D051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These </w:t>
      </w:r>
      <w:r w:rsidR="00D511AC" w:rsidRPr="001A59D3">
        <w:rPr>
          <w:rFonts w:ascii="Times New Roman" w:hAnsi="Times New Roman" w:cs="Times New Roman"/>
          <w:sz w:val="24"/>
          <w:szCs w:val="24"/>
          <w:lang w:val="en-US"/>
        </w:rPr>
        <w:t>data demonstrate that GPM</w:t>
      </w:r>
      <w:r w:rsidR="00270929" w:rsidRPr="001A59D3">
        <w:rPr>
          <w:rFonts w:ascii="Times New Roman" w:hAnsi="Times New Roman" w:cs="Times New Roman"/>
          <w:sz w:val="24"/>
          <w:szCs w:val="24"/>
          <w:lang w:val="en-US"/>
        </w:rPr>
        <w:t>s across languages</w:t>
      </w:r>
      <w:r w:rsidR="00D511AC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have an impact on the L2 production of even </w:t>
      </w:r>
      <w:r w:rsidR="004644B2" w:rsidRPr="001A59D3">
        <w:rPr>
          <w:rFonts w:ascii="Times New Roman" w:hAnsi="Times New Roman" w:cs="Times New Roman"/>
          <w:sz w:val="24"/>
          <w:szCs w:val="24"/>
          <w:lang w:val="en-US"/>
        </w:rPr>
        <w:t>highly proficient</w:t>
      </w:r>
      <w:r w:rsidR="00051091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11AC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immersed bilinguals. </w:t>
      </w:r>
      <w:r w:rsidR="00270929" w:rsidRPr="001A59D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D511AC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his impact </w:t>
      </w:r>
      <w:r w:rsidR="00596532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can </w:t>
      </w:r>
      <w:r w:rsidR="00D511AC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manifest itself through </w:t>
      </w:r>
      <w:r w:rsidR="00051091" w:rsidRPr="001A59D3">
        <w:rPr>
          <w:rFonts w:ascii="Times New Roman" w:hAnsi="Times New Roman" w:cs="Times New Roman"/>
          <w:sz w:val="24"/>
          <w:szCs w:val="24"/>
          <w:lang w:val="en-US"/>
        </w:rPr>
        <w:t>the fusion of</w:t>
      </w:r>
      <w:r w:rsidR="005761F1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two </w:t>
      </w:r>
      <w:r w:rsidR="004C6206" w:rsidRPr="001A59D3">
        <w:rPr>
          <w:rFonts w:ascii="Times New Roman" w:hAnsi="Times New Roman" w:cs="Times New Roman"/>
          <w:sz w:val="24"/>
          <w:szCs w:val="24"/>
          <w:lang w:val="en-US"/>
        </w:rPr>
        <w:t>sounds</w:t>
      </w:r>
      <w:r w:rsidR="00F5753A" w:rsidRPr="001A59D3">
        <w:rPr>
          <w:rFonts w:ascii="Times New Roman" w:hAnsi="Times New Roman" w:cs="Times New Roman"/>
          <w:sz w:val="24"/>
          <w:szCs w:val="24"/>
          <w:lang w:val="en-US"/>
        </w:rPr>
        <w:t>, one from each language</w:t>
      </w:r>
      <w:r w:rsidR="00BD15A3" w:rsidRPr="001A59D3">
        <w:rPr>
          <w:rFonts w:ascii="Times New Roman" w:hAnsi="Times New Roman" w:cs="Times New Roman"/>
          <w:sz w:val="24"/>
          <w:szCs w:val="24"/>
          <w:lang w:val="en-US"/>
        </w:rPr>
        <w:t>. Such a fusion had been reported before between fricatives [4</w:t>
      </w:r>
      <w:r w:rsidR="004C6206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r w:rsidR="00EB4AE3">
        <w:rPr>
          <w:rFonts w:ascii="Times New Roman" w:hAnsi="Times New Roman" w:cs="Times New Roman"/>
          <w:sz w:val="24"/>
          <w:szCs w:val="24"/>
          <w:lang w:val="en-US"/>
        </w:rPr>
        <w:t xml:space="preserve">and for </w:t>
      </w:r>
      <w:proofErr w:type="gramStart"/>
      <w:r w:rsidR="00EB4AE3">
        <w:rPr>
          <w:rFonts w:ascii="Times New Roman" w:hAnsi="Times New Roman" w:cs="Times New Roman"/>
          <w:sz w:val="24"/>
          <w:szCs w:val="24"/>
          <w:lang w:val="en-US"/>
        </w:rPr>
        <w:t>beginners,</w:t>
      </w:r>
      <w:r w:rsidR="004C6206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C6206" w:rsidRPr="001A59D3">
        <w:rPr>
          <w:rFonts w:ascii="Times New Roman" w:hAnsi="Times New Roman" w:cs="Times New Roman"/>
          <w:sz w:val="24"/>
          <w:szCs w:val="24"/>
          <w:lang w:val="en-US"/>
        </w:rPr>
        <w:t>but</w:t>
      </w:r>
      <w:proofErr w:type="gramEnd"/>
      <w:r w:rsidR="00BD15A3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is shown here for the first time </w:t>
      </w:r>
      <w:r w:rsidR="005761F1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r w:rsidR="00EB4AE3">
        <w:rPr>
          <w:rFonts w:ascii="Times New Roman" w:hAnsi="Times New Roman" w:cs="Times New Roman"/>
          <w:sz w:val="24"/>
          <w:szCs w:val="24"/>
          <w:lang w:val="en-US"/>
        </w:rPr>
        <w:t xml:space="preserve">immersed bilinguals and for </w:t>
      </w:r>
      <w:r w:rsidR="005761F1" w:rsidRPr="001A59D3">
        <w:rPr>
          <w:rFonts w:ascii="Times New Roman" w:hAnsi="Times New Roman" w:cs="Times New Roman"/>
          <w:sz w:val="24"/>
          <w:szCs w:val="24"/>
          <w:lang w:val="en-US"/>
        </w:rPr>
        <w:t>sounds with</w:t>
      </w:r>
      <w:r w:rsidR="00BD15A3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different manners of articulation</w:t>
      </w:r>
      <w:r w:rsidR="006E125F" w:rsidRPr="001A59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761F1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835ABD0" w14:textId="77777777" w:rsidR="00C5326F" w:rsidRPr="001A59D3" w:rsidRDefault="00C5326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B64C44" w14:textId="31994833" w:rsidR="009A7C2E" w:rsidRPr="001A59D3" w:rsidRDefault="009A7C2E" w:rsidP="0089169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A59D3">
        <w:rPr>
          <w:rFonts w:ascii="Times New Roman" w:hAnsi="Times New Roman" w:cs="Times New Roman"/>
          <w:b/>
          <w:bCs/>
          <w:sz w:val="24"/>
          <w:szCs w:val="24"/>
          <w:lang w:val="en-US"/>
        </w:rPr>
        <w:t>References:</w:t>
      </w:r>
    </w:p>
    <w:p w14:paraId="60739AE7" w14:textId="77777777" w:rsidR="00891691" w:rsidRPr="001A59D3" w:rsidRDefault="00891691" w:rsidP="0089169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6876842" w14:textId="21FF0A6A" w:rsidR="009A7C2E" w:rsidRPr="001A59D3" w:rsidRDefault="009A7C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[1] </w:t>
      </w:r>
      <w:proofErr w:type="spellStart"/>
      <w:r w:rsidRPr="001A59D3">
        <w:rPr>
          <w:rFonts w:ascii="Times New Roman" w:hAnsi="Times New Roman" w:cs="Times New Roman"/>
          <w:sz w:val="24"/>
          <w:szCs w:val="24"/>
          <w:lang w:val="en-US"/>
        </w:rPr>
        <w:t>Flege</w:t>
      </w:r>
      <w:proofErr w:type="spellEnd"/>
      <w:r w:rsidRPr="001A59D3">
        <w:rPr>
          <w:rFonts w:ascii="Times New Roman" w:hAnsi="Times New Roman" w:cs="Times New Roman"/>
          <w:sz w:val="24"/>
          <w:szCs w:val="24"/>
          <w:lang w:val="en-US"/>
        </w:rPr>
        <w:t>, J. E. (1995). Second language speech learning: Theory, findings, and problems. Speech perception and linguistic experience: Issues in cross-language research, 92, 233-277.</w:t>
      </w:r>
    </w:p>
    <w:p w14:paraId="503F538E" w14:textId="4463F3BF" w:rsidR="00891691" w:rsidRPr="001A59D3" w:rsidRDefault="008916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9D3">
        <w:rPr>
          <w:rFonts w:ascii="Times New Roman" w:hAnsi="Times New Roman" w:cs="Times New Roman"/>
          <w:sz w:val="24"/>
          <w:szCs w:val="24"/>
          <w:lang w:val="en-US"/>
        </w:rPr>
        <w:t>[2] Young-Scholten, M., &amp; Langer, M. (2015). The role of orthographic input in second language German: Evidence from naturalistic adult learners’ production. Applied Psycholinguistics, 36(1), 93-114.</w:t>
      </w:r>
    </w:p>
    <w:p w14:paraId="24EC9D7F" w14:textId="36C6CC89" w:rsidR="00891691" w:rsidRPr="001A59D3" w:rsidRDefault="008916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[3] </w:t>
      </w:r>
      <w:proofErr w:type="spellStart"/>
      <w:r w:rsidRPr="001A59D3">
        <w:rPr>
          <w:rFonts w:ascii="Times New Roman" w:hAnsi="Times New Roman" w:cs="Times New Roman"/>
          <w:sz w:val="24"/>
          <w:szCs w:val="24"/>
          <w:lang w:val="en-US"/>
        </w:rPr>
        <w:t>Ananthapadmanabha</w:t>
      </w:r>
      <w:proofErr w:type="spellEnd"/>
      <w:r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, T. V., </w:t>
      </w:r>
      <w:proofErr w:type="spellStart"/>
      <w:r w:rsidRPr="001A59D3">
        <w:rPr>
          <w:rFonts w:ascii="Times New Roman" w:hAnsi="Times New Roman" w:cs="Times New Roman"/>
          <w:sz w:val="24"/>
          <w:szCs w:val="24"/>
          <w:lang w:val="en-US"/>
        </w:rPr>
        <w:t>Prathosh</w:t>
      </w:r>
      <w:proofErr w:type="spellEnd"/>
      <w:r w:rsidRPr="001A59D3">
        <w:rPr>
          <w:rFonts w:ascii="Times New Roman" w:hAnsi="Times New Roman" w:cs="Times New Roman"/>
          <w:sz w:val="24"/>
          <w:szCs w:val="24"/>
          <w:lang w:val="en-US"/>
        </w:rPr>
        <w:t>, A. P., &amp; Ramakrishnan, A. G. (2014). Detection of the closure-burst transitions of stops and affricates in continuous speech using the plosion index. The Journal of the Acoustical Society of America, 135(1), 460-471.</w:t>
      </w:r>
    </w:p>
    <w:p w14:paraId="7938052C" w14:textId="6AB52FE9" w:rsidR="009A7C2E" w:rsidRPr="00B536E4" w:rsidRDefault="00D511AC">
      <w:pPr>
        <w:rPr>
          <w:lang w:val="en-US"/>
        </w:rPr>
      </w:pPr>
      <w:r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[4] </w:t>
      </w:r>
      <w:proofErr w:type="spellStart"/>
      <w:r w:rsidRPr="001A59D3">
        <w:rPr>
          <w:rFonts w:ascii="Times New Roman" w:hAnsi="Times New Roman" w:cs="Times New Roman"/>
          <w:sz w:val="24"/>
          <w:szCs w:val="24"/>
          <w:lang w:val="en-US"/>
        </w:rPr>
        <w:t>Rafat</w:t>
      </w:r>
      <w:proofErr w:type="spellEnd"/>
      <w:r w:rsidRPr="001A59D3">
        <w:rPr>
          <w:rFonts w:ascii="Times New Roman" w:hAnsi="Times New Roman" w:cs="Times New Roman"/>
          <w:sz w:val="24"/>
          <w:szCs w:val="24"/>
          <w:lang w:val="en-US"/>
        </w:rPr>
        <w:t>, Y., &amp; Stevenson, R. A. (2019). Auditory-orthographic integration at the onset of L2 speech acquisition. Language and speech, 62(3), 427-451.</w:t>
      </w:r>
    </w:p>
    <w:sectPr w:rsidR="009A7C2E" w:rsidRPr="00B536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2AE"/>
    <w:rsid w:val="00027174"/>
    <w:rsid w:val="000323EB"/>
    <w:rsid w:val="000432FE"/>
    <w:rsid w:val="00051091"/>
    <w:rsid w:val="000B30E2"/>
    <w:rsid w:val="000D015E"/>
    <w:rsid w:val="001665FD"/>
    <w:rsid w:val="00175176"/>
    <w:rsid w:val="001A59D3"/>
    <w:rsid w:val="002569F2"/>
    <w:rsid w:val="00270929"/>
    <w:rsid w:val="0029109C"/>
    <w:rsid w:val="002A490D"/>
    <w:rsid w:val="002B4998"/>
    <w:rsid w:val="00317F3F"/>
    <w:rsid w:val="00342F19"/>
    <w:rsid w:val="003762C8"/>
    <w:rsid w:val="00394D38"/>
    <w:rsid w:val="003966F6"/>
    <w:rsid w:val="003B3A6B"/>
    <w:rsid w:val="00421AD7"/>
    <w:rsid w:val="00433730"/>
    <w:rsid w:val="00463B4D"/>
    <w:rsid w:val="004644B2"/>
    <w:rsid w:val="004C4923"/>
    <w:rsid w:val="004C6206"/>
    <w:rsid w:val="004E2B2F"/>
    <w:rsid w:val="004F14B9"/>
    <w:rsid w:val="0055431F"/>
    <w:rsid w:val="005761F1"/>
    <w:rsid w:val="00596532"/>
    <w:rsid w:val="005F7611"/>
    <w:rsid w:val="0062593D"/>
    <w:rsid w:val="0063553D"/>
    <w:rsid w:val="00637F4C"/>
    <w:rsid w:val="00662ACE"/>
    <w:rsid w:val="006E00AE"/>
    <w:rsid w:val="006E125F"/>
    <w:rsid w:val="007157AF"/>
    <w:rsid w:val="007D3FA2"/>
    <w:rsid w:val="007D6219"/>
    <w:rsid w:val="007D6F6D"/>
    <w:rsid w:val="007E1CE8"/>
    <w:rsid w:val="00856DC2"/>
    <w:rsid w:val="00891691"/>
    <w:rsid w:val="008A1C45"/>
    <w:rsid w:val="00916CEE"/>
    <w:rsid w:val="009A7C2E"/>
    <w:rsid w:val="009B12AE"/>
    <w:rsid w:val="00A96F4C"/>
    <w:rsid w:val="00A97DDD"/>
    <w:rsid w:val="00B07207"/>
    <w:rsid w:val="00B243BB"/>
    <w:rsid w:val="00B536E4"/>
    <w:rsid w:val="00B71ED0"/>
    <w:rsid w:val="00BD15A3"/>
    <w:rsid w:val="00BD62D4"/>
    <w:rsid w:val="00C5249A"/>
    <w:rsid w:val="00C5326F"/>
    <w:rsid w:val="00D051B2"/>
    <w:rsid w:val="00D27BEA"/>
    <w:rsid w:val="00D511AC"/>
    <w:rsid w:val="00D512D7"/>
    <w:rsid w:val="00D62B4E"/>
    <w:rsid w:val="00DC364C"/>
    <w:rsid w:val="00DD57D0"/>
    <w:rsid w:val="00E10C2E"/>
    <w:rsid w:val="00EB4AE3"/>
    <w:rsid w:val="00EE0796"/>
    <w:rsid w:val="00F063B8"/>
    <w:rsid w:val="00F5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4E719"/>
  <w15:chartTrackingRefBased/>
  <w15:docId w15:val="{BC2E0547-2640-4D99-9054-F72354001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9B12A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Rvision">
    <w:name w:val="Revision"/>
    <w:hidden/>
    <w:uiPriority w:val="99"/>
    <w:semiHidden/>
    <w:rsid w:val="007D62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444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Dueme</dc:creator>
  <cp:keywords/>
  <dc:description/>
  <cp:lastModifiedBy>Florent Dueme</cp:lastModifiedBy>
  <cp:revision>4</cp:revision>
  <dcterms:created xsi:type="dcterms:W3CDTF">2022-02-17T16:31:00Z</dcterms:created>
  <dcterms:modified xsi:type="dcterms:W3CDTF">2022-02-17T16:38:00Z</dcterms:modified>
</cp:coreProperties>
</file>