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167E2E" w14:paraId="5F8B6C61" w14:textId="77777777" w:rsidTr="002175B2">
        <w:tc>
          <w:tcPr>
            <w:tcW w:w="1615" w:type="dxa"/>
            <w:shd w:val="clear" w:color="auto" w:fill="auto"/>
          </w:tcPr>
          <w:p w14:paraId="58D51DED" w14:textId="7FAE1144" w:rsidR="00573FC5" w:rsidRPr="00167E2E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9327AD">
              <w:rPr>
                <w:rFonts w:cstheme="minorHAnsi"/>
                <w:b/>
                <w:shd w:val="clear" w:color="auto" w:fill="FFFFFF"/>
                <w:lang w:val="sq-AL"/>
              </w:rPr>
              <w:t>8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251B07A2" w:rsidR="00573FC5" w:rsidRPr="00167E2E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r w:rsidR="000F28DB" w:rsidRPr="000F28D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Vargjet </w:t>
            </w:r>
            <w:r w:rsidR="000F28DB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(</w:t>
            </w:r>
            <w:r w:rsidR="000F28DB" w:rsidRPr="000F28D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Arrays</w:t>
            </w:r>
            <w:r w:rsidR="000F28DB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)</w:t>
            </w:r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167E2E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167E2E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167E2E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69D241D1" w14:textId="77777777" w:rsidR="000F28DB" w:rsidRDefault="000F28DB" w:rsidP="000F28DB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Shkruani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>Ushtrimi1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 </w:t>
      </w:r>
    </w:p>
    <w:p w14:paraId="6627AE91" w14:textId="66D7D108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fjalë/fjali do të shtypen (numër që tregon madhësinë e vargut), përderisa inputi nuk është së paku 10 (të përdoret while loop). </w:t>
      </w:r>
    </w:p>
    <w:p w14:paraId="60CF2FD9" w14:textId="007B1E2A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Duke përdorur for loop të kërkohet nga shfrytëzuesi t’i plotësojë vlerat e vargut me fjalë/fjali. </w:t>
      </w:r>
    </w:p>
    <w:p w14:paraId="7AFEA260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Të shfaqet sa fjalë/fjali janë shtypur gjithsej dhe sa ishte gjatësia mesatare e fjalëve/fjalive që </w:t>
      </w:r>
      <w:r w:rsidRPr="000F28DB">
        <w:rPr>
          <w:rFonts w:eastAsia="Calibri" w:cstheme="minorHAnsi"/>
          <w:sz w:val="20"/>
          <w:szCs w:val="20"/>
          <w:lang w:val="sq-AL"/>
        </w:rPr>
        <w:t>përmbanin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fjalën “</w:t>
      </w:r>
      <w:r>
        <w:rPr>
          <w:rFonts w:eastAsia="Calibri" w:cstheme="minorHAnsi"/>
          <w:sz w:val="20"/>
          <w:szCs w:val="20"/>
          <w:lang w:val="sq-AL"/>
        </w:rPr>
        <w:t>gaming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” (case insensitive), vlerë që vjen nga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gamingAvg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70F389E3" w14:textId="15A8262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>Rez</w:t>
      </w:r>
      <w:r>
        <w:rPr>
          <w:rFonts w:eastAsia="Calibri" w:cstheme="minorHAnsi"/>
          <w:sz w:val="20"/>
          <w:szCs w:val="20"/>
          <w:lang w:val="sq-AL"/>
        </w:rPr>
        <w:t>u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ltati të shfaqet si:  </w:t>
      </w:r>
    </w:p>
    <w:p w14:paraId="231F9169" w14:textId="4C8FF879" w:rsidR="000F28DB" w:rsidRPr="000F28DB" w:rsidRDefault="000F28DB" w:rsidP="000F28D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>Jane shtypur gjithsej &lt;x&gt; fjale/fjali dhe gjatesia mesatare e atyre qe permbanin “</w:t>
      </w:r>
      <w:r w:rsidRPr="000F28DB">
        <w:rPr>
          <w:rFonts w:eastAsia="Calibri" w:cstheme="minorHAnsi"/>
          <w:i/>
          <w:iCs/>
          <w:sz w:val="20"/>
          <w:szCs w:val="20"/>
          <w:lang w:val="sq-AL"/>
        </w:rPr>
        <w:t>gaming</w:t>
      </w:r>
      <w:r w:rsidRPr="000F28DB">
        <w:rPr>
          <w:rFonts w:eastAsia="Calibri" w:cstheme="minorHAnsi"/>
          <w:i/>
          <w:iCs/>
          <w:sz w:val="20"/>
          <w:szCs w:val="20"/>
          <w:lang w:val="sq-AL"/>
        </w:rPr>
        <w:t>” eshte &lt;y&gt;</w:t>
      </w:r>
    </w:p>
    <w:p w14:paraId="202FDA56" w14:textId="4A3C16B8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gamingAvg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e pranon vargun e fjalë/fjalive (stringjeve) dhe kthen gjatësinë mesatare të fjalëve/fjalive që </w:t>
      </w:r>
      <w:r w:rsidRPr="000F28DB">
        <w:rPr>
          <w:rFonts w:eastAsia="Calibri" w:cstheme="minorHAnsi"/>
          <w:sz w:val="20"/>
          <w:szCs w:val="20"/>
          <w:lang w:val="sq-AL"/>
        </w:rPr>
        <w:t>përmbajnë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fjalën “</w:t>
      </w:r>
      <w:r>
        <w:rPr>
          <w:rFonts w:eastAsia="Calibri" w:cstheme="minorHAnsi"/>
          <w:sz w:val="20"/>
          <w:szCs w:val="20"/>
          <w:lang w:val="sq-AL"/>
        </w:rPr>
        <w:t>gaming</w:t>
      </w:r>
      <w:r w:rsidRPr="000F28DB">
        <w:rPr>
          <w:rFonts w:eastAsia="Calibri" w:cstheme="minorHAnsi"/>
          <w:sz w:val="20"/>
          <w:szCs w:val="20"/>
          <w:lang w:val="sq-AL"/>
        </w:rPr>
        <w:t>” (case insensitive).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7E4065BC" w14:textId="77777777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58D04D84" w14:textId="77777777" w:rsidR="000F28DB" w:rsidRDefault="000F28DB" w:rsidP="000F28DB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Ushtrimi2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</w:t>
      </w:r>
    </w:p>
    <w:p w14:paraId="7955BA62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numra do të shtypen (numër që tregon madhësinë e vargut), përderisa inputi nuk është së paku 15 (të përdoret do while loop). </w:t>
      </w:r>
    </w:p>
    <w:p w14:paraId="2C988F7B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Duke përdorur for loop të kërkohet nga shfrytëzuesi t’i plotësojë vlerat e vargut me vlera short. </w:t>
      </w:r>
    </w:p>
    <w:p w14:paraId="4F1EB2F5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Të shfaqet sa numra janë shtypur gjithsej dhe sa përqind e tyre ishin më të vogël se mesatarja e të gjithë numrave, vlerë që vjen nga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countShorts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58D9490F" w14:textId="67C432AC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Rezultati të shfaqet si:  </w:t>
      </w:r>
    </w:p>
    <w:p w14:paraId="52B503F3" w14:textId="65533A17" w:rsidR="000F28DB" w:rsidRPr="000F28DB" w:rsidRDefault="000F28DB" w:rsidP="000F28D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>Jane shtypur gjithsej &lt;x&gt; numra dhe &lt;y&gt; % ishin me te vogel se mesatarja e te gjithe numrave.</w:t>
      </w:r>
    </w:p>
    <w:p w14:paraId="22CC1951" w14:textId="078BD5C9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-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countShorts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e pranon vargun e numrave dhe kthen përqindjen e numrave që janë më të vogël se mesatarja e të gjithë numrave. </w:t>
      </w:r>
    </w:p>
    <w:p w14:paraId="1A95367F" w14:textId="77777777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7B974BCD" w14:textId="77777777" w:rsidR="000F28DB" w:rsidRDefault="000F28DB" w:rsidP="000F28DB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Ushtrimi3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</w:t>
      </w:r>
    </w:p>
    <w:p w14:paraId="37C73CFB" w14:textId="1FB31B45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fjalë/fjali do të shtypen (numër që tregon madhësinë e vargut), përderisa inputi nuk është së paku 10 (të përdoret do while loop).  </w:t>
      </w:r>
      <w:r>
        <w:rPr>
          <w:rFonts w:eastAsia="Calibri" w:cstheme="minorHAnsi"/>
          <w:sz w:val="20"/>
          <w:szCs w:val="20"/>
          <w:lang w:val="sq-AL"/>
        </w:rPr>
        <w:t>–</w:t>
      </w:r>
    </w:p>
    <w:p w14:paraId="66E913BD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Duke përdorur for loop të kërkohet nga shfrytëzuesi t’i plotësojë vlerat e vargut me fjalë/fjali. </w:t>
      </w:r>
    </w:p>
    <w:p w14:paraId="59852262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Të shfaqet sa fjalë/fjali janë shtypur gjithsej dhe sa prej tyre kishin më shumë se </w:t>
      </w:r>
      <w:r>
        <w:rPr>
          <w:rFonts w:eastAsia="Calibri" w:cstheme="minorHAnsi"/>
          <w:sz w:val="20"/>
          <w:szCs w:val="20"/>
          <w:lang w:val="sq-AL"/>
        </w:rPr>
        <w:t>5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zanore (case insensitive), vlerë që vjen nga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numeroZanoret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47CAF356" w14:textId="5E014713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Rezultati të shfaqet si:  </w:t>
      </w:r>
    </w:p>
    <w:p w14:paraId="45E9CECB" w14:textId="54EBFD31" w:rsidR="000F28DB" w:rsidRPr="000F28DB" w:rsidRDefault="000F28DB" w:rsidP="000F28D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 xml:space="preserve">Jane shtypur gjithsej &lt;x&gt; fjale/fjali dhe &lt;y&gt; prej tyre kishin me shume se </w:t>
      </w:r>
      <w:r>
        <w:rPr>
          <w:rFonts w:eastAsia="Calibri" w:cstheme="minorHAnsi"/>
          <w:i/>
          <w:iCs/>
          <w:sz w:val="20"/>
          <w:szCs w:val="20"/>
          <w:lang w:val="sq-AL"/>
        </w:rPr>
        <w:t>5</w:t>
      </w:r>
      <w:r w:rsidRPr="000F28DB">
        <w:rPr>
          <w:rFonts w:eastAsia="Calibri" w:cstheme="minorHAnsi"/>
          <w:i/>
          <w:iCs/>
          <w:sz w:val="20"/>
          <w:szCs w:val="20"/>
          <w:lang w:val="sq-AL"/>
        </w:rPr>
        <w:t xml:space="preserve"> zanore.</w:t>
      </w:r>
    </w:p>
    <w:p w14:paraId="35AF1751" w14:textId="2E7545FA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numeroZanoret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e pranon vargun e fjalë/fjalive (stringjeve) dhe kthen numrin e  fjalëve/fjalive që kanë më shumë se </w:t>
      </w:r>
      <w:r>
        <w:rPr>
          <w:rFonts w:eastAsia="Calibri" w:cstheme="minorHAnsi"/>
          <w:sz w:val="20"/>
          <w:szCs w:val="20"/>
          <w:lang w:val="sq-AL"/>
        </w:rPr>
        <w:t>5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zanore. </w:t>
      </w:r>
    </w:p>
    <w:p w14:paraId="640A5C7D" w14:textId="7C8B0AFD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57A98ACE" w14:textId="77777777" w:rsidR="000F28DB" w:rsidRDefault="000F28DB" w:rsidP="000F28DB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lastRenderedPageBreak/>
        <w:t xml:space="preserve">Shkruani klasën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Ushtrimi4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 </w:t>
      </w:r>
    </w:p>
    <w:p w14:paraId="63996B70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fjalë/fjali do të shtypen (numër që tregon madhësinë e vargut), përderisa inputi nuk është së paku 10 (të përdoret do while loop). </w:t>
      </w:r>
    </w:p>
    <w:p w14:paraId="7AC89248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Duke përdorur for loop të kërkohet nga shfrytëzuesi t’i plotësojë vlerat e vargut me fjalë/fjali. </w:t>
      </w:r>
    </w:p>
    <w:p w14:paraId="280AE405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Të shfaqet sa fjalë/fjali janë shtypur gjithsej dhe sa prej tyre nuk kishin simbole aritmetike (+ - * / %) dhe ishin me gjatësi mes 6 dhe 15 karaktere, vlerë që vjen nga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numeroSimbolet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794C8974" w14:textId="2BD87DB5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Rezultati të shfaqet si:  </w:t>
      </w:r>
    </w:p>
    <w:p w14:paraId="0842289F" w14:textId="2B5B47EC" w:rsidR="000F28DB" w:rsidRPr="000F28DB" w:rsidRDefault="000F28DB" w:rsidP="000F28D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>Jane shtypur gjithsej &lt;x&gt; fjale/fjali &lt;y&gt; prej tyre e plotesojne kushtin.</w:t>
      </w:r>
    </w:p>
    <w:p w14:paraId="7D31751B" w14:textId="3FED44A1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numeroSimbolet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e pranon vargun e fjalë/fjalive (stringjeve) dhe kthen numrin e fjalëve/fjalive që nuk kishin simbole aritmetike (+ - * / %) dhe ishin me gjatësi mes 6 dhe 15 karaktere.</w:t>
      </w:r>
    </w:p>
    <w:p w14:paraId="0C7625F3" w14:textId="77777777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5B53D222" w14:textId="0D8C329D" w:rsidR="000F28DB" w:rsidRPr="000F28DB" w:rsidRDefault="000F28DB" w:rsidP="000F28DB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>5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</w:t>
      </w:r>
    </w:p>
    <w:p w14:paraId="60BDA5B1" w14:textId="71176E4D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numra do të shtypen (numër që tregon madhësinë e vargut), përderisa inputi nuk është së paku 15 (të përdoret while loop). </w:t>
      </w:r>
    </w:p>
    <w:p w14:paraId="686AE94B" w14:textId="1D0E6713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>Duke përdorur for loop të kërkohet nga shfrytëzuesi t’i plotësojë vlerat e vargut me numra të plotë</w:t>
      </w:r>
      <w:r w:rsidR="009327AD">
        <w:rPr>
          <w:rFonts w:eastAsia="Calibri" w:cstheme="minorHAnsi"/>
          <w:sz w:val="20"/>
          <w:szCs w:val="20"/>
          <w:lang w:val="sq-AL"/>
        </w:rPr>
        <w:t>.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49AE8CF4" w14:textId="74A7FEBB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Të shfaqet sa numra janë shtypur gjithsej dhe cili numër ishte më i madh më i madh se  mesatarja e numrave në varg, vlerë që vjen nga metoda </w:t>
      </w:r>
      <w:r w:rsidRPr="009327AD">
        <w:rPr>
          <w:rFonts w:eastAsia="Calibri" w:cstheme="minorHAnsi"/>
          <w:b/>
          <w:bCs/>
          <w:sz w:val="20"/>
          <w:szCs w:val="20"/>
          <w:lang w:val="sq-AL"/>
        </w:rPr>
        <w:t>maxMesatarja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 </w:t>
      </w:r>
    </w:p>
    <w:p w14:paraId="7E05A50A" w14:textId="5916569E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Rezultati të shfaqet si më poshtë:  </w:t>
      </w:r>
    </w:p>
    <w:p w14:paraId="500042AD" w14:textId="1C46BF81" w:rsidR="000F28DB" w:rsidRPr="000F28DB" w:rsidRDefault="000F28DB" w:rsidP="000F28D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>Jane shtypur gjithsej &lt;x&gt; numra dhe &lt;vlera&gt; ishte numri  me i madh me i madh se  mesatarja.</w:t>
      </w:r>
    </w:p>
    <w:p w14:paraId="350AC88E" w14:textId="77777777" w:rsidR="000F28DB" w:rsidRP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- Metoda </w:t>
      </w:r>
      <w:r w:rsidRPr="000F28DB">
        <w:rPr>
          <w:rFonts w:eastAsia="Calibri" w:cstheme="minorHAnsi"/>
          <w:b/>
          <w:bCs/>
          <w:sz w:val="20"/>
          <w:szCs w:val="20"/>
          <w:lang w:val="sq-AL"/>
        </w:rPr>
        <w:t>maxMesatarja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e pranon vargun e numrave dhe kthen numrin i cili ishte më i madh se  mesatarja e numrave në varg. </w:t>
      </w:r>
    </w:p>
    <w:p w14:paraId="750A7924" w14:textId="42B9B81B" w:rsidR="000F28DB" w:rsidRDefault="000F28DB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3A66612F" w14:textId="1B3F91CE" w:rsidR="009327AD" w:rsidRDefault="009327AD" w:rsidP="009327AD">
      <w:pPr>
        <w:pStyle w:val="ListParagraph"/>
        <w:numPr>
          <w:ilvl w:val="0"/>
          <w:numId w:val="19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Shkruani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>6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që kryen këtë funksion:  </w:t>
      </w:r>
    </w:p>
    <w:p w14:paraId="04AB2776" w14:textId="3E334F40" w:rsidR="009327AD" w:rsidRDefault="009327AD" w:rsidP="009327AD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Udhëzon shfrytëzuesin të shtyp një numër i cili tregon se sa fjalë/fjali do të shtypen (numër që tregon madhësinë e vargut), përderisa inputi nuk është së paku </w:t>
      </w:r>
      <w:r>
        <w:rPr>
          <w:rFonts w:eastAsia="Calibri" w:cstheme="minorHAnsi"/>
          <w:sz w:val="20"/>
          <w:szCs w:val="20"/>
          <w:lang w:val="sq-AL"/>
        </w:rPr>
        <w:t>5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(të përdoret while loop). </w:t>
      </w:r>
    </w:p>
    <w:p w14:paraId="3515961C" w14:textId="77777777" w:rsidR="009327AD" w:rsidRDefault="009327AD" w:rsidP="009327AD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Duke përdorur for loop të kërkohet nga shfrytëzuesi t’i plotësojë vlerat e vargut me fjalë/fjali. </w:t>
      </w:r>
    </w:p>
    <w:p w14:paraId="182C8B83" w14:textId="069AB6BA" w:rsidR="009327AD" w:rsidRDefault="009327AD" w:rsidP="009327AD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>Të shfaqet sa fjalë/fjali janë shtypur gjithsej dhe sa ishte gjatësia mesatare e fjalëve/fjalive që përmbanin fjalën “</w:t>
      </w:r>
      <w:r>
        <w:rPr>
          <w:rFonts w:eastAsia="Calibri" w:cstheme="minorHAnsi"/>
          <w:sz w:val="20"/>
          <w:szCs w:val="20"/>
          <w:lang w:val="sq-AL"/>
        </w:rPr>
        <w:t>ubt</w:t>
      </w:r>
      <w:r w:rsidRPr="000F28DB">
        <w:rPr>
          <w:rFonts w:eastAsia="Calibri" w:cstheme="minorHAnsi"/>
          <w:sz w:val="20"/>
          <w:szCs w:val="20"/>
          <w:lang w:val="sq-AL"/>
        </w:rPr>
        <w:t>” (case sensitive)</w:t>
      </w:r>
      <w:r>
        <w:rPr>
          <w:rFonts w:eastAsia="Calibri" w:cstheme="minorHAnsi"/>
          <w:sz w:val="20"/>
          <w:szCs w:val="20"/>
          <w:lang w:val="sq-AL"/>
        </w:rPr>
        <w:t xml:space="preserve"> dhe nuk fillonin me fjalën SHKI 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(case insensitive), vlerë që vjen nga metoda </w:t>
      </w:r>
      <w:r>
        <w:rPr>
          <w:rFonts w:eastAsia="Calibri" w:cstheme="minorHAnsi"/>
          <w:b/>
          <w:bCs/>
          <w:sz w:val="20"/>
          <w:szCs w:val="20"/>
          <w:lang w:val="sq-AL"/>
        </w:rPr>
        <w:t>myMethod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7FF0E42C" w14:textId="77777777" w:rsidR="009327AD" w:rsidRDefault="009327AD" w:rsidP="009327AD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-</w:t>
      </w:r>
      <w:r w:rsidRPr="000F28DB">
        <w:rPr>
          <w:rFonts w:eastAsia="Calibri" w:cstheme="minorHAnsi"/>
          <w:sz w:val="20"/>
          <w:szCs w:val="20"/>
          <w:lang w:val="sq-AL"/>
        </w:rPr>
        <w:t>Rez</w:t>
      </w:r>
      <w:r>
        <w:rPr>
          <w:rFonts w:eastAsia="Calibri" w:cstheme="minorHAnsi"/>
          <w:sz w:val="20"/>
          <w:szCs w:val="20"/>
          <w:lang w:val="sq-AL"/>
        </w:rPr>
        <w:t>u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ltati të shfaqet si:  </w:t>
      </w:r>
    </w:p>
    <w:p w14:paraId="576E660B" w14:textId="0ED6352C" w:rsidR="009327AD" w:rsidRPr="000F28DB" w:rsidRDefault="009327AD" w:rsidP="009327AD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0F28DB">
        <w:rPr>
          <w:rFonts w:eastAsia="Calibri" w:cstheme="minorHAnsi"/>
          <w:i/>
          <w:iCs/>
          <w:sz w:val="20"/>
          <w:szCs w:val="20"/>
          <w:lang w:val="sq-AL"/>
        </w:rPr>
        <w:t>Jane shtypur gjithsej &lt;x&gt; fjale/fjali dhe &lt;y&gt;</w:t>
      </w:r>
      <w:r>
        <w:rPr>
          <w:rFonts w:eastAsia="Calibri" w:cstheme="minorHAnsi"/>
          <w:i/>
          <w:iCs/>
          <w:sz w:val="20"/>
          <w:szCs w:val="20"/>
          <w:lang w:val="sq-AL"/>
        </w:rPr>
        <w:t xml:space="preserve"> prej tyre e plotesojne kushtin </w:t>
      </w:r>
    </w:p>
    <w:p w14:paraId="414D89CA" w14:textId="6464BFC6" w:rsidR="009327AD" w:rsidRDefault="009327AD" w:rsidP="009327AD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0F28DB">
        <w:rPr>
          <w:rFonts w:eastAsia="Calibri" w:cstheme="minorHAnsi"/>
          <w:sz w:val="20"/>
          <w:szCs w:val="20"/>
          <w:lang w:val="sq-AL"/>
        </w:rPr>
        <w:t xml:space="preserve">Metoda </w:t>
      </w:r>
      <w:r>
        <w:rPr>
          <w:rFonts w:eastAsia="Calibri" w:cstheme="minorHAnsi"/>
          <w:b/>
          <w:bCs/>
          <w:sz w:val="20"/>
          <w:szCs w:val="20"/>
          <w:lang w:val="sq-AL"/>
        </w:rPr>
        <w:t>myMethod</w:t>
      </w:r>
      <w:r w:rsidRPr="000F28DB">
        <w:rPr>
          <w:rFonts w:eastAsia="Calibri" w:cstheme="minorHAnsi"/>
          <w:sz w:val="20"/>
          <w:szCs w:val="20"/>
          <w:lang w:val="sq-AL"/>
        </w:rPr>
        <w:t xml:space="preserve"> </w:t>
      </w:r>
      <w:r w:rsidRPr="000F28DB">
        <w:rPr>
          <w:rFonts w:eastAsia="Calibri" w:cstheme="minorHAnsi"/>
          <w:sz w:val="20"/>
          <w:szCs w:val="20"/>
          <w:lang w:val="sq-AL"/>
        </w:rPr>
        <w:t>e pranon vargun e fjalë/fjalive (stringjeve) dhe kthen gjatësinë mesatare të fjalëve/fjalive që përmbajnë fjalën “</w:t>
      </w:r>
      <w:r>
        <w:rPr>
          <w:rFonts w:eastAsia="Calibri" w:cstheme="minorHAnsi"/>
          <w:sz w:val="20"/>
          <w:szCs w:val="20"/>
          <w:lang w:val="sq-AL"/>
        </w:rPr>
        <w:t>ubt</w:t>
      </w:r>
      <w:r w:rsidRPr="000F28DB">
        <w:rPr>
          <w:rFonts w:eastAsia="Calibri" w:cstheme="minorHAnsi"/>
          <w:sz w:val="20"/>
          <w:szCs w:val="20"/>
          <w:lang w:val="sq-AL"/>
        </w:rPr>
        <w:t>” (case sensitive)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>
        <w:rPr>
          <w:rFonts w:eastAsia="Calibri" w:cstheme="minorHAnsi"/>
          <w:sz w:val="20"/>
          <w:szCs w:val="20"/>
          <w:lang w:val="sq-AL"/>
        </w:rPr>
        <w:t xml:space="preserve">dhe nuk fillonin me fjalën SHKI </w:t>
      </w:r>
      <w:r w:rsidRPr="000F28DB">
        <w:rPr>
          <w:rFonts w:eastAsia="Calibri" w:cstheme="minorHAnsi"/>
          <w:sz w:val="20"/>
          <w:szCs w:val="20"/>
          <w:lang w:val="sq-AL"/>
        </w:rPr>
        <w:t>(case insensitive).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69D8BA0D" w14:textId="77777777" w:rsidR="009327AD" w:rsidRPr="000F28DB" w:rsidRDefault="009327AD" w:rsidP="000F28D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sectPr w:rsidR="009327AD" w:rsidRPr="000F28DB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66A81" w14:textId="77777777" w:rsidR="00445FF6" w:rsidRDefault="00445FF6" w:rsidP="00DE6C4B">
      <w:pPr>
        <w:spacing w:after="0" w:line="240" w:lineRule="auto"/>
      </w:pPr>
      <w:r>
        <w:separator/>
      </w:r>
    </w:p>
  </w:endnote>
  <w:endnote w:type="continuationSeparator" w:id="0">
    <w:p w14:paraId="4538949D" w14:textId="77777777" w:rsidR="00445FF6" w:rsidRDefault="00445FF6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49565" w14:textId="77777777" w:rsidR="00445FF6" w:rsidRDefault="00445FF6" w:rsidP="00DE6C4B">
      <w:pPr>
        <w:spacing w:after="0" w:line="240" w:lineRule="auto"/>
      </w:pPr>
      <w:r>
        <w:separator/>
      </w:r>
    </w:p>
  </w:footnote>
  <w:footnote w:type="continuationSeparator" w:id="0">
    <w:p w14:paraId="718BFC39" w14:textId="77777777" w:rsidR="00445FF6" w:rsidRDefault="00445FF6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5C9"/>
    <w:multiLevelType w:val="hybridMultilevel"/>
    <w:tmpl w:val="F376B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F24A0"/>
    <w:multiLevelType w:val="hybridMultilevel"/>
    <w:tmpl w:val="7BD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9"/>
  </w:num>
  <w:num w:numId="6">
    <w:abstractNumId w:val="14"/>
  </w:num>
  <w:num w:numId="7">
    <w:abstractNumId w:val="2"/>
  </w:num>
  <w:num w:numId="8">
    <w:abstractNumId w:val="18"/>
  </w:num>
  <w:num w:numId="9">
    <w:abstractNumId w:val="6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5"/>
  </w:num>
  <w:num w:numId="15">
    <w:abstractNumId w:val="12"/>
  </w:num>
  <w:num w:numId="16">
    <w:abstractNumId w:val="8"/>
  </w:num>
  <w:num w:numId="17">
    <w:abstractNumId w:val="7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B451B"/>
    <w:rsid w:val="000C4CA0"/>
    <w:rsid w:val="000F28DB"/>
    <w:rsid w:val="000F3EE4"/>
    <w:rsid w:val="000F7D28"/>
    <w:rsid w:val="000F7EA5"/>
    <w:rsid w:val="001136F2"/>
    <w:rsid w:val="00132AF1"/>
    <w:rsid w:val="00143D53"/>
    <w:rsid w:val="00167E2E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2D7C3D"/>
    <w:rsid w:val="002E73FA"/>
    <w:rsid w:val="0031512D"/>
    <w:rsid w:val="00323465"/>
    <w:rsid w:val="00355BC1"/>
    <w:rsid w:val="00382163"/>
    <w:rsid w:val="003B1E23"/>
    <w:rsid w:val="003C731F"/>
    <w:rsid w:val="003F4DE4"/>
    <w:rsid w:val="00416DE4"/>
    <w:rsid w:val="004269B1"/>
    <w:rsid w:val="00435783"/>
    <w:rsid w:val="00445FF6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56021"/>
    <w:rsid w:val="00673EFF"/>
    <w:rsid w:val="006A1F99"/>
    <w:rsid w:val="006C6192"/>
    <w:rsid w:val="00700094"/>
    <w:rsid w:val="00715D59"/>
    <w:rsid w:val="00717976"/>
    <w:rsid w:val="00724819"/>
    <w:rsid w:val="00791220"/>
    <w:rsid w:val="007933D5"/>
    <w:rsid w:val="007A5964"/>
    <w:rsid w:val="007B54E5"/>
    <w:rsid w:val="007C3219"/>
    <w:rsid w:val="007E4293"/>
    <w:rsid w:val="00813702"/>
    <w:rsid w:val="008653DA"/>
    <w:rsid w:val="00886992"/>
    <w:rsid w:val="009327AD"/>
    <w:rsid w:val="00933EF5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B128B2"/>
    <w:rsid w:val="00B30800"/>
    <w:rsid w:val="00B42ACA"/>
    <w:rsid w:val="00BB5D69"/>
    <w:rsid w:val="00C25659"/>
    <w:rsid w:val="00C33065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91A2D"/>
    <w:rsid w:val="00DE1476"/>
    <w:rsid w:val="00DE2C6F"/>
    <w:rsid w:val="00DE6C4B"/>
    <w:rsid w:val="00E0427D"/>
    <w:rsid w:val="00E15077"/>
    <w:rsid w:val="00E25ED4"/>
    <w:rsid w:val="00E676BB"/>
    <w:rsid w:val="00E82C88"/>
    <w:rsid w:val="00E82D99"/>
    <w:rsid w:val="00EE6699"/>
    <w:rsid w:val="00EE719E"/>
    <w:rsid w:val="00EF7C8D"/>
    <w:rsid w:val="00F0241E"/>
    <w:rsid w:val="00F110CA"/>
    <w:rsid w:val="00F14868"/>
    <w:rsid w:val="00F35F2F"/>
    <w:rsid w:val="00F5390D"/>
    <w:rsid w:val="00FB44AD"/>
    <w:rsid w:val="00FC14A4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Nauka-LM</cp:lastModifiedBy>
  <cp:revision>3</cp:revision>
  <cp:lastPrinted>2020-04-14T00:14:00Z</cp:lastPrinted>
  <dcterms:created xsi:type="dcterms:W3CDTF">2020-05-13T14:06:00Z</dcterms:created>
  <dcterms:modified xsi:type="dcterms:W3CDTF">2020-05-19T05:39:00Z</dcterms:modified>
</cp:coreProperties>
</file>