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13222" w14:textId="017E83FA" w:rsidR="00A51D06" w:rsidRDefault="00F45094" w:rsidP="00A51D06">
      <w:pPr>
        <w:jc w:val="center"/>
        <w:rPr>
          <w:b/>
          <w:bCs/>
        </w:rPr>
      </w:pPr>
      <w:r w:rsidRPr="00F45094">
        <w:rPr>
          <w:b/>
          <w:bCs/>
        </w:rPr>
        <w:t>Use Case &amp; Skenari</w:t>
      </w:r>
    </w:p>
    <w:p w14:paraId="6D99C8B6" w14:textId="3FB5E57B" w:rsidR="00A51D06" w:rsidRDefault="00A51D06" w:rsidP="00A51D06">
      <w:pPr>
        <w:rPr>
          <w:b/>
          <w:bCs/>
        </w:rPr>
      </w:pPr>
    </w:p>
    <w:p w14:paraId="51852920" w14:textId="33E78B7D" w:rsidR="00F45094" w:rsidRPr="00A51D06" w:rsidRDefault="00A51D06" w:rsidP="00A51D06">
      <w:pPr>
        <w:rPr>
          <w:i/>
          <w:iCs/>
        </w:rPr>
      </w:pPr>
      <w:r>
        <w:rPr>
          <w:i/>
          <w:iCs/>
        </w:rPr>
        <w:t>Features nuk jan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t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testueshme dhajn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pak detaje p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 t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qen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t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tilla, nd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rsa k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rkesat kan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detaje t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mjaftueshme p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 tu testuar. Features 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scrum i  gjejm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Product backlog si user stories. Pastaj duke p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rdorur 3C me an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t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AC gjenrojm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k</w:t>
      </w:r>
      <w:r w:rsidRPr="00A51D06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rkes</w:t>
      </w:r>
      <w:r w:rsidRPr="00A51D06">
        <w:rPr>
          <w:rFonts w:ascii="Calibri" w:hAnsi="Calibri" w:cs="Calibri"/>
          <w:i/>
          <w:iCs/>
        </w:rPr>
        <w:t>ë</w:t>
      </w:r>
      <w:r w:rsidR="003A796F">
        <w:rPr>
          <w:rFonts w:ascii="Calibri" w:hAnsi="Calibri" w:cs="Calibri"/>
          <w:i/>
          <w:iCs/>
        </w:rPr>
        <w:t xml:space="preserve"> t</w:t>
      </w:r>
      <w:r w:rsidR="003A796F" w:rsidRPr="003A796F">
        <w:rPr>
          <w:rFonts w:ascii="Calibri" w:hAnsi="Calibri" w:cs="Calibri"/>
          <w:i/>
          <w:iCs/>
        </w:rPr>
        <w:t>ë</w:t>
      </w:r>
      <w:r w:rsidR="003A796F">
        <w:rPr>
          <w:rFonts w:ascii="Calibri" w:hAnsi="Calibri" w:cs="Calibri"/>
          <w:i/>
          <w:iCs/>
        </w:rPr>
        <w:t xml:space="preserve"> sistemit</w:t>
      </w:r>
      <w:r>
        <w:rPr>
          <w:rFonts w:ascii="Calibri" w:hAnsi="Calibri" w:cs="Calibri"/>
          <w:i/>
          <w:iCs/>
        </w:rPr>
        <w:t xml:space="preserve"> nga ai user storie.</w:t>
      </w:r>
      <w:r w:rsidR="00AD1FF1">
        <w:rPr>
          <w:rFonts w:ascii="Calibri" w:hAnsi="Calibri" w:cs="Calibri"/>
          <w:i/>
          <w:iCs/>
        </w:rPr>
        <w:t xml:space="preserve"> </w:t>
      </w:r>
      <w:r w:rsidR="002A50E1">
        <w:rPr>
          <w:rFonts w:ascii="Calibri" w:hAnsi="Calibri" w:cs="Calibri"/>
          <w:i/>
          <w:iCs/>
        </w:rPr>
        <w:t>P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>rveq user stories dhe 3C p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>r t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 xml:space="preserve"> nxjerr k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>rkesa t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 xml:space="preserve"> sistemit mund t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 xml:space="preserve"> p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 xml:space="preserve">rdorim edhe </w:t>
      </w:r>
      <w:r>
        <w:rPr>
          <w:rFonts w:ascii="Calibri" w:hAnsi="Calibri" w:cs="Calibri"/>
          <w:i/>
          <w:iCs/>
        </w:rPr>
        <w:t xml:space="preserve"> </w:t>
      </w:r>
      <w:r w:rsidR="002A50E1">
        <w:rPr>
          <w:rFonts w:ascii="Calibri" w:hAnsi="Calibri" w:cs="Calibri"/>
          <w:i/>
          <w:iCs/>
        </w:rPr>
        <w:t>Use Case, Skenar</w:t>
      </w:r>
      <w:r w:rsidR="002A50E1" w:rsidRPr="002A50E1">
        <w:rPr>
          <w:rFonts w:ascii="Calibri" w:hAnsi="Calibri" w:cs="Calibri"/>
          <w:i/>
          <w:iCs/>
        </w:rPr>
        <w:t>ë</w:t>
      </w:r>
      <w:r w:rsidR="002A50E1">
        <w:rPr>
          <w:rFonts w:ascii="Calibri" w:hAnsi="Calibri" w:cs="Calibri"/>
          <w:i/>
          <w:iCs/>
        </w:rPr>
        <w:t>t.</w:t>
      </w:r>
    </w:p>
    <w:p w14:paraId="3221F913" w14:textId="2F032A44" w:rsidR="00DD094C" w:rsidRDefault="00F45094" w:rsidP="00F45094">
      <w:pPr>
        <w:rPr>
          <w:rFonts w:ascii="Calibri" w:hAnsi="Calibri" w:cs="Calibri"/>
        </w:rPr>
      </w:pPr>
      <w:r w:rsidRPr="00040073">
        <w:rPr>
          <w:b/>
          <w:bCs/>
        </w:rPr>
        <w:t>Skenari</w:t>
      </w:r>
      <w:r>
        <w:t xml:space="preserve"> </w:t>
      </w:r>
      <w:r w:rsidRPr="007E7965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F4509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F45094">
        <w:rPr>
          <w:rFonts w:ascii="Calibri" w:hAnsi="Calibri" w:cs="Calibri"/>
        </w:rPr>
        <w:t>ë</w:t>
      </w:r>
      <w:r>
        <w:rPr>
          <w:rFonts w:ascii="Calibri" w:hAnsi="Calibri" w:cs="Calibri"/>
        </w:rPr>
        <w:t>rshkrim i nd</w:t>
      </w:r>
      <w:r w:rsidRPr="00F45094">
        <w:rPr>
          <w:rFonts w:ascii="Calibri" w:hAnsi="Calibri" w:cs="Calibri"/>
        </w:rPr>
        <w:t>ë</w:t>
      </w:r>
      <w:r>
        <w:rPr>
          <w:rFonts w:ascii="Calibri" w:hAnsi="Calibri" w:cs="Calibri"/>
        </w:rPr>
        <w:t>rveprimit t</w:t>
      </w:r>
      <w:r w:rsidRPr="00F4509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personit dhe sistemin.</w:t>
      </w:r>
      <w:r w:rsidR="00DD094C">
        <w:rPr>
          <w:rFonts w:ascii="Calibri" w:hAnsi="Calibri" w:cs="Calibri"/>
        </w:rPr>
        <w:t xml:space="preserve"> Skenar</w:t>
      </w:r>
      <w:r w:rsidR="00DD094C" w:rsidRPr="00DD094C">
        <w:rPr>
          <w:rFonts w:ascii="Calibri" w:hAnsi="Calibri" w:cs="Calibri"/>
        </w:rPr>
        <w:t>ë</w:t>
      </w:r>
      <w:r w:rsidR="00DD094C">
        <w:rPr>
          <w:rFonts w:ascii="Calibri" w:hAnsi="Calibri" w:cs="Calibri"/>
        </w:rPr>
        <w:t>t nga ndihmojn</w:t>
      </w:r>
      <w:r w:rsidR="00DD094C" w:rsidRPr="00DD094C">
        <w:rPr>
          <w:rFonts w:ascii="Calibri" w:hAnsi="Calibri" w:cs="Calibri"/>
        </w:rPr>
        <w:t>ë</w:t>
      </w:r>
      <w:r w:rsidR="00DD094C">
        <w:rPr>
          <w:rFonts w:ascii="Calibri" w:hAnsi="Calibri" w:cs="Calibri"/>
        </w:rPr>
        <w:t xml:space="preserve"> n</w:t>
      </w:r>
      <w:r w:rsidR="00DD094C" w:rsidRPr="00DD094C">
        <w:rPr>
          <w:rFonts w:ascii="Calibri" w:hAnsi="Calibri" w:cs="Calibri"/>
        </w:rPr>
        <w:t>ë</w:t>
      </w:r>
      <w:r w:rsidR="00DD094C">
        <w:rPr>
          <w:rFonts w:ascii="Calibri" w:hAnsi="Calibri" w:cs="Calibri"/>
        </w:rPr>
        <w:t xml:space="preserve"> definimin dhe dizajnimin e k</w:t>
      </w:r>
      <w:r w:rsidR="00DD094C" w:rsidRPr="00DD094C">
        <w:rPr>
          <w:rFonts w:ascii="Calibri" w:hAnsi="Calibri" w:cs="Calibri"/>
        </w:rPr>
        <w:t>ë</w:t>
      </w:r>
      <w:r w:rsidR="00DD094C">
        <w:rPr>
          <w:rFonts w:ascii="Calibri" w:hAnsi="Calibri" w:cs="Calibri"/>
        </w:rPr>
        <w:t>rkesave t</w:t>
      </w:r>
      <w:r w:rsidR="00DD094C" w:rsidRPr="00DD094C">
        <w:rPr>
          <w:rFonts w:ascii="Calibri" w:hAnsi="Calibri" w:cs="Calibri"/>
        </w:rPr>
        <w:t>ë</w:t>
      </w:r>
      <w:r w:rsidR="00DD094C">
        <w:rPr>
          <w:rFonts w:ascii="Calibri" w:hAnsi="Calibri" w:cs="Calibri"/>
        </w:rPr>
        <w:t xml:space="preserve"> p</w:t>
      </w:r>
      <w:r w:rsidR="00DD094C" w:rsidRPr="00DD094C">
        <w:rPr>
          <w:rFonts w:ascii="Calibri" w:hAnsi="Calibri" w:cs="Calibri"/>
        </w:rPr>
        <w:t>ë</w:t>
      </w:r>
      <w:r w:rsidR="00DD094C">
        <w:rPr>
          <w:rFonts w:ascii="Calibri" w:hAnsi="Calibri" w:cs="Calibri"/>
        </w:rPr>
        <w:t>rdoruesit.</w:t>
      </w:r>
    </w:p>
    <w:p w14:paraId="27793DC8" w14:textId="091556D4" w:rsidR="00F22E8A" w:rsidRDefault="00F22E8A" w:rsidP="00F45094">
      <w:pPr>
        <w:rPr>
          <w:rFonts w:ascii="Calibri" w:hAnsi="Calibri" w:cs="Calibri"/>
        </w:rPr>
      </w:pPr>
      <w:r w:rsidRPr="00040073">
        <w:rPr>
          <w:rFonts w:ascii="Calibri" w:hAnsi="Calibri" w:cs="Calibri"/>
          <w:b/>
          <w:bCs/>
        </w:rPr>
        <w:t>Skenarët i ndajmë në dy kategori</w:t>
      </w:r>
      <w:r>
        <w:rPr>
          <w:rFonts w:ascii="Calibri" w:hAnsi="Calibri" w:cs="Calibri"/>
        </w:rPr>
        <w:t xml:space="preserve"> : Skenar</w:t>
      </w:r>
      <w:r w:rsidRPr="00F22E8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F22E8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pa-p</w:t>
      </w:r>
      <w:r w:rsidRPr="00F22E8A">
        <w:rPr>
          <w:rFonts w:ascii="Calibri" w:hAnsi="Calibri" w:cs="Calibri"/>
        </w:rPr>
        <w:t>ë</w:t>
      </w:r>
      <w:r>
        <w:rPr>
          <w:rFonts w:ascii="Calibri" w:hAnsi="Calibri" w:cs="Calibri"/>
        </w:rPr>
        <w:t>rpunuar</w:t>
      </w:r>
      <w:r w:rsidR="00236354">
        <w:rPr>
          <w:rFonts w:ascii="Calibri" w:hAnsi="Calibri" w:cs="Calibri"/>
        </w:rPr>
        <w:t>(shkruhen nga p</w:t>
      </w:r>
      <w:r w:rsidR="00236354" w:rsidRPr="00236354">
        <w:rPr>
          <w:rFonts w:ascii="Calibri" w:hAnsi="Calibri" w:cs="Calibri"/>
        </w:rPr>
        <w:t>ë</w:t>
      </w:r>
      <w:r w:rsidR="00236354">
        <w:rPr>
          <w:rFonts w:ascii="Calibri" w:hAnsi="Calibri" w:cs="Calibri"/>
        </w:rPr>
        <w:t>rdoruesi)</w:t>
      </w:r>
      <w:r>
        <w:rPr>
          <w:rFonts w:ascii="Calibri" w:hAnsi="Calibri" w:cs="Calibri"/>
        </w:rPr>
        <w:t xml:space="preserve"> dhe Skenar</w:t>
      </w:r>
      <w:r w:rsidRPr="00F22E8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F22E8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F22E8A">
        <w:rPr>
          <w:rFonts w:ascii="Calibri" w:hAnsi="Calibri" w:cs="Calibri"/>
        </w:rPr>
        <w:t>ë</w:t>
      </w:r>
      <w:r>
        <w:rPr>
          <w:rFonts w:ascii="Calibri" w:hAnsi="Calibri" w:cs="Calibri"/>
        </w:rPr>
        <w:t>rpunuar</w:t>
      </w:r>
      <w:r w:rsidR="00236354">
        <w:rPr>
          <w:rFonts w:ascii="Calibri" w:hAnsi="Calibri" w:cs="Calibri"/>
        </w:rPr>
        <w:t>(shkruhen nga inxhinieri i k</w:t>
      </w:r>
      <w:r w:rsidR="00236354" w:rsidRPr="00236354">
        <w:rPr>
          <w:rFonts w:ascii="Calibri" w:hAnsi="Calibri" w:cs="Calibri"/>
        </w:rPr>
        <w:t>ë</w:t>
      </w:r>
      <w:r w:rsidR="00236354">
        <w:rPr>
          <w:rFonts w:ascii="Calibri" w:hAnsi="Calibri" w:cs="Calibri"/>
        </w:rPr>
        <w:t>rkesave)</w:t>
      </w:r>
      <w:r w:rsidR="00040073">
        <w:rPr>
          <w:rFonts w:ascii="Calibri" w:hAnsi="Calibri" w:cs="Calibri"/>
        </w:rPr>
        <w:t>.</w:t>
      </w:r>
    </w:p>
    <w:p w14:paraId="26380DAD" w14:textId="58AB5824" w:rsidR="00040073" w:rsidRDefault="00B64372" w:rsidP="00F45094">
      <w:pPr>
        <w:rPr>
          <w:rFonts w:ascii="Calibri" w:hAnsi="Calibri" w:cs="Calibri"/>
        </w:rPr>
      </w:pPr>
      <w:r>
        <w:drawing>
          <wp:inline distT="0" distB="0" distL="0" distR="0" wp14:anchorId="5AF4E864" wp14:editId="3181D0AC">
            <wp:extent cx="5239871" cy="1219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319" cy="122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6B36" w14:textId="71C996B9" w:rsidR="007D6006" w:rsidRDefault="00C038A2" w:rsidP="00F45094">
      <w:r w:rsidRPr="00C038A2">
        <w:rPr>
          <w:rFonts w:ascii="Calibri" w:hAnsi="Calibri" w:cs="Calibri"/>
          <w:b/>
          <w:bCs/>
        </w:rPr>
        <w:t>Dallimet në mes User story dhe Use Case</w:t>
      </w:r>
      <w:r>
        <w:rPr>
          <w:rFonts w:ascii="Calibri" w:hAnsi="Calibri" w:cs="Calibri"/>
        </w:rPr>
        <w:t xml:space="preserve"> :</w:t>
      </w:r>
      <w:r w:rsidRPr="00DC73FD">
        <w:rPr>
          <w:rFonts w:ascii="Calibri" w:hAnsi="Calibri" w:cs="Calibri"/>
          <w:i/>
          <w:iCs/>
        </w:rPr>
        <w:t xml:space="preserve"> User Story </w:t>
      </w:r>
      <w:r>
        <w:rPr>
          <w:rFonts w:ascii="Calibri" w:hAnsi="Calibri" w:cs="Calibri"/>
        </w:rPr>
        <w:t>p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>rq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>ndrohen n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rezultatin dhe p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>rfitimin e gj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>rave q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useri i p</w:t>
      </w:r>
      <w:r w:rsidRPr="00C038A2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rshkruan. </w:t>
      </w:r>
      <w:r w:rsidRPr="00DC73FD">
        <w:rPr>
          <w:rFonts w:ascii="Calibri" w:hAnsi="Calibri" w:cs="Calibri"/>
          <w:i/>
          <w:iCs/>
        </w:rPr>
        <w:t>Use Cases</w:t>
      </w:r>
      <w:r>
        <w:rPr>
          <w:rFonts w:ascii="Calibri" w:hAnsi="Calibri" w:cs="Calibri"/>
        </w:rPr>
        <w:t xml:space="preserve"> : </w:t>
      </w:r>
      <w:r w:rsidR="0009070D">
        <w:rPr>
          <w:rFonts w:ascii="Calibri" w:hAnsi="Calibri" w:cs="Calibri"/>
        </w:rPr>
        <w:t>p</w:t>
      </w:r>
      <w:r w:rsidR="0009070D" w:rsidRPr="0009070D">
        <w:rPr>
          <w:rFonts w:ascii="Calibri" w:hAnsi="Calibri" w:cs="Calibri"/>
        </w:rPr>
        <w:t>ë</w:t>
      </w:r>
      <w:r w:rsidR="0009070D">
        <w:rPr>
          <w:rFonts w:ascii="Calibri" w:hAnsi="Calibri" w:cs="Calibri"/>
        </w:rPr>
        <w:t>rshkruan veprimin e sistemit kundre</w:t>
      </w:r>
      <w:r w:rsidR="005A56FE">
        <w:rPr>
          <w:rFonts w:ascii="Calibri" w:hAnsi="Calibri" w:cs="Calibri"/>
        </w:rPr>
        <w:t>j</w:t>
      </w:r>
      <w:r w:rsidR="0009070D">
        <w:rPr>
          <w:rFonts w:ascii="Calibri" w:hAnsi="Calibri" w:cs="Calibri"/>
        </w:rPr>
        <w:t xml:space="preserve"> veprimeve t</w:t>
      </w:r>
      <w:r w:rsidR="0009070D" w:rsidRPr="0009070D">
        <w:rPr>
          <w:rFonts w:ascii="Calibri" w:hAnsi="Calibri" w:cs="Calibri"/>
        </w:rPr>
        <w:t>ë</w:t>
      </w:r>
      <w:r w:rsidR="0009070D">
        <w:rPr>
          <w:rFonts w:ascii="Calibri" w:hAnsi="Calibri" w:cs="Calibri"/>
        </w:rPr>
        <w:t xml:space="preserve"> userit.</w:t>
      </w:r>
      <w:r w:rsidR="00F4068F">
        <w:rPr>
          <w:rFonts w:ascii="Calibri" w:hAnsi="Calibri" w:cs="Calibri"/>
        </w:rPr>
        <w:t xml:space="preserve"> </w:t>
      </w:r>
      <w:r w:rsidR="00F4068F" w:rsidRPr="003F6DB0">
        <w:rPr>
          <w:rFonts w:ascii="Calibri" w:hAnsi="Calibri" w:cs="Calibri"/>
          <w:i/>
          <w:iCs/>
        </w:rPr>
        <w:t>User Story</w:t>
      </w:r>
      <w:r w:rsidR="00F4068F">
        <w:rPr>
          <w:rFonts w:ascii="Calibri" w:hAnsi="Calibri" w:cs="Calibri"/>
        </w:rPr>
        <w:t xml:space="preserve"> shkruhen n</w:t>
      </w:r>
      <w:r w:rsidR="00F4068F" w:rsidRPr="00F4068F">
        <w:rPr>
          <w:rFonts w:ascii="Calibri" w:hAnsi="Calibri" w:cs="Calibri"/>
        </w:rPr>
        <w:t>ë</w:t>
      </w:r>
      <w:r w:rsidR="00F4068F">
        <w:rPr>
          <w:rFonts w:ascii="Calibri" w:hAnsi="Calibri" w:cs="Calibri"/>
        </w:rPr>
        <w:t xml:space="preserve"> gjuh</w:t>
      </w:r>
      <w:r w:rsidR="00F4068F" w:rsidRPr="00F4068F">
        <w:rPr>
          <w:rFonts w:ascii="Calibri" w:hAnsi="Calibri" w:cs="Calibri"/>
        </w:rPr>
        <w:t>ë</w:t>
      </w:r>
      <w:r w:rsidR="00F4068F">
        <w:rPr>
          <w:rFonts w:ascii="Calibri" w:hAnsi="Calibri" w:cs="Calibri"/>
        </w:rPr>
        <w:t xml:space="preserve"> natyrale dhe nuk p</w:t>
      </w:r>
      <w:r w:rsidR="00F4068F" w:rsidRPr="00F4068F">
        <w:rPr>
          <w:rFonts w:ascii="Calibri" w:hAnsi="Calibri" w:cs="Calibri"/>
        </w:rPr>
        <w:t>ë</w:t>
      </w:r>
      <w:r w:rsidR="00F4068F">
        <w:rPr>
          <w:rFonts w:ascii="Calibri" w:hAnsi="Calibri" w:cs="Calibri"/>
        </w:rPr>
        <w:t>rfshijn</w:t>
      </w:r>
      <w:r w:rsidR="00F4068F" w:rsidRPr="00F4068F">
        <w:rPr>
          <w:rFonts w:ascii="Calibri" w:hAnsi="Calibri" w:cs="Calibri"/>
        </w:rPr>
        <w:t>ë</w:t>
      </w:r>
      <w:r w:rsidR="00F4068F">
        <w:rPr>
          <w:rFonts w:ascii="Calibri" w:hAnsi="Calibri" w:cs="Calibri"/>
        </w:rPr>
        <w:t xml:space="preserve"> shum</w:t>
      </w:r>
      <w:r w:rsidR="00F4068F" w:rsidRPr="00F4068F">
        <w:rPr>
          <w:rFonts w:ascii="Calibri" w:hAnsi="Calibri" w:cs="Calibri"/>
        </w:rPr>
        <w:t>ë</w:t>
      </w:r>
      <w:r w:rsidR="00F4068F">
        <w:rPr>
          <w:rFonts w:ascii="Calibri" w:hAnsi="Calibri" w:cs="Calibri"/>
        </w:rPr>
        <w:t xml:space="preserve"> detaje</w:t>
      </w:r>
      <w:r w:rsidR="002E68F1">
        <w:rPr>
          <w:rFonts w:ascii="Calibri" w:hAnsi="Calibri" w:cs="Calibri"/>
        </w:rPr>
        <w:t>, kjo b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>het me q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>llim q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 xml:space="preserve"> detajet t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 xml:space="preserve"> nxjerr me an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 xml:space="preserve"> t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 xml:space="preserve"> bisedimeve dhe komenteve mbas inkrementeve t</w:t>
      </w:r>
      <w:r w:rsidR="002E68F1" w:rsidRPr="002E68F1">
        <w:rPr>
          <w:rFonts w:ascii="Calibri" w:hAnsi="Calibri" w:cs="Calibri"/>
        </w:rPr>
        <w:t>ë</w:t>
      </w:r>
      <w:r w:rsidR="002E68F1">
        <w:rPr>
          <w:rFonts w:ascii="Calibri" w:hAnsi="Calibri" w:cs="Calibri"/>
        </w:rPr>
        <w:t xml:space="preserve"> vogla</w:t>
      </w:r>
      <w:r w:rsidR="00F4068F">
        <w:rPr>
          <w:rFonts w:ascii="Calibri" w:hAnsi="Calibri" w:cs="Calibri"/>
        </w:rPr>
        <w:t>.</w:t>
      </w:r>
      <w:r w:rsidR="00017EF1">
        <w:rPr>
          <w:rFonts w:ascii="Calibri" w:hAnsi="Calibri" w:cs="Calibri"/>
        </w:rPr>
        <w:t xml:space="preserve"> </w:t>
      </w:r>
      <w:r w:rsidR="00017EF1" w:rsidRPr="003F6DB0">
        <w:rPr>
          <w:rFonts w:ascii="Calibri" w:hAnsi="Calibri" w:cs="Calibri"/>
          <w:i/>
          <w:iCs/>
        </w:rPr>
        <w:t>Use Cases</w:t>
      </w:r>
      <w:r w:rsidR="00017EF1">
        <w:rPr>
          <w:rFonts w:ascii="Calibri" w:hAnsi="Calibri" w:cs="Calibri"/>
        </w:rPr>
        <w:t xml:space="preserve"> ofrojn</w:t>
      </w:r>
      <w:r w:rsidR="00017EF1" w:rsidRPr="00017EF1">
        <w:rPr>
          <w:rFonts w:ascii="Calibri" w:hAnsi="Calibri" w:cs="Calibri"/>
        </w:rPr>
        <w:t>ë</w:t>
      </w:r>
      <w:r w:rsidR="00017EF1">
        <w:rPr>
          <w:rFonts w:ascii="Calibri" w:hAnsi="Calibri" w:cs="Calibri"/>
        </w:rPr>
        <w:t xml:space="preserve"> specifikim t</w:t>
      </w:r>
      <w:r w:rsidR="00017EF1" w:rsidRPr="00017EF1">
        <w:rPr>
          <w:rFonts w:ascii="Calibri" w:hAnsi="Calibri" w:cs="Calibri"/>
        </w:rPr>
        <w:t>ë</w:t>
      </w:r>
      <w:r w:rsidR="00017EF1">
        <w:rPr>
          <w:rFonts w:ascii="Calibri" w:hAnsi="Calibri" w:cs="Calibri"/>
        </w:rPr>
        <w:t xml:space="preserve"> holl</w:t>
      </w:r>
      <w:r w:rsidR="00017EF1" w:rsidRPr="00017EF1">
        <w:rPr>
          <w:rFonts w:ascii="Calibri" w:hAnsi="Calibri" w:cs="Calibri"/>
        </w:rPr>
        <w:t>ë</w:t>
      </w:r>
      <w:r w:rsidR="00017EF1">
        <w:rPr>
          <w:rFonts w:ascii="Calibri" w:hAnsi="Calibri" w:cs="Calibri"/>
        </w:rPr>
        <w:t>sish</w:t>
      </w:r>
      <w:r w:rsidR="00017EF1" w:rsidRPr="00017EF1">
        <w:rPr>
          <w:rFonts w:ascii="Calibri" w:hAnsi="Calibri" w:cs="Calibri"/>
        </w:rPr>
        <w:t>ë</w:t>
      </w:r>
      <w:r w:rsidR="00017EF1">
        <w:rPr>
          <w:rFonts w:ascii="Calibri" w:hAnsi="Calibri" w:cs="Calibri"/>
        </w:rPr>
        <w:t>m rreth nd</w:t>
      </w:r>
      <w:r w:rsidR="00017EF1" w:rsidRPr="00017EF1">
        <w:rPr>
          <w:rFonts w:ascii="Calibri" w:hAnsi="Calibri" w:cs="Calibri"/>
        </w:rPr>
        <w:t>ë</w:t>
      </w:r>
      <w:r w:rsidR="00017EF1">
        <w:rPr>
          <w:rFonts w:ascii="Calibri" w:hAnsi="Calibri" w:cs="Calibri"/>
        </w:rPr>
        <w:t>rveprimit.</w:t>
      </w:r>
      <w:r w:rsidR="00485EE6" w:rsidRPr="00485EE6">
        <w:t xml:space="preserve"> </w:t>
      </w:r>
    </w:p>
    <w:p w14:paraId="1C28CBB2" w14:textId="092BE127" w:rsidR="00F4068F" w:rsidRDefault="00485EE6" w:rsidP="00F45094">
      <w:r>
        <w:drawing>
          <wp:inline distT="0" distB="0" distL="0" distR="0" wp14:anchorId="712211DB" wp14:editId="24878452">
            <wp:extent cx="5159188" cy="1140276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769" cy="11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3FF" w14:textId="4715D0E2" w:rsidR="003D2B23" w:rsidRDefault="003D2B23" w:rsidP="00F45094">
      <w:pPr>
        <w:rPr>
          <w:rFonts w:ascii="Calibri" w:hAnsi="Calibri" w:cs="Calibri"/>
          <w:i/>
          <w:iCs/>
        </w:rPr>
      </w:pPr>
      <w:r>
        <w:rPr>
          <w:i/>
          <w:iCs/>
        </w:rPr>
        <w:t>Skenaret me Use Case dallojn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n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elementet e tyre, use case ka skenar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t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dyt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ose extensions nd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rsa skenari ka vet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m skenarin kryesor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dhe nj</w:t>
      </w:r>
      <w:r w:rsidRPr="003D2B2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aktor</w:t>
      </w:r>
      <w:r w:rsidRPr="003D2B23">
        <w:rPr>
          <w:rFonts w:ascii="Calibri" w:hAnsi="Calibri" w:cs="Calibri"/>
          <w:i/>
          <w:iCs/>
        </w:rPr>
        <w:t>ë</w:t>
      </w:r>
      <w:r w:rsidR="009B1FEC">
        <w:rPr>
          <w:rFonts w:ascii="Calibri" w:hAnsi="Calibri" w:cs="Calibri"/>
          <w:i/>
          <w:iCs/>
        </w:rPr>
        <w:t>.</w:t>
      </w:r>
    </w:p>
    <w:p w14:paraId="2AFB4013" w14:textId="7FC293E2" w:rsidR="002F202B" w:rsidRDefault="002F202B" w:rsidP="00F45094">
      <w:pPr>
        <w:rPr>
          <w:rFonts w:ascii="Calibri" w:hAnsi="Calibri" w:cs="Calibri"/>
        </w:rPr>
      </w:pPr>
      <w:r>
        <w:rPr>
          <w:rFonts w:ascii="Calibri" w:hAnsi="Calibri" w:cs="Calibri"/>
        </w:rPr>
        <w:t>Use Case dhe User Stories kan</w:t>
      </w:r>
      <w:r w:rsidRPr="002F202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ngjajshm</w:t>
      </w:r>
      <w:r w:rsidRPr="002F202B">
        <w:rPr>
          <w:rFonts w:ascii="Calibri" w:hAnsi="Calibri" w:cs="Calibri"/>
        </w:rPr>
        <w:t>ë</w:t>
      </w:r>
      <w:r>
        <w:rPr>
          <w:rFonts w:ascii="Calibri" w:hAnsi="Calibri" w:cs="Calibri"/>
        </w:rPr>
        <w:t>ri p</w:t>
      </w:r>
      <w:r w:rsidRPr="002F202B">
        <w:rPr>
          <w:rFonts w:ascii="Calibri" w:hAnsi="Calibri" w:cs="Calibri"/>
        </w:rPr>
        <w:t>ë</w:t>
      </w:r>
      <w:r>
        <w:rPr>
          <w:rFonts w:ascii="Calibri" w:hAnsi="Calibri" w:cs="Calibri"/>
        </w:rPr>
        <w:t>rveq emrit edhe n</w:t>
      </w:r>
      <w:r w:rsidRPr="002F202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elementet kryesore : UC ka elemente kryesore si </w:t>
      </w:r>
      <w:r>
        <w:rPr>
          <w:rFonts w:ascii="Calibri" w:hAnsi="Calibri" w:cs="Calibri"/>
          <w:i/>
          <w:iCs/>
        </w:rPr>
        <w:t>aktori, skenari(rrjedha e ngjarjeve) dhe pas-kushtet</w:t>
      </w:r>
      <w:r>
        <w:rPr>
          <w:rFonts w:ascii="Calibri" w:hAnsi="Calibri" w:cs="Calibri"/>
        </w:rPr>
        <w:t xml:space="preserve">. US ka elemente kryesore si </w:t>
      </w:r>
      <w:r>
        <w:rPr>
          <w:rFonts w:ascii="Calibri" w:hAnsi="Calibri" w:cs="Calibri"/>
          <w:i/>
          <w:iCs/>
        </w:rPr>
        <w:t>roli, q</w:t>
      </w:r>
      <w:r w:rsidRPr="002F202B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llimi dhe kriteret e pranimit</w:t>
      </w:r>
      <w:r>
        <w:rPr>
          <w:rFonts w:ascii="Calibri" w:hAnsi="Calibri" w:cs="Calibri"/>
        </w:rPr>
        <w:t>.</w:t>
      </w:r>
    </w:p>
    <w:p w14:paraId="66B04A79" w14:textId="17D50DA0" w:rsidR="00611F3C" w:rsidRPr="002F202B" w:rsidRDefault="00611F3C" w:rsidP="00F45094">
      <w:r>
        <w:rPr>
          <w:rFonts w:ascii="Calibri" w:hAnsi="Calibri" w:cs="Calibri"/>
        </w:rPr>
        <w:t>Dallimi n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mes t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Use Case dhe Use Stories : US fokusohen n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rezultatin q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>rdoruesit e presin, jan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shkruajtura n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gjuh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natyrale, nuk p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>rfshijn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gjith</w:t>
      </w:r>
      <w:r w:rsidRPr="00611F3C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ngjarjen. </w:t>
      </w:r>
      <w:r w:rsidR="00300F15">
        <w:rPr>
          <w:rFonts w:ascii="Calibri" w:hAnsi="Calibri" w:cs="Calibri"/>
        </w:rPr>
        <w:t>UC jan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t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detajuara shkruhen p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r nj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US dhe kan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p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r q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llim t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p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rshkruajn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nd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rveprimin e aktorit me sistemin p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r t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arritur nj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q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>llim t</w:t>
      </w:r>
      <w:r w:rsidR="00300F15" w:rsidRPr="00300F15">
        <w:rPr>
          <w:rFonts w:ascii="Calibri" w:hAnsi="Calibri" w:cs="Calibri"/>
        </w:rPr>
        <w:t>ë</w:t>
      </w:r>
      <w:r w:rsidR="00300F15">
        <w:rPr>
          <w:rFonts w:ascii="Calibri" w:hAnsi="Calibri" w:cs="Calibri"/>
        </w:rPr>
        <w:t xml:space="preserve"> caktuar.</w:t>
      </w:r>
    </w:p>
    <w:p w14:paraId="1CA75403" w14:textId="517D8EA0" w:rsidR="008D5A47" w:rsidRPr="00D90F0D" w:rsidRDefault="00D57C63" w:rsidP="00F45094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Elementet e Use Case </w:t>
      </w:r>
      <w:r>
        <w:rPr>
          <w:rFonts w:ascii="Calibri" w:hAnsi="Calibri" w:cs="Calibri"/>
        </w:rPr>
        <w:t xml:space="preserve">: </w:t>
      </w:r>
      <w:r w:rsidRPr="00D57C63">
        <w:rPr>
          <w:rFonts w:ascii="Calibri" w:hAnsi="Calibri" w:cs="Calibri"/>
          <w:i/>
          <w:iCs/>
        </w:rPr>
        <w:t>Aktori</w:t>
      </w:r>
      <w:r>
        <w:rPr>
          <w:rFonts w:ascii="Calibri" w:hAnsi="Calibri" w:cs="Calibri"/>
        </w:rPr>
        <w:t xml:space="preserve"> – Gjdo kush q</w:t>
      </w:r>
      <w:r w:rsidRPr="00D57C63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nd</w:t>
      </w:r>
      <w:r w:rsidRPr="00D57C63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rvepron me sistemin. </w:t>
      </w:r>
      <w:r>
        <w:rPr>
          <w:rFonts w:ascii="Calibri" w:hAnsi="Calibri" w:cs="Calibri"/>
          <w:i/>
          <w:iCs/>
        </w:rPr>
        <w:t>Pal</w:t>
      </w:r>
      <w:r w:rsidRPr="00D57C6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t e interesit </w:t>
      </w:r>
      <w:r>
        <w:rPr>
          <w:rFonts w:ascii="Calibri" w:hAnsi="Calibri" w:cs="Calibri"/>
        </w:rPr>
        <w:t>– Dikush ose diqka q</w:t>
      </w:r>
      <w:r w:rsidRPr="00D57C63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ka interes n</w:t>
      </w:r>
      <w:r w:rsidRPr="00D57C63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sjelljet e sistemit. </w:t>
      </w:r>
      <w:r w:rsidR="008D5A47">
        <w:rPr>
          <w:rFonts w:ascii="Calibri" w:hAnsi="Calibri" w:cs="Calibri"/>
          <w:i/>
          <w:iCs/>
        </w:rPr>
        <w:t xml:space="preserve">Aktori primar </w:t>
      </w:r>
      <w:r w:rsidR="008D5A47">
        <w:rPr>
          <w:rFonts w:ascii="Calibri" w:hAnsi="Calibri" w:cs="Calibri"/>
        </w:rPr>
        <w:t>– Pala e interesit q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 xml:space="preserve"> e fillon nd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>rveprimin me sistemin p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>r t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 xml:space="preserve"> arritur nj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 xml:space="preserve"> q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>llim t</w:t>
      </w:r>
      <w:r w:rsidR="008D5A47" w:rsidRPr="008D5A47">
        <w:rPr>
          <w:rFonts w:ascii="Calibri" w:hAnsi="Calibri" w:cs="Calibri"/>
        </w:rPr>
        <w:t>ë</w:t>
      </w:r>
      <w:r w:rsidR="008D5A47">
        <w:rPr>
          <w:rFonts w:ascii="Calibri" w:hAnsi="Calibri" w:cs="Calibri"/>
        </w:rPr>
        <w:t xml:space="preserve"> caktuar.</w:t>
      </w:r>
      <w:r w:rsidR="001E7F64">
        <w:rPr>
          <w:rFonts w:ascii="Calibri" w:hAnsi="Calibri" w:cs="Calibri"/>
        </w:rPr>
        <w:t xml:space="preserve"> </w:t>
      </w:r>
      <w:r w:rsidR="001E7F64">
        <w:rPr>
          <w:rFonts w:ascii="Calibri" w:hAnsi="Calibri" w:cs="Calibri"/>
          <w:i/>
          <w:iCs/>
        </w:rPr>
        <w:t xml:space="preserve">Para dhe Pas kushtet </w:t>
      </w:r>
      <w:r w:rsidR="007718E5">
        <w:rPr>
          <w:rFonts w:ascii="Calibri" w:hAnsi="Calibri" w:cs="Calibri"/>
        </w:rPr>
        <w:t>–</w:t>
      </w:r>
      <w:r w:rsidR="001E7F64">
        <w:rPr>
          <w:rFonts w:ascii="Calibri" w:hAnsi="Calibri" w:cs="Calibri"/>
        </w:rPr>
        <w:t xml:space="preserve"> </w:t>
      </w:r>
      <w:r w:rsidR="007718E5">
        <w:rPr>
          <w:rFonts w:ascii="Calibri" w:hAnsi="Calibri" w:cs="Calibri"/>
        </w:rPr>
        <w:t>Gj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>rat q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 xml:space="preserve"> duhet t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 xml:space="preserve"> jen t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 xml:space="preserve"> v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>rteta para ose pas p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>rfundimit t</w:t>
      </w:r>
      <w:r w:rsidR="007718E5" w:rsidRPr="007718E5">
        <w:rPr>
          <w:rFonts w:ascii="Calibri" w:hAnsi="Calibri" w:cs="Calibri"/>
        </w:rPr>
        <w:t>ë</w:t>
      </w:r>
      <w:r w:rsidR="007718E5">
        <w:rPr>
          <w:rFonts w:ascii="Calibri" w:hAnsi="Calibri" w:cs="Calibri"/>
        </w:rPr>
        <w:t xml:space="preserve"> Use Cases</w:t>
      </w:r>
      <w:r w:rsidR="0063039C">
        <w:rPr>
          <w:rFonts w:ascii="Calibri" w:hAnsi="Calibri" w:cs="Calibri"/>
        </w:rPr>
        <w:t xml:space="preserve"> </w:t>
      </w:r>
      <w:r w:rsidR="001E7F64">
        <w:rPr>
          <w:rFonts w:ascii="Calibri" w:hAnsi="Calibri" w:cs="Calibri"/>
        </w:rPr>
        <w:t>.</w:t>
      </w:r>
      <w:r w:rsidR="0063039C">
        <w:rPr>
          <w:rFonts w:ascii="Calibri" w:hAnsi="Calibri" w:cs="Calibri"/>
          <w:i/>
          <w:iCs/>
        </w:rPr>
        <w:t xml:space="preserve">Triggers </w:t>
      </w:r>
      <w:r w:rsidR="002C68AC">
        <w:rPr>
          <w:rFonts w:ascii="Calibri" w:hAnsi="Calibri" w:cs="Calibri"/>
        </w:rPr>
        <w:t>– K</w:t>
      </w:r>
      <w:r w:rsidR="002C68AC" w:rsidRPr="002C68AC">
        <w:rPr>
          <w:rFonts w:ascii="Calibri" w:hAnsi="Calibri" w:cs="Calibri"/>
        </w:rPr>
        <w:t>ë</w:t>
      </w:r>
      <w:r w:rsidR="002C68AC">
        <w:rPr>
          <w:rFonts w:ascii="Calibri" w:hAnsi="Calibri" w:cs="Calibri"/>
        </w:rPr>
        <w:t xml:space="preserve">to e shkaktoj fillimin e Use Case. </w:t>
      </w:r>
      <w:r w:rsidR="00FB14ED">
        <w:rPr>
          <w:rFonts w:ascii="Calibri" w:hAnsi="Calibri" w:cs="Calibri"/>
          <w:i/>
          <w:iCs/>
        </w:rPr>
        <w:t xml:space="preserve">Skenari Kryesor i susksesit </w:t>
      </w:r>
      <w:r w:rsidR="001E24FB">
        <w:rPr>
          <w:rFonts w:ascii="Calibri" w:hAnsi="Calibri" w:cs="Calibri"/>
        </w:rPr>
        <w:t>–</w:t>
      </w:r>
      <w:r w:rsidR="00FB14ED">
        <w:rPr>
          <w:rFonts w:ascii="Calibri" w:hAnsi="Calibri" w:cs="Calibri"/>
        </w:rPr>
        <w:t xml:space="preserve"> </w:t>
      </w:r>
      <w:r w:rsidR="001E24FB">
        <w:rPr>
          <w:rFonts w:ascii="Calibri" w:hAnsi="Calibri" w:cs="Calibri"/>
        </w:rPr>
        <w:t>Hapa q</w:t>
      </w:r>
      <w:r w:rsidR="001E24FB" w:rsidRPr="001E24FB">
        <w:rPr>
          <w:rFonts w:ascii="Calibri" w:hAnsi="Calibri" w:cs="Calibri"/>
        </w:rPr>
        <w:t>ë</w:t>
      </w:r>
      <w:r w:rsidR="001E24FB">
        <w:rPr>
          <w:rFonts w:ascii="Calibri" w:hAnsi="Calibri" w:cs="Calibri"/>
        </w:rPr>
        <w:t xml:space="preserve"> duhet rrjedhur kur asgj</w:t>
      </w:r>
      <w:r w:rsidR="001E24FB" w:rsidRPr="001E24FB">
        <w:rPr>
          <w:rFonts w:ascii="Calibri" w:hAnsi="Calibri" w:cs="Calibri"/>
        </w:rPr>
        <w:t>ë</w:t>
      </w:r>
      <w:r w:rsidR="001E24FB">
        <w:rPr>
          <w:rFonts w:ascii="Calibri" w:hAnsi="Calibri" w:cs="Calibri"/>
        </w:rPr>
        <w:t xml:space="preserve"> nuk shkon keq. </w:t>
      </w:r>
      <w:r w:rsidR="001E24FB">
        <w:rPr>
          <w:rFonts w:ascii="Calibri" w:hAnsi="Calibri" w:cs="Calibri"/>
          <w:i/>
          <w:iCs/>
        </w:rPr>
        <w:t xml:space="preserve">Pathet Alternative </w:t>
      </w:r>
      <w:r w:rsidR="007C6704">
        <w:rPr>
          <w:rFonts w:ascii="Calibri" w:hAnsi="Calibri" w:cs="Calibri"/>
        </w:rPr>
        <w:t>–</w:t>
      </w:r>
      <w:r w:rsidR="001E24FB">
        <w:rPr>
          <w:rFonts w:ascii="Calibri" w:hAnsi="Calibri" w:cs="Calibri"/>
        </w:rPr>
        <w:t xml:space="preserve"> </w:t>
      </w:r>
      <w:r w:rsidR="007C6704">
        <w:rPr>
          <w:rFonts w:ascii="Calibri" w:hAnsi="Calibri" w:cs="Calibri"/>
        </w:rPr>
        <w:t>Jan</w:t>
      </w:r>
      <w:r w:rsidR="007C6704" w:rsidRPr="007C6704">
        <w:rPr>
          <w:rFonts w:ascii="Calibri" w:hAnsi="Calibri" w:cs="Calibri"/>
        </w:rPr>
        <w:t>ë</w:t>
      </w:r>
      <w:r w:rsidR="007C6704">
        <w:rPr>
          <w:rFonts w:ascii="Calibri" w:hAnsi="Calibri" w:cs="Calibri"/>
        </w:rPr>
        <w:t xml:space="preserve"> ndryshime q</w:t>
      </w:r>
      <w:r w:rsidR="007C6704" w:rsidRPr="007C6704">
        <w:rPr>
          <w:rFonts w:ascii="Calibri" w:hAnsi="Calibri" w:cs="Calibri"/>
        </w:rPr>
        <w:t>ë</w:t>
      </w:r>
      <w:r w:rsidR="007C6704">
        <w:rPr>
          <w:rFonts w:ascii="Calibri" w:hAnsi="Calibri" w:cs="Calibri"/>
        </w:rPr>
        <w:t xml:space="preserve"> ndodhin n</w:t>
      </w:r>
      <w:r w:rsidR="007C6704" w:rsidRPr="007C6704">
        <w:rPr>
          <w:rFonts w:ascii="Calibri" w:hAnsi="Calibri" w:cs="Calibri"/>
        </w:rPr>
        <w:t>ë</w:t>
      </w:r>
      <w:r w:rsidR="007C6704">
        <w:rPr>
          <w:rFonts w:ascii="Calibri" w:hAnsi="Calibri" w:cs="Calibri"/>
        </w:rPr>
        <w:t xml:space="preserve"> Skenarin kryesor, kur gj</w:t>
      </w:r>
      <w:r w:rsidR="007C6704" w:rsidRPr="007C6704">
        <w:rPr>
          <w:rFonts w:ascii="Calibri" w:hAnsi="Calibri" w:cs="Calibri"/>
        </w:rPr>
        <w:t>ë</w:t>
      </w:r>
      <w:r w:rsidR="007C6704">
        <w:rPr>
          <w:rFonts w:ascii="Calibri" w:hAnsi="Calibri" w:cs="Calibri"/>
        </w:rPr>
        <w:t>rat shkojn keq n</w:t>
      </w:r>
      <w:r w:rsidR="007C6704" w:rsidRPr="007C6704">
        <w:rPr>
          <w:rFonts w:ascii="Calibri" w:hAnsi="Calibri" w:cs="Calibri"/>
        </w:rPr>
        <w:t>ë</w:t>
      </w:r>
      <w:r w:rsidR="007C6704">
        <w:rPr>
          <w:rFonts w:ascii="Calibri" w:hAnsi="Calibri" w:cs="Calibri"/>
        </w:rPr>
        <w:t xml:space="preserve"> nivelin e sistemit.</w:t>
      </w:r>
      <w:r w:rsidR="00CB4878">
        <w:rPr>
          <w:rFonts w:ascii="Calibri" w:hAnsi="Calibri" w:cs="Calibri"/>
        </w:rPr>
        <w:t xml:space="preserve"> </w:t>
      </w:r>
      <w:r w:rsidR="00CB4878">
        <w:rPr>
          <w:rFonts w:ascii="Calibri" w:hAnsi="Calibri" w:cs="Calibri"/>
          <w:i/>
          <w:iCs/>
        </w:rPr>
        <w:t xml:space="preserve">Aplikacioni </w:t>
      </w:r>
      <w:r w:rsidR="00CB4878">
        <w:rPr>
          <w:rFonts w:ascii="Calibri" w:hAnsi="Calibri" w:cs="Calibri"/>
        </w:rPr>
        <w:t>– Sistemit t</w:t>
      </w:r>
      <w:r w:rsidR="00CB4878" w:rsidRPr="00CB4878">
        <w:rPr>
          <w:rFonts w:ascii="Calibri" w:hAnsi="Calibri" w:cs="Calibri"/>
        </w:rPr>
        <w:t>ë</w:t>
      </w:r>
      <w:r w:rsidR="00CB4878">
        <w:rPr>
          <w:rFonts w:ascii="Calibri" w:hAnsi="Calibri" w:cs="Calibri"/>
        </w:rPr>
        <w:t xml:space="preserve"> cilit i takon. </w:t>
      </w:r>
      <w:r w:rsidR="00CB4878">
        <w:rPr>
          <w:rFonts w:ascii="Calibri" w:hAnsi="Calibri" w:cs="Calibri"/>
          <w:i/>
          <w:iCs/>
        </w:rPr>
        <w:t xml:space="preserve">Description </w:t>
      </w:r>
      <w:r w:rsidR="00D90F0D">
        <w:rPr>
          <w:rFonts w:ascii="Calibri" w:hAnsi="Calibri" w:cs="Calibri"/>
        </w:rPr>
        <w:t>– P</w:t>
      </w:r>
      <w:r w:rsidR="00D90F0D" w:rsidRPr="00D90F0D">
        <w:rPr>
          <w:rFonts w:ascii="Calibri" w:hAnsi="Calibri" w:cs="Calibri"/>
        </w:rPr>
        <w:t>ë</w:t>
      </w:r>
      <w:r w:rsidR="00D90F0D">
        <w:rPr>
          <w:rFonts w:ascii="Calibri" w:hAnsi="Calibri" w:cs="Calibri"/>
        </w:rPr>
        <w:t>rshkrin i detajsh</w:t>
      </w:r>
      <w:r w:rsidR="00D90F0D" w:rsidRPr="00D90F0D">
        <w:rPr>
          <w:rFonts w:ascii="Calibri" w:hAnsi="Calibri" w:cs="Calibri"/>
        </w:rPr>
        <w:t>ë</w:t>
      </w:r>
      <w:r w:rsidR="00D90F0D">
        <w:rPr>
          <w:rFonts w:ascii="Calibri" w:hAnsi="Calibri" w:cs="Calibri"/>
        </w:rPr>
        <w:t xml:space="preserve">m i Use Case. </w:t>
      </w:r>
    </w:p>
    <w:p w14:paraId="6569750E" w14:textId="5E47C9AE" w:rsidR="003C6333" w:rsidRPr="00482699" w:rsidRDefault="00C92729" w:rsidP="0063490E">
      <w:pPr>
        <w:rPr>
          <w:rFonts w:ascii="Calibri" w:hAnsi="Calibri" w:cs="Calibri"/>
          <w:b/>
          <w:bCs/>
          <w:i/>
          <w:iCs/>
        </w:rPr>
      </w:pPr>
      <w:r>
        <w:lastRenderedPageBreak/>
        <w:drawing>
          <wp:inline distT="0" distB="0" distL="0" distR="0" wp14:anchorId="2A7FF6B4" wp14:editId="76845329">
            <wp:extent cx="3066797" cy="2335213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8637" cy="23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438BA3F" wp14:editId="080A031D">
            <wp:extent cx="3121977" cy="2352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0239" cy="23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433E" w14:textId="3398FB7B" w:rsidR="001E7B36" w:rsidRPr="001E7B36" w:rsidRDefault="001E7B36" w:rsidP="00F45094">
      <w:pPr>
        <w:rPr>
          <w:rFonts w:ascii="Calibri" w:hAnsi="Calibri" w:cs="Calibri"/>
        </w:rPr>
      </w:pPr>
      <w:r w:rsidRPr="00223851">
        <w:rPr>
          <w:rFonts w:ascii="Calibri" w:hAnsi="Calibri" w:cs="Calibri"/>
          <w:b/>
          <w:bCs/>
        </w:rPr>
        <w:t>Aktori</w:t>
      </w:r>
      <w:r>
        <w:rPr>
          <w:rFonts w:ascii="Calibri" w:hAnsi="Calibri" w:cs="Calibri"/>
        </w:rPr>
        <w:t xml:space="preserve"> 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</w:t>
      </w:r>
      <w:r w:rsidR="001712A5">
        <w:rPr>
          <w:rFonts w:ascii="Calibri" w:hAnsi="Calibri" w:cs="Calibri"/>
        </w:rPr>
        <w:t xml:space="preserve">rol i </w:t>
      </w:r>
      <w:r>
        <w:rPr>
          <w:rFonts w:ascii="Calibri" w:hAnsi="Calibri" w:cs="Calibri"/>
        </w:rPr>
        <w:t>shfryt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>zuesi</w:t>
      </w:r>
      <w:r w:rsidR="001712A5">
        <w:rPr>
          <w:rFonts w:ascii="Calibri" w:hAnsi="Calibri" w:cs="Calibri"/>
        </w:rPr>
        <w:t>t</w:t>
      </w:r>
      <w:r>
        <w:rPr>
          <w:rFonts w:ascii="Calibri" w:hAnsi="Calibri" w:cs="Calibri"/>
        </w:rPr>
        <w:t xml:space="preserve"> </w:t>
      </w:r>
      <w:r w:rsidR="001712A5">
        <w:rPr>
          <w:rFonts w:ascii="Calibri" w:hAnsi="Calibri" w:cs="Calibri"/>
        </w:rPr>
        <w:t>t</w:t>
      </w:r>
      <w:r w:rsidR="001712A5" w:rsidRPr="001712A5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sistemit i cili plot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>son q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>llimet e veta duke p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rodrur sistemin. Gjithmon 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1E7B36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fitues i Use case.</w:t>
      </w:r>
    </w:p>
    <w:p w14:paraId="4EE96C92" w14:textId="648D129A" w:rsidR="005A66EF" w:rsidRDefault="00605081" w:rsidP="00F45094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Aktor</w:t>
      </w:r>
      <w:r w:rsidRPr="00605081">
        <w:rPr>
          <w:rFonts w:ascii="Calibri" w:hAnsi="Calibri" w:cs="Calibri"/>
          <w:b/>
          <w:bCs/>
        </w:rPr>
        <w:t>ë</w:t>
      </w:r>
      <w:r>
        <w:rPr>
          <w:rFonts w:ascii="Calibri" w:hAnsi="Calibri" w:cs="Calibri"/>
          <w:b/>
          <w:bCs/>
        </w:rPr>
        <w:t xml:space="preserve"> mund t</w:t>
      </w:r>
      <w:r w:rsidRPr="00605081">
        <w:rPr>
          <w:rFonts w:ascii="Calibri" w:hAnsi="Calibri" w:cs="Calibri"/>
          <w:b/>
          <w:bCs/>
        </w:rPr>
        <w:t>ë</w:t>
      </w:r>
      <w:r>
        <w:rPr>
          <w:rFonts w:ascii="Calibri" w:hAnsi="Calibri" w:cs="Calibri"/>
          <w:b/>
          <w:bCs/>
        </w:rPr>
        <w:t xml:space="preserve"> jen</w:t>
      </w:r>
      <w:r w:rsidRPr="00605081">
        <w:rPr>
          <w:rFonts w:ascii="Calibri" w:hAnsi="Calibri" w:cs="Calibri"/>
          <w:b/>
          <w:bCs/>
        </w:rPr>
        <w:t>ë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>: Personat, Sistemet e jashtme harduer/softuer.</w:t>
      </w:r>
    </w:p>
    <w:p w14:paraId="130F9768" w14:textId="7A5417DC" w:rsidR="0024487F" w:rsidRDefault="0024487F" w:rsidP="00F45094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Diagrami i Use Case </w:t>
      </w:r>
      <w:r>
        <w:rPr>
          <w:rFonts w:ascii="Calibri" w:hAnsi="Calibri" w:cs="Calibri"/>
        </w:rPr>
        <w:t xml:space="preserve">: 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diagram i cili p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>rdoret p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>r t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analizuar k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>rkesat e nivelit t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lart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24487F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sistemit.</w:t>
      </w:r>
    </w:p>
    <w:p w14:paraId="072457C6" w14:textId="151E23C6" w:rsidR="001712A5" w:rsidRDefault="0016080B" w:rsidP="00F45094">
      <w:pPr>
        <w:rPr>
          <w:rFonts w:ascii="Calibri" w:hAnsi="Calibri" w:cs="Calibri"/>
          <w:i/>
          <w:iCs/>
        </w:rPr>
      </w:pPr>
      <w:r w:rsidRPr="0016080B">
        <w:rPr>
          <w:rFonts w:ascii="Calibri" w:hAnsi="Calibri" w:cs="Calibri"/>
          <w:i/>
          <w:iCs/>
        </w:rPr>
        <w:t xml:space="preserve">Aktori është rol jo </w:t>
      </w:r>
      <w:r w:rsidR="007E5C3C">
        <w:rPr>
          <w:rFonts w:ascii="Calibri" w:hAnsi="Calibri" w:cs="Calibri"/>
          <w:i/>
          <w:iCs/>
        </w:rPr>
        <w:t>individ</w:t>
      </w:r>
      <w:r w:rsidRPr="0016080B">
        <w:rPr>
          <w:rFonts w:ascii="Calibri" w:hAnsi="Calibri" w:cs="Calibri"/>
          <w:i/>
          <w:iCs/>
        </w:rPr>
        <w:t>.</w:t>
      </w:r>
    </w:p>
    <w:p w14:paraId="404F16B5" w14:textId="60A71EEF" w:rsidR="007B1171" w:rsidRPr="007B1171" w:rsidRDefault="00E63499" w:rsidP="00F45094">
      <w:pPr>
        <w:rPr>
          <w:rFonts w:ascii="Calibri" w:hAnsi="Calibri" w:cs="Calibri"/>
        </w:rPr>
      </w:pPr>
      <w:r>
        <w:drawing>
          <wp:anchor distT="0" distB="0" distL="114300" distR="114300" simplePos="0" relativeHeight="251658240" behindDoc="0" locked="0" layoutInCell="1" allowOverlap="1" wp14:anchorId="6724FA91" wp14:editId="065A9131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495675" cy="1859915"/>
            <wp:effectExtent l="0" t="0" r="9525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171">
        <w:rPr>
          <w:rFonts w:ascii="Calibri" w:hAnsi="Calibri" w:cs="Calibri"/>
        </w:rPr>
        <w:t>Komponentet e nj</w:t>
      </w:r>
      <w:r w:rsidR="007B1171" w:rsidRPr="007B1171">
        <w:rPr>
          <w:rFonts w:ascii="Calibri" w:hAnsi="Calibri" w:cs="Calibri"/>
        </w:rPr>
        <w:t>ë</w:t>
      </w:r>
      <w:r w:rsidR="007B1171">
        <w:rPr>
          <w:rFonts w:ascii="Calibri" w:hAnsi="Calibri" w:cs="Calibri"/>
        </w:rPr>
        <w:t xml:space="preserve"> diagramit t</w:t>
      </w:r>
      <w:r w:rsidR="007B1171" w:rsidRPr="007B1171">
        <w:rPr>
          <w:rFonts w:ascii="Calibri" w:hAnsi="Calibri" w:cs="Calibri"/>
        </w:rPr>
        <w:t>ë</w:t>
      </w:r>
      <w:r w:rsidR="007B1171">
        <w:rPr>
          <w:rFonts w:ascii="Calibri" w:hAnsi="Calibri" w:cs="Calibri"/>
        </w:rPr>
        <w:t xml:space="preserve"> use case : </w:t>
      </w:r>
    </w:p>
    <w:p w14:paraId="3236C1D5" w14:textId="57C5900A" w:rsidR="004B0F01" w:rsidRDefault="00E63499" w:rsidP="00F45094">
      <w:pPr>
        <w:rPr>
          <w:rFonts w:ascii="Calibri" w:hAnsi="Calibri" w:cs="Calibri"/>
        </w:rPr>
      </w:pPr>
      <w:r>
        <w:rPr>
          <w:rFonts w:ascii="Calibri" w:hAnsi="Calibri" w:cs="Calibri"/>
        </w:rPr>
        <w:t>Use Case n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diagram jan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funksione q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aktori i kryen me ndihm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>n e softuerit. Nj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diagram i till nd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>rtohet p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>r nj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Epic dhe si use case paraqiten User Stories t</w:t>
      </w:r>
      <w:r w:rsidRPr="00E63499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ati Epic.</w:t>
      </w:r>
    </w:p>
    <w:p w14:paraId="6BDA050E" w14:textId="77777777" w:rsidR="00E63499" w:rsidRDefault="00E63499" w:rsidP="00F45094">
      <w:pPr>
        <w:rPr>
          <w:rFonts w:ascii="Calibri" w:hAnsi="Calibri" w:cs="Calibri"/>
          <w:b/>
          <w:bCs/>
        </w:rPr>
      </w:pPr>
    </w:p>
    <w:p w14:paraId="0C20A607" w14:textId="77777777" w:rsidR="00E63499" w:rsidRDefault="00E63499" w:rsidP="00F45094">
      <w:pPr>
        <w:rPr>
          <w:rFonts w:ascii="Calibri" w:hAnsi="Calibri" w:cs="Calibri"/>
          <w:b/>
          <w:bCs/>
        </w:rPr>
      </w:pPr>
    </w:p>
    <w:p w14:paraId="7360ABA0" w14:textId="77777777" w:rsidR="00E63499" w:rsidRDefault="00E63499" w:rsidP="00F45094">
      <w:pPr>
        <w:rPr>
          <w:rFonts w:ascii="Calibri" w:hAnsi="Calibri" w:cs="Calibri"/>
          <w:b/>
          <w:bCs/>
        </w:rPr>
      </w:pPr>
    </w:p>
    <w:p w14:paraId="7B7C6348" w14:textId="77777777" w:rsidR="00E63499" w:rsidRDefault="00E63499" w:rsidP="00F45094">
      <w:pPr>
        <w:rPr>
          <w:rFonts w:ascii="Calibri" w:hAnsi="Calibri" w:cs="Calibri"/>
          <w:b/>
          <w:bCs/>
        </w:rPr>
      </w:pPr>
    </w:p>
    <w:p w14:paraId="74808995" w14:textId="77777777" w:rsidR="00E63499" w:rsidRDefault="00E63499" w:rsidP="00F45094">
      <w:pPr>
        <w:rPr>
          <w:rFonts w:ascii="Calibri" w:hAnsi="Calibri" w:cs="Calibri"/>
          <w:b/>
          <w:bCs/>
        </w:rPr>
      </w:pPr>
    </w:p>
    <w:p w14:paraId="113173B5" w14:textId="5B80BA86" w:rsidR="00D4723B" w:rsidRDefault="00D4723B" w:rsidP="00F45094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Include </w:t>
      </w:r>
      <w:r>
        <w:rPr>
          <w:rFonts w:ascii="Calibri" w:hAnsi="Calibri" w:cs="Calibri"/>
        </w:rPr>
        <w:t>p</w:t>
      </w:r>
      <w:r w:rsidRPr="00D4723B">
        <w:rPr>
          <w:rFonts w:ascii="Calibri" w:hAnsi="Calibri" w:cs="Calibri"/>
        </w:rPr>
        <w:t>ë</w:t>
      </w:r>
      <w:r>
        <w:rPr>
          <w:rFonts w:ascii="Calibri" w:hAnsi="Calibri" w:cs="Calibri"/>
        </w:rPr>
        <w:t>rdoret p</w:t>
      </w:r>
      <w:r w:rsidRPr="00D4723B">
        <w:rPr>
          <w:rFonts w:ascii="Calibri" w:hAnsi="Calibri" w:cs="Calibri"/>
        </w:rPr>
        <w:t>ë</w:t>
      </w:r>
      <w:r>
        <w:rPr>
          <w:rFonts w:ascii="Calibri" w:hAnsi="Calibri" w:cs="Calibri"/>
        </w:rPr>
        <w:t>r t</w:t>
      </w:r>
      <w:r w:rsidRPr="00D4723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lidhur ngjarjet me use case burimor tek i cili b</w:t>
      </w:r>
      <w:r w:rsidRPr="00D4723B">
        <w:rPr>
          <w:rFonts w:ascii="Calibri" w:hAnsi="Calibri" w:cs="Calibri"/>
        </w:rPr>
        <w:t>ë</w:t>
      </w:r>
      <w:r>
        <w:rPr>
          <w:rFonts w:ascii="Calibri" w:hAnsi="Calibri" w:cs="Calibri"/>
        </w:rPr>
        <w:t>jn pjes</w:t>
      </w:r>
      <w:r w:rsidRPr="00D4723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. </w:t>
      </w:r>
      <w:r>
        <w:drawing>
          <wp:inline distT="0" distB="0" distL="0" distR="0" wp14:anchorId="546A26CD" wp14:editId="00F94D23">
            <wp:extent cx="3295650" cy="115683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879" cy="11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364E" w14:textId="4399B332" w:rsidR="00040073" w:rsidRPr="00DD094C" w:rsidRDefault="00D90CD3" w:rsidP="00F45094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 xml:space="preserve">Extend </w:t>
      </w:r>
      <w:r>
        <w:rPr>
          <w:rFonts w:ascii="Calibri" w:hAnsi="Calibri" w:cs="Calibri"/>
        </w:rPr>
        <w:t>p</w:t>
      </w:r>
      <w:r w:rsidRPr="00D90CD3">
        <w:rPr>
          <w:rFonts w:ascii="Calibri" w:hAnsi="Calibri" w:cs="Calibri"/>
        </w:rPr>
        <w:t>ë</w:t>
      </w:r>
      <w:r>
        <w:rPr>
          <w:rFonts w:ascii="Calibri" w:hAnsi="Calibri" w:cs="Calibri"/>
        </w:rPr>
        <w:t>rdoret p</w:t>
      </w:r>
      <w:r w:rsidRPr="00D90CD3">
        <w:rPr>
          <w:rFonts w:ascii="Calibri" w:hAnsi="Calibri" w:cs="Calibri"/>
        </w:rPr>
        <w:t>ë</w:t>
      </w:r>
      <w:r>
        <w:rPr>
          <w:rFonts w:ascii="Calibri" w:hAnsi="Calibri" w:cs="Calibri"/>
        </w:rPr>
        <w:t>r t</w:t>
      </w:r>
      <w:r w:rsidRPr="00D90CD3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lidhur funksione zgjeruese p</w:t>
      </w:r>
      <w:r w:rsidRPr="00D90CD3">
        <w:rPr>
          <w:rFonts w:ascii="Calibri" w:hAnsi="Calibri" w:cs="Calibri"/>
        </w:rPr>
        <w:t>ë</w:t>
      </w:r>
      <w:r>
        <w:rPr>
          <w:rFonts w:ascii="Calibri" w:hAnsi="Calibri" w:cs="Calibri"/>
        </w:rPr>
        <w:t>r nj</w:t>
      </w:r>
      <w:r w:rsidRPr="00D90CD3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use case burimor. </w:t>
      </w:r>
      <w:r>
        <w:drawing>
          <wp:inline distT="0" distB="0" distL="0" distR="0" wp14:anchorId="27B5B150" wp14:editId="09237D4E">
            <wp:extent cx="3776746" cy="12620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94" cy="12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073" w:rsidRPr="00DD094C" w:rsidSect="00F45094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07074" w14:textId="77777777" w:rsidR="002935A7" w:rsidRDefault="002935A7" w:rsidP="00AE4558">
      <w:pPr>
        <w:spacing w:after="0" w:line="240" w:lineRule="auto"/>
      </w:pPr>
      <w:r>
        <w:separator/>
      </w:r>
    </w:p>
  </w:endnote>
  <w:endnote w:type="continuationSeparator" w:id="0">
    <w:p w14:paraId="4CDD2005" w14:textId="77777777" w:rsidR="002935A7" w:rsidRDefault="002935A7" w:rsidP="00AE4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47209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9C95E5" w14:textId="23BE4981" w:rsidR="00AE4558" w:rsidRDefault="00AE4558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09D41D54" w14:textId="77777777" w:rsidR="00AE4558" w:rsidRDefault="00AE45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2A1E7" w14:textId="77777777" w:rsidR="002935A7" w:rsidRDefault="002935A7" w:rsidP="00AE4558">
      <w:pPr>
        <w:spacing w:after="0" w:line="240" w:lineRule="auto"/>
      </w:pPr>
      <w:r>
        <w:separator/>
      </w:r>
    </w:p>
  </w:footnote>
  <w:footnote w:type="continuationSeparator" w:id="0">
    <w:p w14:paraId="0B77DD0C" w14:textId="77777777" w:rsidR="002935A7" w:rsidRDefault="002935A7" w:rsidP="00AE45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094"/>
    <w:rsid w:val="00017EF1"/>
    <w:rsid w:val="00040073"/>
    <w:rsid w:val="0009070D"/>
    <w:rsid w:val="000F2590"/>
    <w:rsid w:val="0016080B"/>
    <w:rsid w:val="001712A5"/>
    <w:rsid w:val="001E24FB"/>
    <w:rsid w:val="001E7B36"/>
    <w:rsid w:val="001E7F64"/>
    <w:rsid w:val="00223851"/>
    <w:rsid w:val="00236354"/>
    <w:rsid w:val="0024487F"/>
    <w:rsid w:val="002935A7"/>
    <w:rsid w:val="002A50E1"/>
    <w:rsid w:val="002C68AC"/>
    <w:rsid w:val="002E68F1"/>
    <w:rsid w:val="002F10EA"/>
    <w:rsid w:val="002F202B"/>
    <w:rsid w:val="00300F15"/>
    <w:rsid w:val="00366888"/>
    <w:rsid w:val="003A796F"/>
    <w:rsid w:val="003C6333"/>
    <w:rsid w:val="003D2B23"/>
    <w:rsid w:val="003F6DB0"/>
    <w:rsid w:val="00482699"/>
    <w:rsid w:val="00485EE6"/>
    <w:rsid w:val="004B0F01"/>
    <w:rsid w:val="005A56FE"/>
    <w:rsid w:val="005A66EF"/>
    <w:rsid w:val="00605081"/>
    <w:rsid w:val="00611F3C"/>
    <w:rsid w:val="00627218"/>
    <w:rsid w:val="0063039C"/>
    <w:rsid w:val="0063490E"/>
    <w:rsid w:val="006F64AE"/>
    <w:rsid w:val="007718E5"/>
    <w:rsid w:val="00790056"/>
    <w:rsid w:val="007B1171"/>
    <w:rsid w:val="007C6704"/>
    <w:rsid w:val="007D6006"/>
    <w:rsid w:val="007E5C3C"/>
    <w:rsid w:val="008D5A47"/>
    <w:rsid w:val="009B1FEC"/>
    <w:rsid w:val="00A51D06"/>
    <w:rsid w:val="00AD1FF1"/>
    <w:rsid w:val="00AE4558"/>
    <w:rsid w:val="00B14B49"/>
    <w:rsid w:val="00B64372"/>
    <w:rsid w:val="00C038A2"/>
    <w:rsid w:val="00C92729"/>
    <w:rsid w:val="00CB4878"/>
    <w:rsid w:val="00D4723B"/>
    <w:rsid w:val="00D57C63"/>
    <w:rsid w:val="00D90CD3"/>
    <w:rsid w:val="00D90F0D"/>
    <w:rsid w:val="00DC73FD"/>
    <w:rsid w:val="00DD094C"/>
    <w:rsid w:val="00E63499"/>
    <w:rsid w:val="00E81525"/>
    <w:rsid w:val="00F22E8A"/>
    <w:rsid w:val="00F362F0"/>
    <w:rsid w:val="00F4068F"/>
    <w:rsid w:val="00F45094"/>
    <w:rsid w:val="00F46E50"/>
    <w:rsid w:val="00FB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E607E"/>
  <w15:chartTrackingRefBased/>
  <w15:docId w15:val="{9B6172D1-3109-4AD5-A469-559B55CA1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5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558"/>
    <w:rPr>
      <w:noProof/>
      <w:lang w:val="sq-AL"/>
    </w:rPr>
  </w:style>
  <w:style w:type="paragraph" w:styleId="Footer">
    <w:name w:val="footer"/>
    <w:basedOn w:val="Normal"/>
    <w:link w:val="FooterChar"/>
    <w:uiPriority w:val="99"/>
    <w:unhideWhenUsed/>
    <w:rsid w:val="00AE45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558"/>
    <w:rPr>
      <w:noProof/>
      <w:lang w:val="sq-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Bunjaku</dc:creator>
  <cp:keywords/>
  <dc:description/>
  <cp:lastModifiedBy>Florent Bunjaku</cp:lastModifiedBy>
  <cp:revision>59</cp:revision>
  <cp:lastPrinted>2021-06-29T12:52:00Z</cp:lastPrinted>
  <dcterms:created xsi:type="dcterms:W3CDTF">2021-05-09T15:09:00Z</dcterms:created>
  <dcterms:modified xsi:type="dcterms:W3CDTF">2021-06-29T12:53:00Z</dcterms:modified>
</cp:coreProperties>
</file>