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DA" w:rsidRDefault="00392F46" w:rsidP="00392F46">
      <w:pPr>
        <w:pStyle w:val="Titre"/>
        <w:jc w:val="center"/>
        <w:rPr>
          <w:color w:val="FF0000"/>
          <w:lang w:val="fr-FR"/>
        </w:rPr>
      </w:pPr>
      <w:proofErr w:type="spellStart"/>
      <w:r>
        <w:rPr>
          <w:color w:val="FF0000"/>
          <w:lang w:val="fr-FR"/>
        </w:rPr>
        <w:t>Cell</w:t>
      </w:r>
      <w:proofErr w:type="spellEnd"/>
      <w:r>
        <w:rPr>
          <w:color w:val="FF0000"/>
          <w:lang w:val="fr-FR"/>
        </w:rPr>
        <w:t xml:space="preserve"> (cellule)</w:t>
      </w:r>
    </w:p>
    <w:p w:rsidR="00392F46" w:rsidRDefault="00392F46" w:rsidP="00392F46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Path : </w:t>
      </w:r>
      <w:proofErr w:type="spellStart"/>
      <w:proofErr w:type="gramStart"/>
      <w:r>
        <w:rPr>
          <w:sz w:val="26"/>
          <w:szCs w:val="26"/>
          <w:lang w:val="fr-FR"/>
        </w:rPr>
        <w:t>game.element</w:t>
      </w:r>
      <w:proofErr w:type="gramEnd"/>
      <w:r>
        <w:rPr>
          <w:sz w:val="26"/>
          <w:szCs w:val="26"/>
          <w:lang w:val="fr-FR"/>
        </w:rPr>
        <w:t>.Cell</w:t>
      </w:r>
      <w:proofErr w:type="spellEnd"/>
      <w:r>
        <w:rPr>
          <w:sz w:val="26"/>
          <w:szCs w:val="26"/>
          <w:lang w:val="fr-FR"/>
        </w:rPr>
        <w:t xml:space="preserve"> | Utilisé dans la classe </w:t>
      </w:r>
      <w:proofErr w:type="spellStart"/>
      <w:r>
        <w:rPr>
          <w:sz w:val="26"/>
          <w:szCs w:val="26"/>
          <w:lang w:val="fr-FR"/>
        </w:rPr>
        <w:t>board</w:t>
      </w:r>
      <w:proofErr w:type="spellEnd"/>
    </w:p>
    <w:p w:rsidR="00392F46" w:rsidRPr="00392F46" w:rsidRDefault="00392F46" w:rsidP="00392F46">
      <w:pPr>
        <w:rPr>
          <w:b/>
          <w:sz w:val="26"/>
          <w:szCs w:val="26"/>
          <w:lang w:val="fr-FR"/>
        </w:rPr>
      </w:pPr>
    </w:p>
    <w:p w:rsidR="00392F46" w:rsidRDefault="00392F46" w:rsidP="00392F46">
      <w:pPr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 xml:space="preserve">Qu’est-ce qu’un </w:t>
      </w:r>
      <w:proofErr w:type="spellStart"/>
      <w:r>
        <w:rPr>
          <w:b/>
          <w:sz w:val="26"/>
          <w:szCs w:val="26"/>
          <w:lang w:val="fr-FR"/>
        </w:rPr>
        <w:t>Cell</w:t>
      </w:r>
      <w:proofErr w:type="spellEnd"/>
      <w:r>
        <w:rPr>
          <w:b/>
          <w:sz w:val="26"/>
          <w:szCs w:val="26"/>
          <w:lang w:val="fr-FR"/>
        </w:rPr>
        <w:t xml:space="preserve"> (cellule) ?</w:t>
      </w:r>
    </w:p>
    <w:p w:rsidR="00392F46" w:rsidRDefault="00392F46" w:rsidP="00392F46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C’est une case du tableau (en l’occurrence </w:t>
      </w:r>
      <w:proofErr w:type="spellStart"/>
      <w:r>
        <w:rPr>
          <w:sz w:val="26"/>
          <w:szCs w:val="26"/>
          <w:lang w:val="fr-FR"/>
        </w:rPr>
        <w:t>board</w:t>
      </w:r>
      <w:proofErr w:type="spellEnd"/>
      <w:r>
        <w:rPr>
          <w:sz w:val="26"/>
          <w:szCs w:val="26"/>
          <w:lang w:val="fr-FR"/>
        </w:rPr>
        <w:t xml:space="preserve">). Chaque cellule va contenir une </w:t>
      </w:r>
      <w:proofErr w:type="spellStart"/>
      <w:r>
        <w:rPr>
          <w:sz w:val="26"/>
          <w:szCs w:val="26"/>
          <w:lang w:val="fr-FR"/>
        </w:rPr>
        <w:t>ArrayList</w:t>
      </w:r>
      <w:proofErr w:type="spellEnd"/>
      <w:r>
        <w:rPr>
          <w:sz w:val="26"/>
          <w:szCs w:val="26"/>
          <w:lang w:val="fr-FR"/>
        </w:rPr>
        <w:t xml:space="preserve">&lt;Item&gt;. Pourquoi une </w:t>
      </w:r>
      <w:proofErr w:type="spellStart"/>
      <w:r>
        <w:rPr>
          <w:sz w:val="26"/>
          <w:szCs w:val="26"/>
          <w:lang w:val="fr-FR"/>
        </w:rPr>
        <w:t>ArrayList</w:t>
      </w:r>
      <w:proofErr w:type="spellEnd"/>
      <w:r>
        <w:rPr>
          <w:sz w:val="26"/>
          <w:szCs w:val="26"/>
          <w:lang w:val="fr-FR"/>
        </w:rPr>
        <w:t xml:space="preserve"> et pas une simple liste ? Car la taille de cette liste peut varier énormément en fonction du niveau.</w:t>
      </w:r>
    </w:p>
    <w:p w:rsidR="00392F46" w:rsidRDefault="00392F46" w:rsidP="00392F46">
      <w:pPr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 xml:space="preserve">Constructeur : </w:t>
      </w:r>
    </w:p>
    <w:p w:rsidR="00392F46" w:rsidRDefault="00392F46" w:rsidP="00392F46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Créer l’</w:t>
      </w:r>
      <w:proofErr w:type="spellStart"/>
      <w:r>
        <w:rPr>
          <w:sz w:val="26"/>
          <w:szCs w:val="26"/>
          <w:lang w:val="fr-FR"/>
        </w:rPr>
        <w:t>ArrayList</w:t>
      </w:r>
      <w:proofErr w:type="spellEnd"/>
      <w:r>
        <w:rPr>
          <w:sz w:val="26"/>
          <w:szCs w:val="26"/>
          <w:lang w:val="fr-FR"/>
        </w:rPr>
        <w:t xml:space="preserve"> et ajoute l’item « fond ».</w:t>
      </w:r>
    </w:p>
    <w:p w:rsidR="00392F46" w:rsidRDefault="00392F46" w:rsidP="00392F46">
      <w:pPr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 xml:space="preserve">Fonctions : </w:t>
      </w:r>
    </w:p>
    <w:p w:rsidR="00392F46" w:rsidRPr="00392F46" w:rsidRDefault="00392F46" w:rsidP="00392F46">
      <w:pPr>
        <w:pStyle w:val="Paragraphedeliste"/>
        <w:numPr>
          <w:ilvl w:val="0"/>
          <w:numId w:val="2"/>
        </w:numPr>
        <w:rPr>
          <w:b/>
          <w:sz w:val="26"/>
          <w:szCs w:val="26"/>
          <w:lang w:val="fr-FR"/>
        </w:rPr>
      </w:pPr>
      <w:proofErr w:type="gramStart"/>
      <w:r>
        <w:rPr>
          <w:sz w:val="26"/>
          <w:szCs w:val="26"/>
          <w:lang w:val="fr-FR"/>
        </w:rPr>
        <w:t>move</w:t>
      </w:r>
      <w:proofErr w:type="gramEnd"/>
      <w:r>
        <w:rPr>
          <w:sz w:val="26"/>
          <w:szCs w:val="26"/>
          <w:lang w:val="fr-FR"/>
        </w:rPr>
        <w:t>(Item)</w:t>
      </w:r>
    </w:p>
    <w:p w:rsidR="00392F46" w:rsidRDefault="00392F46" w:rsidP="00392F46">
      <w:pPr>
        <w:pStyle w:val="Paragraphedeliste"/>
        <w:numPr>
          <w:ilvl w:val="0"/>
          <w:numId w:val="2"/>
        </w:numPr>
        <w:rPr>
          <w:sz w:val="26"/>
          <w:szCs w:val="26"/>
          <w:lang w:val="fr-FR"/>
        </w:rPr>
      </w:pPr>
      <w:proofErr w:type="spellStart"/>
      <w:proofErr w:type="gramStart"/>
      <w:r>
        <w:rPr>
          <w:sz w:val="26"/>
          <w:szCs w:val="26"/>
          <w:lang w:val="fr-FR"/>
        </w:rPr>
        <w:t>add</w:t>
      </w:r>
      <w:proofErr w:type="spellEnd"/>
      <w:proofErr w:type="gramEnd"/>
      <w:r>
        <w:rPr>
          <w:sz w:val="26"/>
          <w:szCs w:val="26"/>
          <w:lang w:val="fr-FR"/>
        </w:rPr>
        <w:t>(item)</w:t>
      </w:r>
    </w:p>
    <w:p w:rsidR="00392F46" w:rsidRPr="00392F46" w:rsidRDefault="00392F46" w:rsidP="00392F46">
      <w:pPr>
        <w:rPr>
          <w:sz w:val="26"/>
          <w:szCs w:val="26"/>
          <w:lang w:val="fr-FR"/>
        </w:rPr>
      </w:pPr>
      <w:r w:rsidRPr="00392F46">
        <w:rPr>
          <w:sz w:val="26"/>
          <w:szCs w:val="26"/>
          <w:lang w:val="fr-FR"/>
        </w:rPr>
        <w:t>…</w:t>
      </w:r>
      <w:bookmarkStart w:id="0" w:name="_GoBack"/>
      <w:bookmarkEnd w:id="0"/>
    </w:p>
    <w:sectPr w:rsidR="00392F46" w:rsidRPr="00392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078"/>
    <w:multiLevelType w:val="hybridMultilevel"/>
    <w:tmpl w:val="E9D2A1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4665"/>
    <w:multiLevelType w:val="hybridMultilevel"/>
    <w:tmpl w:val="034E15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46"/>
    <w:rsid w:val="00392F46"/>
    <w:rsid w:val="00A5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27B7"/>
  <w15:chartTrackingRefBased/>
  <w15:docId w15:val="{9C46C5C3-1B4B-4708-8539-D6A24EAE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92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2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92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9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Collin</dc:creator>
  <cp:keywords/>
  <dc:description/>
  <cp:lastModifiedBy>Florent Collin</cp:lastModifiedBy>
  <cp:revision>1</cp:revision>
  <dcterms:created xsi:type="dcterms:W3CDTF">2018-03-25T20:42:00Z</dcterms:created>
  <dcterms:modified xsi:type="dcterms:W3CDTF">2018-03-25T20:50:00Z</dcterms:modified>
</cp:coreProperties>
</file>