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FD48" w14:textId="5CD47E91" w:rsidR="00903C03" w:rsidRDefault="00000000" w:rsidP="005A039A">
      <w:pPr>
        <w:pStyle w:val="Heading1"/>
        <w:rPr>
          <w:rFonts w:hint="eastAsia"/>
        </w:rPr>
      </w:pPr>
      <w:r>
        <w:t>Utilisateurs non privilégiés pouvant ajouter des comptes d'ordinateur au domaine</w:t>
      </w:r>
    </w:p>
    <w:p w14:paraId="05A28A9A" w14:textId="77777777" w:rsidR="00903C03" w:rsidRDefault="00000000" w:rsidP="005A039A">
      <w:pPr>
        <w:pStyle w:val="Subtitle"/>
      </w:pPr>
      <w:r>
        <w:t>ID METSYS : 47</w:t>
      </w:r>
      <w:r>
        <w:br/>
        <w:t xml:space="preserve">ID PurplKnight : </w:t>
      </w:r>
      <w:hyperlink r:id="rId8">
        <w:r>
          <w:rPr>
            <w:rStyle w:val="idstylecharacter"/>
          </w:rPr>
          <w:t>Unprivileged users can add computer accounts to domain</w:t>
        </w:r>
      </w:hyperlink>
    </w:p>
    <w:p w14:paraId="47ABE872" w14:textId="77777777" w:rsidR="00903C03" w:rsidRPr="005A039A" w:rsidRDefault="00000000" w:rsidP="005A039A">
      <w:pPr>
        <w:pStyle w:val="Subtitle"/>
        <w:rPr>
          <w:lang w:val="fr-FR"/>
        </w:rPr>
      </w:pPr>
      <w:r w:rsidRPr="005A039A">
        <w:rPr>
          <w:lang w:val="fr-FR"/>
        </w:rPr>
        <w:t>Charge de travail : 0.5 jour</w:t>
      </w:r>
      <w:r w:rsidRPr="005A039A">
        <w:rPr>
          <w:lang w:val="fr-FR"/>
        </w:rPr>
        <w:br/>
        <w:t>Difficulté : 1 - Requière quelques connaissances sur l'anomalie</w:t>
      </w:r>
    </w:p>
    <w:p w14:paraId="29014797" w14:textId="77777777" w:rsidR="00903C03" w:rsidRPr="00F75C05" w:rsidRDefault="00000000">
      <w:pPr>
        <w:pStyle w:val="paragraphetitlestyle"/>
        <w:rPr>
          <w:rStyle w:val="Strong"/>
          <w:rFonts w:hint="eastAsia"/>
          <w:b/>
          <w:bCs/>
          <w:lang w:val="fr-FR"/>
        </w:rPr>
      </w:pPr>
      <w:r w:rsidRPr="00F75C05">
        <w:rPr>
          <w:rStyle w:val="Strong"/>
          <w:b/>
          <w:bCs/>
          <w:lang w:val="fr-FR"/>
        </w:rPr>
        <w:t>Description</w:t>
      </w:r>
    </w:p>
    <w:p w14:paraId="31242E18" w14:textId="77777777" w:rsidR="00903C03" w:rsidRPr="005A039A" w:rsidRDefault="00000000" w:rsidP="005A039A">
      <w:pPr>
        <w:rPr>
          <w:rFonts w:hint="eastAsia"/>
        </w:rPr>
      </w:pPr>
      <w:r w:rsidRPr="005A039A">
        <w:t>La possibilité d'ajouter des comptes d'ordinateur à un domaine sans restriction ni surveillance offre des opportunités aux attaquants d'ajouter leurs propres comptes ou de profiter d'ordinateurs non contrôlés présentant des vulnérabilités, ce qui leur permet d'étendre leur emprise et de s'implanter dans l'environnement.</w:t>
      </w:r>
    </w:p>
    <w:p w14:paraId="54091813" w14:textId="77777777" w:rsidR="00903C03" w:rsidRPr="00F75C05" w:rsidRDefault="00000000">
      <w:pPr>
        <w:pStyle w:val="paragraphetitlestyle"/>
        <w:rPr>
          <w:rStyle w:val="Strong"/>
          <w:rFonts w:hint="eastAsia"/>
          <w:b/>
          <w:bCs/>
          <w:lang w:val="fr-FR"/>
        </w:rPr>
      </w:pPr>
      <w:r w:rsidRPr="00F75C05">
        <w:rPr>
          <w:rStyle w:val="Strong"/>
          <w:b/>
          <w:bCs/>
          <w:lang w:val="fr-FR"/>
        </w:rPr>
        <w:t>Recommandation</w:t>
      </w:r>
    </w:p>
    <w:p w14:paraId="2D1291AA" w14:textId="2B2F34C6" w:rsidR="00903C03" w:rsidRPr="005A039A" w:rsidRDefault="00000000" w:rsidP="005150B8">
      <w:pPr>
        <w:rPr>
          <w:rFonts w:hint="eastAsia"/>
        </w:rPr>
      </w:pPr>
      <w:r w:rsidRPr="005A039A">
        <w:t>Définissez l'attribut « ms-DS-MachineAccountQuota » à la tête du NC du domaine à 0 pour désactiver la capacité des utilisateurs réguliers à ajouter des comptes d'ordinateur</w:t>
      </w:r>
      <w:r w:rsidR="005150B8">
        <w:rPr>
          <w:rFonts w:ascii="Century Gothic (Headings)" w:eastAsiaTheme="majorEastAsia" w:hAnsi="Century Gothic (Headings)" w:cstheme="majorBidi"/>
          <w:b/>
          <w:bCs/>
          <w:color w:val="2B588C"/>
          <w:szCs w:val="28"/>
        </w:rPr>
        <w:t>.</w:t>
      </w:r>
    </w:p>
    <w:sectPr w:rsidR="00903C03" w:rsidRPr="005A039A"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6C8B" w14:textId="77777777" w:rsidR="00D15148" w:rsidRDefault="00D15148" w:rsidP="005A039A">
      <w:pPr>
        <w:rPr>
          <w:rFonts w:hint="eastAsia"/>
        </w:rPr>
      </w:pPr>
      <w:r>
        <w:separator/>
      </w:r>
    </w:p>
  </w:endnote>
  <w:endnote w:type="continuationSeparator" w:id="0">
    <w:p w14:paraId="3795D2D9" w14:textId="77777777" w:rsidR="00D15148" w:rsidRDefault="00D15148"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1EA527C1"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5AEE" w14:textId="77777777" w:rsidR="00D15148" w:rsidRDefault="00D15148" w:rsidP="005A039A">
      <w:pPr>
        <w:rPr>
          <w:rFonts w:hint="eastAsia"/>
        </w:rPr>
      </w:pPr>
      <w:r>
        <w:separator/>
      </w:r>
    </w:p>
  </w:footnote>
  <w:footnote w:type="continuationSeparator" w:id="0">
    <w:p w14:paraId="52DBA6A6" w14:textId="77777777" w:rsidR="00D15148" w:rsidRDefault="00D15148"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5074B"/>
    <w:rsid w:val="0029639D"/>
    <w:rsid w:val="00326F90"/>
    <w:rsid w:val="005150B8"/>
    <w:rsid w:val="005A039A"/>
    <w:rsid w:val="00903C03"/>
    <w:rsid w:val="00AA1D8D"/>
    <w:rsid w:val="00B21ED8"/>
    <w:rsid w:val="00B47730"/>
    <w:rsid w:val="00C25439"/>
    <w:rsid w:val="00CB0664"/>
    <w:rsid w:val="00D15148"/>
    <w:rsid w:val="00F75C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F75C05"/>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131</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5</cp:revision>
  <dcterms:created xsi:type="dcterms:W3CDTF">2013-12-23T23:15:00Z</dcterms:created>
  <dcterms:modified xsi:type="dcterms:W3CDTF">2023-11-29T15:01:00Z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