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22A8" w14:textId="290767A4" w:rsidR="004738FD" w:rsidRPr="006053A4" w:rsidRDefault="00000000" w:rsidP="00EE085D">
      <w:pPr>
        <w:pStyle w:val="Heading1"/>
        <w:rPr>
          <w:rFonts w:hint="eastAsia"/>
        </w:rPr>
      </w:pPr>
      <w:r w:rsidRPr="006053A4">
        <w:t>Modèles de certificats avec des configurations non sécurisées</w:t>
      </w:r>
    </w:p>
    <w:p w14:paraId="5DFF4FB6" w14:textId="77777777" w:rsidR="004738FD" w:rsidRPr="000A54EF" w:rsidRDefault="00000000" w:rsidP="00EE085D">
      <w:pPr>
        <w:pStyle w:val="Subtitle"/>
        <w:rPr>
          <w:lang w:val="fr-FR"/>
        </w:rPr>
      </w:pPr>
      <w:r w:rsidRPr="000A54EF">
        <w:rPr>
          <w:lang w:val="fr-FR"/>
        </w:rPr>
        <w:t>ID METSYS : 6</w:t>
      </w:r>
      <w:r w:rsidRPr="000A54EF">
        <w:rPr>
          <w:lang w:val="fr-FR"/>
        </w:rPr>
        <w:br/>
        <w:t xml:space="preserve">ID </w:t>
      </w:r>
      <w:proofErr w:type="spellStart"/>
      <w:r w:rsidRPr="000A54EF">
        <w:rPr>
          <w:lang w:val="fr-FR"/>
        </w:rPr>
        <w:t>PingCastle</w:t>
      </w:r>
      <w:proofErr w:type="spellEnd"/>
      <w:r w:rsidRPr="000A54EF">
        <w:rPr>
          <w:lang w:val="fr-FR"/>
        </w:rPr>
        <w:t xml:space="preserve"> : </w:t>
      </w:r>
      <w:hyperlink r:id="rId8">
        <w:r w:rsidRPr="006053A4">
          <w:rPr>
            <w:rStyle w:val="idstylecharacter"/>
            <w:lang w:val="fr-FR"/>
          </w:rPr>
          <w:t>A-</w:t>
        </w:r>
        <w:proofErr w:type="spellStart"/>
        <w:r w:rsidRPr="006053A4">
          <w:rPr>
            <w:rStyle w:val="idstylecharacter"/>
            <w:lang w:val="fr-FR"/>
          </w:rPr>
          <w:t>CertTempCustomSubject</w:t>
        </w:r>
        <w:proofErr w:type="spellEnd"/>
      </w:hyperlink>
      <w:r w:rsidRPr="000A54EF">
        <w:rPr>
          <w:lang w:val="fr-FR"/>
        </w:rPr>
        <w:br/>
        <w:t xml:space="preserve">ID </w:t>
      </w:r>
      <w:proofErr w:type="spellStart"/>
      <w:r w:rsidRPr="000A54EF">
        <w:rPr>
          <w:lang w:val="fr-FR"/>
        </w:rPr>
        <w:t>PurplKnight</w:t>
      </w:r>
      <w:proofErr w:type="spellEnd"/>
      <w:r w:rsidRPr="000A54EF">
        <w:rPr>
          <w:lang w:val="fr-FR"/>
        </w:rPr>
        <w:t xml:space="preserve"> : </w:t>
      </w:r>
      <w:hyperlink r:id="rId9">
        <w:r w:rsidRPr="006053A4">
          <w:rPr>
            <w:rStyle w:val="idstylecharacter"/>
            <w:lang w:val="fr-FR"/>
          </w:rPr>
          <w:t xml:space="preserve">Modèles de certificats qui permettent aux demandeurs de spécifier un </w:t>
        </w:r>
        <w:proofErr w:type="spellStart"/>
        <w:r w:rsidRPr="006053A4">
          <w:rPr>
            <w:rStyle w:val="idstylecharacter"/>
            <w:lang w:val="fr-FR"/>
          </w:rPr>
          <w:t>subjectAltName</w:t>
        </w:r>
        <w:proofErr w:type="spellEnd"/>
      </w:hyperlink>
      <w:r w:rsidRPr="000A54EF">
        <w:rPr>
          <w:lang w:val="fr-FR"/>
        </w:rPr>
        <w:t xml:space="preserve">, </w:t>
      </w:r>
      <w:hyperlink r:id="rId10">
        <w:proofErr w:type="spellStart"/>
        <w:r w:rsidRPr="006053A4">
          <w:rPr>
            <w:rStyle w:val="idstylecharacter"/>
            <w:lang w:val="fr-FR"/>
          </w:rPr>
          <w:t>Certificate</w:t>
        </w:r>
        <w:proofErr w:type="spellEnd"/>
        <w:r w:rsidRPr="006053A4">
          <w:rPr>
            <w:rStyle w:val="idstylecharacter"/>
            <w:lang w:val="fr-FR"/>
          </w:rPr>
          <w:t xml:space="preserve"> </w:t>
        </w:r>
        <w:proofErr w:type="spellStart"/>
        <w:r w:rsidRPr="006053A4">
          <w:rPr>
            <w:rStyle w:val="idstylecharacter"/>
            <w:lang w:val="fr-FR"/>
          </w:rPr>
          <w:t>templates</w:t>
        </w:r>
        <w:proofErr w:type="spellEnd"/>
        <w:r w:rsidRPr="006053A4">
          <w:rPr>
            <w:rStyle w:val="idstylecharacter"/>
            <w:lang w:val="fr-FR"/>
          </w:rPr>
          <w:t xml:space="preserve"> </w:t>
        </w:r>
        <w:proofErr w:type="spellStart"/>
        <w:r w:rsidRPr="006053A4">
          <w:rPr>
            <w:rStyle w:val="idstylecharacter"/>
            <w:lang w:val="fr-FR"/>
          </w:rPr>
          <w:t>with</w:t>
        </w:r>
        <w:proofErr w:type="spellEnd"/>
        <w:r w:rsidRPr="006053A4">
          <w:rPr>
            <w:rStyle w:val="idstylecharacter"/>
            <w:lang w:val="fr-FR"/>
          </w:rPr>
          <w:t xml:space="preserve"> </w:t>
        </w:r>
        <w:proofErr w:type="spellStart"/>
        <w:r w:rsidRPr="006053A4">
          <w:rPr>
            <w:rStyle w:val="idstylecharacter"/>
            <w:lang w:val="fr-FR"/>
          </w:rPr>
          <w:t>three</w:t>
        </w:r>
        <w:proofErr w:type="spellEnd"/>
        <w:r w:rsidRPr="006053A4">
          <w:rPr>
            <w:rStyle w:val="idstylecharacter"/>
            <w:lang w:val="fr-FR"/>
          </w:rPr>
          <w:t xml:space="preserve"> or more </w:t>
        </w:r>
        <w:proofErr w:type="spellStart"/>
        <w:r w:rsidRPr="006053A4">
          <w:rPr>
            <w:rStyle w:val="idstylecharacter"/>
            <w:lang w:val="fr-FR"/>
          </w:rPr>
          <w:t>insecure</w:t>
        </w:r>
        <w:proofErr w:type="spellEnd"/>
        <w:r w:rsidRPr="006053A4">
          <w:rPr>
            <w:rStyle w:val="idstylecharacter"/>
            <w:lang w:val="fr-FR"/>
          </w:rPr>
          <w:t xml:space="preserve"> configurations</w:t>
        </w:r>
      </w:hyperlink>
      <w:r w:rsidRPr="000A54EF">
        <w:rPr>
          <w:lang w:val="fr-FR"/>
        </w:rPr>
        <w:br/>
        <w:t xml:space="preserve">ID ANSSI : </w:t>
      </w:r>
      <w:hyperlink r:id="rId11" w:anchor="vuln_adcs_template_auth_enroll_with_name">
        <w:r w:rsidRPr="006053A4">
          <w:rPr>
            <w:rStyle w:val="idstylecharacter"/>
            <w:lang w:val="fr-FR"/>
          </w:rPr>
          <w:t>vuln1_vuln_adcs_template_auth_enroll_with_name</w:t>
        </w:r>
      </w:hyperlink>
    </w:p>
    <w:p w14:paraId="26A1DA4D" w14:textId="77777777" w:rsidR="004738FD" w:rsidRPr="000A54EF" w:rsidRDefault="00000000" w:rsidP="00EE085D">
      <w:pPr>
        <w:pStyle w:val="Subtitle"/>
        <w:rPr>
          <w:lang w:val="fr-FR"/>
        </w:rPr>
      </w:pPr>
      <w:r w:rsidRPr="000A54EF">
        <w:rPr>
          <w:lang w:val="fr-FR"/>
        </w:rPr>
        <w:t>Charge de travail : 1 jour</w:t>
      </w:r>
      <w:r w:rsidRPr="000A54EF">
        <w:rPr>
          <w:lang w:val="fr-FR"/>
        </w:rPr>
        <w:br/>
        <w:t>Difficulté : 2 - Requière quelques connaissances sur l'infrastructure et l'anomalie qu'elle contient</w:t>
      </w:r>
    </w:p>
    <w:p w14:paraId="2A408601" w14:textId="77777777" w:rsidR="004738FD" w:rsidRPr="00B43624" w:rsidRDefault="00000000">
      <w:pPr>
        <w:pStyle w:val="paragraphetitlestyle"/>
        <w:rPr>
          <w:rStyle w:val="Strong"/>
          <w:rFonts w:hint="eastAsia"/>
          <w:b/>
          <w:bCs w:val="0"/>
        </w:rPr>
      </w:pPr>
      <w:r w:rsidRPr="00B43624">
        <w:rPr>
          <w:rStyle w:val="Strong"/>
          <w:b/>
          <w:bCs w:val="0"/>
        </w:rPr>
        <w:t>Description</w:t>
      </w:r>
    </w:p>
    <w:p w14:paraId="08619987" w14:textId="77777777" w:rsidR="004738FD" w:rsidRPr="006053A4" w:rsidRDefault="00000000" w:rsidP="00EE085D">
      <w:pPr>
        <w:rPr>
          <w:rFonts w:hint="eastAsia"/>
        </w:rPr>
      </w:pPr>
      <w:r w:rsidRPr="006053A4">
        <w:t xml:space="preserve">Les configurations </w:t>
      </w:r>
      <w:r w:rsidRPr="00B43624">
        <w:t>suivantes</w:t>
      </w:r>
      <w:r w:rsidRPr="006053A4">
        <w:t xml:space="preserve"> d'un modèle de certificat peuvent être exploitées par des adversaires :</w:t>
      </w:r>
    </w:p>
    <w:p w14:paraId="234B7642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L'approbation du responsable est désactivée - les nouveaux certificats sont automatiquement approuvés si l'utilisateur dispose des droits d'inscription corrects.</w:t>
      </w:r>
    </w:p>
    <w:p w14:paraId="21048DE2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Aucune signature autorisée n'est requise - les CSR (</w:t>
      </w:r>
      <w:proofErr w:type="spellStart"/>
      <w:r w:rsidRPr="006053A4">
        <w:t>Certificate</w:t>
      </w:r>
      <w:proofErr w:type="spellEnd"/>
      <w:r w:rsidRPr="006053A4">
        <w:t xml:space="preserve"> </w:t>
      </w:r>
      <w:proofErr w:type="spellStart"/>
      <w:r w:rsidRPr="006053A4">
        <w:t>Signing</w:t>
      </w:r>
      <w:proofErr w:type="spellEnd"/>
      <w:r w:rsidRPr="006053A4">
        <w:t xml:space="preserve"> </w:t>
      </w:r>
      <w:proofErr w:type="spellStart"/>
      <w:r w:rsidRPr="006053A4">
        <w:t>Requests</w:t>
      </w:r>
      <w:proofErr w:type="spellEnd"/>
      <w:r w:rsidRPr="006053A4">
        <w:t>) ne sont pas signées par un certificat autorisé existant.</w:t>
      </w:r>
    </w:p>
    <w:p w14:paraId="46C3CAA7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SAN (</w:t>
      </w:r>
      <w:proofErr w:type="spellStart"/>
      <w:r w:rsidRPr="006053A4">
        <w:t>Subject</w:t>
      </w:r>
      <w:proofErr w:type="spellEnd"/>
      <w:r w:rsidRPr="006053A4">
        <w:t xml:space="preserve"> Alternative Name) activé - permettant au créateur d'un modèle de certificat de spécifier le « </w:t>
      </w:r>
      <w:proofErr w:type="spellStart"/>
      <w:r w:rsidRPr="006053A4">
        <w:t>subjectAltName</w:t>
      </w:r>
      <w:proofErr w:type="spellEnd"/>
      <w:r w:rsidRPr="006053A4">
        <w:t> » dans le CSR, ainsi ils peuvent effectuer la demande en se faisant passer pour n'importe qui, même un administrateur de domaine.</w:t>
      </w:r>
    </w:p>
    <w:p w14:paraId="6042414E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EKU (</w:t>
      </w:r>
      <w:proofErr w:type="spellStart"/>
      <w:r w:rsidRPr="006053A4">
        <w:t>Enhanced</w:t>
      </w:r>
      <w:proofErr w:type="spellEnd"/>
      <w:r w:rsidRPr="006053A4">
        <w:t xml:space="preserve"> Key Usage) d'authentification présent - s'il est présent, l'EKU créé à partir du modèle de certificat permettra à l'utilisateur de s'authentifier avec celui-ci.</w:t>
      </w:r>
    </w:p>
    <w:p w14:paraId="68D048F7" w14:textId="77777777" w:rsidR="004738FD" w:rsidRPr="00B43624" w:rsidRDefault="00000000">
      <w:pPr>
        <w:pStyle w:val="paragraphetitlestyle"/>
        <w:rPr>
          <w:rStyle w:val="Strong"/>
          <w:rFonts w:hint="eastAsia"/>
          <w:b/>
          <w:bCs w:val="0"/>
        </w:rPr>
      </w:pPr>
      <w:r w:rsidRPr="00B43624">
        <w:rPr>
          <w:rStyle w:val="Strong"/>
          <w:b/>
          <w:bCs w:val="0"/>
        </w:rPr>
        <w:t>Recommandation</w:t>
      </w:r>
    </w:p>
    <w:p w14:paraId="198C20B2" w14:textId="77777777" w:rsidR="004738FD" w:rsidRPr="006053A4" w:rsidRDefault="00000000" w:rsidP="00EE085D">
      <w:pPr>
        <w:rPr>
          <w:rFonts w:hint="eastAsia"/>
        </w:rPr>
      </w:pPr>
      <w:r w:rsidRPr="006053A4">
        <w:t>Plusieurs actions peuvent être entreprises pour rendre les modèles de certificats moins vulnérables :</w:t>
      </w:r>
    </w:p>
    <w:p w14:paraId="2FCF14E5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Activer l'approbation du responsable - veillez à ce que l'approbation du responsable soit activée et requise pour le certificat, et approuvez chaque demande manuellement après l'avoir examinée.</w:t>
      </w:r>
    </w:p>
    <w:p w14:paraId="366172ED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Aucune signature autorisée n'est requise - il est recommandé de le régler sur 1, de manière que chaque demande soit signée par un certificat autorisé.</w:t>
      </w:r>
    </w:p>
    <w:p w14:paraId="5382D0DA" w14:textId="77777777" w:rsidR="004738FD" w:rsidRPr="006053A4" w:rsidRDefault="00000000" w:rsidP="00EE085D">
      <w:pPr>
        <w:pStyle w:val="Liste"/>
        <w:rPr>
          <w:rFonts w:hint="eastAsia"/>
        </w:rPr>
      </w:pPr>
      <w:r w:rsidRPr="006053A4">
        <w:t>• SAN activé - évaluez si le certificat doit spécifier un « </w:t>
      </w:r>
      <w:proofErr w:type="spellStart"/>
      <w:r w:rsidRPr="006053A4">
        <w:t>subjectAltName</w:t>
      </w:r>
      <w:proofErr w:type="spellEnd"/>
      <w:r w:rsidRPr="006053A4">
        <w:t> », et le cas échéant, désactivez cette option.</w:t>
      </w:r>
    </w:p>
    <w:p w14:paraId="13EAF14E" w14:textId="5E27154D" w:rsidR="000A54EF" w:rsidRPr="006053A4" w:rsidRDefault="00000000" w:rsidP="000A54EF">
      <w:pPr>
        <w:pStyle w:val="Liste"/>
        <w:rPr>
          <w:rFonts w:hint="eastAsia"/>
        </w:rPr>
      </w:pPr>
      <w:r w:rsidRPr="006053A4">
        <w:t>• EKU d'authentification présent - assurez-vous que le modèle de certificat est utilisé uniquement pour l'authentification. Par exemple, un certificat utilisé uniquement pour la signature de code ne doit pas être utilisé également pour l'authentification.</w:t>
      </w:r>
    </w:p>
    <w:p w14:paraId="33313789" w14:textId="0F832AF0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91E1" w14:textId="77777777" w:rsidR="00E97DCD" w:rsidRDefault="00E97DCD" w:rsidP="006053A4">
      <w:pPr>
        <w:rPr>
          <w:rFonts w:hint="eastAsia"/>
        </w:rPr>
      </w:pPr>
      <w:r>
        <w:separator/>
      </w:r>
    </w:p>
  </w:endnote>
  <w:endnote w:type="continuationSeparator" w:id="0">
    <w:p w14:paraId="26F07E24" w14:textId="77777777" w:rsidR="00E97DCD" w:rsidRDefault="00E97DCD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6EEA" w14:textId="77777777" w:rsidR="00E97DCD" w:rsidRDefault="00E97DCD" w:rsidP="006053A4">
      <w:pPr>
        <w:rPr>
          <w:rFonts w:hint="eastAsia"/>
        </w:rPr>
      </w:pPr>
      <w:r>
        <w:separator/>
      </w:r>
    </w:p>
  </w:footnote>
  <w:footnote w:type="continuationSeparator" w:id="0">
    <w:p w14:paraId="5C1864D8" w14:textId="77777777" w:rsidR="00E97DCD" w:rsidRDefault="00E97DCD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EF"/>
    <w:rsid w:val="0015074B"/>
    <w:rsid w:val="0029639D"/>
    <w:rsid w:val="00326F90"/>
    <w:rsid w:val="004738FD"/>
    <w:rsid w:val="00604893"/>
    <w:rsid w:val="006053A4"/>
    <w:rsid w:val="00786DEB"/>
    <w:rsid w:val="00AA1D8D"/>
    <w:rsid w:val="00B43624"/>
    <w:rsid w:val="00B47730"/>
    <w:rsid w:val="00CB0664"/>
    <w:rsid w:val="00D823EE"/>
    <w:rsid w:val="00E97DCD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B43624"/>
    <w:rPr>
      <w:b/>
      <w:bCs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rt.ssi.gouv.fr/uploads/guide-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urple-knight.com/fr/security-indic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6</cp:revision>
  <dcterms:created xsi:type="dcterms:W3CDTF">2013-12-23T23:15:00Z</dcterms:created>
  <dcterms:modified xsi:type="dcterms:W3CDTF">2023-11-29T10:44:00Z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