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03EC" w14:textId="32C2D058" w:rsidR="00E22721" w:rsidRDefault="00E22721" w:rsidP="00A834BB">
      <w:pPr>
        <w:pStyle w:val="Heading1"/>
      </w:pPr>
      <w:r>
        <w:rPr>
          <w:rStyle w:val="normaltextrun"/>
          <w:rFonts w:cs="Arial"/>
          <w:szCs w:val="40"/>
          <w:shd w:val="clear" w:color="auto" w:fill="FFFFFF"/>
        </w:rPr>
        <w:t>Introduction</w:t>
      </w:r>
    </w:p>
    <w:p w14:paraId="4E3F0E96" w14:textId="19FB88F7" w:rsidR="00CC1671" w:rsidRDefault="00313914" w:rsidP="000043D5">
      <w:r w:rsidRPr="00313914">
        <w:t xml:space="preserve">Le protocole d’authentification NTLM ou « New </w:t>
      </w:r>
      <w:proofErr w:type="spellStart"/>
      <w:r w:rsidRPr="00313914">
        <w:t>Technology</w:t>
      </w:r>
      <w:proofErr w:type="spellEnd"/>
      <w:r w:rsidRPr="00313914">
        <w:t xml:space="preserve"> Lan Manager » a été créé en 1993 pour remplacer le protocole Lan Manager devenu trop vulnérable</w:t>
      </w:r>
      <w:r w:rsidR="00981A0D">
        <w:t>.</w:t>
      </w:r>
    </w:p>
    <w:p w14:paraId="0629A259" w14:textId="77777777" w:rsidR="00A834BB" w:rsidRDefault="00A834BB" w:rsidP="000043D5"/>
    <w:p w14:paraId="1718DD3C" w14:textId="40B1B9CB" w:rsidR="00981A0D" w:rsidRDefault="000C7CB3" w:rsidP="000043D5">
      <w:r w:rsidRPr="000C7CB3">
        <w:t>Fondamentalement, NTLM est un outil d’authentification unique (SSO) qui s’appuie sur un protocole de stimulation/réponse pour confirmer l’identité d’un utilisateur sans lui demander de saisir un mot de passe.</w:t>
      </w:r>
    </w:p>
    <w:p w14:paraId="29C8F6A8" w14:textId="77777777" w:rsidR="00981A0D" w:rsidRDefault="00981A0D" w:rsidP="000043D5"/>
    <w:p w14:paraId="085E7FD5" w14:textId="2240A615" w:rsidR="00A834BB" w:rsidRDefault="009F6BB7" w:rsidP="000043D5">
      <w:r w:rsidRPr="009F6BB7">
        <w:t>En dépit de vulnérabilités connues, NTLM reste largement déployé, même sur les nouveaux systèmes, afin d’assurer la compatibilité avec des clients et serveurs plus anciens. Si NTLM est toujours pris en charge par Microsoft, il a été remplacé par Kerberos comme protocole d’authentification par défaut dans Windows 2000 et les domaines Active Directory (AD) ultérieurs.</w:t>
      </w:r>
    </w:p>
    <w:p w14:paraId="26630B3E" w14:textId="2E9EFFE0" w:rsidR="006D5C9F" w:rsidRDefault="00DC5CEA" w:rsidP="00A834BB">
      <w:pPr>
        <w:pStyle w:val="Heading1"/>
        <w:rPr>
          <w:rStyle w:val="normaltextrun"/>
          <w:rFonts w:cs="Arial"/>
          <w:b w:val="0"/>
          <w:bCs w:val="0"/>
          <w:szCs w:val="40"/>
          <w:shd w:val="clear" w:color="auto" w:fill="FFFFFF"/>
        </w:rPr>
      </w:pPr>
      <w:r w:rsidRPr="00DC5CEA">
        <w:rPr>
          <w:rStyle w:val="normaltextrun"/>
          <w:rFonts w:cs="Arial"/>
          <w:szCs w:val="40"/>
          <w:shd w:val="clear" w:color="auto" w:fill="FFFFFF"/>
        </w:rPr>
        <w:t xml:space="preserve">Fonctionnement de NTLM </w:t>
      </w:r>
    </w:p>
    <w:p w14:paraId="1AF64BE3" w14:textId="26F22E87" w:rsidR="00A834BB" w:rsidRDefault="00C65619" w:rsidP="000043D5">
      <w:r w:rsidRPr="00C65619">
        <w:t>Le processus d’authentification NTLM se déroule généralement comme suit :</w:t>
      </w:r>
    </w:p>
    <w:p w14:paraId="5ED7F769" w14:textId="6FFA1E67" w:rsidR="00A834BB" w:rsidRDefault="0023790B" w:rsidP="000043D5">
      <w:pPr>
        <w:pStyle w:val="ListParagraph"/>
        <w:numPr>
          <w:ilvl w:val="0"/>
          <w:numId w:val="27"/>
        </w:numPr>
      </w:pPr>
      <w:r w:rsidRPr="0023790B">
        <w:t>Un utilisateur s’authentifie avec ses identifiants sur sa machine (nom de domaine, d’utilisateur et mot de passe …).</w:t>
      </w:r>
    </w:p>
    <w:p w14:paraId="49CAC022" w14:textId="03F58FC1" w:rsidR="00A834BB" w:rsidRDefault="0023790B" w:rsidP="000043D5">
      <w:pPr>
        <w:pStyle w:val="ListParagraph"/>
        <w:numPr>
          <w:ilvl w:val="0"/>
          <w:numId w:val="27"/>
        </w:numPr>
      </w:pPr>
      <w:r w:rsidRPr="0023790B">
        <w:t>La machine client envoie un message “Negociate” contenant, entre autres, le nom du domaine, les fonctions supportées par le client et le nom de la machine.</w:t>
      </w:r>
    </w:p>
    <w:p w14:paraId="154E471B" w14:textId="2BE94A40" w:rsidR="00A834BB" w:rsidRDefault="0023790B" w:rsidP="000043D5">
      <w:pPr>
        <w:pStyle w:val="ListParagraph"/>
        <w:numPr>
          <w:ilvl w:val="0"/>
          <w:numId w:val="27"/>
        </w:numPr>
      </w:pPr>
      <w:r w:rsidRPr="0023790B">
        <w:t xml:space="preserve">Le serveur cible génère alors un message “Challenge” composé notamment du “défi”, qui est un nombre aléatoire et l’envoie à l’ordinateur client. </w:t>
      </w:r>
    </w:p>
    <w:p w14:paraId="3B0CF6FC" w14:textId="18F5643E" w:rsidR="00A834BB" w:rsidRDefault="0023790B" w:rsidP="00A834BB">
      <w:pPr>
        <w:pStyle w:val="ListParagraph"/>
        <w:numPr>
          <w:ilvl w:val="0"/>
          <w:numId w:val="27"/>
        </w:numPr>
      </w:pPr>
      <w:r w:rsidRPr="0023790B">
        <w:t xml:space="preserve">La machine client répond par un message “Authenticate” et envoie, entre autres, la « réponse », qui est le </w:t>
      </w:r>
      <w:proofErr w:type="gramStart"/>
      <w:r w:rsidRPr="0023790B">
        <w:t>challenge</w:t>
      </w:r>
      <w:proofErr w:type="gramEnd"/>
      <w:r w:rsidRPr="0023790B">
        <w:t xml:space="preserve"> chiffré par le hash NT* du mot de passe du client.</w:t>
      </w:r>
    </w:p>
    <w:p w14:paraId="644DCADE" w14:textId="27FFF8DF" w:rsidR="00A834BB" w:rsidRDefault="0023790B" w:rsidP="00A834BB">
      <w:pPr>
        <w:pStyle w:val="ListParagraph"/>
        <w:numPr>
          <w:ilvl w:val="0"/>
          <w:numId w:val="27"/>
        </w:numPr>
      </w:pPr>
      <w:r w:rsidRPr="0023790B">
        <w:t>Le serveur envoie au Contrôleur de Domaine (DC)* le nom d’utilisateur, le défi et la réponse via un message “NETLOGON_NETWORK_INFO”</w:t>
      </w:r>
      <w:r w:rsidR="00A834BB">
        <w:t>.</w:t>
      </w:r>
    </w:p>
    <w:p w14:paraId="346E9B76" w14:textId="41E1AD20" w:rsidR="00A834BB" w:rsidRDefault="0023790B" w:rsidP="00A834BB">
      <w:pPr>
        <w:pStyle w:val="ListParagraph"/>
        <w:numPr>
          <w:ilvl w:val="0"/>
          <w:numId w:val="27"/>
        </w:numPr>
      </w:pPr>
      <w:r w:rsidRPr="0023790B">
        <w:t>Le DC récupère le hash du mot de passe de l’utilisateur à partir de sa base de données puis chiffre le “défi” et le compare avec “la réponse”.</w:t>
      </w:r>
    </w:p>
    <w:p w14:paraId="49C3C99A" w14:textId="77777777" w:rsidR="00A834BB" w:rsidRDefault="00A834BB" w:rsidP="00A834BB">
      <w:pPr>
        <w:jc w:val="center"/>
        <w:rPr>
          <w:rStyle w:val="normaltextrun"/>
          <w:rFonts w:cs="Arial"/>
          <w:szCs w:val="40"/>
          <w:shd w:val="clear" w:color="auto" w:fill="FFFFFF"/>
        </w:rPr>
      </w:pPr>
      <w:r>
        <w:rPr>
          <w:noProof/>
        </w:rPr>
        <w:lastRenderedPageBreak/>
        <w:drawing>
          <wp:inline distT="0" distB="0" distL="0" distR="0" wp14:anchorId="264D88C6" wp14:editId="7F4C68C7">
            <wp:extent cx="5486400" cy="34905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90595"/>
                    </a:xfrm>
                    <a:prstGeom prst="rect">
                      <a:avLst/>
                    </a:prstGeom>
                    <a:noFill/>
                    <a:ln>
                      <a:noFill/>
                    </a:ln>
                  </pic:spPr>
                </pic:pic>
              </a:graphicData>
            </a:graphic>
          </wp:inline>
        </w:drawing>
      </w:r>
    </w:p>
    <w:p w14:paraId="0F27795F" w14:textId="7719F913" w:rsidR="00A834BB" w:rsidRDefault="00620364" w:rsidP="00A834BB">
      <w:pPr>
        <w:pStyle w:val="Heading1"/>
        <w:rPr>
          <w:rStyle w:val="normaltextrun"/>
          <w:rFonts w:cs="Arial"/>
          <w:b w:val="0"/>
          <w:bCs w:val="0"/>
          <w:szCs w:val="40"/>
          <w:shd w:val="clear" w:color="auto" w:fill="FFFFFF"/>
        </w:rPr>
      </w:pPr>
      <w:r w:rsidRPr="00620364">
        <w:rPr>
          <w:rStyle w:val="normaltextrun"/>
          <w:rFonts w:cs="Arial"/>
          <w:szCs w:val="40"/>
          <w:shd w:val="clear" w:color="auto" w:fill="FFFFFF"/>
        </w:rPr>
        <w:t>Différences entre Net-NTLMv1 et Net-NTLMv2</w:t>
      </w:r>
    </w:p>
    <w:p w14:paraId="63276492" w14:textId="2B5C429C" w:rsidR="00321CDD" w:rsidRDefault="00321CDD" w:rsidP="00A834BB">
      <w:r w:rsidRPr="00321CDD">
        <w:t>Net-NTLMv1 et Net-NTLMv2 sont les deux versions du protocoles NTLM. Net-NTLMv2 a été lancé en 1998 avec la sortie de Windows NT 4.0 SP4, cette deuxième version de NTLM a été créée dans le but de remplacer Net-NTLMv1 afin d’améliorer la sécurité cryptographique du protocole.</w:t>
      </w:r>
    </w:p>
    <w:p w14:paraId="6F1D0CEB" w14:textId="73410B84" w:rsidR="000043D5" w:rsidRPr="00321CDD" w:rsidRDefault="000043D5" w:rsidP="00A834BB"/>
    <w:p w14:paraId="2996DA7F" w14:textId="29F24B8B" w:rsidR="00321CDD" w:rsidRPr="00321CDD" w:rsidRDefault="00321CDD" w:rsidP="00A834BB">
      <w:r w:rsidRPr="00321CDD">
        <w:t xml:space="preserve">La principale différence entre ces deux versions est l’algorithme utilisé pour chiffrer le </w:t>
      </w:r>
      <w:proofErr w:type="gramStart"/>
      <w:r w:rsidRPr="00321CDD">
        <w:t>challenge</w:t>
      </w:r>
      <w:proofErr w:type="gramEnd"/>
      <w:r w:rsidRPr="00321CDD">
        <w:t xml:space="preserve">. Pour Net-NTLMv1, c’est DES qui est utilisé, à noter que cet algorithme n’est pas résistant aux attaques par brute force du fait notamment sa faible complexité et de la petite taille de la clé utilisé (56 bits).  D’autre part, pour Net-NTLMv2 c’est HMAC-MD5 qui est utilisé. Bien que ce dernier soit plus résistant contre une attaque par brute force que DES, dû notamment au fait que la clé est plus grande (128 bits), cela reste tout à fait possible. </w:t>
      </w:r>
    </w:p>
    <w:p w14:paraId="5D0635B3" w14:textId="4E5BB206" w:rsidR="00321CDD" w:rsidRDefault="00321CDD" w:rsidP="00A834BB">
      <w:r w:rsidRPr="00321CDD">
        <w:t xml:space="preserve">Ensuite, une deuxième différence est que Net-NTLMv2 peut implémenter un mécanisme d’intégrité qui se traduit par un champ MIC (Message Integrity Code). </w:t>
      </w:r>
    </w:p>
    <w:p w14:paraId="479DBE99" w14:textId="77777777" w:rsidR="000043D5" w:rsidRPr="00321CDD" w:rsidRDefault="000043D5" w:rsidP="00A834BB"/>
    <w:p w14:paraId="06F4E5C1" w14:textId="0F0A66C8" w:rsidR="00321CDD" w:rsidRDefault="00321CDD" w:rsidP="00A834BB">
      <w:r w:rsidRPr="00321CDD">
        <w:t>Ce champ peut être présent dans le message “Authenticate” et est calculé avec la fonction HMAC-MD5 en prenant en entrée la clé de session (si présente) et les trois messages d’authentification (NEGOCIATE, CHALLENGE et AUTHENTICATE). Il permet de garantir qu’un attaquant n’a pas pu modifier le contenu des messages d’authentification.</w:t>
      </w:r>
    </w:p>
    <w:p w14:paraId="381721CC" w14:textId="77777777" w:rsidR="000043D5" w:rsidRPr="00321CDD" w:rsidRDefault="000043D5" w:rsidP="00A834BB"/>
    <w:p w14:paraId="51D8BDEB" w14:textId="7C1ED216" w:rsidR="00FA50D2" w:rsidRPr="00321CDD" w:rsidRDefault="00321CDD" w:rsidP="00A834BB">
      <w:r w:rsidRPr="00321CDD">
        <w:t>Enfin, une troisième différence est que pour Net-NTLMv2, un timestamp est ajouté au message “Authenticate” pour empêcher les attaques par rejeu.</w:t>
      </w:r>
    </w:p>
    <w:sectPr w:rsidR="00FA50D2" w:rsidRPr="00321CDD" w:rsidSect="009F0E5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B822" w14:textId="77777777" w:rsidR="008D6203" w:rsidRDefault="008D6203" w:rsidP="004E6E8A">
      <w:r>
        <w:separator/>
      </w:r>
    </w:p>
  </w:endnote>
  <w:endnote w:type="continuationSeparator" w:id="0">
    <w:p w14:paraId="5F838237" w14:textId="77777777" w:rsidR="008D6203" w:rsidRDefault="008D6203"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1912B" w14:textId="77777777" w:rsidR="008D6203" w:rsidRDefault="008D6203" w:rsidP="004E6E8A">
      <w:r>
        <w:separator/>
      </w:r>
    </w:p>
  </w:footnote>
  <w:footnote w:type="continuationSeparator" w:id="0">
    <w:p w14:paraId="73FA371D" w14:textId="77777777" w:rsidR="008D6203" w:rsidRDefault="008D6203"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40.5pt;height:40.5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C4628C"/>
    <w:multiLevelType w:val="hybridMultilevel"/>
    <w:tmpl w:val="D138ED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184180"/>
    <w:multiLevelType w:val="hybridMultilevel"/>
    <w:tmpl w:val="F81C1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064B18"/>
    <w:multiLevelType w:val="hybridMultilevel"/>
    <w:tmpl w:val="507AA9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EF27E1"/>
    <w:multiLevelType w:val="hybridMultilevel"/>
    <w:tmpl w:val="29BED5E0"/>
    <w:lvl w:ilvl="0" w:tplc="7D0CA3C0">
      <w:start w:val="1"/>
      <w:numFmt w:val="bullet"/>
      <w:lvlText w:val="•"/>
      <w:lvlJc w:val="left"/>
      <w:pPr>
        <w:tabs>
          <w:tab w:val="num" w:pos="720"/>
        </w:tabs>
        <w:ind w:left="720" w:hanging="360"/>
      </w:pPr>
      <w:rPr>
        <w:rFonts w:ascii="Arial" w:hAnsi="Arial" w:hint="default"/>
      </w:rPr>
    </w:lvl>
    <w:lvl w:ilvl="1" w:tplc="8526A94E">
      <w:start w:val="1"/>
      <w:numFmt w:val="bullet"/>
      <w:lvlText w:val="•"/>
      <w:lvlJc w:val="left"/>
      <w:pPr>
        <w:tabs>
          <w:tab w:val="num" w:pos="1440"/>
        </w:tabs>
        <w:ind w:left="1440" w:hanging="360"/>
      </w:pPr>
      <w:rPr>
        <w:rFonts w:ascii="Arial" w:hAnsi="Arial" w:hint="default"/>
      </w:rPr>
    </w:lvl>
    <w:lvl w:ilvl="2" w:tplc="C43CC7DA">
      <w:numFmt w:val="bullet"/>
      <w:lvlText w:val="⁃"/>
      <w:lvlJc w:val="left"/>
      <w:pPr>
        <w:tabs>
          <w:tab w:val="num" w:pos="2160"/>
        </w:tabs>
        <w:ind w:left="2160" w:hanging="360"/>
      </w:pPr>
      <w:rPr>
        <w:rFonts w:ascii="Tahoma" w:hAnsi="Tahoma" w:hint="default"/>
      </w:rPr>
    </w:lvl>
    <w:lvl w:ilvl="3" w:tplc="783890D6" w:tentative="1">
      <w:start w:val="1"/>
      <w:numFmt w:val="bullet"/>
      <w:lvlText w:val="•"/>
      <w:lvlJc w:val="left"/>
      <w:pPr>
        <w:tabs>
          <w:tab w:val="num" w:pos="2880"/>
        </w:tabs>
        <w:ind w:left="2880" w:hanging="360"/>
      </w:pPr>
      <w:rPr>
        <w:rFonts w:ascii="Arial" w:hAnsi="Arial" w:hint="default"/>
      </w:rPr>
    </w:lvl>
    <w:lvl w:ilvl="4" w:tplc="DC44BA3A" w:tentative="1">
      <w:start w:val="1"/>
      <w:numFmt w:val="bullet"/>
      <w:lvlText w:val="•"/>
      <w:lvlJc w:val="left"/>
      <w:pPr>
        <w:tabs>
          <w:tab w:val="num" w:pos="3600"/>
        </w:tabs>
        <w:ind w:left="3600" w:hanging="360"/>
      </w:pPr>
      <w:rPr>
        <w:rFonts w:ascii="Arial" w:hAnsi="Arial" w:hint="default"/>
      </w:rPr>
    </w:lvl>
    <w:lvl w:ilvl="5" w:tplc="E4226DB4" w:tentative="1">
      <w:start w:val="1"/>
      <w:numFmt w:val="bullet"/>
      <w:lvlText w:val="•"/>
      <w:lvlJc w:val="left"/>
      <w:pPr>
        <w:tabs>
          <w:tab w:val="num" w:pos="4320"/>
        </w:tabs>
        <w:ind w:left="4320" w:hanging="360"/>
      </w:pPr>
      <w:rPr>
        <w:rFonts w:ascii="Arial" w:hAnsi="Arial" w:hint="default"/>
      </w:rPr>
    </w:lvl>
    <w:lvl w:ilvl="6" w:tplc="2D9C4A0E" w:tentative="1">
      <w:start w:val="1"/>
      <w:numFmt w:val="bullet"/>
      <w:lvlText w:val="•"/>
      <w:lvlJc w:val="left"/>
      <w:pPr>
        <w:tabs>
          <w:tab w:val="num" w:pos="5040"/>
        </w:tabs>
        <w:ind w:left="5040" w:hanging="360"/>
      </w:pPr>
      <w:rPr>
        <w:rFonts w:ascii="Arial" w:hAnsi="Arial" w:hint="default"/>
      </w:rPr>
    </w:lvl>
    <w:lvl w:ilvl="7" w:tplc="596C18C2" w:tentative="1">
      <w:start w:val="1"/>
      <w:numFmt w:val="bullet"/>
      <w:lvlText w:val="•"/>
      <w:lvlJc w:val="left"/>
      <w:pPr>
        <w:tabs>
          <w:tab w:val="num" w:pos="5760"/>
        </w:tabs>
        <w:ind w:left="5760" w:hanging="360"/>
      </w:pPr>
      <w:rPr>
        <w:rFonts w:ascii="Arial" w:hAnsi="Arial" w:hint="default"/>
      </w:rPr>
    </w:lvl>
    <w:lvl w:ilvl="8" w:tplc="42C60B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D25AE6"/>
    <w:multiLevelType w:val="multilevel"/>
    <w:tmpl w:val="EF1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FD1784"/>
    <w:multiLevelType w:val="hybridMultilevel"/>
    <w:tmpl w:val="BEC05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B83031C"/>
    <w:multiLevelType w:val="hybridMultilevel"/>
    <w:tmpl w:val="12CA39CC"/>
    <w:lvl w:ilvl="0" w:tplc="BF887308">
      <w:start w:val="1"/>
      <w:numFmt w:val="bullet"/>
      <w:lvlText w:val=""/>
      <w:lvlJc w:val="left"/>
      <w:pPr>
        <w:tabs>
          <w:tab w:val="num" w:pos="720"/>
        </w:tabs>
        <w:ind w:left="720" w:hanging="360"/>
      </w:pPr>
      <w:rPr>
        <w:rFonts w:ascii="Symbol" w:hAnsi="Symbol" w:hint="default"/>
      </w:rPr>
    </w:lvl>
    <w:lvl w:ilvl="1" w:tplc="785A709E">
      <w:numFmt w:val="bullet"/>
      <w:lvlText w:val="•"/>
      <w:lvlJc w:val="left"/>
      <w:pPr>
        <w:tabs>
          <w:tab w:val="num" w:pos="1440"/>
        </w:tabs>
        <w:ind w:left="1440" w:hanging="360"/>
      </w:pPr>
      <w:rPr>
        <w:rFonts w:ascii="Arial" w:hAnsi="Arial" w:hint="default"/>
      </w:rPr>
    </w:lvl>
    <w:lvl w:ilvl="2" w:tplc="DA1ABF2E" w:tentative="1">
      <w:start w:val="1"/>
      <w:numFmt w:val="bullet"/>
      <w:lvlText w:val=""/>
      <w:lvlJc w:val="left"/>
      <w:pPr>
        <w:tabs>
          <w:tab w:val="num" w:pos="2160"/>
        </w:tabs>
        <w:ind w:left="2160" w:hanging="360"/>
      </w:pPr>
      <w:rPr>
        <w:rFonts w:ascii="Symbol" w:hAnsi="Symbol" w:hint="default"/>
      </w:rPr>
    </w:lvl>
    <w:lvl w:ilvl="3" w:tplc="BFEEA548" w:tentative="1">
      <w:start w:val="1"/>
      <w:numFmt w:val="bullet"/>
      <w:lvlText w:val=""/>
      <w:lvlJc w:val="left"/>
      <w:pPr>
        <w:tabs>
          <w:tab w:val="num" w:pos="2880"/>
        </w:tabs>
        <w:ind w:left="2880" w:hanging="360"/>
      </w:pPr>
      <w:rPr>
        <w:rFonts w:ascii="Symbol" w:hAnsi="Symbol" w:hint="default"/>
      </w:rPr>
    </w:lvl>
    <w:lvl w:ilvl="4" w:tplc="69684054" w:tentative="1">
      <w:start w:val="1"/>
      <w:numFmt w:val="bullet"/>
      <w:lvlText w:val=""/>
      <w:lvlJc w:val="left"/>
      <w:pPr>
        <w:tabs>
          <w:tab w:val="num" w:pos="3600"/>
        </w:tabs>
        <w:ind w:left="3600" w:hanging="360"/>
      </w:pPr>
      <w:rPr>
        <w:rFonts w:ascii="Symbol" w:hAnsi="Symbol" w:hint="default"/>
      </w:rPr>
    </w:lvl>
    <w:lvl w:ilvl="5" w:tplc="45AC2536" w:tentative="1">
      <w:start w:val="1"/>
      <w:numFmt w:val="bullet"/>
      <w:lvlText w:val=""/>
      <w:lvlJc w:val="left"/>
      <w:pPr>
        <w:tabs>
          <w:tab w:val="num" w:pos="4320"/>
        </w:tabs>
        <w:ind w:left="4320" w:hanging="360"/>
      </w:pPr>
      <w:rPr>
        <w:rFonts w:ascii="Symbol" w:hAnsi="Symbol" w:hint="default"/>
      </w:rPr>
    </w:lvl>
    <w:lvl w:ilvl="6" w:tplc="02D01F36" w:tentative="1">
      <w:start w:val="1"/>
      <w:numFmt w:val="bullet"/>
      <w:lvlText w:val=""/>
      <w:lvlJc w:val="left"/>
      <w:pPr>
        <w:tabs>
          <w:tab w:val="num" w:pos="5040"/>
        </w:tabs>
        <w:ind w:left="5040" w:hanging="360"/>
      </w:pPr>
      <w:rPr>
        <w:rFonts w:ascii="Symbol" w:hAnsi="Symbol" w:hint="default"/>
      </w:rPr>
    </w:lvl>
    <w:lvl w:ilvl="7" w:tplc="A4802D9C" w:tentative="1">
      <w:start w:val="1"/>
      <w:numFmt w:val="bullet"/>
      <w:lvlText w:val=""/>
      <w:lvlJc w:val="left"/>
      <w:pPr>
        <w:tabs>
          <w:tab w:val="num" w:pos="5760"/>
        </w:tabs>
        <w:ind w:left="5760" w:hanging="360"/>
      </w:pPr>
      <w:rPr>
        <w:rFonts w:ascii="Symbol" w:hAnsi="Symbol" w:hint="default"/>
      </w:rPr>
    </w:lvl>
    <w:lvl w:ilvl="8" w:tplc="15C23B7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3C12C3"/>
    <w:multiLevelType w:val="hybridMultilevel"/>
    <w:tmpl w:val="B1C2D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8"/>
  </w:num>
  <w:num w:numId="8" w16cid:durableId="1171211866">
    <w:abstractNumId w:val="13"/>
  </w:num>
  <w:num w:numId="9" w16cid:durableId="274293546">
    <w:abstractNumId w:val="7"/>
  </w:num>
  <w:num w:numId="10" w16cid:durableId="1115950139">
    <w:abstractNumId w:val="24"/>
  </w:num>
  <w:num w:numId="11" w16cid:durableId="1618676560">
    <w:abstractNumId w:val="10"/>
  </w:num>
  <w:num w:numId="12" w16cid:durableId="1168667304">
    <w:abstractNumId w:val="21"/>
  </w:num>
  <w:num w:numId="13" w16cid:durableId="1451627964">
    <w:abstractNumId w:val="26"/>
  </w:num>
  <w:num w:numId="14" w16cid:durableId="1404184367">
    <w:abstractNumId w:val="23"/>
  </w:num>
  <w:num w:numId="15" w16cid:durableId="1213153922">
    <w:abstractNumId w:val="17"/>
  </w:num>
  <w:num w:numId="16" w16cid:durableId="571891901">
    <w:abstractNumId w:val="25"/>
  </w:num>
  <w:num w:numId="17" w16cid:durableId="1363746548">
    <w:abstractNumId w:val="12"/>
  </w:num>
  <w:num w:numId="18" w16cid:durableId="1801344327">
    <w:abstractNumId w:val="15"/>
  </w:num>
  <w:num w:numId="19" w16cid:durableId="1253785075">
    <w:abstractNumId w:val="18"/>
  </w:num>
  <w:num w:numId="20" w16cid:durableId="1657300858">
    <w:abstractNumId w:val="22"/>
  </w:num>
  <w:num w:numId="21" w16cid:durableId="312805214">
    <w:abstractNumId w:val="16"/>
  </w:num>
  <w:num w:numId="22" w16cid:durableId="329212886">
    <w:abstractNumId w:val="20"/>
  </w:num>
  <w:num w:numId="23" w16cid:durableId="1573857173">
    <w:abstractNumId w:val="14"/>
  </w:num>
  <w:num w:numId="24" w16cid:durableId="446968817">
    <w:abstractNumId w:val="19"/>
  </w:num>
  <w:num w:numId="25" w16cid:durableId="1384596915">
    <w:abstractNumId w:val="11"/>
  </w:num>
  <w:num w:numId="26" w16cid:durableId="1639336661">
    <w:abstractNumId w:val="9"/>
  </w:num>
  <w:num w:numId="27" w16cid:durableId="189033515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43D5"/>
    <w:rsid w:val="0000665B"/>
    <w:rsid w:val="00007EF7"/>
    <w:rsid w:val="00022C50"/>
    <w:rsid w:val="000251DD"/>
    <w:rsid w:val="00026BA6"/>
    <w:rsid w:val="00034174"/>
    <w:rsid w:val="00034616"/>
    <w:rsid w:val="00042C92"/>
    <w:rsid w:val="00050D79"/>
    <w:rsid w:val="00051115"/>
    <w:rsid w:val="000556AB"/>
    <w:rsid w:val="00057B38"/>
    <w:rsid w:val="0006063C"/>
    <w:rsid w:val="00064F27"/>
    <w:rsid w:val="00065C9D"/>
    <w:rsid w:val="00066D9D"/>
    <w:rsid w:val="00073631"/>
    <w:rsid w:val="00074AA0"/>
    <w:rsid w:val="00074AF1"/>
    <w:rsid w:val="0007763F"/>
    <w:rsid w:val="00090886"/>
    <w:rsid w:val="00090C4D"/>
    <w:rsid w:val="00091BA9"/>
    <w:rsid w:val="000950D5"/>
    <w:rsid w:val="000A2974"/>
    <w:rsid w:val="000B2F04"/>
    <w:rsid w:val="000B3C12"/>
    <w:rsid w:val="000B41CA"/>
    <w:rsid w:val="000B791B"/>
    <w:rsid w:val="000B7CBF"/>
    <w:rsid w:val="000C532B"/>
    <w:rsid w:val="000C5D10"/>
    <w:rsid w:val="000C6373"/>
    <w:rsid w:val="000C6BE6"/>
    <w:rsid w:val="000C7CB3"/>
    <w:rsid w:val="000D12AB"/>
    <w:rsid w:val="000D3702"/>
    <w:rsid w:val="000D7383"/>
    <w:rsid w:val="000E0879"/>
    <w:rsid w:val="000E1B42"/>
    <w:rsid w:val="000F1B3A"/>
    <w:rsid w:val="000F3534"/>
    <w:rsid w:val="000F4F49"/>
    <w:rsid w:val="000F60FA"/>
    <w:rsid w:val="001115DB"/>
    <w:rsid w:val="001119B0"/>
    <w:rsid w:val="001147D1"/>
    <w:rsid w:val="0011736C"/>
    <w:rsid w:val="00117DBC"/>
    <w:rsid w:val="001203A4"/>
    <w:rsid w:val="0013156B"/>
    <w:rsid w:val="00131DED"/>
    <w:rsid w:val="00136CFA"/>
    <w:rsid w:val="001404D2"/>
    <w:rsid w:val="0015074B"/>
    <w:rsid w:val="0015160C"/>
    <w:rsid w:val="001541D6"/>
    <w:rsid w:val="001700EA"/>
    <w:rsid w:val="001721E4"/>
    <w:rsid w:val="001737A1"/>
    <w:rsid w:val="001778F6"/>
    <w:rsid w:val="00194789"/>
    <w:rsid w:val="00195BD7"/>
    <w:rsid w:val="00196092"/>
    <w:rsid w:val="001A0D97"/>
    <w:rsid w:val="001A15BA"/>
    <w:rsid w:val="001A26BF"/>
    <w:rsid w:val="001A2A3E"/>
    <w:rsid w:val="001A7BC1"/>
    <w:rsid w:val="001B6070"/>
    <w:rsid w:val="001B7581"/>
    <w:rsid w:val="001C424C"/>
    <w:rsid w:val="001C6574"/>
    <w:rsid w:val="001C7267"/>
    <w:rsid w:val="001E60B4"/>
    <w:rsid w:val="001F2957"/>
    <w:rsid w:val="001F4BED"/>
    <w:rsid w:val="001F5D29"/>
    <w:rsid w:val="0020401E"/>
    <w:rsid w:val="00204EF3"/>
    <w:rsid w:val="002051C6"/>
    <w:rsid w:val="00206EC6"/>
    <w:rsid w:val="00210F87"/>
    <w:rsid w:val="0021561B"/>
    <w:rsid w:val="00216618"/>
    <w:rsid w:val="00223507"/>
    <w:rsid w:val="002316B1"/>
    <w:rsid w:val="002332A9"/>
    <w:rsid w:val="00233DE3"/>
    <w:rsid w:val="00236B64"/>
    <w:rsid w:val="0023790B"/>
    <w:rsid w:val="00241767"/>
    <w:rsid w:val="002458D9"/>
    <w:rsid w:val="00251CB5"/>
    <w:rsid w:val="00260835"/>
    <w:rsid w:val="00270AC1"/>
    <w:rsid w:val="00272F1E"/>
    <w:rsid w:val="002737F7"/>
    <w:rsid w:val="002815CE"/>
    <w:rsid w:val="0028233A"/>
    <w:rsid w:val="00283842"/>
    <w:rsid w:val="00293646"/>
    <w:rsid w:val="00295503"/>
    <w:rsid w:val="00295823"/>
    <w:rsid w:val="0029639D"/>
    <w:rsid w:val="002A028E"/>
    <w:rsid w:val="002A2020"/>
    <w:rsid w:val="002B1030"/>
    <w:rsid w:val="002B1794"/>
    <w:rsid w:val="002C3014"/>
    <w:rsid w:val="002C4657"/>
    <w:rsid w:val="002D4F42"/>
    <w:rsid w:val="002E37C4"/>
    <w:rsid w:val="002E583B"/>
    <w:rsid w:val="002F24FA"/>
    <w:rsid w:val="002F37D5"/>
    <w:rsid w:val="002F4B92"/>
    <w:rsid w:val="002F6415"/>
    <w:rsid w:val="00300EA0"/>
    <w:rsid w:val="00303632"/>
    <w:rsid w:val="00305676"/>
    <w:rsid w:val="00313914"/>
    <w:rsid w:val="00314345"/>
    <w:rsid w:val="00316B58"/>
    <w:rsid w:val="00321CDD"/>
    <w:rsid w:val="00322E6E"/>
    <w:rsid w:val="0032471B"/>
    <w:rsid w:val="00326F90"/>
    <w:rsid w:val="003339A3"/>
    <w:rsid w:val="0033507C"/>
    <w:rsid w:val="00337EF1"/>
    <w:rsid w:val="00342E2B"/>
    <w:rsid w:val="00343FAF"/>
    <w:rsid w:val="003477DD"/>
    <w:rsid w:val="003479A1"/>
    <w:rsid w:val="003563A5"/>
    <w:rsid w:val="00361088"/>
    <w:rsid w:val="0036490F"/>
    <w:rsid w:val="00370A2F"/>
    <w:rsid w:val="003749BC"/>
    <w:rsid w:val="00381F87"/>
    <w:rsid w:val="00382D26"/>
    <w:rsid w:val="00383E7E"/>
    <w:rsid w:val="00391B0D"/>
    <w:rsid w:val="003933D2"/>
    <w:rsid w:val="003A14D9"/>
    <w:rsid w:val="003A5839"/>
    <w:rsid w:val="003A599F"/>
    <w:rsid w:val="003B0ADA"/>
    <w:rsid w:val="003B3D63"/>
    <w:rsid w:val="003C6038"/>
    <w:rsid w:val="003D28D7"/>
    <w:rsid w:val="003D7743"/>
    <w:rsid w:val="003E2A88"/>
    <w:rsid w:val="003E3629"/>
    <w:rsid w:val="003E4B18"/>
    <w:rsid w:val="003E5297"/>
    <w:rsid w:val="003F0DE8"/>
    <w:rsid w:val="003F2715"/>
    <w:rsid w:val="003F39E2"/>
    <w:rsid w:val="003F495A"/>
    <w:rsid w:val="00412D39"/>
    <w:rsid w:val="00412EF6"/>
    <w:rsid w:val="0041438E"/>
    <w:rsid w:val="0041535E"/>
    <w:rsid w:val="00417500"/>
    <w:rsid w:val="00431430"/>
    <w:rsid w:val="0043377B"/>
    <w:rsid w:val="00440858"/>
    <w:rsid w:val="004412D0"/>
    <w:rsid w:val="004445A7"/>
    <w:rsid w:val="00451694"/>
    <w:rsid w:val="004532C4"/>
    <w:rsid w:val="0045622F"/>
    <w:rsid w:val="00464BAC"/>
    <w:rsid w:val="004724ED"/>
    <w:rsid w:val="00474E5D"/>
    <w:rsid w:val="00476413"/>
    <w:rsid w:val="004766FC"/>
    <w:rsid w:val="00486AB8"/>
    <w:rsid w:val="00494A00"/>
    <w:rsid w:val="004A0230"/>
    <w:rsid w:val="004A054E"/>
    <w:rsid w:val="004A2D12"/>
    <w:rsid w:val="004A3410"/>
    <w:rsid w:val="004A7EE3"/>
    <w:rsid w:val="004B33AD"/>
    <w:rsid w:val="004B6410"/>
    <w:rsid w:val="004C081F"/>
    <w:rsid w:val="004C0C02"/>
    <w:rsid w:val="004C7DAC"/>
    <w:rsid w:val="004D08FF"/>
    <w:rsid w:val="004D0B85"/>
    <w:rsid w:val="004D4AD5"/>
    <w:rsid w:val="004E527E"/>
    <w:rsid w:val="004E6E8A"/>
    <w:rsid w:val="00503238"/>
    <w:rsid w:val="00517480"/>
    <w:rsid w:val="005174A8"/>
    <w:rsid w:val="00521C79"/>
    <w:rsid w:val="00530478"/>
    <w:rsid w:val="00544A21"/>
    <w:rsid w:val="00554959"/>
    <w:rsid w:val="00556759"/>
    <w:rsid w:val="00562A6D"/>
    <w:rsid w:val="0057343C"/>
    <w:rsid w:val="005743C9"/>
    <w:rsid w:val="00575892"/>
    <w:rsid w:val="0057625C"/>
    <w:rsid w:val="005868E7"/>
    <w:rsid w:val="005902B0"/>
    <w:rsid w:val="00592CBF"/>
    <w:rsid w:val="00595870"/>
    <w:rsid w:val="00595BC8"/>
    <w:rsid w:val="005A232B"/>
    <w:rsid w:val="005C20C4"/>
    <w:rsid w:val="005C37E9"/>
    <w:rsid w:val="005D294A"/>
    <w:rsid w:val="005E5B72"/>
    <w:rsid w:val="005E6A3E"/>
    <w:rsid w:val="005F388F"/>
    <w:rsid w:val="005F4D61"/>
    <w:rsid w:val="005F727A"/>
    <w:rsid w:val="00604B27"/>
    <w:rsid w:val="0060709A"/>
    <w:rsid w:val="0060738C"/>
    <w:rsid w:val="006073E3"/>
    <w:rsid w:val="00610F57"/>
    <w:rsid w:val="00616BB6"/>
    <w:rsid w:val="00616EE4"/>
    <w:rsid w:val="00617433"/>
    <w:rsid w:val="00620364"/>
    <w:rsid w:val="00630D80"/>
    <w:rsid w:val="006324EB"/>
    <w:rsid w:val="0065272E"/>
    <w:rsid w:val="00652A74"/>
    <w:rsid w:val="00660208"/>
    <w:rsid w:val="00660672"/>
    <w:rsid w:val="00662FBB"/>
    <w:rsid w:val="00670B60"/>
    <w:rsid w:val="006763EA"/>
    <w:rsid w:val="00676CA0"/>
    <w:rsid w:val="00680373"/>
    <w:rsid w:val="00680816"/>
    <w:rsid w:val="00694F12"/>
    <w:rsid w:val="006A6840"/>
    <w:rsid w:val="006A70F1"/>
    <w:rsid w:val="006B1942"/>
    <w:rsid w:val="006B34AB"/>
    <w:rsid w:val="006B3B01"/>
    <w:rsid w:val="006B514A"/>
    <w:rsid w:val="006B55F8"/>
    <w:rsid w:val="006C1F9C"/>
    <w:rsid w:val="006C4282"/>
    <w:rsid w:val="006D216E"/>
    <w:rsid w:val="006D5C9F"/>
    <w:rsid w:val="006D5E97"/>
    <w:rsid w:val="006D5FD9"/>
    <w:rsid w:val="006D602F"/>
    <w:rsid w:val="006D75D4"/>
    <w:rsid w:val="006E447A"/>
    <w:rsid w:val="006F1191"/>
    <w:rsid w:val="006F18FF"/>
    <w:rsid w:val="006F275A"/>
    <w:rsid w:val="006F70BE"/>
    <w:rsid w:val="00700599"/>
    <w:rsid w:val="00712067"/>
    <w:rsid w:val="00712151"/>
    <w:rsid w:val="00715D25"/>
    <w:rsid w:val="007208E4"/>
    <w:rsid w:val="00725274"/>
    <w:rsid w:val="00734842"/>
    <w:rsid w:val="00734DB1"/>
    <w:rsid w:val="0073587B"/>
    <w:rsid w:val="007358B1"/>
    <w:rsid w:val="00743933"/>
    <w:rsid w:val="00746077"/>
    <w:rsid w:val="007512ED"/>
    <w:rsid w:val="007546D2"/>
    <w:rsid w:val="00756229"/>
    <w:rsid w:val="007563BF"/>
    <w:rsid w:val="00756B6E"/>
    <w:rsid w:val="00757342"/>
    <w:rsid w:val="00762C44"/>
    <w:rsid w:val="00767723"/>
    <w:rsid w:val="0078051A"/>
    <w:rsid w:val="00784BF1"/>
    <w:rsid w:val="007859DC"/>
    <w:rsid w:val="00795B7B"/>
    <w:rsid w:val="00795F2C"/>
    <w:rsid w:val="007B0862"/>
    <w:rsid w:val="007C4824"/>
    <w:rsid w:val="007D2C8E"/>
    <w:rsid w:val="007D32AF"/>
    <w:rsid w:val="007D4362"/>
    <w:rsid w:val="007D5057"/>
    <w:rsid w:val="007E50F7"/>
    <w:rsid w:val="007F4082"/>
    <w:rsid w:val="007F4E4D"/>
    <w:rsid w:val="007F7924"/>
    <w:rsid w:val="008051FB"/>
    <w:rsid w:val="00805BE8"/>
    <w:rsid w:val="00831B47"/>
    <w:rsid w:val="00832976"/>
    <w:rsid w:val="0085471A"/>
    <w:rsid w:val="00857195"/>
    <w:rsid w:val="00864433"/>
    <w:rsid w:val="00877417"/>
    <w:rsid w:val="00897FA8"/>
    <w:rsid w:val="008A4912"/>
    <w:rsid w:val="008B5EB1"/>
    <w:rsid w:val="008B6383"/>
    <w:rsid w:val="008B6F55"/>
    <w:rsid w:val="008C1E5E"/>
    <w:rsid w:val="008D0BF6"/>
    <w:rsid w:val="008D6203"/>
    <w:rsid w:val="008E10EE"/>
    <w:rsid w:val="008F1B61"/>
    <w:rsid w:val="008F226B"/>
    <w:rsid w:val="008F4A62"/>
    <w:rsid w:val="00903E30"/>
    <w:rsid w:val="00907573"/>
    <w:rsid w:val="009124A8"/>
    <w:rsid w:val="00917BD9"/>
    <w:rsid w:val="00922ECD"/>
    <w:rsid w:val="009261CA"/>
    <w:rsid w:val="009263A3"/>
    <w:rsid w:val="00930380"/>
    <w:rsid w:val="00930D5E"/>
    <w:rsid w:val="00946B08"/>
    <w:rsid w:val="0096015D"/>
    <w:rsid w:val="009664C8"/>
    <w:rsid w:val="0097195A"/>
    <w:rsid w:val="00975DF8"/>
    <w:rsid w:val="00980023"/>
    <w:rsid w:val="00981A0D"/>
    <w:rsid w:val="00984EBA"/>
    <w:rsid w:val="00985B19"/>
    <w:rsid w:val="00990722"/>
    <w:rsid w:val="009B313E"/>
    <w:rsid w:val="009B39E6"/>
    <w:rsid w:val="009C47C5"/>
    <w:rsid w:val="009C5BDD"/>
    <w:rsid w:val="009F0A1F"/>
    <w:rsid w:val="009F0E56"/>
    <w:rsid w:val="009F185C"/>
    <w:rsid w:val="009F366E"/>
    <w:rsid w:val="009F6BB7"/>
    <w:rsid w:val="00A0204D"/>
    <w:rsid w:val="00A035B6"/>
    <w:rsid w:val="00A07044"/>
    <w:rsid w:val="00A254CA"/>
    <w:rsid w:val="00A30E00"/>
    <w:rsid w:val="00A31280"/>
    <w:rsid w:val="00A31416"/>
    <w:rsid w:val="00A34D5A"/>
    <w:rsid w:val="00A41073"/>
    <w:rsid w:val="00A41983"/>
    <w:rsid w:val="00A42CA6"/>
    <w:rsid w:val="00A45612"/>
    <w:rsid w:val="00A604F8"/>
    <w:rsid w:val="00A606F7"/>
    <w:rsid w:val="00A60A04"/>
    <w:rsid w:val="00A6375B"/>
    <w:rsid w:val="00A64DB9"/>
    <w:rsid w:val="00A674EC"/>
    <w:rsid w:val="00A73CDC"/>
    <w:rsid w:val="00A834BB"/>
    <w:rsid w:val="00A85B8F"/>
    <w:rsid w:val="00A8746A"/>
    <w:rsid w:val="00AA1D8D"/>
    <w:rsid w:val="00AA27B4"/>
    <w:rsid w:val="00AB1D79"/>
    <w:rsid w:val="00AB2C16"/>
    <w:rsid w:val="00AC11D9"/>
    <w:rsid w:val="00AC38A4"/>
    <w:rsid w:val="00AC3ED5"/>
    <w:rsid w:val="00AC5137"/>
    <w:rsid w:val="00AF39C2"/>
    <w:rsid w:val="00B00A90"/>
    <w:rsid w:val="00B04E3E"/>
    <w:rsid w:val="00B0670F"/>
    <w:rsid w:val="00B1293A"/>
    <w:rsid w:val="00B13636"/>
    <w:rsid w:val="00B1480D"/>
    <w:rsid w:val="00B15374"/>
    <w:rsid w:val="00B23DDA"/>
    <w:rsid w:val="00B304D4"/>
    <w:rsid w:val="00B31D4A"/>
    <w:rsid w:val="00B32E6C"/>
    <w:rsid w:val="00B43007"/>
    <w:rsid w:val="00B470C8"/>
    <w:rsid w:val="00B47730"/>
    <w:rsid w:val="00B50794"/>
    <w:rsid w:val="00B53D0C"/>
    <w:rsid w:val="00B61B0B"/>
    <w:rsid w:val="00B61E2A"/>
    <w:rsid w:val="00B73490"/>
    <w:rsid w:val="00B779D4"/>
    <w:rsid w:val="00B8193C"/>
    <w:rsid w:val="00B83C95"/>
    <w:rsid w:val="00B86CE0"/>
    <w:rsid w:val="00B906BB"/>
    <w:rsid w:val="00B91E38"/>
    <w:rsid w:val="00B91E55"/>
    <w:rsid w:val="00B91F83"/>
    <w:rsid w:val="00BA5F63"/>
    <w:rsid w:val="00BA5FEB"/>
    <w:rsid w:val="00BB02CE"/>
    <w:rsid w:val="00BB0911"/>
    <w:rsid w:val="00BC47D8"/>
    <w:rsid w:val="00BD4A21"/>
    <w:rsid w:val="00BF4F72"/>
    <w:rsid w:val="00C03F80"/>
    <w:rsid w:val="00C05579"/>
    <w:rsid w:val="00C071D5"/>
    <w:rsid w:val="00C112D5"/>
    <w:rsid w:val="00C135ED"/>
    <w:rsid w:val="00C14A03"/>
    <w:rsid w:val="00C177FD"/>
    <w:rsid w:val="00C210A2"/>
    <w:rsid w:val="00C2549C"/>
    <w:rsid w:val="00C36AE1"/>
    <w:rsid w:val="00C424E2"/>
    <w:rsid w:val="00C478A3"/>
    <w:rsid w:val="00C5326E"/>
    <w:rsid w:val="00C55C30"/>
    <w:rsid w:val="00C607AE"/>
    <w:rsid w:val="00C62725"/>
    <w:rsid w:val="00C65619"/>
    <w:rsid w:val="00C65B80"/>
    <w:rsid w:val="00C703EB"/>
    <w:rsid w:val="00C7042E"/>
    <w:rsid w:val="00C77AA3"/>
    <w:rsid w:val="00C82BB5"/>
    <w:rsid w:val="00C837AF"/>
    <w:rsid w:val="00C90C83"/>
    <w:rsid w:val="00C9162E"/>
    <w:rsid w:val="00C928D3"/>
    <w:rsid w:val="00C9454A"/>
    <w:rsid w:val="00C9559C"/>
    <w:rsid w:val="00CB0664"/>
    <w:rsid w:val="00CB4A05"/>
    <w:rsid w:val="00CC05E7"/>
    <w:rsid w:val="00CC0CCE"/>
    <w:rsid w:val="00CC1671"/>
    <w:rsid w:val="00CC17C8"/>
    <w:rsid w:val="00CC5699"/>
    <w:rsid w:val="00CD0EF6"/>
    <w:rsid w:val="00CD112E"/>
    <w:rsid w:val="00CD44D8"/>
    <w:rsid w:val="00CD7B6D"/>
    <w:rsid w:val="00CF34B5"/>
    <w:rsid w:val="00D001EC"/>
    <w:rsid w:val="00D04395"/>
    <w:rsid w:val="00D1411A"/>
    <w:rsid w:val="00D2352D"/>
    <w:rsid w:val="00D30706"/>
    <w:rsid w:val="00D35C82"/>
    <w:rsid w:val="00D40254"/>
    <w:rsid w:val="00D47333"/>
    <w:rsid w:val="00D53873"/>
    <w:rsid w:val="00D56099"/>
    <w:rsid w:val="00D600F6"/>
    <w:rsid w:val="00D6323F"/>
    <w:rsid w:val="00D641C3"/>
    <w:rsid w:val="00D767BE"/>
    <w:rsid w:val="00D813C2"/>
    <w:rsid w:val="00D8637A"/>
    <w:rsid w:val="00D904C1"/>
    <w:rsid w:val="00D92D65"/>
    <w:rsid w:val="00DA27A6"/>
    <w:rsid w:val="00DA327B"/>
    <w:rsid w:val="00DB4F60"/>
    <w:rsid w:val="00DC5CEA"/>
    <w:rsid w:val="00DE173E"/>
    <w:rsid w:val="00DE3A2D"/>
    <w:rsid w:val="00DE43D7"/>
    <w:rsid w:val="00DE7522"/>
    <w:rsid w:val="00DF50CA"/>
    <w:rsid w:val="00DF52B5"/>
    <w:rsid w:val="00E00688"/>
    <w:rsid w:val="00E015DB"/>
    <w:rsid w:val="00E05355"/>
    <w:rsid w:val="00E0792C"/>
    <w:rsid w:val="00E20ADE"/>
    <w:rsid w:val="00E22721"/>
    <w:rsid w:val="00E3043F"/>
    <w:rsid w:val="00E4325C"/>
    <w:rsid w:val="00E43960"/>
    <w:rsid w:val="00E448B3"/>
    <w:rsid w:val="00E4632D"/>
    <w:rsid w:val="00E5118B"/>
    <w:rsid w:val="00E5181E"/>
    <w:rsid w:val="00E51ACC"/>
    <w:rsid w:val="00E5330F"/>
    <w:rsid w:val="00E54362"/>
    <w:rsid w:val="00E56C84"/>
    <w:rsid w:val="00E62200"/>
    <w:rsid w:val="00E812EC"/>
    <w:rsid w:val="00E83CD3"/>
    <w:rsid w:val="00E86201"/>
    <w:rsid w:val="00E90602"/>
    <w:rsid w:val="00E9115C"/>
    <w:rsid w:val="00E920F0"/>
    <w:rsid w:val="00EA5EC5"/>
    <w:rsid w:val="00EB2E29"/>
    <w:rsid w:val="00EB4582"/>
    <w:rsid w:val="00EC5B2A"/>
    <w:rsid w:val="00EC6E40"/>
    <w:rsid w:val="00ED18B7"/>
    <w:rsid w:val="00EE2DFF"/>
    <w:rsid w:val="00EF17FF"/>
    <w:rsid w:val="00EF6709"/>
    <w:rsid w:val="00F21096"/>
    <w:rsid w:val="00F30768"/>
    <w:rsid w:val="00F43AAB"/>
    <w:rsid w:val="00F51863"/>
    <w:rsid w:val="00F558DC"/>
    <w:rsid w:val="00F73D57"/>
    <w:rsid w:val="00F77101"/>
    <w:rsid w:val="00F92D57"/>
    <w:rsid w:val="00F944F4"/>
    <w:rsid w:val="00FA50D2"/>
    <w:rsid w:val="00FB2FF6"/>
    <w:rsid w:val="00FC1652"/>
    <w:rsid w:val="00FC62E6"/>
    <w:rsid w:val="00FC693F"/>
    <w:rsid w:val="00FC7CF6"/>
    <w:rsid w:val="00FD48CA"/>
    <w:rsid w:val="00FD48DF"/>
    <w:rsid w:val="00FE1220"/>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 w:type="paragraph" w:customStyle="1" w:styleId="paragraph">
    <w:name w:val="paragraph"/>
    <w:basedOn w:val="Normal"/>
    <w:rsid w:val="00660672"/>
    <w:pPr>
      <w:shd w:val="clear" w:color="auto" w:fill="auto"/>
      <w:spacing w:before="100" w:beforeAutospacing="1" w:after="100" w:afterAutospacing="1"/>
      <w:ind w:right="0"/>
      <w:contextualSpacing w:val="0"/>
      <w:jc w:val="left"/>
    </w:pPr>
    <w:rPr>
      <w:rFonts w:ascii="Times New Roman" w:eastAsia="Times New Roman" w:hAnsi="Times New Roman" w:cs="Times New Roman"/>
      <w:color w:val="auto"/>
      <w:sz w:val="24"/>
      <w:szCs w:val="24"/>
      <w:lang w:eastAsia="fr-FR"/>
    </w:rPr>
  </w:style>
  <w:style w:type="character" w:customStyle="1" w:styleId="normaltextrun">
    <w:name w:val="normaltextrun"/>
    <w:basedOn w:val="DefaultParagraphFont"/>
    <w:rsid w:val="00660672"/>
  </w:style>
  <w:style w:type="character" w:customStyle="1" w:styleId="eop">
    <w:name w:val="eop"/>
    <w:basedOn w:val="DefaultParagraphFont"/>
    <w:rsid w:val="0066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14776093">
      <w:bodyDiv w:val="1"/>
      <w:marLeft w:val="0"/>
      <w:marRight w:val="0"/>
      <w:marTop w:val="0"/>
      <w:marBottom w:val="0"/>
      <w:divBdr>
        <w:top w:val="none" w:sz="0" w:space="0" w:color="auto"/>
        <w:left w:val="none" w:sz="0" w:space="0" w:color="auto"/>
        <w:bottom w:val="none" w:sz="0" w:space="0" w:color="auto"/>
        <w:right w:val="none" w:sz="0" w:space="0" w:color="auto"/>
      </w:divBdr>
      <w:divsChild>
        <w:div w:id="1068649337">
          <w:marLeft w:val="446"/>
          <w:marRight w:val="0"/>
          <w:marTop w:val="200"/>
          <w:marBottom w:val="0"/>
          <w:divBdr>
            <w:top w:val="none" w:sz="0" w:space="0" w:color="auto"/>
            <w:left w:val="none" w:sz="0" w:space="0" w:color="auto"/>
            <w:bottom w:val="none" w:sz="0" w:space="0" w:color="auto"/>
            <w:right w:val="none" w:sz="0" w:space="0" w:color="auto"/>
          </w:divBdr>
        </w:div>
      </w:divsChild>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23800">
      <w:bodyDiv w:val="1"/>
      <w:marLeft w:val="0"/>
      <w:marRight w:val="0"/>
      <w:marTop w:val="0"/>
      <w:marBottom w:val="0"/>
      <w:divBdr>
        <w:top w:val="none" w:sz="0" w:space="0" w:color="auto"/>
        <w:left w:val="none" w:sz="0" w:space="0" w:color="auto"/>
        <w:bottom w:val="none" w:sz="0" w:space="0" w:color="auto"/>
        <w:right w:val="none" w:sz="0" w:space="0" w:color="auto"/>
      </w:divBdr>
      <w:divsChild>
        <w:div w:id="852109383">
          <w:marLeft w:val="0"/>
          <w:marRight w:val="0"/>
          <w:marTop w:val="0"/>
          <w:marBottom w:val="0"/>
          <w:divBdr>
            <w:top w:val="none" w:sz="0" w:space="0" w:color="auto"/>
            <w:left w:val="none" w:sz="0" w:space="0" w:color="auto"/>
            <w:bottom w:val="none" w:sz="0" w:space="0" w:color="auto"/>
            <w:right w:val="none" w:sz="0" w:space="0" w:color="auto"/>
          </w:divBdr>
        </w:div>
        <w:div w:id="216670250">
          <w:marLeft w:val="0"/>
          <w:marRight w:val="0"/>
          <w:marTop w:val="0"/>
          <w:marBottom w:val="0"/>
          <w:divBdr>
            <w:top w:val="none" w:sz="0" w:space="0" w:color="auto"/>
            <w:left w:val="none" w:sz="0" w:space="0" w:color="auto"/>
            <w:bottom w:val="none" w:sz="0" w:space="0" w:color="auto"/>
            <w:right w:val="none" w:sz="0" w:space="0" w:color="auto"/>
          </w:divBdr>
        </w:div>
      </w:divsChild>
    </w:div>
    <w:div w:id="279921658">
      <w:bodyDiv w:val="1"/>
      <w:marLeft w:val="0"/>
      <w:marRight w:val="0"/>
      <w:marTop w:val="0"/>
      <w:marBottom w:val="0"/>
      <w:divBdr>
        <w:top w:val="none" w:sz="0" w:space="0" w:color="auto"/>
        <w:left w:val="none" w:sz="0" w:space="0" w:color="auto"/>
        <w:bottom w:val="none" w:sz="0" w:space="0" w:color="auto"/>
        <w:right w:val="none" w:sz="0" w:space="0" w:color="auto"/>
      </w:divBdr>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2474">
      <w:bodyDiv w:val="1"/>
      <w:marLeft w:val="0"/>
      <w:marRight w:val="0"/>
      <w:marTop w:val="0"/>
      <w:marBottom w:val="0"/>
      <w:divBdr>
        <w:top w:val="none" w:sz="0" w:space="0" w:color="auto"/>
        <w:left w:val="none" w:sz="0" w:space="0" w:color="auto"/>
        <w:bottom w:val="none" w:sz="0" w:space="0" w:color="auto"/>
        <w:right w:val="none" w:sz="0" w:space="0" w:color="auto"/>
      </w:divBdr>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03280030">
      <w:bodyDiv w:val="1"/>
      <w:marLeft w:val="0"/>
      <w:marRight w:val="0"/>
      <w:marTop w:val="0"/>
      <w:marBottom w:val="0"/>
      <w:divBdr>
        <w:top w:val="none" w:sz="0" w:space="0" w:color="auto"/>
        <w:left w:val="none" w:sz="0" w:space="0" w:color="auto"/>
        <w:bottom w:val="none" w:sz="0" w:space="0" w:color="auto"/>
        <w:right w:val="none" w:sz="0" w:space="0" w:color="auto"/>
      </w:divBdr>
      <w:divsChild>
        <w:div w:id="1459761933">
          <w:marLeft w:val="446"/>
          <w:marRight w:val="0"/>
          <w:marTop w:val="200"/>
          <w:marBottom w:val="0"/>
          <w:divBdr>
            <w:top w:val="none" w:sz="0" w:space="0" w:color="auto"/>
            <w:left w:val="none" w:sz="0" w:space="0" w:color="auto"/>
            <w:bottom w:val="none" w:sz="0" w:space="0" w:color="auto"/>
            <w:right w:val="none" w:sz="0" w:space="0" w:color="auto"/>
          </w:divBdr>
        </w:div>
      </w:divsChild>
    </w:div>
    <w:div w:id="506753487">
      <w:bodyDiv w:val="1"/>
      <w:marLeft w:val="0"/>
      <w:marRight w:val="0"/>
      <w:marTop w:val="0"/>
      <w:marBottom w:val="0"/>
      <w:divBdr>
        <w:top w:val="none" w:sz="0" w:space="0" w:color="auto"/>
        <w:left w:val="none" w:sz="0" w:space="0" w:color="auto"/>
        <w:bottom w:val="none" w:sz="0" w:space="0" w:color="auto"/>
        <w:right w:val="none" w:sz="0" w:space="0" w:color="auto"/>
      </w:divBdr>
      <w:divsChild>
        <w:div w:id="1483041227">
          <w:marLeft w:val="446"/>
          <w:marRight w:val="0"/>
          <w:marTop w:val="200"/>
          <w:marBottom w:val="0"/>
          <w:divBdr>
            <w:top w:val="none" w:sz="0" w:space="0" w:color="auto"/>
            <w:left w:val="none" w:sz="0" w:space="0" w:color="auto"/>
            <w:bottom w:val="none" w:sz="0" w:space="0" w:color="auto"/>
            <w:right w:val="none" w:sz="0" w:space="0" w:color="auto"/>
          </w:divBdr>
        </w:div>
        <w:div w:id="1933272084">
          <w:marLeft w:val="446"/>
          <w:marRight w:val="0"/>
          <w:marTop w:val="200"/>
          <w:marBottom w:val="0"/>
          <w:divBdr>
            <w:top w:val="none" w:sz="0" w:space="0" w:color="auto"/>
            <w:left w:val="none" w:sz="0" w:space="0" w:color="auto"/>
            <w:bottom w:val="none" w:sz="0" w:space="0" w:color="auto"/>
            <w:right w:val="none" w:sz="0" w:space="0" w:color="auto"/>
          </w:divBdr>
        </w:div>
        <w:div w:id="1031757575">
          <w:marLeft w:val="446"/>
          <w:marRight w:val="0"/>
          <w:marTop w:val="200"/>
          <w:marBottom w:val="0"/>
          <w:divBdr>
            <w:top w:val="none" w:sz="0" w:space="0" w:color="auto"/>
            <w:left w:val="none" w:sz="0" w:space="0" w:color="auto"/>
            <w:bottom w:val="none" w:sz="0" w:space="0" w:color="auto"/>
            <w:right w:val="none" w:sz="0" w:space="0" w:color="auto"/>
          </w:divBdr>
        </w:div>
        <w:div w:id="284625938">
          <w:marLeft w:val="446"/>
          <w:marRight w:val="0"/>
          <w:marTop w:val="200"/>
          <w:marBottom w:val="0"/>
          <w:divBdr>
            <w:top w:val="none" w:sz="0" w:space="0" w:color="auto"/>
            <w:left w:val="none" w:sz="0" w:space="0" w:color="auto"/>
            <w:bottom w:val="none" w:sz="0" w:space="0" w:color="auto"/>
            <w:right w:val="none" w:sz="0" w:space="0" w:color="auto"/>
          </w:divBdr>
        </w:div>
      </w:divsChild>
    </w:div>
    <w:div w:id="538663285">
      <w:bodyDiv w:val="1"/>
      <w:marLeft w:val="0"/>
      <w:marRight w:val="0"/>
      <w:marTop w:val="0"/>
      <w:marBottom w:val="0"/>
      <w:divBdr>
        <w:top w:val="none" w:sz="0" w:space="0" w:color="auto"/>
        <w:left w:val="none" w:sz="0" w:space="0" w:color="auto"/>
        <w:bottom w:val="none" w:sz="0" w:space="0" w:color="auto"/>
        <w:right w:val="none" w:sz="0" w:space="0" w:color="auto"/>
      </w:divBdr>
      <w:divsChild>
        <w:div w:id="1271550896">
          <w:marLeft w:val="1080"/>
          <w:marRight w:val="0"/>
          <w:marTop w:val="100"/>
          <w:marBottom w:val="0"/>
          <w:divBdr>
            <w:top w:val="none" w:sz="0" w:space="0" w:color="auto"/>
            <w:left w:val="none" w:sz="0" w:space="0" w:color="auto"/>
            <w:bottom w:val="none" w:sz="0" w:space="0" w:color="auto"/>
            <w:right w:val="none" w:sz="0" w:space="0" w:color="auto"/>
          </w:divBdr>
        </w:div>
        <w:div w:id="1028720445">
          <w:marLeft w:val="1080"/>
          <w:marRight w:val="0"/>
          <w:marTop w:val="100"/>
          <w:marBottom w:val="0"/>
          <w:divBdr>
            <w:top w:val="none" w:sz="0" w:space="0" w:color="auto"/>
            <w:left w:val="none" w:sz="0" w:space="0" w:color="auto"/>
            <w:bottom w:val="none" w:sz="0" w:space="0" w:color="auto"/>
            <w:right w:val="none" w:sz="0" w:space="0" w:color="auto"/>
          </w:divBdr>
        </w:div>
        <w:div w:id="1419254542">
          <w:marLeft w:val="1080"/>
          <w:marRight w:val="0"/>
          <w:marTop w:val="100"/>
          <w:marBottom w:val="0"/>
          <w:divBdr>
            <w:top w:val="none" w:sz="0" w:space="0" w:color="auto"/>
            <w:left w:val="none" w:sz="0" w:space="0" w:color="auto"/>
            <w:bottom w:val="none" w:sz="0" w:space="0" w:color="auto"/>
            <w:right w:val="none" w:sz="0" w:space="0" w:color="auto"/>
          </w:divBdr>
        </w:div>
        <w:div w:id="1303802947">
          <w:marLeft w:val="1080"/>
          <w:marRight w:val="0"/>
          <w:marTop w:val="100"/>
          <w:marBottom w:val="0"/>
          <w:divBdr>
            <w:top w:val="none" w:sz="0" w:space="0" w:color="auto"/>
            <w:left w:val="none" w:sz="0" w:space="0" w:color="auto"/>
            <w:bottom w:val="none" w:sz="0" w:space="0" w:color="auto"/>
            <w:right w:val="none" w:sz="0" w:space="0" w:color="auto"/>
          </w:divBdr>
        </w:div>
        <w:div w:id="1995982698">
          <w:marLeft w:val="1080"/>
          <w:marRight w:val="0"/>
          <w:marTop w:val="100"/>
          <w:marBottom w:val="0"/>
          <w:divBdr>
            <w:top w:val="none" w:sz="0" w:space="0" w:color="auto"/>
            <w:left w:val="none" w:sz="0" w:space="0" w:color="auto"/>
            <w:bottom w:val="none" w:sz="0" w:space="0" w:color="auto"/>
            <w:right w:val="none" w:sz="0" w:space="0" w:color="auto"/>
          </w:divBdr>
        </w:div>
        <w:div w:id="1676376782">
          <w:marLeft w:val="1080"/>
          <w:marRight w:val="0"/>
          <w:marTop w:val="100"/>
          <w:marBottom w:val="0"/>
          <w:divBdr>
            <w:top w:val="none" w:sz="0" w:space="0" w:color="auto"/>
            <w:left w:val="none" w:sz="0" w:space="0" w:color="auto"/>
            <w:bottom w:val="none" w:sz="0" w:space="0" w:color="auto"/>
            <w:right w:val="none" w:sz="0" w:space="0" w:color="auto"/>
          </w:divBdr>
        </w:div>
        <w:div w:id="249848716">
          <w:marLeft w:val="1080"/>
          <w:marRight w:val="0"/>
          <w:marTop w:val="100"/>
          <w:marBottom w:val="0"/>
          <w:divBdr>
            <w:top w:val="none" w:sz="0" w:space="0" w:color="auto"/>
            <w:left w:val="none" w:sz="0" w:space="0" w:color="auto"/>
            <w:bottom w:val="none" w:sz="0" w:space="0" w:color="auto"/>
            <w:right w:val="none" w:sz="0" w:space="0" w:color="auto"/>
          </w:divBdr>
        </w:div>
        <w:div w:id="890455286">
          <w:marLeft w:val="1080"/>
          <w:marRight w:val="0"/>
          <w:marTop w:val="100"/>
          <w:marBottom w:val="0"/>
          <w:divBdr>
            <w:top w:val="none" w:sz="0" w:space="0" w:color="auto"/>
            <w:left w:val="none" w:sz="0" w:space="0" w:color="auto"/>
            <w:bottom w:val="none" w:sz="0" w:space="0" w:color="auto"/>
            <w:right w:val="none" w:sz="0" w:space="0" w:color="auto"/>
          </w:divBdr>
        </w:div>
        <w:div w:id="1243612141">
          <w:marLeft w:val="1800"/>
          <w:marRight w:val="0"/>
          <w:marTop w:val="100"/>
          <w:marBottom w:val="0"/>
          <w:divBdr>
            <w:top w:val="none" w:sz="0" w:space="0" w:color="auto"/>
            <w:left w:val="none" w:sz="0" w:space="0" w:color="auto"/>
            <w:bottom w:val="none" w:sz="0" w:space="0" w:color="auto"/>
            <w:right w:val="none" w:sz="0" w:space="0" w:color="auto"/>
          </w:divBdr>
        </w:div>
        <w:div w:id="1970429465">
          <w:marLeft w:val="1800"/>
          <w:marRight w:val="0"/>
          <w:marTop w:val="100"/>
          <w:marBottom w:val="0"/>
          <w:divBdr>
            <w:top w:val="none" w:sz="0" w:space="0" w:color="auto"/>
            <w:left w:val="none" w:sz="0" w:space="0" w:color="auto"/>
            <w:bottom w:val="none" w:sz="0" w:space="0" w:color="auto"/>
            <w:right w:val="none" w:sz="0" w:space="0" w:color="auto"/>
          </w:divBdr>
        </w:div>
        <w:div w:id="1557550151">
          <w:marLeft w:val="1800"/>
          <w:marRight w:val="0"/>
          <w:marTop w:val="100"/>
          <w:marBottom w:val="0"/>
          <w:divBdr>
            <w:top w:val="none" w:sz="0" w:space="0" w:color="auto"/>
            <w:left w:val="none" w:sz="0" w:space="0" w:color="auto"/>
            <w:bottom w:val="none" w:sz="0" w:space="0" w:color="auto"/>
            <w:right w:val="none" w:sz="0" w:space="0" w:color="auto"/>
          </w:divBdr>
        </w:div>
        <w:div w:id="1008021895">
          <w:marLeft w:val="1800"/>
          <w:marRight w:val="0"/>
          <w:marTop w:val="100"/>
          <w:marBottom w:val="0"/>
          <w:divBdr>
            <w:top w:val="none" w:sz="0" w:space="0" w:color="auto"/>
            <w:left w:val="none" w:sz="0" w:space="0" w:color="auto"/>
            <w:bottom w:val="none" w:sz="0" w:space="0" w:color="auto"/>
            <w:right w:val="none" w:sz="0" w:space="0" w:color="auto"/>
          </w:divBdr>
        </w:div>
        <w:div w:id="648242177">
          <w:marLeft w:val="1800"/>
          <w:marRight w:val="0"/>
          <w:marTop w:val="100"/>
          <w:marBottom w:val="0"/>
          <w:divBdr>
            <w:top w:val="none" w:sz="0" w:space="0" w:color="auto"/>
            <w:left w:val="none" w:sz="0" w:space="0" w:color="auto"/>
            <w:bottom w:val="none" w:sz="0" w:space="0" w:color="auto"/>
            <w:right w:val="none" w:sz="0" w:space="0" w:color="auto"/>
          </w:divBdr>
        </w:div>
        <w:div w:id="449472239">
          <w:marLeft w:val="1080"/>
          <w:marRight w:val="0"/>
          <w:marTop w:val="100"/>
          <w:marBottom w:val="0"/>
          <w:divBdr>
            <w:top w:val="none" w:sz="0" w:space="0" w:color="auto"/>
            <w:left w:val="none" w:sz="0" w:space="0" w:color="auto"/>
            <w:bottom w:val="none" w:sz="0" w:space="0" w:color="auto"/>
            <w:right w:val="none" w:sz="0" w:space="0" w:color="auto"/>
          </w:divBdr>
        </w:div>
        <w:div w:id="1042170795">
          <w:marLeft w:val="1080"/>
          <w:marRight w:val="0"/>
          <w:marTop w:val="100"/>
          <w:marBottom w:val="0"/>
          <w:divBdr>
            <w:top w:val="none" w:sz="0" w:space="0" w:color="auto"/>
            <w:left w:val="none" w:sz="0" w:space="0" w:color="auto"/>
            <w:bottom w:val="none" w:sz="0" w:space="0" w:color="auto"/>
            <w:right w:val="none" w:sz="0" w:space="0" w:color="auto"/>
          </w:divBdr>
        </w:div>
      </w:divsChild>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09051495">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979070506">
      <w:bodyDiv w:val="1"/>
      <w:marLeft w:val="0"/>
      <w:marRight w:val="0"/>
      <w:marTop w:val="0"/>
      <w:marBottom w:val="0"/>
      <w:divBdr>
        <w:top w:val="none" w:sz="0" w:space="0" w:color="auto"/>
        <w:left w:val="none" w:sz="0" w:space="0" w:color="auto"/>
        <w:bottom w:val="none" w:sz="0" w:space="0" w:color="auto"/>
        <w:right w:val="none" w:sz="0" w:space="0" w:color="auto"/>
      </w:divBdr>
    </w:div>
    <w:div w:id="1031609607">
      <w:bodyDiv w:val="1"/>
      <w:marLeft w:val="0"/>
      <w:marRight w:val="0"/>
      <w:marTop w:val="0"/>
      <w:marBottom w:val="0"/>
      <w:divBdr>
        <w:top w:val="none" w:sz="0" w:space="0" w:color="auto"/>
        <w:left w:val="none" w:sz="0" w:space="0" w:color="auto"/>
        <w:bottom w:val="none" w:sz="0" w:space="0" w:color="auto"/>
        <w:right w:val="none" w:sz="0" w:space="0" w:color="auto"/>
      </w:divBdr>
    </w:div>
    <w:div w:id="1051079595">
      <w:bodyDiv w:val="1"/>
      <w:marLeft w:val="0"/>
      <w:marRight w:val="0"/>
      <w:marTop w:val="0"/>
      <w:marBottom w:val="0"/>
      <w:divBdr>
        <w:top w:val="none" w:sz="0" w:space="0" w:color="auto"/>
        <w:left w:val="none" w:sz="0" w:space="0" w:color="auto"/>
        <w:bottom w:val="none" w:sz="0" w:space="0" w:color="auto"/>
        <w:right w:val="none" w:sz="0" w:space="0" w:color="auto"/>
      </w:divBdr>
      <w:divsChild>
        <w:div w:id="722872031">
          <w:marLeft w:val="446"/>
          <w:marRight w:val="0"/>
          <w:marTop w:val="200"/>
          <w:marBottom w:val="0"/>
          <w:divBdr>
            <w:top w:val="none" w:sz="0" w:space="0" w:color="auto"/>
            <w:left w:val="none" w:sz="0" w:space="0" w:color="auto"/>
            <w:bottom w:val="none" w:sz="0" w:space="0" w:color="auto"/>
            <w:right w:val="none" w:sz="0" w:space="0" w:color="auto"/>
          </w:divBdr>
        </w:div>
      </w:divsChild>
    </w:div>
    <w:div w:id="1067917802">
      <w:bodyDiv w:val="1"/>
      <w:marLeft w:val="0"/>
      <w:marRight w:val="0"/>
      <w:marTop w:val="0"/>
      <w:marBottom w:val="0"/>
      <w:divBdr>
        <w:top w:val="none" w:sz="0" w:space="0" w:color="auto"/>
        <w:left w:val="none" w:sz="0" w:space="0" w:color="auto"/>
        <w:bottom w:val="none" w:sz="0" w:space="0" w:color="auto"/>
        <w:right w:val="none" w:sz="0" w:space="0" w:color="auto"/>
      </w:divBdr>
      <w:divsChild>
        <w:div w:id="469136775">
          <w:marLeft w:val="446"/>
          <w:marRight w:val="0"/>
          <w:marTop w:val="200"/>
          <w:marBottom w:val="0"/>
          <w:divBdr>
            <w:top w:val="none" w:sz="0" w:space="0" w:color="auto"/>
            <w:left w:val="none" w:sz="0" w:space="0" w:color="auto"/>
            <w:bottom w:val="none" w:sz="0" w:space="0" w:color="auto"/>
            <w:right w:val="none" w:sz="0" w:space="0" w:color="auto"/>
          </w:divBdr>
        </w:div>
        <w:div w:id="326174439">
          <w:marLeft w:val="1080"/>
          <w:marRight w:val="0"/>
          <w:marTop w:val="100"/>
          <w:marBottom w:val="0"/>
          <w:divBdr>
            <w:top w:val="none" w:sz="0" w:space="0" w:color="auto"/>
            <w:left w:val="none" w:sz="0" w:space="0" w:color="auto"/>
            <w:bottom w:val="none" w:sz="0" w:space="0" w:color="auto"/>
            <w:right w:val="none" w:sz="0" w:space="0" w:color="auto"/>
          </w:divBdr>
        </w:div>
        <w:div w:id="695279613">
          <w:marLeft w:val="1080"/>
          <w:marRight w:val="0"/>
          <w:marTop w:val="100"/>
          <w:marBottom w:val="0"/>
          <w:divBdr>
            <w:top w:val="none" w:sz="0" w:space="0" w:color="auto"/>
            <w:left w:val="none" w:sz="0" w:space="0" w:color="auto"/>
            <w:bottom w:val="none" w:sz="0" w:space="0" w:color="auto"/>
            <w:right w:val="none" w:sz="0" w:space="0" w:color="auto"/>
          </w:divBdr>
        </w:div>
        <w:div w:id="1774352407">
          <w:marLeft w:val="1080"/>
          <w:marRight w:val="0"/>
          <w:marTop w:val="100"/>
          <w:marBottom w:val="0"/>
          <w:divBdr>
            <w:top w:val="none" w:sz="0" w:space="0" w:color="auto"/>
            <w:left w:val="none" w:sz="0" w:space="0" w:color="auto"/>
            <w:bottom w:val="none" w:sz="0" w:space="0" w:color="auto"/>
            <w:right w:val="none" w:sz="0" w:space="0" w:color="auto"/>
          </w:divBdr>
        </w:div>
      </w:divsChild>
    </w:div>
    <w:div w:id="1118372272">
      <w:bodyDiv w:val="1"/>
      <w:marLeft w:val="0"/>
      <w:marRight w:val="0"/>
      <w:marTop w:val="0"/>
      <w:marBottom w:val="0"/>
      <w:divBdr>
        <w:top w:val="none" w:sz="0" w:space="0" w:color="auto"/>
        <w:left w:val="none" w:sz="0" w:space="0" w:color="auto"/>
        <w:bottom w:val="none" w:sz="0" w:space="0" w:color="auto"/>
        <w:right w:val="none" w:sz="0" w:space="0" w:color="auto"/>
      </w:divBdr>
      <w:divsChild>
        <w:div w:id="310914563">
          <w:marLeft w:val="446"/>
          <w:marRight w:val="0"/>
          <w:marTop w:val="200"/>
          <w:marBottom w:val="0"/>
          <w:divBdr>
            <w:top w:val="none" w:sz="0" w:space="0" w:color="auto"/>
            <w:left w:val="none" w:sz="0" w:space="0" w:color="auto"/>
            <w:bottom w:val="none" w:sz="0" w:space="0" w:color="auto"/>
            <w:right w:val="none" w:sz="0" w:space="0" w:color="auto"/>
          </w:divBdr>
        </w:div>
        <w:div w:id="8215009">
          <w:marLeft w:val="446"/>
          <w:marRight w:val="0"/>
          <w:marTop w:val="200"/>
          <w:marBottom w:val="0"/>
          <w:divBdr>
            <w:top w:val="none" w:sz="0" w:space="0" w:color="auto"/>
            <w:left w:val="none" w:sz="0" w:space="0" w:color="auto"/>
            <w:bottom w:val="none" w:sz="0" w:space="0" w:color="auto"/>
            <w:right w:val="none" w:sz="0" w:space="0" w:color="auto"/>
          </w:divBdr>
        </w:div>
      </w:divsChild>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497957049">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30682">
      <w:bodyDiv w:val="1"/>
      <w:marLeft w:val="0"/>
      <w:marRight w:val="0"/>
      <w:marTop w:val="0"/>
      <w:marBottom w:val="0"/>
      <w:divBdr>
        <w:top w:val="none" w:sz="0" w:space="0" w:color="auto"/>
        <w:left w:val="none" w:sz="0" w:space="0" w:color="auto"/>
        <w:bottom w:val="none" w:sz="0" w:space="0" w:color="auto"/>
        <w:right w:val="none" w:sz="0" w:space="0" w:color="auto"/>
      </w:divBdr>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35731677C2744FBC37E39F22D465ED" ma:contentTypeVersion="18" ma:contentTypeDescription="Create a new document." ma:contentTypeScope="" ma:versionID="bc9477cd1c718eff4fa773d6f8b9c5f9">
  <xsd:schema xmlns:xsd="http://www.w3.org/2001/XMLSchema" xmlns:xs="http://www.w3.org/2001/XMLSchema" xmlns:p="http://schemas.microsoft.com/office/2006/metadata/properties" xmlns:ns2="09ca5b79-98d9-4fa1-8d44-775cd561f9e1" xmlns:ns3="05da1c1f-a3bb-4dc4-bfad-aacc6b1893a2" targetNamespace="http://schemas.microsoft.com/office/2006/metadata/properties" ma:root="true" ma:fieldsID="9ea019c1cb4d9f57239ed7ccffd8c168" ns2:_="" ns3:_="">
    <xsd:import namespace="09ca5b79-98d9-4fa1-8d44-775cd561f9e1"/>
    <xsd:import namespace="05da1c1f-a3bb-4dc4-bfad-aacc6b1893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a5b79-98d9-4fa1-8d44-775cd561f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7700bb-9808-40fb-92c6-6bb175fa3daa"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a1c1f-a3bb-4dc4-bfad-aacc6b1893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fa9de5e-f96d-4ce2-a126-75a77e121a12}" ma:internalName="TaxCatchAll" ma:showField="CatchAllData" ma:web="05da1c1f-a3bb-4dc4-bfad-aacc6b1893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9ca5b79-98d9-4fa1-8d44-775cd561f9e1">
      <Terms xmlns="http://schemas.microsoft.com/office/infopath/2007/PartnerControls"/>
    </lcf76f155ced4ddcb4097134ff3c332f>
    <TaxCatchAll xmlns="05da1c1f-a3bb-4dc4-bfad-aacc6b1893a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7C9E8-7103-4195-8F29-5F347191BD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a5b79-98d9-4fa1-8d44-775cd561f9e1"/>
    <ds:schemaRef ds:uri="05da1c1f-a3bb-4dc4-bfad-aacc6b189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6AB24F-1B73-47E9-998A-D0415DEDEFD8}">
  <ds:schemaRefs>
    <ds:schemaRef ds:uri="http://schemas.microsoft.com/office/2006/metadata/properties"/>
    <ds:schemaRef ds:uri="http://schemas.microsoft.com/office/infopath/2007/PartnerControls"/>
    <ds:schemaRef ds:uri="09ca5b79-98d9-4fa1-8d44-775cd561f9e1"/>
    <ds:schemaRef ds:uri="05da1c1f-a3bb-4dc4-bfad-aacc6b1893a2"/>
  </ds:schemaRefs>
</ds:datastoreItem>
</file>

<file path=customXml/itemProps3.xml><?xml version="1.0" encoding="utf-8"?>
<ds:datastoreItem xmlns:ds="http://schemas.openxmlformats.org/officeDocument/2006/customXml" ds:itemID="{C2770C69-BCF9-45D2-B2D2-BD7DEA8B016B}">
  <ds:schemaRefs>
    <ds:schemaRef ds:uri="http://schemas.microsoft.com/sharepoint/v3/contenttype/forms"/>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495</Words>
  <Characters>2723</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20</cp:revision>
  <dcterms:created xsi:type="dcterms:W3CDTF">2024-05-14T13:02:00Z</dcterms:created>
  <dcterms:modified xsi:type="dcterms:W3CDTF">2024-05-28T14:30:00Z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y fmtid="{D5CDD505-2E9C-101B-9397-08002B2CF9AE}" pid="9" name="ContentTypeId">
    <vt:lpwstr>0x0101006835731677C2744FBC37E39F22D465ED</vt:lpwstr>
  </property>
</Properties>
</file>