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417C" w14:textId="0F53FD1A" w:rsidR="000424FA" w:rsidRDefault="000424FA" w:rsidP="000424FA">
      <w:pPr>
        <w:rPr>
          <w:lang w:eastAsia="fr-FR"/>
        </w:rPr>
      </w:pPr>
      <w:r w:rsidRPr="000424FA">
        <w:rPr>
          <w:lang w:eastAsia="fr-FR"/>
        </w:rPr>
        <w:t>Le filtrage des identificateurs de sécurité</w:t>
      </w:r>
      <w:r w:rsidR="004A26F5">
        <w:rPr>
          <w:lang w:eastAsia="fr-FR"/>
        </w:rPr>
        <w:t xml:space="preserve">, </w:t>
      </w:r>
      <w:r w:rsidRPr="004A26F5">
        <w:rPr>
          <w:i/>
          <w:iCs/>
          <w:lang w:eastAsia="fr-FR"/>
        </w:rPr>
        <w:t>SID Filtering</w:t>
      </w:r>
      <w:r w:rsidR="004A26F5" w:rsidRPr="004A26F5">
        <w:rPr>
          <w:i/>
          <w:iCs/>
          <w:lang w:eastAsia="fr-FR"/>
        </w:rPr>
        <w:t xml:space="preserve"> </w:t>
      </w:r>
      <w:r w:rsidR="004A26F5">
        <w:rPr>
          <w:lang w:eastAsia="fr-FR"/>
        </w:rPr>
        <w:t>en anglais,</w:t>
      </w:r>
      <w:r w:rsidRPr="000424FA">
        <w:rPr>
          <w:lang w:eastAsia="fr-FR"/>
        </w:rPr>
        <w:t xml:space="preserve"> est une mesure de sécurité utilisée dans les environnements </w:t>
      </w:r>
      <w:r w:rsidR="00656593">
        <w:rPr>
          <w:lang w:eastAsia="fr-FR"/>
        </w:rPr>
        <w:t>Active Directory</w:t>
      </w:r>
      <w:r w:rsidRPr="000424FA">
        <w:rPr>
          <w:lang w:eastAsia="fr-FR"/>
        </w:rPr>
        <w:t xml:space="preserve"> pour contrôler l'accès aux ressources partagées sur un réseau. Il vise à garantir que seuls les utilisateurs autorisés peuvent accéder à des ressources spécifiques, tout en empêchant les attaques telles que l'usurpation d'identité.</w:t>
      </w:r>
    </w:p>
    <w:p w14:paraId="35916EBC" w14:textId="77777777" w:rsidR="00860C86" w:rsidRDefault="00860C86" w:rsidP="000424FA">
      <w:pPr>
        <w:rPr>
          <w:lang w:eastAsia="fr-FR"/>
        </w:rPr>
      </w:pPr>
    </w:p>
    <w:p w14:paraId="5898CC1D" w14:textId="6B073862" w:rsidR="001B10E4" w:rsidRDefault="001B10E4" w:rsidP="000424FA">
      <w:pPr>
        <w:rPr>
          <w:lang w:eastAsia="fr-FR"/>
        </w:rPr>
      </w:pPr>
      <w:r>
        <w:rPr>
          <w:lang w:eastAsia="fr-FR"/>
        </w:rPr>
        <w:t>Lorsqu’</w:t>
      </w:r>
      <w:r w:rsidR="00D10D3A">
        <w:rPr>
          <w:lang w:eastAsia="fr-FR"/>
        </w:rPr>
        <w:t>un utilisateur</w:t>
      </w:r>
      <w:r w:rsidR="00D12E52">
        <w:rPr>
          <w:lang w:eastAsia="fr-FR"/>
        </w:rPr>
        <w:t xml:space="preserve"> d’un domaine de confiance</w:t>
      </w:r>
      <w:r w:rsidR="00D10D3A">
        <w:rPr>
          <w:lang w:eastAsia="fr-FR"/>
        </w:rPr>
        <w:t xml:space="preserve"> accède à des ressources</w:t>
      </w:r>
      <w:r w:rsidR="00D12E52">
        <w:rPr>
          <w:lang w:eastAsia="fr-FR"/>
        </w:rPr>
        <w:t xml:space="preserve"> dans un domaine confiant,</w:t>
      </w:r>
      <w:r w:rsidR="00D10D3A">
        <w:rPr>
          <w:lang w:eastAsia="fr-FR"/>
        </w:rPr>
        <w:t xml:space="preserve"> à travers une relation de confiance (Trust)</w:t>
      </w:r>
      <w:r w:rsidR="000E6732">
        <w:rPr>
          <w:lang w:eastAsia="fr-FR"/>
        </w:rPr>
        <w:t>, le jeton d’accès</w:t>
      </w:r>
      <w:r w:rsidR="008F353B">
        <w:rPr>
          <w:lang w:eastAsia="fr-FR"/>
        </w:rPr>
        <w:t xml:space="preserve"> (</w:t>
      </w:r>
      <w:r w:rsidR="00B536E3">
        <w:rPr>
          <w:lang w:eastAsia="fr-FR"/>
        </w:rPr>
        <w:t>A</w:t>
      </w:r>
      <w:r w:rsidR="008F353B">
        <w:rPr>
          <w:lang w:eastAsia="fr-FR"/>
        </w:rPr>
        <w:t>ccess token</w:t>
      </w:r>
      <w:r w:rsidR="00B536E3">
        <w:rPr>
          <w:lang w:eastAsia="fr-FR"/>
        </w:rPr>
        <w:t>)</w:t>
      </w:r>
      <w:r w:rsidR="000E6732">
        <w:rPr>
          <w:lang w:eastAsia="fr-FR"/>
        </w:rPr>
        <w:t xml:space="preserve"> de l’utilisateur est </w:t>
      </w:r>
      <w:r w:rsidR="008F353B">
        <w:rPr>
          <w:lang w:eastAsia="fr-FR"/>
        </w:rPr>
        <w:t>transmis</w:t>
      </w:r>
      <w:r w:rsidR="000E6732">
        <w:rPr>
          <w:lang w:eastAsia="fr-FR"/>
        </w:rPr>
        <w:t xml:space="preserve"> au serveur</w:t>
      </w:r>
      <w:r w:rsidR="00D12E52">
        <w:rPr>
          <w:lang w:eastAsia="fr-FR"/>
        </w:rPr>
        <w:t xml:space="preserve"> </w:t>
      </w:r>
      <w:r w:rsidR="00FD2C84">
        <w:rPr>
          <w:lang w:eastAsia="fr-FR"/>
        </w:rPr>
        <w:t>du domaine confiant</w:t>
      </w:r>
      <w:r w:rsidR="00EF1180">
        <w:rPr>
          <w:lang w:eastAsia="fr-FR"/>
        </w:rPr>
        <w:t>.</w:t>
      </w:r>
      <w:r w:rsidR="008F353B">
        <w:rPr>
          <w:lang w:eastAsia="fr-FR"/>
        </w:rPr>
        <w:t xml:space="preserve"> L</w:t>
      </w:r>
      <w:r w:rsidR="00B536E3">
        <w:rPr>
          <w:lang w:eastAsia="fr-FR"/>
        </w:rPr>
        <w:t xml:space="preserve">a liste des identificateurs de sécurité (SID) </w:t>
      </w:r>
      <w:r w:rsidR="00B13648">
        <w:rPr>
          <w:lang w:eastAsia="fr-FR"/>
        </w:rPr>
        <w:t>contenue dans l</w:t>
      </w:r>
      <w:r w:rsidR="008F353B">
        <w:rPr>
          <w:lang w:eastAsia="fr-FR"/>
        </w:rPr>
        <w:t>e jeton d’accès</w:t>
      </w:r>
      <w:r w:rsidR="00B13648">
        <w:rPr>
          <w:lang w:eastAsia="fr-FR"/>
        </w:rPr>
        <w:t xml:space="preserve"> ne devrait contenir que des identificateurs de sécurité </w:t>
      </w:r>
      <w:r w:rsidR="00BD1E25">
        <w:rPr>
          <w:lang w:eastAsia="fr-FR"/>
        </w:rPr>
        <w:t xml:space="preserve">provenant du domaine de confiance. Ces identificateurs de sécurité </w:t>
      </w:r>
      <w:r w:rsidR="007A15FC">
        <w:rPr>
          <w:lang w:eastAsia="fr-FR"/>
        </w:rPr>
        <w:t>sont utilisés pour donner l’accès à des ressources sur le serveur d</w:t>
      </w:r>
      <w:r w:rsidR="00FD2C84">
        <w:rPr>
          <w:lang w:eastAsia="fr-FR"/>
        </w:rPr>
        <w:t>u domaine confiant.</w:t>
      </w:r>
    </w:p>
    <w:p w14:paraId="33AD6D60" w14:textId="76F9923B" w:rsidR="00FD2C84" w:rsidRDefault="00FD2C84" w:rsidP="00FD2C84">
      <w:pPr>
        <w:pStyle w:val="Heading2"/>
        <w:rPr>
          <w:lang w:eastAsia="fr-FR"/>
        </w:rPr>
      </w:pPr>
      <w:r>
        <w:rPr>
          <w:lang w:eastAsia="fr-FR"/>
        </w:rPr>
        <w:t>Risques</w:t>
      </w:r>
    </w:p>
    <w:p w14:paraId="23E0D1C2" w14:textId="06D936CB" w:rsidR="00D665A3" w:rsidRDefault="00D665A3" w:rsidP="00D665A3">
      <w:pPr>
        <w:rPr>
          <w:lang w:eastAsia="fr-FR"/>
        </w:rPr>
      </w:pPr>
      <w:r>
        <w:rPr>
          <w:lang w:eastAsia="fr-FR"/>
        </w:rPr>
        <w:t xml:space="preserve">Si un </w:t>
      </w:r>
      <w:r w:rsidR="00C21AF2">
        <w:rPr>
          <w:lang w:eastAsia="fr-FR"/>
        </w:rPr>
        <w:t>utilisateur falsifie un jeton d’accès</w:t>
      </w:r>
      <w:r>
        <w:rPr>
          <w:lang w:eastAsia="fr-FR"/>
        </w:rPr>
        <w:t xml:space="preserve"> en ajoutant des identificateurs de sécurité </w:t>
      </w:r>
      <w:r w:rsidR="0042345A">
        <w:rPr>
          <w:lang w:eastAsia="fr-FR"/>
        </w:rPr>
        <w:t>provenant</w:t>
      </w:r>
      <w:r w:rsidR="00F5446B">
        <w:rPr>
          <w:lang w:eastAsia="fr-FR"/>
        </w:rPr>
        <w:t xml:space="preserve"> du</w:t>
      </w:r>
      <w:r w:rsidR="0042345A">
        <w:rPr>
          <w:lang w:eastAsia="fr-FR"/>
        </w:rPr>
        <w:t xml:space="preserve"> domaine confiant</w:t>
      </w:r>
      <w:r w:rsidR="00F5446B">
        <w:rPr>
          <w:lang w:eastAsia="fr-FR"/>
        </w:rPr>
        <w:t xml:space="preserve">, alors </w:t>
      </w:r>
      <w:r w:rsidR="00C21AF2">
        <w:rPr>
          <w:lang w:eastAsia="fr-FR"/>
        </w:rPr>
        <w:t xml:space="preserve">l’utilisateur pourrait accéder à </w:t>
      </w:r>
      <w:r w:rsidR="00F5446B">
        <w:rPr>
          <w:lang w:eastAsia="fr-FR"/>
        </w:rPr>
        <w:t xml:space="preserve">des ressources auxquelles </w:t>
      </w:r>
      <w:r w:rsidR="00C21AF2">
        <w:rPr>
          <w:lang w:eastAsia="fr-FR"/>
        </w:rPr>
        <w:t>il ne devrait pas avoir accès.</w:t>
      </w:r>
    </w:p>
    <w:p w14:paraId="0BD8C3B5" w14:textId="77777777" w:rsidR="00860C86" w:rsidRDefault="00860C86" w:rsidP="00D665A3">
      <w:pPr>
        <w:rPr>
          <w:lang w:eastAsia="fr-FR"/>
        </w:rPr>
      </w:pPr>
    </w:p>
    <w:p w14:paraId="3B3BE4FF" w14:textId="463FCC8D" w:rsidR="00CB2D65" w:rsidRDefault="00CB2D65" w:rsidP="00D665A3">
      <w:pPr>
        <w:rPr>
          <w:lang w:eastAsia="fr-FR"/>
        </w:rPr>
      </w:pPr>
      <w:r>
        <w:rPr>
          <w:lang w:eastAsia="fr-FR"/>
        </w:rPr>
        <w:t xml:space="preserve">Pour réduire ce risque, </w:t>
      </w:r>
      <w:r w:rsidR="0093693E">
        <w:rPr>
          <w:lang w:eastAsia="fr-FR"/>
        </w:rPr>
        <w:t>une fonctionnalité de filtrage des identificateurs de sécurité a été ajouté</w:t>
      </w:r>
      <w:r w:rsidR="005F0BCB">
        <w:rPr>
          <w:lang w:eastAsia="fr-FR"/>
        </w:rPr>
        <w:t xml:space="preserve">. Lorsque cette fonctionnalité est activée sur un domaine confiant, les </w:t>
      </w:r>
      <w:r w:rsidR="00B4267B">
        <w:rPr>
          <w:lang w:eastAsia="fr-FR"/>
        </w:rPr>
        <w:t>identificateurs de sécurité</w:t>
      </w:r>
      <w:r w:rsidR="001D0E23">
        <w:rPr>
          <w:lang w:eastAsia="fr-FR"/>
        </w:rPr>
        <w:t>,</w:t>
      </w:r>
      <w:r w:rsidR="003C6C0D">
        <w:rPr>
          <w:lang w:eastAsia="fr-FR"/>
        </w:rPr>
        <w:t xml:space="preserve"> présents</w:t>
      </w:r>
      <w:r w:rsidR="00CE6E25">
        <w:rPr>
          <w:lang w:eastAsia="fr-FR"/>
        </w:rPr>
        <w:t xml:space="preserve"> dans </w:t>
      </w:r>
      <w:r w:rsidR="008D45C8">
        <w:rPr>
          <w:lang w:eastAsia="fr-FR"/>
        </w:rPr>
        <w:t>le</w:t>
      </w:r>
      <w:r w:rsidR="00CE6E25">
        <w:rPr>
          <w:lang w:eastAsia="fr-FR"/>
        </w:rPr>
        <w:t xml:space="preserve"> jeton d’accès</w:t>
      </w:r>
      <w:r w:rsidR="008D45C8">
        <w:rPr>
          <w:lang w:eastAsia="fr-FR"/>
        </w:rPr>
        <w:t xml:space="preserve"> d’un utilisateur du domaine de confiance</w:t>
      </w:r>
      <w:r w:rsidR="00C27D80">
        <w:rPr>
          <w:lang w:eastAsia="fr-FR"/>
        </w:rPr>
        <w:t>,</w:t>
      </w:r>
      <w:r w:rsidR="00CE6E25">
        <w:rPr>
          <w:lang w:eastAsia="fr-FR"/>
        </w:rPr>
        <w:t xml:space="preserve"> qui</w:t>
      </w:r>
      <w:r w:rsidR="00B4267B">
        <w:rPr>
          <w:lang w:eastAsia="fr-FR"/>
        </w:rPr>
        <w:t xml:space="preserve"> ne prov</w:t>
      </w:r>
      <w:r w:rsidR="00CE6E25">
        <w:rPr>
          <w:lang w:eastAsia="fr-FR"/>
        </w:rPr>
        <w:t xml:space="preserve">iennent </w:t>
      </w:r>
      <w:r w:rsidR="00B4267B">
        <w:rPr>
          <w:lang w:eastAsia="fr-FR"/>
        </w:rPr>
        <w:t xml:space="preserve">pas du même domaine que l’utilisateur </w:t>
      </w:r>
      <w:r w:rsidR="00C73F65">
        <w:rPr>
          <w:lang w:eastAsia="fr-FR"/>
        </w:rPr>
        <w:t>sont ignorés</w:t>
      </w:r>
      <w:r w:rsidR="00251D86">
        <w:rPr>
          <w:lang w:eastAsia="fr-FR"/>
        </w:rPr>
        <w:t xml:space="preserve"> ou supprimés</w:t>
      </w:r>
      <w:r w:rsidR="00C73F65">
        <w:rPr>
          <w:lang w:eastAsia="fr-FR"/>
        </w:rPr>
        <w:t>.</w:t>
      </w:r>
    </w:p>
    <w:p w14:paraId="31FC42A5" w14:textId="77777777" w:rsidR="00860C86" w:rsidRDefault="00860C86" w:rsidP="00D665A3">
      <w:pPr>
        <w:rPr>
          <w:lang w:eastAsia="fr-FR"/>
        </w:rPr>
      </w:pPr>
    </w:p>
    <w:p w14:paraId="47F08F8F" w14:textId="29D882B8" w:rsidR="000424FA" w:rsidRPr="000424FA" w:rsidRDefault="00A56CF7" w:rsidP="002616DC">
      <w:pPr>
        <w:rPr>
          <w:lang w:eastAsia="fr-FR"/>
        </w:rPr>
      </w:pPr>
      <w:r>
        <w:rPr>
          <w:lang w:eastAsia="fr-FR"/>
        </w:rPr>
        <w:t xml:space="preserve">À noter que </w:t>
      </w:r>
      <w:r w:rsidR="0012634B">
        <w:rPr>
          <w:lang w:eastAsia="fr-FR"/>
        </w:rPr>
        <w:t xml:space="preserve">lorsque cette fonctionnalité est activée, </w:t>
      </w:r>
      <w:r>
        <w:rPr>
          <w:lang w:eastAsia="fr-FR"/>
        </w:rPr>
        <w:t>d’autres identificateurs de sécurité</w:t>
      </w:r>
      <w:r w:rsidR="00397835">
        <w:rPr>
          <w:lang w:eastAsia="fr-FR"/>
        </w:rPr>
        <w:t>, comme les identificateurs par défaut d’un domaine,</w:t>
      </w:r>
      <w:r>
        <w:rPr>
          <w:lang w:eastAsia="fr-FR"/>
        </w:rPr>
        <w:t xml:space="preserve"> sont également supprimés</w:t>
      </w:r>
      <w:r w:rsidR="00397835">
        <w:rPr>
          <w:lang w:eastAsia="fr-FR"/>
        </w:rPr>
        <w:t xml:space="preserve"> pour éviter un accès non autorisé aux données du serveur</w:t>
      </w:r>
      <w:r w:rsidR="00A841B0">
        <w:rPr>
          <w:lang w:eastAsia="fr-FR"/>
        </w:rPr>
        <w:t xml:space="preserve"> du domaine confiant</w:t>
      </w:r>
      <w:r w:rsidR="00397835">
        <w:rPr>
          <w:lang w:eastAsia="fr-FR"/>
        </w:rPr>
        <w:t>.</w:t>
      </w:r>
    </w:p>
    <w:sectPr w:rsidR="000424FA" w:rsidRPr="000424FA" w:rsidSect="009F0E5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485B5" w14:textId="77777777" w:rsidR="00FC717B" w:rsidRDefault="00FC717B" w:rsidP="004E6E8A">
      <w:r>
        <w:separator/>
      </w:r>
    </w:p>
  </w:endnote>
  <w:endnote w:type="continuationSeparator" w:id="0">
    <w:p w14:paraId="115F2B01" w14:textId="77777777" w:rsidR="00FC717B" w:rsidRDefault="00FC717B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9733A" w14:textId="77777777" w:rsidR="00FC717B" w:rsidRDefault="00FC717B" w:rsidP="004E6E8A">
      <w:r>
        <w:separator/>
      </w:r>
    </w:p>
  </w:footnote>
  <w:footnote w:type="continuationSeparator" w:id="0">
    <w:p w14:paraId="58800F73" w14:textId="77777777" w:rsidR="00FC717B" w:rsidRDefault="00FC717B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0.5pt;height:40.5pt" o:bullet="t">
        <v:imagedata r:id="rId1" o:title="purple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B0B7F"/>
    <w:multiLevelType w:val="multilevel"/>
    <w:tmpl w:val="83D4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B098D"/>
    <w:multiLevelType w:val="hybridMultilevel"/>
    <w:tmpl w:val="4EE62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D2BAA"/>
    <w:multiLevelType w:val="multilevel"/>
    <w:tmpl w:val="94A6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3E71CC"/>
    <w:multiLevelType w:val="multilevel"/>
    <w:tmpl w:val="0154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C6C3D"/>
    <w:multiLevelType w:val="multilevel"/>
    <w:tmpl w:val="7B7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F02EC"/>
    <w:multiLevelType w:val="hybridMultilevel"/>
    <w:tmpl w:val="7FBE400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13065"/>
    <w:multiLevelType w:val="multilevel"/>
    <w:tmpl w:val="8124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5433E"/>
    <w:multiLevelType w:val="hybridMultilevel"/>
    <w:tmpl w:val="B1A2079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40A62"/>
    <w:multiLevelType w:val="multilevel"/>
    <w:tmpl w:val="FD6E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2B6094"/>
    <w:multiLevelType w:val="multilevel"/>
    <w:tmpl w:val="9566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4774E"/>
    <w:multiLevelType w:val="hybridMultilevel"/>
    <w:tmpl w:val="54EA2A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9C0943"/>
    <w:multiLevelType w:val="hybridMultilevel"/>
    <w:tmpl w:val="18FCE83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22EB3"/>
    <w:multiLevelType w:val="hybridMultilevel"/>
    <w:tmpl w:val="B94669E6"/>
    <w:lvl w:ilvl="0" w:tplc="8A7AE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1D2E7A"/>
    <w:multiLevelType w:val="hybridMultilevel"/>
    <w:tmpl w:val="F35A5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C7432"/>
    <w:multiLevelType w:val="hybridMultilevel"/>
    <w:tmpl w:val="23223BFC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E50A2"/>
    <w:multiLevelType w:val="hybridMultilevel"/>
    <w:tmpl w:val="60B8CBF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A0285"/>
    <w:multiLevelType w:val="multilevel"/>
    <w:tmpl w:val="B248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DE1871"/>
    <w:multiLevelType w:val="hybridMultilevel"/>
    <w:tmpl w:val="D8EA1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70432"/>
    <w:multiLevelType w:val="hybridMultilevel"/>
    <w:tmpl w:val="1F0C7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62C39"/>
    <w:multiLevelType w:val="hybridMultilevel"/>
    <w:tmpl w:val="6F78BA12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E0792B"/>
    <w:multiLevelType w:val="multilevel"/>
    <w:tmpl w:val="8A1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AF2F74"/>
    <w:multiLevelType w:val="multilevel"/>
    <w:tmpl w:val="7938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B9384E"/>
    <w:multiLevelType w:val="hybridMultilevel"/>
    <w:tmpl w:val="9A2E3FF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A4693A"/>
    <w:multiLevelType w:val="hybridMultilevel"/>
    <w:tmpl w:val="4C8620C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02A0C"/>
    <w:multiLevelType w:val="multilevel"/>
    <w:tmpl w:val="8D86EC64"/>
    <w:lvl w:ilvl="0">
      <w:start w:val="1"/>
      <w:numFmt w:val="decimal"/>
      <w:lvlText w:val="%1.0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6BB973C9"/>
    <w:multiLevelType w:val="hybridMultilevel"/>
    <w:tmpl w:val="86DE650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4F2E2F"/>
    <w:multiLevelType w:val="hybridMultilevel"/>
    <w:tmpl w:val="CC96345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5500A2"/>
    <w:multiLevelType w:val="multilevel"/>
    <w:tmpl w:val="C83E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D50AAF"/>
    <w:multiLevelType w:val="hybridMultilevel"/>
    <w:tmpl w:val="F5ECFB4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D006B"/>
    <w:multiLevelType w:val="hybridMultilevel"/>
    <w:tmpl w:val="83166E3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F300E"/>
    <w:multiLevelType w:val="hybridMultilevel"/>
    <w:tmpl w:val="934E9A3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151DE"/>
    <w:multiLevelType w:val="hybridMultilevel"/>
    <w:tmpl w:val="934A07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5714496">
    <w:abstractNumId w:val="8"/>
  </w:num>
  <w:num w:numId="2" w16cid:durableId="1508399693">
    <w:abstractNumId w:val="6"/>
  </w:num>
  <w:num w:numId="3" w16cid:durableId="644504519">
    <w:abstractNumId w:val="5"/>
  </w:num>
  <w:num w:numId="4" w16cid:durableId="830095362">
    <w:abstractNumId w:val="4"/>
  </w:num>
  <w:num w:numId="5" w16cid:durableId="369229844">
    <w:abstractNumId w:val="7"/>
  </w:num>
  <w:num w:numId="6" w16cid:durableId="729155215">
    <w:abstractNumId w:val="3"/>
  </w:num>
  <w:num w:numId="7" w16cid:durableId="962230881">
    <w:abstractNumId w:val="2"/>
  </w:num>
  <w:num w:numId="8" w16cid:durableId="1440679409">
    <w:abstractNumId w:val="1"/>
  </w:num>
  <w:num w:numId="9" w16cid:durableId="735667894">
    <w:abstractNumId w:val="0"/>
  </w:num>
  <w:num w:numId="10" w16cid:durableId="1892958670">
    <w:abstractNumId w:val="30"/>
  </w:num>
  <w:num w:numId="11" w16cid:durableId="660737376">
    <w:abstractNumId w:val="36"/>
  </w:num>
  <w:num w:numId="12" w16cid:durableId="1897665670">
    <w:abstractNumId w:val="11"/>
  </w:num>
  <w:num w:numId="13" w16cid:durableId="67656007">
    <w:abstractNumId w:val="20"/>
  </w:num>
  <w:num w:numId="14" w16cid:durableId="925647662">
    <w:abstractNumId w:val="44"/>
  </w:num>
  <w:num w:numId="15" w16cid:durableId="1430541655">
    <w:abstractNumId w:val="17"/>
  </w:num>
  <w:num w:numId="16" w16cid:durableId="558251824">
    <w:abstractNumId w:val="29"/>
  </w:num>
  <w:num w:numId="17" w16cid:durableId="1886983667">
    <w:abstractNumId w:val="25"/>
  </w:num>
  <w:num w:numId="18" w16cid:durableId="253516044">
    <w:abstractNumId w:val="32"/>
  </w:num>
  <w:num w:numId="19" w16cid:durableId="109470654">
    <w:abstractNumId w:val="22"/>
  </w:num>
  <w:num w:numId="20" w16cid:durableId="696734474">
    <w:abstractNumId w:val="38"/>
  </w:num>
  <w:num w:numId="21" w16cid:durableId="1302924319">
    <w:abstractNumId w:val="13"/>
  </w:num>
  <w:num w:numId="22" w16cid:durableId="567694243">
    <w:abstractNumId w:val="35"/>
  </w:num>
  <w:num w:numId="23" w16cid:durableId="1053192709">
    <w:abstractNumId w:val="9"/>
  </w:num>
  <w:num w:numId="24" w16cid:durableId="1661543228">
    <w:abstractNumId w:val="40"/>
  </w:num>
  <w:num w:numId="25" w16cid:durableId="988438387">
    <w:abstractNumId w:val="39"/>
  </w:num>
  <w:num w:numId="26" w16cid:durableId="1687554251">
    <w:abstractNumId w:val="42"/>
  </w:num>
  <w:num w:numId="27" w16cid:durableId="1014454222">
    <w:abstractNumId w:val="43"/>
  </w:num>
  <w:num w:numId="28" w16cid:durableId="1658416318">
    <w:abstractNumId w:val="28"/>
  </w:num>
  <w:num w:numId="29" w16cid:durableId="2021858932">
    <w:abstractNumId w:val="12"/>
  </w:num>
  <w:num w:numId="30" w16cid:durableId="1994408375">
    <w:abstractNumId w:val="34"/>
  </w:num>
  <w:num w:numId="31" w16cid:durableId="846678532">
    <w:abstractNumId w:val="24"/>
  </w:num>
  <w:num w:numId="32" w16cid:durableId="751850542">
    <w:abstractNumId w:val="21"/>
  </w:num>
  <w:num w:numId="33" w16cid:durableId="1171211866">
    <w:abstractNumId w:val="19"/>
  </w:num>
  <w:num w:numId="34" w16cid:durableId="561332024">
    <w:abstractNumId w:val="15"/>
  </w:num>
  <w:num w:numId="35" w16cid:durableId="274293546">
    <w:abstractNumId w:val="10"/>
  </w:num>
  <w:num w:numId="36" w16cid:durableId="577594061">
    <w:abstractNumId w:val="18"/>
  </w:num>
  <w:num w:numId="37" w16cid:durableId="1623997793">
    <w:abstractNumId w:val="37"/>
  </w:num>
  <w:num w:numId="38" w16cid:durableId="708844385">
    <w:abstractNumId w:val="16"/>
  </w:num>
  <w:num w:numId="39" w16cid:durableId="1115950139">
    <w:abstractNumId w:val="41"/>
  </w:num>
  <w:num w:numId="40" w16cid:durableId="357200287">
    <w:abstractNumId w:val="26"/>
  </w:num>
  <w:num w:numId="41" w16cid:durableId="1833445793">
    <w:abstractNumId w:val="14"/>
  </w:num>
  <w:num w:numId="42" w16cid:durableId="297422471">
    <w:abstractNumId w:val="31"/>
  </w:num>
  <w:num w:numId="43" w16cid:durableId="1008673647">
    <w:abstractNumId w:val="33"/>
  </w:num>
  <w:num w:numId="44" w16cid:durableId="1962418856">
    <w:abstractNumId w:val="23"/>
  </w:num>
  <w:num w:numId="45" w16cid:durableId="15171093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1DD"/>
    <w:rsid w:val="00034174"/>
    <w:rsid w:val="00034616"/>
    <w:rsid w:val="000424FA"/>
    <w:rsid w:val="00042C92"/>
    <w:rsid w:val="00051115"/>
    <w:rsid w:val="000556AB"/>
    <w:rsid w:val="0006063C"/>
    <w:rsid w:val="00073631"/>
    <w:rsid w:val="00090886"/>
    <w:rsid w:val="00091BA9"/>
    <w:rsid w:val="000950D5"/>
    <w:rsid w:val="000B791B"/>
    <w:rsid w:val="000B7CBF"/>
    <w:rsid w:val="000C5D10"/>
    <w:rsid w:val="000C6373"/>
    <w:rsid w:val="000C6BE6"/>
    <w:rsid w:val="000D12AB"/>
    <w:rsid w:val="000D3702"/>
    <w:rsid w:val="000E0879"/>
    <w:rsid w:val="000E6732"/>
    <w:rsid w:val="000F3534"/>
    <w:rsid w:val="000F4F49"/>
    <w:rsid w:val="000F60FA"/>
    <w:rsid w:val="001115DB"/>
    <w:rsid w:val="001119B0"/>
    <w:rsid w:val="0011736C"/>
    <w:rsid w:val="00117DBC"/>
    <w:rsid w:val="0012634B"/>
    <w:rsid w:val="0013156B"/>
    <w:rsid w:val="00131DED"/>
    <w:rsid w:val="001404D2"/>
    <w:rsid w:val="0015074B"/>
    <w:rsid w:val="001700EA"/>
    <w:rsid w:val="001721E4"/>
    <w:rsid w:val="00194789"/>
    <w:rsid w:val="001A15BA"/>
    <w:rsid w:val="001A26BF"/>
    <w:rsid w:val="001A7BC1"/>
    <w:rsid w:val="001B10E4"/>
    <w:rsid w:val="001B6070"/>
    <w:rsid w:val="001C6574"/>
    <w:rsid w:val="001C7267"/>
    <w:rsid w:val="001D0E23"/>
    <w:rsid w:val="001E60B4"/>
    <w:rsid w:val="001F4BED"/>
    <w:rsid w:val="00204EF3"/>
    <w:rsid w:val="00206EC6"/>
    <w:rsid w:val="00213FFC"/>
    <w:rsid w:val="00216618"/>
    <w:rsid w:val="002316B1"/>
    <w:rsid w:val="00236B64"/>
    <w:rsid w:val="00241767"/>
    <w:rsid w:val="00251D86"/>
    <w:rsid w:val="002616DC"/>
    <w:rsid w:val="00270AC1"/>
    <w:rsid w:val="002737F7"/>
    <w:rsid w:val="0028233A"/>
    <w:rsid w:val="0028488A"/>
    <w:rsid w:val="00293646"/>
    <w:rsid w:val="00295503"/>
    <w:rsid w:val="00295823"/>
    <w:rsid w:val="0029639D"/>
    <w:rsid w:val="002A2020"/>
    <w:rsid w:val="002B1030"/>
    <w:rsid w:val="002F4B92"/>
    <w:rsid w:val="00300EA0"/>
    <w:rsid w:val="00305676"/>
    <w:rsid w:val="00316B58"/>
    <w:rsid w:val="00326F90"/>
    <w:rsid w:val="003339A3"/>
    <w:rsid w:val="0033507C"/>
    <w:rsid w:val="00336621"/>
    <w:rsid w:val="00337EF1"/>
    <w:rsid w:val="003563A5"/>
    <w:rsid w:val="00370A2F"/>
    <w:rsid w:val="003749BC"/>
    <w:rsid w:val="00382D26"/>
    <w:rsid w:val="003933D2"/>
    <w:rsid w:val="00397835"/>
    <w:rsid w:val="003A14D9"/>
    <w:rsid w:val="003B0ADA"/>
    <w:rsid w:val="003B5895"/>
    <w:rsid w:val="003C6C0D"/>
    <w:rsid w:val="003E2A88"/>
    <w:rsid w:val="003E3629"/>
    <w:rsid w:val="003E5297"/>
    <w:rsid w:val="003F0DE8"/>
    <w:rsid w:val="003F39E2"/>
    <w:rsid w:val="00412D39"/>
    <w:rsid w:val="0041438E"/>
    <w:rsid w:val="0042345A"/>
    <w:rsid w:val="0043377B"/>
    <w:rsid w:val="004412D0"/>
    <w:rsid w:val="004445A7"/>
    <w:rsid w:val="004532C4"/>
    <w:rsid w:val="00464BAC"/>
    <w:rsid w:val="004838AD"/>
    <w:rsid w:val="00486AB8"/>
    <w:rsid w:val="00494A00"/>
    <w:rsid w:val="004A26F5"/>
    <w:rsid w:val="004A2D12"/>
    <w:rsid w:val="004A3410"/>
    <w:rsid w:val="004A7EE3"/>
    <w:rsid w:val="004B33AD"/>
    <w:rsid w:val="004C081F"/>
    <w:rsid w:val="004C0C02"/>
    <w:rsid w:val="004C7DAC"/>
    <w:rsid w:val="004D0B85"/>
    <w:rsid w:val="004D4AD5"/>
    <w:rsid w:val="004E527E"/>
    <w:rsid w:val="004E6E8A"/>
    <w:rsid w:val="004F6E65"/>
    <w:rsid w:val="00525076"/>
    <w:rsid w:val="0057343C"/>
    <w:rsid w:val="00575892"/>
    <w:rsid w:val="005868E7"/>
    <w:rsid w:val="005902B0"/>
    <w:rsid w:val="00592CBF"/>
    <w:rsid w:val="00595BC8"/>
    <w:rsid w:val="005C37E9"/>
    <w:rsid w:val="005E2635"/>
    <w:rsid w:val="005E5B72"/>
    <w:rsid w:val="005F0BCB"/>
    <w:rsid w:val="00604B27"/>
    <w:rsid w:val="0060738C"/>
    <w:rsid w:val="00610F57"/>
    <w:rsid w:val="00616BB6"/>
    <w:rsid w:val="00616EE4"/>
    <w:rsid w:val="00656593"/>
    <w:rsid w:val="00680373"/>
    <w:rsid w:val="0068706A"/>
    <w:rsid w:val="006B1942"/>
    <w:rsid w:val="006B34AB"/>
    <w:rsid w:val="006B3B01"/>
    <w:rsid w:val="006B514A"/>
    <w:rsid w:val="006D216E"/>
    <w:rsid w:val="006D5FD9"/>
    <w:rsid w:val="006E447A"/>
    <w:rsid w:val="006F1191"/>
    <w:rsid w:val="006F1F2E"/>
    <w:rsid w:val="006F275A"/>
    <w:rsid w:val="006F70BE"/>
    <w:rsid w:val="00715D25"/>
    <w:rsid w:val="007208E4"/>
    <w:rsid w:val="007512ED"/>
    <w:rsid w:val="007546D2"/>
    <w:rsid w:val="00756229"/>
    <w:rsid w:val="007563BF"/>
    <w:rsid w:val="00756B6E"/>
    <w:rsid w:val="0078051A"/>
    <w:rsid w:val="00784BF1"/>
    <w:rsid w:val="007859DC"/>
    <w:rsid w:val="007A15FC"/>
    <w:rsid w:val="007B0862"/>
    <w:rsid w:val="007C4824"/>
    <w:rsid w:val="007D4362"/>
    <w:rsid w:val="00822DBF"/>
    <w:rsid w:val="00825F2C"/>
    <w:rsid w:val="00857195"/>
    <w:rsid w:val="00860C86"/>
    <w:rsid w:val="0087283B"/>
    <w:rsid w:val="008A4912"/>
    <w:rsid w:val="008B6F55"/>
    <w:rsid w:val="008C1E5E"/>
    <w:rsid w:val="008D45C8"/>
    <w:rsid w:val="008F353B"/>
    <w:rsid w:val="008F4A62"/>
    <w:rsid w:val="00922ECD"/>
    <w:rsid w:val="009263A3"/>
    <w:rsid w:val="00930380"/>
    <w:rsid w:val="0093693E"/>
    <w:rsid w:val="00946B08"/>
    <w:rsid w:val="0096015D"/>
    <w:rsid w:val="00965218"/>
    <w:rsid w:val="00990722"/>
    <w:rsid w:val="009948FA"/>
    <w:rsid w:val="009A6B38"/>
    <w:rsid w:val="009B313E"/>
    <w:rsid w:val="009B39E6"/>
    <w:rsid w:val="009F0A1F"/>
    <w:rsid w:val="009F0E56"/>
    <w:rsid w:val="009F185C"/>
    <w:rsid w:val="009F366E"/>
    <w:rsid w:val="00A0204D"/>
    <w:rsid w:val="00A035B6"/>
    <w:rsid w:val="00A07044"/>
    <w:rsid w:val="00A41983"/>
    <w:rsid w:val="00A56CF7"/>
    <w:rsid w:val="00A73CDC"/>
    <w:rsid w:val="00A841B0"/>
    <w:rsid w:val="00AA1D8D"/>
    <w:rsid w:val="00AB1D79"/>
    <w:rsid w:val="00AC5137"/>
    <w:rsid w:val="00B0670F"/>
    <w:rsid w:val="00B13648"/>
    <w:rsid w:val="00B31D4A"/>
    <w:rsid w:val="00B37A92"/>
    <w:rsid w:val="00B4267B"/>
    <w:rsid w:val="00B43007"/>
    <w:rsid w:val="00B470C8"/>
    <w:rsid w:val="00B47730"/>
    <w:rsid w:val="00B50794"/>
    <w:rsid w:val="00B536E3"/>
    <w:rsid w:val="00B61B0B"/>
    <w:rsid w:val="00B779D4"/>
    <w:rsid w:val="00B8193C"/>
    <w:rsid w:val="00B83C95"/>
    <w:rsid w:val="00B86CE0"/>
    <w:rsid w:val="00BA5FEB"/>
    <w:rsid w:val="00BB02CE"/>
    <w:rsid w:val="00BD1E25"/>
    <w:rsid w:val="00C071D5"/>
    <w:rsid w:val="00C21AF2"/>
    <w:rsid w:val="00C27D80"/>
    <w:rsid w:val="00C424E2"/>
    <w:rsid w:val="00C478A3"/>
    <w:rsid w:val="00C5326E"/>
    <w:rsid w:val="00C55C30"/>
    <w:rsid w:val="00C62725"/>
    <w:rsid w:val="00C7042E"/>
    <w:rsid w:val="00C73F65"/>
    <w:rsid w:val="00C77AA3"/>
    <w:rsid w:val="00C82BB5"/>
    <w:rsid w:val="00C837AF"/>
    <w:rsid w:val="00C90C83"/>
    <w:rsid w:val="00C9559C"/>
    <w:rsid w:val="00CB0664"/>
    <w:rsid w:val="00CB2D65"/>
    <w:rsid w:val="00CB4A05"/>
    <w:rsid w:val="00CD112E"/>
    <w:rsid w:val="00CD44D8"/>
    <w:rsid w:val="00CD7B6D"/>
    <w:rsid w:val="00CE6E25"/>
    <w:rsid w:val="00D001EC"/>
    <w:rsid w:val="00D04395"/>
    <w:rsid w:val="00D10D3A"/>
    <w:rsid w:val="00D12E52"/>
    <w:rsid w:val="00D2352D"/>
    <w:rsid w:val="00D30706"/>
    <w:rsid w:val="00D40DB4"/>
    <w:rsid w:val="00D600F6"/>
    <w:rsid w:val="00D6323F"/>
    <w:rsid w:val="00D641C3"/>
    <w:rsid w:val="00D665A3"/>
    <w:rsid w:val="00D767BE"/>
    <w:rsid w:val="00D904C1"/>
    <w:rsid w:val="00DA27A6"/>
    <w:rsid w:val="00DA327B"/>
    <w:rsid w:val="00DE3A2D"/>
    <w:rsid w:val="00DF52B5"/>
    <w:rsid w:val="00E00688"/>
    <w:rsid w:val="00E015DB"/>
    <w:rsid w:val="00E20ADE"/>
    <w:rsid w:val="00E43960"/>
    <w:rsid w:val="00E812EC"/>
    <w:rsid w:val="00E83CD3"/>
    <w:rsid w:val="00E859B8"/>
    <w:rsid w:val="00E90602"/>
    <w:rsid w:val="00E920F0"/>
    <w:rsid w:val="00EB18F8"/>
    <w:rsid w:val="00EB4582"/>
    <w:rsid w:val="00EC5B2A"/>
    <w:rsid w:val="00EC6E40"/>
    <w:rsid w:val="00ED352F"/>
    <w:rsid w:val="00EE2DFF"/>
    <w:rsid w:val="00EF1180"/>
    <w:rsid w:val="00EF17FF"/>
    <w:rsid w:val="00EF6709"/>
    <w:rsid w:val="00F30768"/>
    <w:rsid w:val="00F5446B"/>
    <w:rsid w:val="00F73D57"/>
    <w:rsid w:val="00F77101"/>
    <w:rsid w:val="00FC693F"/>
    <w:rsid w:val="00FC717B"/>
    <w:rsid w:val="00FC7CF6"/>
    <w:rsid w:val="00FD2C84"/>
    <w:rsid w:val="00FD48CA"/>
    <w:rsid w:val="00F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86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D641C3"/>
    <w:pPr>
      <w:spacing w:before="120" w:after="120"/>
      <w:ind w:right="567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7B0862"/>
    <w:pPr>
      <w:spacing w:after="24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0862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rsid w:val="007D43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238</cp:revision>
  <dcterms:created xsi:type="dcterms:W3CDTF">2013-12-23T23:15:00Z</dcterms:created>
  <dcterms:modified xsi:type="dcterms:W3CDTF">2024-04-18T13:00:00Z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