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Gjithçka për punimin: udhëzues nga e para</w:t>
      </w:r>
    </w:p>
    <w:p>
      <w:r>
        <w:t>Automated Code Smell Detection and Refactoring Recommendations Using Software Metrics and Machine Learning</w:t>
        <w:br/>
        <w:t>Florent Latifi  ·  Altina Salihu</w:t>
      </w:r>
    </w:p>
    <w:p>
      <w:r>
        <w:t>Ky dokument e shpjegon punimin për dikë që nuk e njeh temën. Lexoje me radhë: çdo pjesë mbështetet te ajo para saj. Çdo shifër vjen nga `data/results/`, njësoj si te sllajdet, ndaj nuk ka mospërputhje mes tyre.</w:t>
      </w:r>
    </w:p>
    <w:p>
      <w:pPr>
        <w:pStyle w:val="Heading1"/>
      </w:pPr>
      <w:r>
        <w:t>1. Punimi në një paragraf</w:t>
      </w:r>
    </w:p>
    <w:p>
      <w:r>
        <w:t>Punimi ndërton JavaSmell, një mjet që lexon kod Java, mat 26 metrika për çdo klasë dhe metodë, dhe i gjen erërat e kodit në tri mënyra. A: 8 rregulla të botuara, kryesisht nga Lanza &amp; Marinescu. B: modele të mësimit makinerik, të trajnuara mbi të njëjtat metrika. C: një motor që disa erëra i ndreq vetë duke e rishkruar kodin, por vetëm kur mund ta vërtetojë që rishkrimi është i sigurt, dhe çdo rishkrim e kontrollon me kompajlerin e Java-s. A dhe B krahasohen me vlerësimet e programuesve profesionistë nga baza MLCQ, mbi 9,046 mostra.</w:t>
      </w:r>
    </w:p>
    <w:p>
      <w:pPr>
        <w:pStyle w:val="Heading2"/>
      </w:pPr>
      <w:r>
        <w:t>Nëse të pyesin në korridor (në anglisht)</w:t>
      </w:r>
    </w:p>
    <w:p>
      <w:r>
        <w:t>I built a tool that finds design problems, called code smells, in Java code. I compared published rules with machine learning, using labels from professional developers: the models are better, but some smells are hard even for humans to agree on. The tool also fixes some smells automatically, but only when it can prove the change is safe, and it checks every change with the Java compiler.</w:t>
      </w:r>
    </w:p>
    <w:p>
      <w:pPr>
        <w:pStyle w:val="Heading1"/>
      </w:pPr>
      <w:r>
        <w:t>2. Tri pyetjet e kërkimit dhe përgjigjet</w:t>
      </w:r>
    </w:p>
    <w:tbl>
      <w:tblPr>
        <w:tblStyle w:val="LightGrid-Accent1"/>
        <w:tblW w:type="auto" w:w="0"/>
        <w:tblLayout w:type="fixed"/>
        <w:tblLook w:firstColumn="1" w:firstRow="1" w:lastColumn="0" w:lastRow="0" w:noHBand="0" w:noVBand="1" w:val="04A0"/>
      </w:tblPr>
      <w:tblGrid>
        <w:gridCol w:w="4320"/>
        <w:gridCol w:w="4320"/>
      </w:tblGrid>
      <w:tr>
        <w:tc>
          <w:tcPr>
            <w:tcW w:type="dxa" w:w="3501"/>
          </w:tcPr>
          <w:p>
            <w:r>
              <w:t>Pyetja</w:t>
            </w:r>
          </w:p>
        </w:tc>
        <w:tc>
          <w:tcPr>
            <w:tcW w:type="dxa" w:w="5797"/>
          </w:tcPr>
          <w:p>
            <w:r>
              <w:t>Përgjigjja e shkurtër</w:t>
            </w:r>
          </w:p>
        </w:tc>
      </w:tr>
      <w:tr>
        <w:tc>
          <w:tcPr>
            <w:tcW w:type="dxa" w:w="3501"/>
          </w:tcPr>
          <w:p>
            <w:r>
              <w:t>RQ1. Sa të sakta janë rregullat e botuara?</w:t>
            </w:r>
          </w:p>
        </w:tc>
        <w:tc>
          <w:tcPr>
            <w:tcW w:type="dxa" w:w="5797"/>
          </w:tcPr>
          <w:p>
            <w:r>
              <w:t>Kanë të drejtë kur alarmojnë (precision 41%–89%), por kapin vetëm 17–47% të erërave. MCC 0.24–0.62.</w:t>
            </w:r>
          </w:p>
        </w:tc>
      </w:tr>
      <w:tr>
        <w:tc>
          <w:tcPr>
            <w:tcW w:type="dxa" w:w="3501"/>
          </w:tcPr>
          <w:p>
            <w:r>
              <w:t>RQ2. A bën më mirë mësimi makinerik me të njëjtat metrika?</w:t>
            </w:r>
          </w:p>
        </w:tc>
        <w:tc>
          <w:tcPr>
            <w:tcW w:type="dxa" w:w="5797"/>
          </w:tcPr>
          <w:p>
            <w:r>
              <w:t>Po, te të katër erërat (MCC 0.32–0.72). Dallimi është i sigurt te Blob, Data Class dhe Long Method; te Feature Envy mund të jetë rastësi.</w:t>
            </w:r>
          </w:p>
        </w:tc>
      </w:tr>
      <w:tr>
        <w:tc>
          <w:tcPr>
            <w:tcW w:type="dxa" w:w="3501"/>
          </w:tcPr>
          <w:p>
            <w:r>
              <w:t>RQ3. A mund të ndreqen erërat automatikisht pa e prishur kompilimin?</w:t>
            </w:r>
          </w:p>
        </w:tc>
        <w:tc>
          <w:tcPr>
            <w:tcW w:type="dxa" w:w="5797"/>
          </w:tcPr>
          <w:p>
            <w:r>
              <w:t>Po, por për pak raste: 3,532 nga 15,800 vende (22.4%). Era zhduket në 64.8%; 1.6% shtojnë një gabim të ri kompilimi dhe nuk shkruhen; 62.9% janë të pranueshme në rishikimin me dorë.</w:t>
            </w:r>
          </w:p>
        </w:tc>
      </w:tr>
    </w:tbl>
    <w:p/>
    <w:p>
      <w:pPr>
        <w:pStyle w:val="Heading1"/>
      </w:pPr>
      <w:r>
        <w:t>3. Bazat: pesë fjalë Java</w:t>
      </w:r>
    </w:p>
    <w:p>
      <w:pPr>
        <w:spacing w:after="0"/>
      </w:pPr>
      <w:r>
        <w:rPr>
          <w:rFonts w:ascii="Consolas" w:hAnsi="Consolas"/>
          <w:sz w:val="19"/>
        </w:rPr>
        <w:t>class BankAccount {                   // KLASË: një «dosje» me të dhëna dhe veprime</w:t>
      </w:r>
    </w:p>
    <w:p>
      <w:pPr>
        <w:spacing w:after="0"/>
      </w:pPr>
      <w:r>
        <w:rPr>
          <w:rFonts w:ascii="Consolas" w:hAnsi="Consolas"/>
          <w:sz w:val="19"/>
        </w:rPr>
        <w:t xml:space="preserve">    private double balance;           // FUSHË: një e dhënë brenda klasës</w:t>
      </w:r>
    </w:p>
    <w:p>
      <w:pPr>
        <w:spacing w:after="0"/>
      </w:pPr>
      <w:r>
        <w:rPr>
          <w:rFonts w:ascii="Consolas" w:hAnsi="Consolas"/>
          <w:sz w:val="19"/>
        </w:rPr>
        <w:t xml:space="preserve"> </w:t>
      </w:r>
    </w:p>
    <w:p>
      <w:pPr>
        <w:spacing w:after="0"/>
      </w:pPr>
      <w:r>
        <w:rPr>
          <w:rFonts w:ascii="Consolas" w:hAnsi="Consolas"/>
          <w:sz w:val="19"/>
        </w:rPr>
        <w:t xml:space="preserve">    void deposit(double amount) {     // METODË: një veprim; amount është PARAMETËR</w:t>
      </w:r>
    </w:p>
    <w:p>
      <w:pPr>
        <w:spacing w:after="0"/>
      </w:pPr>
      <w:r>
        <w:rPr>
          <w:rFonts w:ascii="Consolas" w:hAnsi="Consolas"/>
          <w:sz w:val="19"/>
        </w:rPr>
        <w:t xml:space="preserve">        balance += amount;</w:t>
      </w:r>
    </w:p>
    <w:p>
      <w:pPr>
        <w:spacing w:after="0"/>
      </w:pPr>
      <w:r>
        <w:rPr>
          <w:rFonts w:ascii="Consolas" w:hAnsi="Consolas"/>
          <w:sz w:val="19"/>
        </w:rPr>
        <w:t xml:space="preserve">    }</w:t>
      </w:r>
    </w:p>
    <w:p>
      <w:pPr>
        <w:spacing w:after="0"/>
      </w:pPr>
      <w:r>
        <w:rPr>
          <w:rFonts w:ascii="Consolas" w:hAnsi="Consolas"/>
          <w:sz w:val="19"/>
        </w:rPr>
        <w:t>}</w:t>
      </w:r>
    </w:p>
    <w:p/>
    <w:p>
      <w:pPr>
        <w:pStyle w:val="ListBullet"/>
      </w:pPr>
      <w:r>
        <w:t>Klasa është si një formular me rubrikat e veta (fushat) dhe butonat e vet (metodat).</w:t>
      </w:r>
    </w:p>
    <w:p>
      <w:pPr>
        <w:pStyle w:val="ListBullet"/>
      </w:pPr>
      <w:r>
        <w:t>Metoda merr hyrje (parametrat), bën diçka dhe ndonjëherë kthen një vlerë (return). Një metodë «void» nuk kthen vlerë.</w:t>
      </w:r>
    </w:p>
    <w:p>
      <w:pPr>
        <w:pStyle w:val="ListBullet"/>
      </w:pPr>
      <w:r>
        <w:t>Një projekt (repository) është një dosje me qindra klasa, zakonisht në GitHub.</w:t>
      </w:r>
    </w:p>
    <w:p>
      <w:pPr>
        <w:pStyle w:val="Heading1"/>
      </w:pPr>
      <w:r>
        <w:t>4. Erërat e kodit</w:t>
      </w:r>
    </w:p>
    <w:p>
      <w:r>
        <w:t>Mendo për një frigorifer që mban erë: era nuk vërteton që diçka është prishur, por të thotë «shiko këtu». Njësoj, një erë e kodit nuk është gabim, sepse programi punon. Është shenjë që kodi është ndërtuar në një mënyrë që e bën çdo ndryshim të ardhshëm më të shtrenjtë. Termin e bënë të njohur Kent Beck dhe Martin Fowler te «Refactoring» (1999).</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481"/>
          </w:tcPr>
          <w:p>
            <w:r>
              <w:t>Era</w:t>
            </w:r>
          </w:p>
        </w:tc>
        <w:tc>
          <w:tcPr>
            <w:tcW w:type="dxa" w:w="1733"/>
          </w:tcPr>
          <w:p>
            <w:r>
              <w:t>Emri i thjeshtë</w:t>
            </w:r>
          </w:p>
        </w:tc>
        <w:tc>
          <w:tcPr>
            <w:tcW w:type="dxa" w:w="2733"/>
          </w:tcPr>
          <w:p>
            <w:r>
              <w:t>Çka është</w:t>
            </w:r>
          </w:p>
        </w:tc>
        <w:tc>
          <w:tcPr>
            <w:tcW w:type="dxa" w:w="2440"/>
          </w:tcPr>
          <w:p>
            <w:r>
              <w:t>Pse ka rëndësi</w:t>
            </w:r>
          </w:p>
        </w:tc>
        <w:tc>
          <w:tcPr>
            <w:tcW w:type="dxa" w:w="909"/>
          </w:tcPr>
          <w:p>
            <w:r>
              <w:t>Në MLCQ?</w:t>
            </w:r>
          </w:p>
        </w:tc>
      </w:tr>
      <w:tr>
        <w:tc>
          <w:tcPr>
            <w:tcW w:type="dxa" w:w="1481"/>
          </w:tcPr>
          <w:p>
            <w:r>
              <w:t>God Class</w:t>
            </w:r>
          </w:p>
        </w:tc>
        <w:tc>
          <w:tcPr>
            <w:tcW w:type="dxa" w:w="1733"/>
          </w:tcPr>
          <w:p>
            <w:r>
              <w:t>Klasë që bën gjithçka</w:t>
            </w:r>
          </w:p>
        </w:tc>
        <w:tc>
          <w:tcPr>
            <w:tcW w:type="dxa" w:w="2733"/>
          </w:tcPr>
          <w:p>
            <w:r>
              <w:t>Një klasë e vetme mban shumë punë të palidhura me njëra-tjetrën dhe përdor shumë të dhëna të klasave të tjera.</w:t>
            </w:r>
          </w:p>
        </w:tc>
        <w:tc>
          <w:tcPr>
            <w:tcW w:type="dxa" w:w="2440"/>
          </w:tcPr>
          <w:p>
            <w:r>
              <w:t>Çdo ndryshim aty rrezikon të prishë diçka tjetër, dhe klasa kuptohet me vështirësi.</w:t>
            </w:r>
          </w:p>
        </w:tc>
        <w:tc>
          <w:tcPr>
            <w:tcW w:type="dxa" w:w="909"/>
          </w:tcPr>
          <w:p>
            <w:r>
              <w:t>po</w:t>
            </w:r>
          </w:p>
        </w:tc>
      </w:tr>
      <w:tr>
        <w:tc>
          <w:tcPr>
            <w:tcW w:type="dxa" w:w="1481"/>
          </w:tcPr>
          <w:p>
            <w:r>
              <w:t>Large Class</w:t>
            </w:r>
          </w:p>
        </w:tc>
        <w:tc>
          <w:tcPr>
            <w:tcW w:type="dxa" w:w="1733"/>
          </w:tcPr>
          <w:p>
            <w:r>
              <w:t>Klasë shumë e madhe</w:t>
            </w:r>
          </w:p>
        </w:tc>
        <w:tc>
          <w:tcPr>
            <w:tcW w:type="dxa" w:w="2733"/>
          </w:tcPr>
          <w:p>
            <w:r>
              <w:t>Klasa ka shumë rreshta kodi dhe shumë metoda.</w:t>
            </w:r>
          </w:p>
        </w:tc>
        <w:tc>
          <w:tcPr>
            <w:tcW w:type="dxa" w:w="2440"/>
          </w:tcPr>
          <w:p>
            <w:r>
              <w:t>Sa më e madhe klasa, aq më e vështirë lexohet, testohet dhe ndryshohet.</w:t>
            </w:r>
          </w:p>
        </w:tc>
        <w:tc>
          <w:tcPr>
            <w:tcW w:type="dxa" w:w="909"/>
          </w:tcPr>
          <w:p>
            <w:r>
              <w:t>jo</w:t>
            </w:r>
          </w:p>
        </w:tc>
      </w:tr>
      <w:tr>
        <w:tc>
          <w:tcPr>
            <w:tcW w:type="dxa" w:w="1481"/>
          </w:tcPr>
          <w:p>
            <w:r>
              <w:t>Data Class</w:t>
            </w:r>
          </w:p>
        </w:tc>
        <w:tc>
          <w:tcPr>
            <w:tcW w:type="dxa" w:w="1733"/>
          </w:tcPr>
          <w:p>
            <w:r>
              <w:t>Klasë vetëm me të dhëna</w:t>
            </w:r>
          </w:p>
        </w:tc>
        <w:tc>
          <w:tcPr>
            <w:tcW w:type="dxa" w:w="2733"/>
          </w:tcPr>
          <w:p>
            <w:r>
              <w:t>Klasa mban të dhëna, por pothuajse nuk bën asgjë me to; punën me to e bëjnë klasa të tjera.</w:t>
            </w:r>
          </w:p>
        </w:tc>
        <w:tc>
          <w:tcPr>
            <w:tcW w:type="dxa" w:w="2440"/>
          </w:tcPr>
          <w:p>
            <w:r>
              <w:t>Puna që u përket këtyre të dhënave shpërndahet nëpër projekt dhe shpesh përsëritet.</w:t>
            </w:r>
          </w:p>
        </w:tc>
        <w:tc>
          <w:tcPr>
            <w:tcW w:type="dxa" w:w="909"/>
          </w:tcPr>
          <w:p>
            <w:r>
              <w:t>po</w:t>
            </w:r>
          </w:p>
        </w:tc>
      </w:tr>
      <w:tr>
        <w:tc>
          <w:tcPr>
            <w:tcW w:type="dxa" w:w="1481"/>
          </w:tcPr>
          <w:p>
            <w:r>
              <w:t>Feature Envy</w:t>
            </w:r>
          </w:p>
        </w:tc>
        <w:tc>
          <w:tcPr>
            <w:tcW w:type="dxa" w:w="1733"/>
          </w:tcPr>
          <w:p>
            <w:r>
              <w:t>Metodë që punon me të dhënat e të tjerëve</w:t>
            </w:r>
          </w:p>
        </w:tc>
        <w:tc>
          <w:tcPr>
            <w:tcW w:type="dxa" w:w="2733"/>
          </w:tcPr>
          <w:p>
            <w:r>
              <w:t>Metoda përdor më shumë të dhënat e një klase tjetër sesa ato të klasës së vet.</w:t>
            </w:r>
          </w:p>
        </w:tc>
        <w:tc>
          <w:tcPr>
            <w:tcW w:type="dxa" w:w="2440"/>
          </w:tcPr>
          <w:p>
            <w:r>
              <w:t>Metoda duket se është në vendin e gabuar, dhe dy klasat mbeten të lidhura ngushtë.</w:t>
            </w:r>
          </w:p>
        </w:tc>
        <w:tc>
          <w:tcPr>
            <w:tcW w:type="dxa" w:w="909"/>
          </w:tcPr>
          <w:p>
            <w:r>
              <w:t>po</w:t>
            </w:r>
          </w:p>
        </w:tc>
      </w:tr>
      <w:tr>
        <w:tc>
          <w:tcPr>
            <w:tcW w:type="dxa" w:w="1481"/>
          </w:tcPr>
          <w:p>
            <w:r>
              <w:t>Long Method</w:t>
            </w:r>
          </w:p>
        </w:tc>
        <w:tc>
          <w:tcPr>
            <w:tcW w:type="dxa" w:w="1733"/>
          </w:tcPr>
          <w:p>
            <w:r>
              <w:t>Metodë shumë e gjatë</w:t>
            </w:r>
          </w:p>
        </w:tc>
        <w:tc>
          <w:tcPr>
            <w:tcW w:type="dxa" w:w="2733"/>
          </w:tcPr>
          <w:p>
            <w:r>
              <w:t>Metoda ka shumë rreshta kodi.</w:t>
            </w:r>
          </w:p>
        </w:tc>
        <w:tc>
          <w:tcPr>
            <w:tcW w:type="dxa" w:w="2440"/>
          </w:tcPr>
          <w:p>
            <w:r>
              <w:t>Një metodë e gjatë lexohet me vështirësi, dhe gabimet fshihen më lehtë brenda saj.</w:t>
            </w:r>
          </w:p>
        </w:tc>
        <w:tc>
          <w:tcPr>
            <w:tcW w:type="dxa" w:w="909"/>
          </w:tcPr>
          <w:p>
            <w:r>
              <w:t>po</w:t>
            </w:r>
          </w:p>
        </w:tc>
      </w:tr>
      <w:tr>
        <w:tc>
          <w:tcPr>
            <w:tcW w:type="dxa" w:w="1481"/>
          </w:tcPr>
          <w:p>
            <w:r>
              <w:t>Brain Method</w:t>
            </w:r>
          </w:p>
        </w:tc>
        <w:tc>
          <w:tcPr>
            <w:tcW w:type="dxa" w:w="1733"/>
          </w:tcPr>
          <w:p>
            <w:r>
              <w:t>Metodë shumë e ndërlikuar</w:t>
            </w:r>
          </w:p>
        </w:tc>
        <w:tc>
          <w:tcPr>
            <w:tcW w:type="dxa" w:w="2733"/>
          </w:tcPr>
          <w:p>
            <w:r>
              <w:t>Metoda është njëkohësisht e gjatë, me shumë degëzime (if, for, while), me blloqe të futura thellë dhe me shumë variabla.</w:t>
            </w:r>
          </w:p>
        </w:tc>
        <w:tc>
          <w:tcPr>
            <w:tcW w:type="dxa" w:w="2440"/>
          </w:tcPr>
          <w:p>
            <w:r>
              <w:t>Është nga pjesët më të vështira të projektit për t'u kuptuar dhe për t'u testuar.</w:t>
            </w:r>
          </w:p>
        </w:tc>
        <w:tc>
          <w:tcPr>
            <w:tcW w:type="dxa" w:w="909"/>
          </w:tcPr>
          <w:p>
            <w:r>
              <w:t>jo</w:t>
            </w:r>
          </w:p>
        </w:tc>
      </w:tr>
      <w:tr>
        <w:tc>
          <w:tcPr>
            <w:tcW w:type="dxa" w:w="1481"/>
          </w:tcPr>
          <w:p>
            <w:r>
              <w:t>Long Parameter List</w:t>
            </w:r>
          </w:p>
        </w:tc>
        <w:tc>
          <w:tcPr>
            <w:tcW w:type="dxa" w:w="1733"/>
          </w:tcPr>
          <w:p>
            <w:r>
              <w:t>Shumë parametra</w:t>
            </w:r>
          </w:p>
        </w:tc>
        <w:tc>
          <w:tcPr>
            <w:tcW w:type="dxa" w:w="2733"/>
          </w:tcPr>
          <w:p>
            <w:r>
              <w:t>Metoda kërkon shumë vlera hyrëse (parametra).</w:t>
            </w:r>
          </w:p>
        </w:tc>
        <w:tc>
          <w:tcPr>
            <w:tcW w:type="dxa" w:w="2440"/>
          </w:tcPr>
          <w:p>
            <w:r>
              <w:t>Thirrja e saj ngatërrohet lehtë, sepse radha e parametrave harrohet.</w:t>
            </w:r>
          </w:p>
        </w:tc>
        <w:tc>
          <w:tcPr>
            <w:tcW w:type="dxa" w:w="909"/>
          </w:tcPr>
          <w:p>
            <w:r>
              <w:t>jo</w:t>
            </w:r>
          </w:p>
        </w:tc>
      </w:tr>
      <w:tr>
        <w:tc>
          <w:tcPr>
            <w:tcW w:type="dxa" w:w="1481"/>
          </w:tcPr>
          <w:p>
            <w:r>
              <w:t>Deep Nesting</w:t>
            </w:r>
          </w:p>
        </w:tc>
        <w:tc>
          <w:tcPr>
            <w:tcW w:type="dxa" w:w="1733"/>
          </w:tcPr>
          <w:p>
            <w:r>
              <w:t>Kod i futur shumë thellë</w:t>
            </w:r>
          </w:p>
        </w:tc>
        <w:tc>
          <w:tcPr>
            <w:tcW w:type="dxa" w:w="2733"/>
          </w:tcPr>
          <w:p>
            <w:r>
              <w:t>Brenda metodës ka blloqe (if, for, while) të futura shumë nivele brenda njëri-tjetrit.</w:t>
            </w:r>
          </w:p>
        </w:tc>
        <w:tc>
          <w:tcPr>
            <w:tcW w:type="dxa" w:w="2440"/>
          </w:tcPr>
          <w:p>
            <w:r>
              <w:t>Çdo nivel shton një kusht që lexuesi duhet ta mbajë mend, dhe rrjedha e kodit ndiqet me vështirësi.</w:t>
            </w:r>
          </w:p>
        </w:tc>
        <w:tc>
          <w:tcPr>
            <w:tcW w:type="dxa" w:w="909"/>
          </w:tcPr>
          <w:p>
            <w:r>
              <w:t>jo</w:t>
            </w:r>
          </w:p>
        </w:tc>
      </w:tr>
    </w:tbl>
    <w:p/>
    <w:p>
      <w:r>
        <w:t>Mjeti gjen 8 erëra. Me njerëz mund të vlerësohen vetëm katër, sepse vetëm ato kanë etiketa në MLCQ. «Blob» në MLCQ është e njëjta erë që Lanza &amp; Marinescu e quajnë «God Class».</w:t>
      </w:r>
    </w:p>
    <w:p>
      <w:pPr>
        <w:pStyle w:val="ListBullet"/>
      </w:pPr>
      <w:r>
        <w:t>Blob: një punonjës që bën punën e gjithë zyrës.</w:t>
      </w:r>
    </w:p>
    <w:p>
      <w:pPr>
        <w:pStyle w:val="ListBullet"/>
      </w:pPr>
      <w:r>
        <w:t>Data Class: një formular i plotësuar, me të cilin punojnë vetëm të tjerët.</w:t>
      </w:r>
    </w:p>
    <w:p>
      <w:pPr>
        <w:pStyle w:val="ListBullet"/>
      </w:pPr>
      <w:r>
        <w:t>Long Method: një recetë tri faqe pa asnjë nëntitull.</w:t>
      </w:r>
    </w:p>
    <w:p>
      <w:pPr>
        <w:pStyle w:val="ListBullet"/>
      </w:pPr>
      <w:r>
        <w:t>Feature Envy: një kuzhinier që gatuan gjithmonë në kuzhinën e fqinjit; ndoshta i takon atje.</w:t>
      </w:r>
    </w:p>
    <w:p>
      <w:pPr>
        <w:pStyle w:val="Heading1"/>
      </w:pPr>
      <w:r>
        <w:t>5. Refaktorimi</w:t>
      </w:r>
    </w:p>
    <w:p>
      <w:r>
        <w:t>Refaktorimi e ndryshon strukturën e kodit pa ia ndryshuar sjelljen, si kur rregullon dollapin: rrobat janë po ato, vetëm i gjen më shpejt. Rregulli i artë: për çdo hyrje, programi duhet të japë saktësisht të njëjtin rezultat si më parë.</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89"/>
          </w:tcPr>
          <w:p>
            <w:r>
              <w:t>Ndreqja</w:t>
            </w:r>
          </w:p>
        </w:tc>
        <w:tc>
          <w:tcPr>
            <w:tcW w:type="dxa" w:w="2003"/>
          </w:tcPr>
          <w:p>
            <w:r>
              <w:t>Emri i thjeshtë</w:t>
            </w:r>
          </w:p>
        </w:tc>
        <w:tc>
          <w:tcPr>
            <w:tcW w:type="dxa" w:w="3534"/>
          </w:tcPr>
          <w:p>
            <w:r>
              <w:t>Çka bën</w:t>
            </w:r>
          </w:p>
        </w:tc>
        <w:tc>
          <w:tcPr>
            <w:tcW w:type="dxa" w:w="1572"/>
          </w:tcPr>
          <w:p>
            <w:r>
              <w:t>E zbaton mjeti vetë?</w:t>
            </w:r>
          </w:p>
        </w:tc>
      </w:tr>
      <w:tr>
        <w:tc>
          <w:tcPr>
            <w:tcW w:type="dxa" w:w="2189"/>
          </w:tcPr>
          <w:p>
            <w:r>
              <w:t>Extract Method</w:t>
            </w:r>
          </w:p>
        </w:tc>
        <w:tc>
          <w:tcPr>
            <w:tcW w:type="dxa" w:w="2003"/>
          </w:tcPr>
          <w:p>
            <w:r>
              <w:t>Nxirr një metodë</w:t>
            </w:r>
          </w:p>
        </w:tc>
        <w:tc>
          <w:tcPr>
            <w:tcW w:type="dxa" w:w="3534"/>
          </w:tcPr>
          <w:p>
            <w:r>
              <w:t>Një pjesë e kodit kalon në një metodë të re, me emrin e vet.</w:t>
            </w:r>
          </w:p>
        </w:tc>
        <w:tc>
          <w:tcPr>
            <w:tcW w:type="dxa" w:w="1572"/>
          </w:tcPr>
          <w:p>
            <w:r>
              <w:t>po</w:t>
            </w:r>
          </w:p>
        </w:tc>
      </w:tr>
      <w:tr>
        <w:tc>
          <w:tcPr>
            <w:tcW w:type="dxa" w:w="2189"/>
          </w:tcPr>
          <w:p>
            <w:r>
              <w:t>Extract Class</w:t>
            </w:r>
          </w:p>
        </w:tc>
        <w:tc>
          <w:tcPr>
            <w:tcW w:type="dxa" w:w="2003"/>
          </w:tcPr>
          <w:p>
            <w:r>
              <w:t>Nxirr një klasë</w:t>
            </w:r>
          </w:p>
        </w:tc>
        <w:tc>
          <w:tcPr>
            <w:tcW w:type="dxa" w:w="3534"/>
          </w:tcPr>
          <w:p>
            <w:r>
              <w:t>Një grup fushash dhe metodash që shkojnë bashkë kalon në një klasë të re.</w:t>
            </w:r>
          </w:p>
        </w:tc>
        <w:tc>
          <w:tcPr>
            <w:tcW w:type="dxa" w:w="1572"/>
          </w:tcPr>
          <w:p>
            <w:r>
              <w:t>vetëm e propozon</w:t>
            </w:r>
          </w:p>
        </w:tc>
      </w:tr>
      <w:tr>
        <w:tc>
          <w:tcPr>
            <w:tcW w:type="dxa" w:w="2189"/>
          </w:tcPr>
          <w:p>
            <w:r>
              <w:t>Extract Subclass</w:t>
            </w:r>
          </w:p>
        </w:tc>
        <w:tc>
          <w:tcPr>
            <w:tcW w:type="dxa" w:w="2003"/>
          </w:tcPr>
          <w:p>
            <w:r>
              <w:t>Nxirr një nënklasë</w:t>
            </w:r>
          </w:p>
        </w:tc>
        <w:tc>
          <w:tcPr>
            <w:tcW w:type="dxa" w:w="3534"/>
          </w:tcPr>
          <w:p>
            <w:r>
              <w:t>Sjellja që vlen vetëm për disa raste kalon në një nënklasë.</w:t>
            </w:r>
          </w:p>
        </w:tc>
        <w:tc>
          <w:tcPr>
            <w:tcW w:type="dxa" w:w="1572"/>
          </w:tcPr>
          <w:p>
            <w:r>
              <w:t>vetëm e propozon</w:t>
            </w:r>
          </w:p>
        </w:tc>
      </w:tr>
      <w:tr>
        <w:tc>
          <w:tcPr>
            <w:tcW w:type="dxa" w:w="2189"/>
          </w:tcPr>
          <w:p>
            <w:r>
              <w:t>Move Method</w:t>
            </w:r>
          </w:p>
        </w:tc>
        <w:tc>
          <w:tcPr>
            <w:tcW w:type="dxa" w:w="2003"/>
          </w:tcPr>
          <w:p>
            <w:r>
              <w:t>Zhvendos metodën</w:t>
            </w:r>
          </w:p>
        </w:tc>
        <w:tc>
          <w:tcPr>
            <w:tcW w:type="dxa" w:w="3534"/>
          </w:tcPr>
          <w:p>
            <w:r>
              <w:t>Metoda kalon te klasa, të dhënat e së cilës i përdor më shumë.</w:t>
            </w:r>
          </w:p>
        </w:tc>
        <w:tc>
          <w:tcPr>
            <w:tcW w:type="dxa" w:w="1572"/>
          </w:tcPr>
          <w:p>
            <w:r>
              <w:t>vetëm e propozon</w:t>
            </w:r>
          </w:p>
        </w:tc>
      </w:tr>
      <w:tr>
        <w:tc>
          <w:tcPr>
            <w:tcW w:type="dxa" w:w="2189"/>
          </w:tcPr>
          <w:p>
            <w:r>
              <w:t>Encapsulate Field</w:t>
            </w:r>
          </w:p>
        </w:tc>
        <w:tc>
          <w:tcPr>
            <w:tcW w:type="dxa" w:w="2003"/>
          </w:tcPr>
          <w:p>
            <w:r>
              <w:t>Fshih fushat</w:t>
            </w:r>
          </w:p>
        </w:tc>
        <w:tc>
          <w:tcPr>
            <w:tcW w:type="dxa" w:w="3534"/>
          </w:tcPr>
          <w:p>
            <w:r>
              <w:t>Fushat bëhen private dhe lexohen ose ndryshohen vetëm përmes metodave.</w:t>
            </w:r>
          </w:p>
        </w:tc>
        <w:tc>
          <w:tcPr>
            <w:tcW w:type="dxa" w:w="1572"/>
          </w:tcPr>
          <w:p>
            <w:r>
              <w:t>vetëm e propozon</w:t>
            </w:r>
          </w:p>
        </w:tc>
      </w:tr>
      <w:tr>
        <w:tc>
          <w:tcPr>
            <w:tcW w:type="dxa" w:w="2189"/>
          </w:tcPr>
          <w:p>
            <w:r>
              <w:t>Decompose Conditional</w:t>
            </w:r>
          </w:p>
        </w:tc>
        <w:tc>
          <w:tcPr>
            <w:tcW w:type="dxa" w:w="2003"/>
          </w:tcPr>
          <w:p>
            <w:r>
              <w:t>Ndaj kushtin e ndërlikuar</w:t>
            </w:r>
          </w:p>
        </w:tc>
        <w:tc>
          <w:tcPr>
            <w:tcW w:type="dxa" w:w="3534"/>
          </w:tcPr>
          <w:p>
            <w:r>
              <w:t>Një kusht i ndërlikuar ndahet në metoda me emra që thonë çfarë kontrollojnë.</w:t>
            </w:r>
          </w:p>
        </w:tc>
        <w:tc>
          <w:tcPr>
            <w:tcW w:type="dxa" w:w="1572"/>
          </w:tcPr>
          <w:p>
            <w:r>
              <w:t>vetëm e propozon</w:t>
            </w:r>
          </w:p>
        </w:tc>
      </w:tr>
      <w:tr>
        <w:tc>
          <w:tcPr>
            <w:tcW w:type="dxa" w:w="2189"/>
          </w:tcPr>
          <w:p>
            <w:r>
              <w:t>Replace Conditional With Polymorphism</w:t>
            </w:r>
          </w:p>
        </w:tc>
        <w:tc>
          <w:tcPr>
            <w:tcW w:type="dxa" w:w="2003"/>
          </w:tcPr>
          <w:p>
            <w:r>
              <w:t>Zëvendëso kushtet me klasa</w:t>
            </w:r>
          </w:p>
        </w:tc>
        <w:tc>
          <w:tcPr>
            <w:tcW w:type="dxa" w:w="3534"/>
          </w:tcPr>
          <w:p>
            <w:r>
              <w:t>Në vend të shumë if-eve sipas llojit, secili lloj merr klasën e vet.</w:t>
            </w:r>
          </w:p>
        </w:tc>
        <w:tc>
          <w:tcPr>
            <w:tcW w:type="dxa" w:w="1572"/>
          </w:tcPr>
          <w:p>
            <w:r>
              <w:t>vetëm e propozon</w:t>
            </w:r>
          </w:p>
        </w:tc>
      </w:tr>
      <w:tr>
        <w:tc>
          <w:tcPr>
            <w:tcW w:type="dxa" w:w="2189"/>
          </w:tcPr>
          <w:p>
            <w:r>
              <w:t>Introduce Parameter Object</w:t>
            </w:r>
          </w:p>
        </w:tc>
        <w:tc>
          <w:tcPr>
            <w:tcW w:type="dxa" w:w="2003"/>
          </w:tcPr>
          <w:p>
            <w:r>
              <w:t>Mblidhi parametrat në një objekt</w:t>
            </w:r>
          </w:p>
        </w:tc>
        <w:tc>
          <w:tcPr>
            <w:tcW w:type="dxa" w:w="3534"/>
          </w:tcPr>
          <w:p>
            <w:r>
              <w:t>Parametrat që shkojnë bashkë kalojnë në një objekt të vetëm.</w:t>
            </w:r>
          </w:p>
        </w:tc>
        <w:tc>
          <w:tcPr>
            <w:tcW w:type="dxa" w:w="1572"/>
          </w:tcPr>
          <w:p>
            <w:r>
              <w:t>po</w:t>
            </w:r>
          </w:p>
        </w:tc>
      </w:tr>
      <w:tr>
        <w:tc>
          <w:tcPr>
            <w:tcW w:type="dxa" w:w="2189"/>
          </w:tcPr>
          <w:p>
            <w:r>
              <w:t>Preserve Whole Object</w:t>
            </w:r>
          </w:p>
        </w:tc>
        <w:tc>
          <w:tcPr>
            <w:tcW w:type="dxa" w:w="2003"/>
          </w:tcPr>
          <w:p>
            <w:r>
              <w:t>Dërgo objektin e plotë</w:t>
            </w:r>
          </w:p>
        </w:tc>
        <w:tc>
          <w:tcPr>
            <w:tcW w:type="dxa" w:w="3534"/>
          </w:tcPr>
          <w:p>
            <w:r>
              <w:t>Në vend të disa vlerave nga i njëjti objekt, metodës i dërgohet vetë objekti.</w:t>
            </w:r>
          </w:p>
        </w:tc>
        <w:tc>
          <w:tcPr>
            <w:tcW w:type="dxa" w:w="1572"/>
          </w:tcPr>
          <w:p>
            <w:r>
              <w:t>vetëm e propozon</w:t>
            </w:r>
          </w:p>
        </w:tc>
      </w:tr>
      <w:tr>
        <w:tc>
          <w:tcPr>
            <w:tcW w:type="dxa" w:w="2189"/>
          </w:tcPr>
          <w:p>
            <w:r>
              <w:t>Guard Clauses</w:t>
            </w:r>
          </w:p>
        </w:tc>
        <w:tc>
          <w:tcPr>
            <w:tcW w:type="dxa" w:w="2003"/>
          </w:tcPr>
          <w:p>
            <w:r>
              <w:t>Dil herët nga metoda</w:t>
            </w:r>
          </w:p>
        </w:tc>
        <w:tc>
          <w:tcPr>
            <w:tcW w:type="dxa" w:w="3534"/>
          </w:tcPr>
          <w:p>
            <w:r>
              <w:t>Në vend të if-eve brenda if-eve, metoda kthehet menjëherë kur një kusht nuk plotësohet.</w:t>
            </w:r>
          </w:p>
        </w:tc>
        <w:tc>
          <w:tcPr>
            <w:tcW w:type="dxa" w:w="1572"/>
          </w:tcPr>
          <w:p>
            <w:r>
              <w:t>po</w:t>
            </w:r>
          </w:p>
        </w:tc>
      </w:tr>
    </w:tbl>
    <w:p/>
    <w:p>
      <w:r>
        <w:t>Pse disa ndreqje vetëm propozohen: për God Class, Data Class, Large Class dhe Feature Envy, ndreqja do të duhej të zhvendoste metoda ose të ndryshonte fusha, pra të gjente çdo vend ku ato përdoren. Analiza jonë i njeh faktet e sintaksës, jo kuptimin e çdo emri në gjithë projektin, ndaj nuk mund t'i gjejë me siguri të gjitha këto vende.</w:t>
      </w:r>
    </w:p>
    <w:p>
      <w:pPr>
        <w:pStyle w:val="Heading1"/>
      </w:pPr>
      <w:r>
        <w:t>6. Metrikat</w:t>
      </w:r>
    </w:p>
    <w:p>
      <w:r>
        <w:t>Një metrikë është një numër që përshkruan kodin, si presioni dhe pesha te mjeku: një numër i vetëm nuk jep diagnozë, por disa bashkë po. Mjeti mat 17 metrika për klasat dhe 9 për metodat. Parseri e lexon çdo klasë një herë dhe mbledh faktet; të gjitha metrikat llogariten nga këto fakte.</w:t>
      </w:r>
    </w:p>
    <w:p>
      <w:pPr>
        <w:pStyle w:val="Heading2"/>
      </w:pPr>
      <w:r>
        <w:t>Metrikat e klasës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541"/>
          </w:tcPr>
          <w:p>
            <w:r>
              <w:t>Shkurtesa</w:t>
            </w:r>
          </w:p>
        </w:tc>
        <w:tc>
          <w:tcPr>
            <w:tcW w:type="dxa" w:w="2852"/>
          </w:tcPr>
          <w:p>
            <w:r>
              <w:t>Emri</w:t>
            </w:r>
          </w:p>
        </w:tc>
        <w:tc>
          <w:tcPr>
            <w:tcW w:type="dxa" w:w="4904"/>
          </w:tcPr>
          <w:p>
            <w:r>
              <w:t>Çka mat</w:t>
            </w:r>
          </w:p>
        </w:tc>
      </w:tr>
      <w:tr>
        <w:tc>
          <w:tcPr>
            <w:tcW w:type="dxa" w:w="1541"/>
          </w:tcPr>
          <w:p>
            <w:r>
              <w:t>AMW</w:t>
            </w:r>
          </w:p>
        </w:tc>
        <w:tc>
          <w:tcPr>
            <w:tcW w:type="dxa" w:w="2852"/>
          </w:tcPr>
          <w:p>
            <w:r>
              <w:t>Ndërlikimi mesatar i metodave</w:t>
            </w:r>
          </w:p>
        </w:tc>
        <w:tc>
          <w:tcPr>
            <w:tcW w:type="dxa" w:w="4904"/>
          </w:tcPr>
          <w:p>
            <w:r>
              <w:t>Sa e ndërlikuar është, mesatarisht, një metodë e kësaj klase.</w:t>
            </w:r>
          </w:p>
        </w:tc>
      </w:tr>
      <w:tr>
        <w:tc>
          <w:tcPr>
            <w:tcW w:type="dxa" w:w="1541"/>
          </w:tcPr>
          <w:p>
            <w:r>
              <w:t>ATFD</w:t>
            </w:r>
          </w:p>
        </w:tc>
        <w:tc>
          <w:tcPr>
            <w:tcW w:type="dxa" w:w="2852"/>
          </w:tcPr>
          <w:p>
            <w:r>
              <w:t>Të dhëna të huaja që përdoren</w:t>
            </w:r>
          </w:p>
        </w:tc>
        <w:tc>
          <w:tcPr>
            <w:tcW w:type="dxa" w:w="4904"/>
          </w:tcPr>
          <w:p>
            <w:r>
              <w:t>Sa të dhëna të klasave të tjera lexohen drejtpërdrejt.</w:t>
            </w:r>
          </w:p>
        </w:tc>
      </w:tr>
      <w:tr>
        <w:tc>
          <w:tcPr>
            <w:tcW w:type="dxa" w:w="1541"/>
          </w:tcPr>
          <w:p>
            <w:r>
              <w:t>CBO</w:t>
            </w:r>
          </w:p>
        </w:tc>
        <w:tc>
          <w:tcPr>
            <w:tcW w:type="dxa" w:w="2852"/>
          </w:tcPr>
          <w:p>
            <w:r>
              <w:t>Lidhjet me klasa të tjera</w:t>
            </w:r>
          </w:p>
        </w:tc>
        <w:tc>
          <w:tcPr>
            <w:tcW w:type="dxa" w:w="4904"/>
          </w:tcPr>
          <w:p>
            <w:r>
              <w:t>Me sa klasa të tjera është e lidhur kjo klasë.</w:t>
            </w:r>
          </w:p>
        </w:tc>
      </w:tr>
      <w:tr>
        <w:tc>
          <w:tcPr>
            <w:tcW w:type="dxa" w:w="1541"/>
          </w:tcPr>
          <w:p>
            <w:r>
              <w:t>CLOC</w:t>
            </w:r>
          </w:p>
        </w:tc>
        <w:tc>
          <w:tcPr>
            <w:tcW w:type="dxa" w:w="2852"/>
          </w:tcPr>
          <w:p>
            <w:r>
              <w:t>Rreshtat e kodit të klasës</w:t>
            </w:r>
          </w:p>
        </w:tc>
        <w:tc>
          <w:tcPr>
            <w:tcW w:type="dxa" w:w="4904"/>
          </w:tcPr>
          <w:p>
            <w:r>
              <w:t>Sa rreshta kod të vërtetë ka klasa, pa rreshtat bosh dhe pa komentet.</w:t>
            </w:r>
          </w:p>
        </w:tc>
      </w:tr>
      <w:tr>
        <w:tc>
          <w:tcPr>
            <w:tcW w:type="dxa" w:w="1541"/>
          </w:tcPr>
          <w:p>
            <w:r>
              <w:t>DIT</w:t>
            </w:r>
          </w:p>
        </w:tc>
        <w:tc>
          <w:tcPr>
            <w:tcW w:type="dxa" w:w="2852"/>
          </w:tcPr>
          <w:p>
            <w:r>
              <w:t>Thellësia e trashëgimisë</w:t>
            </w:r>
          </w:p>
        </w:tc>
        <w:tc>
          <w:tcPr>
            <w:tcW w:type="dxa" w:w="4904"/>
          </w:tcPr>
          <w:p>
            <w:r>
              <w:t>Sa nivele klasash prind ka mbi këtë klasë.</w:t>
            </w:r>
          </w:p>
        </w:tc>
      </w:tr>
      <w:tr>
        <w:tc>
          <w:tcPr>
            <w:tcW w:type="dxa" w:w="1541"/>
          </w:tcPr>
          <w:p>
            <w:r>
              <w:t>LCOM</w:t>
            </w:r>
          </w:p>
        </w:tc>
        <w:tc>
          <w:tcPr>
            <w:tcW w:type="dxa" w:w="2852"/>
          </w:tcPr>
          <w:p>
            <w:r>
              <w:t>Mungesa e lidhjes mes metodave</w:t>
            </w:r>
          </w:p>
        </w:tc>
        <w:tc>
          <w:tcPr>
            <w:tcW w:type="dxa" w:w="4904"/>
          </w:tcPr>
          <w:p>
            <w:r>
              <w:t>Sa çifte metodash nuk ndajnë asnjë fushë. Sa më e lartë, aq më pak lidhen metodat.</w:t>
            </w:r>
          </w:p>
        </w:tc>
      </w:tr>
      <w:tr>
        <w:tc>
          <w:tcPr>
            <w:tcW w:type="dxa" w:w="1541"/>
          </w:tcPr>
          <w:p>
            <w:r>
              <w:t>LCOM3</w:t>
            </w:r>
          </w:p>
        </w:tc>
        <w:tc>
          <w:tcPr>
            <w:tcW w:type="dxa" w:w="2852"/>
          </w:tcPr>
          <w:p>
            <w:r>
              <w:t>Mungesa e lidhjes mes metodave (0–2)</w:t>
            </w:r>
          </w:p>
        </w:tc>
        <w:tc>
          <w:tcPr>
            <w:tcW w:type="dxa" w:w="4904"/>
          </w:tcPr>
          <w:p>
            <w:r>
              <w:t>E njëjta ide si mungesa e lidhjes, e matur në një shkallë nga 0 deri në 2.</w:t>
            </w:r>
          </w:p>
        </w:tc>
      </w:tr>
      <w:tr>
        <w:tc>
          <w:tcPr>
            <w:tcW w:type="dxa" w:w="1541"/>
          </w:tcPr>
          <w:p>
            <w:r>
              <w:t>MAXCC</w:t>
            </w:r>
          </w:p>
        </w:tc>
        <w:tc>
          <w:tcPr>
            <w:tcW w:type="dxa" w:w="2852"/>
          </w:tcPr>
          <w:p>
            <w:r>
              <w:t>Metoda më e ndërlikuar e klasës</w:t>
            </w:r>
          </w:p>
        </w:tc>
        <w:tc>
          <w:tcPr>
            <w:tcW w:type="dxa" w:w="4904"/>
          </w:tcPr>
          <w:p>
            <w:r>
              <w:t>Numri i rrugëve në kod te metoda më e ndërlikuar e klasës.</w:t>
            </w:r>
          </w:p>
        </w:tc>
      </w:tr>
      <w:tr>
        <w:tc>
          <w:tcPr>
            <w:tcW w:type="dxa" w:w="1541"/>
          </w:tcPr>
          <w:p>
            <w:r>
              <w:t>NOAM</w:t>
            </w:r>
          </w:p>
        </w:tc>
        <w:tc>
          <w:tcPr>
            <w:tcW w:type="dxa" w:w="2852"/>
          </w:tcPr>
          <w:p>
            <w:r>
              <w:t>Metoda get/set</w:t>
            </w:r>
          </w:p>
        </w:tc>
        <w:tc>
          <w:tcPr>
            <w:tcW w:type="dxa" w:w="4904"/>
          </w:tcPr>
          <w:p>
            <w:r>
              <w:t>Sa metoda vetëm lexojnë ose vendosin një fushë.</w:t>
            </w:r>
          </w:p>
        </w:tc>
      </w:tr>
      <w:tr>
        <w:tc>
          <w:tcPr>
            <w:tcW w:type="dxa" w:w="1541"/>
          </w:tcPr>
          <w:p>
            <w:r>
              <w:t>NOC</w:t>
            </w:r>
          </w:p>
        </w:tc>
        <w:tc>
          <w:tcPr>
            <w:tcW w:type="dxa" w:w="2852"/>
          </w:tcPr>
          <w:p>
            <w:r>
              <w:t>Numri i nënklasave</w:t>
            </w:r>
          </w:p>
        </w:tc>
        <w:tc>
          <w:tcPr>
            <w:tcW w:type="dxa" w:w="4904"/>
          </w:tcPr>
          <w:p>
            <w:r>
              <w:t>Sa klasa e trashëgojnë drejtpërdrejt këtë klasë.</w:t>
            </w:r>
          </w:p>
        </w:tc>
      </w:tr>
      <w:tr>
        <w:tc>
          <w:tcPr>
            <w:tcW w:type="dxa" w:w="1541"/>
          </w:tcPr>
          <w:p>
            <w:r>
              <w:t>NOF</w:t>
            </w:r>
          </w:p>
        </w:tc>
        <w:tc>
          <w:tcPr>
            <w:tcW w:type="dxa" w:w="2852"/>
          </w:tcPr>
          <w:p>
            <w:r>
              <w:t>Numri i fushave</w:t>
            </w:r>
          </w:p>
        </w:tc>
        <w:tc>
          <w:tcPr>
            <w:tcW w:type="dxa" w:w="4904"/>
          </w:tcPr>
          <w:p>
            <w:r>
              <w:t>Sa fusha (variabla të klasës) mban klasa.</w:t>
            </w:r>
          </w:p>
        </w:tc>
      </w:tr>
      <w:tr>
        <w:tc>
          <w:tcPr>
            <w:tcW w:type="dxa" w:w="1541"/>
          </w:tcPr>
          <w:p>
            <w:r>
              <w:t>NOM</w:t>
            </w:r>
          </w:p>
        </w:tc>
        <w:tc>
          <w:tcPr>
            <w:tcW w:type="dxa" w:w="2852"/>
          </w:tcPr>
          <w:p>
            <w:r>
              <w:t>Numri i metodave</w:t>
            </w:r>
          </w:p>
        </w:tc>
        <w:tc>
          <w:tcPr>
            <w:tcW w:type="dxa" w:w="4904"/>
          </w:tcPr>
          <w:p>
            <w:r>
              <w:t>Sa metoda ka klasa.</w:t>
            </w:r>
          </w:p>
        </w:tc>
      </w:tr>
      <w:tr>
        <w:tc>
          <w:tcPr>
            <w:tcW w:type="dxa" w:w="1541"/>
          </w:tcPr>
          <w:p>
            <w:r>
              <w:t>NOPA</w:t>
            </w:r>
          </w:p>
        </w:tc>
        <w:tc>
          <w:tcPr>
            <w:tcW w:type="dxa" w:w="2852"/>
          </w:tcPr>
          <w:p>
            <w:r>
              <w:t>Fusha publike</w:t>
            </w:r>
          </w:p>
        </w:tc>
        <w:tc>
          <w:tcPr>
            <w:tcW w:type="dxa" w:w="4904"/>
          </w:tcPr>
          <w:p>
            <w:r>
              <w:t>Sa fusha mund të ndryshohen drejtpërdrejt nga jashtë klasës.</w:t>
            </w:r>
          </w:p>
        </w:tc>
      </w:tr>
      <w:tr>
        <w:tc>
          <w:tcPr>
            <w:tcW w:type="dxa" w:w="1541"/>
          </w:tcPr>
          <w:p>
            <w:r>
              <w:t>RFC</w:t>
            </w:r>
          </w:p>
        </w:tc>
        <w:tc>
          <w:tcPr>
            <w:tcW w:type="dxa" w:w="2852"/>
          </w:tcPr>
          <w:p>
            <w:r>
              <w:t>Metodat që mund të vihen në punë</w:t>
            </w:r>
          </w:p>
        </w:tc>
        <w:tc>
          <w:tcPr>
            <w:tcW w:type="dxa" w:w="4904"/>
          </w:tcPr>
          <w:p>
            <w:r>
              <w:t>Metodat e klasës bashkë me metodat e tjera që ato thërrasin.</w:t>
            </w:r>
          </w:p>
        </w:tc>
      </w:tr>
      <w:tr>
        <w:tc>
          <w:tcPr>
            <w:tcW w:type="dxa" w:w="1541"/>
          </w:tcPr>
          <w:p>
            <w:r>
              <w:t>TCC</w:t>
            </w:r>
          </w:p>
        </w:tc>
        <w:tc>
          <w:tcPr>
            <w:tcW w:type="dxa" w:w="2852"/>
          </w:tcPr>
          <w:p>
            <w:r>
              <w:t>Sa lidhen metodat mes tyre</w:t>
            </w:r>
          </w:p>
        </w:tc>
        <w:tc>
          <w:tcPr>
            <w:tcW w:type="dxa" w:w="4904"/>
          </w:tcPr>
          <w:p>
            <w:r>
              <w:t>Pjesa e çifteve të metodave që përdorin të njëjtat fusha, nga 0 deri në 1. Vlera e ulët do të thotë që klasa bën gjëra të palidhura.</w:t>
            </w:r>
          </w:p>
        </w:tc>
      </w:tr>
      <w:tr>
        <w:tc>
          <w:tcPr>
            <w:tcW w:type="dxa" w:w="1541"/>
          </w:tcPr>
          <w:p>
            <w:r>
              <w:t>WMC</w:t>
            </w:r>
          </w:p>
        </w:tc>
        <w:tc>
          <w:tcPr>
            <w:tcW w:type="dxa" w:w="2852"/>
          </w:tcPr>
          <w:p>
            <w:r>
              <w:t>Sasia e logjikës në klasë</w:t>
            </w:r>
          </w:p>
        </w:tc>
        <w:tc>
          <w:tcPr>
            <w:tcW w:type="dxa" w:w="4904"/>
          </w:tcPr>
          <w:p>
            <w:r>
              <w:t>Ndërlikimi i të gjitha metodave të klasës, i mbledhur. Sa më i lartë, aq më shumë punë bën klasa.</w:t>
            </w:r>
          </w:p>
        </w:tc>
      </w:tr>
      <w:tr>
        <w:tc>
          <w:tcPr>
            <w:tcW w:type="dxa" w:w="1541"/>
          </w:tcPr>
          <w:p>
            <w:r>
              <w:t>WOC</w:t>
            </w:r>
          </w:p>
        </w:tc>
        <w:tc>
          <w:tcPr>
            <w:tcW w:type="dxa" w:w="2852"/>
          </w:tcPr>
          <w:p>
            <w:r>
              <w:t>Sa punë të vërtetë ofron klasa</w:t>
            </w:r>
          </w:p>
        </w:tc>
        <w:tc>
          <w:tcPr>
            <w:tcW w:type="dxa" w:w="4904"/>
          </w:tcPr>
          <w:p>
            <w:r>
              <w:t>Pjesa e metodave publike që bëjnë punë, e jo vetëm lexojnë ose vendosin një vlerë, nga 0 deri në 1.</w:t>
            </w:r>
          </w:p>
        </w:tc>
      </w:tr>
    </w:tbl>
    <w:p/>
    <w:p>
      <w:pPr>
        <w:pStyle w:val="Heading2"/>
      </w:pPr>
      <w:r>
        <w:t>Metrikat e metodës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699"/>
          </w:tcPr>
          <w:p>
            <w:r>
              <w:t>Shkurtesa</w:t>
            </w:r>
          </w:p>
        </w:tc>
        <w:tc>
          <w:tcPr>
            <w:tcW w:type="dxa" w:w="2765"/>
          </w:tcPr>
          <w:p>
            <w:r>
              <w:t>Emri</w:t>
            </w:r>
          </w:p>
        </w:tc>
        <w:tc>
          <w:tcPr>
            <w:tcW w:type="dxa" w:w="4834"/>
          </w:tcPr>
          <w:p>
            <w:r>
              <w:t>Çka mat</w:t>
            </w:r>
          </w:p>
        </w:tc>
      </w:tr>
      <w:tr>
        <w:tc>
          <w:tcPr>
            <w:tcW w:type="dxa" w:w="1699"/>
          </w:tcPr>
          <w:p>
            <w:r>
              <w:t>ATFD</w:t>
            </w:r>
          </w:p>
        </w:tc>
        <w:tc>
          <w:tcPr>
            <w:tcW w:type="dxa" w:w="2765"/>
          </w:tcPr>
          <w:p>
            <w:r>
              <w:t>Të dhëna të huaja që përdoren</w:t>
            </w:r>
          </w:p>
        </w:tc>
        <w:tc>
          <w:tcPr>
            <w:tcW w:type="dxa" w:w="4834"/>
          </w:tcPr>
          <w:p>
            <w:r>
              <w:t>Sa të dhëna të klasave të tjera lexohen drejtpërdrejt.</w:t>
            </w:r>
          </w:p>
        </w:tc>
      </w:tr>
      <w:tr>
        <w:tc>
          <w:tcPr>
            <w:tcW w:type="dxa" w:w="1699"/>
          </w:tcPr>
          <w:p>
            <w:r>
              <w:t>CC</w:t>
            </w:r>
          </w:p>
        </w:tc>
        <w:tc>
          <w:tcPr>
            <w:tcW w:type="dxa" w:w="2765"/>
          </w:tcPr>
          <w:p>
            <w:r>
              <w:t>Numri i rrugëve në kod</w:t>
            </w:r>
          </w:p>
        </w:tc>
        <w:tc>
          <w:tcPr>
            <w:tcW w:type="dxa" w:w="4834"/>
          </w:tcPr>
          <w:p>
            <w:r>
              <w:t>Sa rrugë të ndryshme mund të ndjekë ekzekutimi. Çdo if, for, while ose case shton një.</w:t>
            </w:r>
          </w:p>
        </w:tc>
      </w:tr>
      <w:tr>
        <w:tc>
          <w:tcPr>
            <w:tcW w:type="dxa" w:w="1699"/>
          </w:tcPr>
          <w:p>
            <w:r>
              <w:t>CINT</w:t>
            </w:r>
          </w:p>
        </w:tc>
        <w:tc>
          <w:tcPr>
            <w:tcW w:type="dxa" w:w="2765"/>
          </w:tcPr>
          <w:p>
            <w:r>
              <w:t>Thirrje drejt metodave të tjera</w:t>
            </w:r>
          </w:p>
        </w:tc>
        <w:tc>
          <w:tcPr>
            <w:tcW w:type="dxa" w:w="4834"/>
          </w:tcPr>
          <w:p>
            <w:r>
              <w:t>Sa metoda të tjera thërret kjo metodë.</w:t>
            </w:r>
          </w:p>
        </w:tc>
      </w:tr>
      <w:tr>
        <w:tc>
          <w:tcPr>
            <w:tcW w:type="dxa" w:w="1699"/>
          </w:tcPr>
          <w:p>
            <w:r>
              <w:t>FDP</w:t>
            </w:r>
          </w:p>
        </w:tc>
        <w:tc>
          <w:tcPr>
            <w:tcW w:type="dxa" w:w="2765"/>
          </w:tcPr>
          <w:p>
            <w:r>
              <w:t>Klasat nga merren të dhëna</w:t>
            </w:r>
          </w:p>
        </w:tc>
        <w:tc>
          <w:tcPr>
            <w:tcW w:type="dxa" w:w="4834"/>
          </w:tcPr>
          <w:p>
            <w:r>
              <w:t>Nga sa klasa të ndryshme merr të dhëna metoda.</w:t>
            </w:r>
          </w:p>
        </w:tc>
      </w:tr>
      <w:tr>
        <w:tc>
          <w:tcPr>
            <w:tcW w:type="dxa" w:w="1699"/>
          </w:tcPr>
          <w:p>
            <w:r>
              <w:t>LAA</w:t>
            </w:r>
          </w:p>
        </w:tc>
        <w:tc>
          <w:tcPr>
            <w:tcW w:type="dxa" w:w="2765"/>
          </w:tcPr>
          <w:p>
            <w:r>
              <w:t>Sa të dhëna merr nga klasa e vet</w:t>
            </w:r>
          </w:p>
        </w:tc>
        <w:tc>
          <w:tcPr>
            <w:tcW w:type="dxa" w:w="4834"/>
          </w:tcPr>
          <w:p>
            <w:r>
              <w:t>Pjesa e të dhënave që metoda i merr nga klasa e vet, nga 0 deri në 1. Vlera e ulët do të thotë që ajo punon kryesisht me të dhëna të huaja.</w:t>
            </w:r>
          </w:p>
        </w:tc>
      </w:tr>
      <w:tr>
        <w:tc>
          <w:tcPr>
            <w:tcW w:type="dxa" w:w="1699"/>
          </w:tcPr>
          <w:p>
            <w:r>
              <w:t>MAXNESTING</w:t>
            </w:r>
          </w:p>
        </w:tc>
        <w:tc>
          <w:tcPr>
            <w:tcW w:type="dxa" w:w="2765"/>
          </w:tcPr>
          <w:p>
            <w:r>
              <w:t>Thellësia e blloqeve</w:t>
            </w:r>
          </w:p>
        </w:tc>
        <w:tc>
          <w:tcPr>
            <w:tcW w:type="dxa" w:w="4834"/>
          </w:tcPr>
          <w:p>
            <w:r>
              <w:t>Sa nivele blloqesh (if, for, while) janë futur brenda njëri-tjetrit.</w:t>
            </w:r>
          </w:p>
        </w:tc>
      </w:tr>
      <w:tr>
        <w:tc>
          <w:tcPr>
            <w:tcW w:type="dxa" w:w="1699"/>
          </w:tcPr>
          <w:p>
            <w:r>
              <w:t>MLOC</w:t>
            </w:r>
          </w:p>
        </w:tc>
        <w:tc>
          <w:tcPr>
            <w:tcW w:type="dxa" w:w="2765"/>
          </w:tcPr>
          <w:p>
            <w:r>
              <w:t>Rreshtat e kodit të metodës</w:t>
            </w:r>
          </w:p>
        </w:tc>
        <w:tc>
          <w:tcPr>
            <w:tcW w:type="dxa" w:w="4834"/>
          </w:tcPr>
          <w:p>
            <w:r>
              <w:t>Sa rreshta kod të vërtetë ka metoda, pa rreshtat bosh dhe pa komentet.</w:t>
            </w:r>
          </w:p>
        </w:tc>
      </w:tr>
      <w:tr>
        <w:tc>
          <w:tcPr>
            <w:tcW w:type="dxa" w:w="1699"/>
          </w:tcPr>
          <w:p>
            <w:r>
              <w:t>NOAV</w:t>
            </w:r>
          </w:p>
        </w:tc>
        <w:tc>
          <w:tcPr>
            <w:tcW w:type="dxa" w:w="2765"/>
          </w:tcPr>
          <w:p>
            <w:r>
              <w:t>Variablat që prek metoda</w:t>
            </w:r>
          </w:p>
        </w:tc>
        <w:tc>
          <w:tcPr>
            <w:tcW w:type="dxa" w:w="4834"/>
          </w:tcPr>
          <w:p>
            <w:r>
              <w:t>Sa variabla të ndryshme përdor metoda.</w:t>
            </w:r>
          </w:p>
        </w:tc>
      </w:tr>
      <w:tr>
        <w:tc>
          <w:tcPr>
            <w:tcW w:type="dxa" w:w="1699"/>
          </w:tcPr>
          <w:p>
            <w:r>
              <w:t>NP</w:t>
            </w:r>
          </w:p>
        </w:tc>
        <w:tc>
          <w:tcPr>
            <w:tcW w:type="dxa" w:w="2765"/>
          </w:tcPr>
          <w:p>
            <w:r>
              <w:t>Numri i parametrave</w:t>
            </w:r>
          </w:p>
        </w:tc>
        <w:tc>
          <w:tcPr>
            <w:tcW w:type="dxa" w:w="4834"/>
          </w:tcPr>
          <w:p>
            <w:r>
              <w:t>Sa vlera hyrëse kërkon metoda.</w:t>
            </w:r>
          </w:p>
        </w:tc>
      </w:tr>
    </w:tbl>
    <w:p/>
    <w:p>
      <w:r>
        <w:t>Burimet: Chidamber &amp; Kemerer (1994) për WMC, CBO, DIT, NOC, RFC dhe LCOM; McCabe (1976) për kompleksitetin ciklomatik; Bieman &amp; Kang (1995) për TCC; Lanza &amp; Marinescu (2006) për metrikat e rregullave të tyre.</w:t>
      </w:r>
    </w:p>
    <w:p>
      <w:pPr>
        <w:pStyle w:val="Heading1"/>
      </w:pPr>
      <w:r>
        <w:t>7. Qasja A: rregullat</w:t>
      </w:r>
    </w:p>
    <w:p>
      <w:r>
        <w:t>Një rregull gjetjeje është një kombinim kushtesh mbi metrika, me pragje. Shumica vijnë nga Lanza &amp; Marinescu (2006). Kur të gjitha kushtet plotësohen, kodi shënohet.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868"/>
          </w:tcPr>
          <w:p>
            <w:r>
              <w:t>Era</w:t>
            </w:r>
          </w:p>
        </w:tc>
        <w:tc>
          <w:tcPr>
            <w:tcW w:type="dxa" w:w="4204"/>
          </w:tcPr>
          <w:p>
            <w:r>
              <w:t>Rregulli</w:t>
            </w:r>
          </w:p>
        </w:tc>
        <w:tc>
          <w:tcPr>
            <w:tcW w:type="dxa" w:w="3226"/>
          </w:tcPr>
          <w:p>
            <w:r>
              <w:t>Burimi</w:t>
            </w:r>
          </w:p>
        </w:tc>
      </w:tr>
      <w:tr>
        <w:tc>
          <w:tcPr>
            <w:tcW w:type="dxa" w:w="1868"/>
          </w:tcPr>
          <w:p>
            <w:r>
              <w:t>God Class</w:t>
            </w:r>
          </w:p>
        </w:tc>
        <w:tc>
          <w:tcPr>
            <w:tcW w:type="dxa" w:w="4204"/>
          </w:tcPr>
          <w:p>
            <w:r>
              <w:t>WMC &gt;= VERY_HIGH  AND  TCC &lt; ONE_THIRD  AND  ATFD &gt; FEW</w:t>
            </w:r>
          </w:p>
        </w:tc>
        <w:tc>
          <w:tcPr>
            <w:tcW w:type="dxa" w:w="3226"/>
          </w:tcPr>
          <w:p>
            <w:r>
              <w:t>God Class (Lanza &amp; Marinescu, p. 80)</w:t>
            </w:r>
          </w:p>
        </w:tc>
      </w:tr>
      <w:tr>
        <w:tc>
          <w:tcPr>
            <w:tcW w:type="dxa" w:w="1868"/>
          </w:tcPr>
          <w:p>
            <w:r>
              <w:t>Data Class</w:t>
            </w:r>
          </w:p>
        </w:tc>
        <w:tc>
          <w:tcPr>
            <w:tcW w:type="dxa" w:w="4204"/>
          </w:tcPr>
          <w:p>
            <w:r>
              <w:t>WOC &lt; ONE_THIRD  AND  ( (NOPA + NOAM &gt; FEW  AND WMC &lt; HIGH) OR (NOPA + NOAM &gt; MANY AND WMC &lt; VERY_HIGH) )</w:t>
            </w:r>
          </w:p>
        </w:tc>
        <w:tc>
          <w:tcPr>
            <w:tcW w:type="dxa" w:w="3226"/>
          </w:tcPr>
          <w:p>
            <w:r>
              <w:t>Data Class (Lanza &amp; Marinescu, p. 88)</w:t>
            </w:r>
          </w:p>
        </w:tc>
      </w:tr>
      <w:tr>
        <w:tc>
          <w:tcPr>
            <w:tcW w:type="dxa" w:w="1868"/>
          </w:tcPr>
          <w:p>
            <w:r>
              <w:t>Large Class</w:t>
            </w:r>
          </w:p>
        </w:tc>
        <w:tc>
          <w:tcPr>
            <w:tcW w:type="dxa" w:w="4204"/>
          </w:tcPr>
          <w:p>
            <w:r>
              <w:t>CLOC &gt; HIGH_CLASS_LOC  OR  NOM &gt; HIGH_NOM</w:t>
            </w:r>
          </w:p>
        </w:tc>
        <w:tc>
          <w:tcPr>
            <w:tcW w:type="dxa" w:w="3226"/>
          </w:tcPr>
          <w:p>
            <w:r>
              <w:t>Large Class (Fowler): size alone, without the cohesion evidence</w:t>
            </w:r>
          </w:p>
        </w:tc>
      </w:tr>
      <w:tr>
        <w:tc>
          <w:tcPr>
            <w:tcW w:type="dxa" w:w="1868"/>
          </w:tcPr>
          <w:p>
            <w:r>
              <w:t>Feature Envy</w:t>
            </w:r>
          </w:p>
        </w:tc>
        <w:tc>
          <w:tcPr>
            <w:tcW w:type="dxa" w:w="4204"/>
          </w:tcPr>
          <w:p>
            <w:r>
              <w:t>ATFD &gt; FEW  AND  LAA &lt; ONE_THIRD  AND  FDP &lt;= FEW</w:t>
            </w:r>
          </w:p>
        </w:tc>
        <w:tc>
          <w:tcPr>
            <w:tcW w:type="dxa" w:w="3226"/>
          </w:tcPr>
          <w:p>
            <w:r>
              <w:t>Feature Envy (Lanza &amp; Marinescu, p. 84)</w:t>
            </w:r>
          </w:p>
        </w:tc>
      </w:tr>
      <w:tr>
        <w:tc>
          <w:tcPr>
            <w:tcW w:type="dxa" w:w="1868"/>
          </w:tcPr>
          <w:p>
            <w:r>
              <w:t>Brain Method</w:t>
            </w:r>
          </w:p>
        </w:tc>
        <w:tc>
          <w:tcPr>
            <w:tcW w:type="dxa" w:w="4204"/>
          </w:tcPr>
          <w:p>
            <w:r>
              <w:t>MLOC &gt; HIGH_METHOD_LOC/2  AND  CC &gt;= 4  AND  MAXNESTING &gt;= 3 AND  NOAV &gt; MANY</w:t>
            </w:r>
          </w:p>
        </w:tc>
        <w:tc>
          <w:tcPr>
            <w:tcW w:type="dxa" w:w="3226"/>
          </w:tcPr>
          <w:p>
            <w:r>
              <w:t>Brain Method (Lanza &amp; Marinescu, p. 92)</w:t>
            </w:r>
          </w:p>
        </w:tc>
      </w:tr>
      <w:tr>
        <w:tc>
          <w:tcPr>
            <w:tcW w:type="dxa" w:w="1868"/>
          </w:tcPr>
          <w:p>
            <w:r>
              <w:t>Long Method</w:t>
            </w:r>
          </w:p>
        </w:tc>
        <w:tc>
          <w:tcPr>
            <w:tcW w:type="dxa" w:w="4204"/>
          </w:tcPr>
          <w:p>
            <w:r>
              <w:t>MLOC &gt; 30</w:t>
            </w:r>
          </w:p>
        </w:tc>
        <w:tc>
          <w:tcPr>
            <w:tcW w:type="dxa" w:w="3226"/>
          </w:tcPr>
          <w:p>
            <w:r>
              <w:t>Long Method (Fowler): effective lines of code past the threshold</w:t>
            </w:r>
          </w:p>
        </w:tc>
      </w:tr>
      <w:tr>
        <w:tc>
          <w:tcPr>
            <w:tcW w:type="dxa" w:w="1868"/>
          </w:tcPr>
          <w:p>
            <w:r>
              <w:t>Long Parameter List</w:t>
            </w:r>
          </w:p>
        </w:tc>
        <w:tc>
          <w:tcPr>
            <w:tcW w:type="dxa" w:w="4204"/>
          </w:tcPr>
          <w:p>
            <w:r>
              <w:t>NP &gt; FEW</w:t>
            </w:r>
          </w:p>
        </w:tc>
        <w:tc>
          <w:tcPr>
            <w:tcW w:type="dxa" w:w="3226"/>
          </w:tcPr>
          <w:p>
            <w:r>
              <w:t>Long Parameter List (Fowler)</w:t>
            </w:r>
          </w:p>
        </w:tc>
      </w:tr>
      <w:tr>
        <w:tc>
          <w:tcPr>
            <w:tcW w:type="dxa" w:w="1868"/>
          </w:tcPr>
          <w:p>
            <w:r>
              <w:t>Deep Nesting</w:t>
            </w:r>
          </w:p>
        </w:tc>
        <w:tc>
          <w:tcPr>
            <w:tcW w:type="dxa" w:w="4204"/>
          </w:tcPr>
          <w:p>
            <w:r>
              <w:t>MAXNESTING &gt; 3</w:t>
            </w:r>
          </w:p>
        </w:tc>
        <w:tc>
          <w:tcPr>
            <w:tcW w:type="dxa" w:w="3226"/>
          </w:tcPr>
          <w:p>
            <w:r>
              <w:t>Deeply nested control flow</w:t>
            </w:r>
          </w:p>
        </w:tc>
      </w:tr>
    </w:tbl>
    <w:p/>
    <w:p>
      <w:r>
        <w:t>Fjalët e mëdha në rregulla janë emra për vlerat më poshtë; te rregullat e klasës, HIGH dhe VERY_HIGH janë HIGH_WMC dhe VERY_HIGH_WMC. Burimi i secilës vlerë është shënuar pranë saj te backend/javasmell/detectors/thresholds.py.</w:t>
      </w:r>
    </w:p>
    <w:tbl>
      <w:tblPr>
        <w:tblStyle w:val="LightGrid-Accent1"/>
        <w:tblW w:type="auto" w:w="0"/>
        <w:tblLayout w:type="fixed"/>
        <w:tblLook w:firstColumn="1" w:firstRow="1" w:lastColumn="0" w:lastRow="0" w:noHBand="0" w:noVBand="1" w:val="04A0"/>
      </w:tblPr>
      <w:tblGrid>
        <w:gridCol w:w="4320"/>
        <w:gridCol w:w="4320"/>
      </w:tblGrid>
      <w:tr>
        <w:tc>
          <w:tcPr>
            <w:tcW w:type="dxa" w:w="7152"/>
          </w:tcPr>
          <w:p>
            <w:r>
              <w:t>Emri</w:t>
            </w:r>
          </w:p>
        </w:tc>
        <w:tc>
          <w:tcPr>
            <w:tcW w:type="dxa" w:w="2146"/>
          </w:tcPr>
          <w:p>
            <w:r>
              <w:t>Vlera</w:t>
            </w:r>
          </w:p>
        </w:tc>
      </w:tr>
      <w:tr>
        <w:tc>
          <w:tcPr>
            <w:tcW w:type="dxa" w:w="7152"/>
          </w:tcPr>
          <w:p>
            <w:r>
              <w:t>FEW</w:t>
            </w:r>
          </w:p>
        </w:tc>
        <w:tc>
          <w:tcPr>
            <w:tcW w:type="dxa" w:w="2146"/>
          </w:tcPr>
          <w:p>
            <w:r>
              <w:t>5</w:t>
            </w:r>
          </w:p>
        </w:tc>
      </w:tr>
      <w:tr>
        <w:tc>
          <w:tcPr>
            <w:tcW w:type="dxa" w:w="7152"/>
          </w:tcPr>
          <w:p>
            <w:r>
              <w:t>HIGH_CLASS_LOC</w:t>
            </w:r>
          </w:p>
        </w:tc>
        <w:tc>
          <w:tcPr>
            <w:tcW w:type="dxa" w:w="2146"/>
          </w:tcPr>
          <w:p>
            <w:r>
              <w:t>200</w:t>
            </w:r>
          </w:p>
        </w:tc>
      </w:tr>
      <w:tr>
        <w:tc>
          <w:tcPr>
            <w:tcW w:type="dxa" w:w="7152"/>
          </w:tcPr>
          <w:p>
            <w:r>
              <w:t>HIGH_METHOD_LOC</w:t>
            </w:r>
          </w:p>
        </w:tc>
        <w:tc>
          <w:tcPr>
            <w:tcW w:type="dxa" w:w="2146"/>
          </w:tcPr>
          <w:p>
            <w:r>
              <w:t>70</w:t>
            </w:r>
          </w:p>
        </w:tc>
      </w:tr>
      <w:tr>
        <w:tc>
          <w:tcPr>
            <w:tcW w:type="dxa" w:w="7152"/>
          </w:tcPr>
          <w:p>
            <w:r>
              <w:t>HIGH_NOM</w:t>
            </w:r>
          </w:p>
        </w:tc>
        <w:tc>
          <w:tcPr>
            <w:tcW w:type="dxa" w:w="2146"/>
          </w:tcPr>
          <w:p>
            <w:r>
              <w:t>20</w:t>
            </w:r>
          </w:p>
        </w:tc>
      </w:tr>
      <w:tr>
        <w:tc>
          <w:tcPr>
            <w:tcW w:type="dxa" w:w="7152"/>
          </w:tcPr>
          <w:p>
            <w:r>
              <w:t>HIGH_WMC</w:t>
            </w:r>
          </w:p>
        </w:tc>
        <w:tc>
          <w:tcPr>
            <w:tcW w:type="dxa" w:w="2146"/>
          </w:tcPr>
          <w:p>
            <w:r>
              <w:t>31</w:t>
            </w:r>
          </w:p>
        </w:tc>
      </w:tr>
      <w:tr>
        <w:tc>
          <w:tcPr>
            <w:tcW w:type="dxa" w:w="7152"/>
          </w:tcPr>
          <w:p>
            <w:r>
              <w:t>MANY</w:t>
            </w:r>
          </w:p>
        </w:tc>
        <w:tc>
          <w:tcPr>
            <w:tcW w:type="dxa" w:w="2146"/>
          </w:tcPr>
          <w:p>
            <w:r>
              <w:t>10</w:t>
            </w:r>
          </w:p>
        </w:tc>
      </w:tr>
      <w:tr>
        <w:tc>
          <w:tcPr>
            <w:tcW w:type="dxa" w:w="7152"/>
          </w:tcPr>
          <w:p>
            <w:r>
              <w:t>ONE_THIRD</w:t>
            </w:r>
          </w:p>
        </w:tc>
        <w:tc>
          <w:tcPr>
            <w:tcW w:type="dxa" w:w="2146"/>
          </w:tcPr>
          <w:p>
            <w:r>
              <w:t>0.33</w:t>
            </w:r>
          </w:p>
        </w:tc>
      </w:tr>
      <w:tr>
        <w:tc>
          <w:tcPr>
            <w:tcW w:type="dxa" w:w="7152"/>
          </w:tcPr>
          <w:p>
            <w:r>
              <w:t>SHORT_MEMORY_CAP</w:t>
            </w:r>
          </w:p>
        </w:tc>
        <w:tc>
          <w:tcPr>
            <w:tcW w:type="dxa" w:w="2146"/>
          </w:tcPr>
          <w:p>
            <w:r>
              <w:t>7</w:t>
            </w:r>
          </w:p>
        </w:tc>
      </w:tr>
      <w:tr>
        <w:tc>
          <w:tcPr>
            <w:tcW w:type="dxa" w:w="7152"/>
          </w:tcPr>
          <w:p>
            <w:r>
              <w:t>VERY_HIGH_WMC</w:t>
            </w:r>
          </w:p>
        </w:tc>
        <w:tc>
          <w:tcPr>
            <w:tcW w:type="dxa" w:w="2146"/>
          </w:tcPr>
          <w:p>
            <w:r>
              <w:t>47</w:t>
            </w:r>
          </w:p>
        </w:tc>
      </w:tr>
    </w:tbl>
    <w:p/>
    <w:p>
      <w:r>
        <w:t>Shembull me fjalë: God Class do të thotë WMC ≥ 47, TCC &lt; 1/3 dhe ATFD &gt; 5. Pra klasa bën shumë punë, pjesët e saj nuk lidhen me njëra-tjetrën, dhe merr shumë të dhëna nga klasat e tjera.</w:t>
      </w:r>
    </w:p>
    <w:p>
      <w:pPr>
        <w:pStyle w:val="Heading2"/>
      </w:pPr>
      <w:r>
        <w:t>Mjeti thotë edhe pse</w:t>
      </w:r>
    </w:p>
    <w:p>
      <w:r>
        <w:t>Një detektor nuk kthen vetëm «po» ose «jo», por kushtet që kontrolloi, p.sh. «WMC = 63 (≥ 47)». Kështu ndërfaqja shpjegon pse, punimi tregon cili kusht e shkaktoi gjetjen, dhe rëndësia matet nga sa larg pragut është vlera.</w:t>
      </w:r>
    </w:p>
    <w:p>
      <w:pPr>
        <w:pStyle w:val="Heading2"/>
      </w:pPr>
      <w:r>
        <w:t>Rëndësia: minor, major, critical</w:t>
      </w:r>
    </w:p>
    <w:p>
      <w:r>
        <w:t>Për çdo kusht llogaritet sa herë e kalon vlera pragun, si raport. Merret mesatarja e këtyre raporteve (secili me tavan 5, që një vlerë e vetme ekstreme të mos e bëjë gjithçka critical). Nën 1.5 është minor, nën 2.5 major, dhe ndryshe critical. Shembull: një metodë me 60 rreshta, me prag 30, ka raport 2.0, pra major. Shkalla është e njëjtë me atë të MLCQ-së, që rezultatet të krahasohen pa përkthim.</w:t>
      </w:r>
    </w:p>
    <w:p>
      <w:pPr>
        <w:pStyle w:val="Heading2"/>
      </w:pPr>
      <w:r>
        <w:t>Vlerat pa burim të botuar</w:t>
      </w:r>
    </w:p>
    <w:p>
      <w:r>
        <w:t>Katër pragje nuk kanë burim të botuar: 30 rreshta për Long Method, CC 4 dhe thellësia 3 për Brain Method, dhe thellësia 3 për Deep Nesting. Edhe tri vlerat e rëndësisë janë të tuat. Punimi e thotë hapur. Pragu i Long Method u provua me vlera të ndryshme dhe u kalibrua kundrejt MLCQ-së; të tjerët nuk mund të provohen, sepse MLCQ nuk ka etiketa për Brain Method dhe Deep Nesting.</w:t>
      </w:r>
    </w:p>
    <w:p>
      <w:r>
        <w:t>Problemi i rregullave: numrat janë fiksë dhe të përcaktuar mbi kod tjetër. Rezultati: kur alarmojnë zakonisht kanë të drejtë, por humbasin shumicën e rasteve.</w:t>
      </w:r>
    </w:p>
    <w:p>
      <w:pPr>
        <w:pStyle w:val="Heading1"/>
      </w:pPr>
      <w:r>
        <w:t>8. Qasja B: mësimi makinerik</w:t>
      </w:r>
    </w:p>
    <w:p>
      <w:r>
        <w:t>Si e dallon një shalqi të pjekur? Rregulli thotë «nëse tingëllon bosh». Mësimi makinerik thotë: «më trego një mijë shalqinj që dikush i provoi, dhe unë e gjej vetë kufirin». Modeli merr të njëjtat 26 metrika si hyrje dhe etiketën e njeriut si përgjigje, dhe e mëson vetë kufirin.</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140"/>
          </w:tcPr>
          <w:p>
            <w:r>
              <w:t>Modeli</w:t>
            </w:r>
          </w:p>
        </w:tc>
        <w:tc>
          <w:tcPr>
            <w:tcW w:type="dxa" w:w="5501"/>
          </w:tcPr>
          <w:p>
            <w:r>
              <w:t>Si punon</w:t>
            </w:r>
          </w:p>
        </w:tc>
        <w:tc>
          <w:tcPr>
            <w:tcW w:type="dxa" w:w="1656"/>
          </w:tcPr>
          <w:p>
            <w:r>
              <w:t>Fitoi te</w:t>
            </w:r>
          </w:p>
        </w:tc>
      </w:tr>
      <w:tr>
        <w:tc>
          <w:tcPr>
            <w:tcW w:type="dxa" w:w="2140"/>
          </w:tcPr>
          <w:p>
            <w:r>
              <w:t>Logistic regression</w:t>
            </w:r>
          </w:p>
        </w:tc>
        <w:tc>
          <w:tcPr>
            <w:tcW w:type="dxa" w:w="5501"/>
          </w:tcPr>
          <w:p>
            <w:r>
              <w:t>I jep çdo metrike një peshë, i mbledh dhe e kthen shumën në probabilitet. I thjeshtë dhe i shpjegueshëm.</w:t>
            </w:r>
          </w:p>
        </w:tc>
        <w:tc>
          <w:tcPr>
            <w:tcW w:type="dxa" w:w="1656"/>
          </w:tcPr>
          <w:p>
            <w:r>
              <w:t>Blob</w:t>
            </w:r>
          </w:p>
        </w:tc>
      </w:tr>
      <w:tr>
        <w:tc>
          <w:tcPr>
            <w:tcW w:type="dxa" w:w="2140"/>
          </w:tcPr>
          <w:p>
            <w:r>
              <w:t>Random forest</w:t>
            </w:r>
          </w:p>
        </w:tc>
        <w:tc>
          <w:tcPr>
            <w:tcW w:type="dxa" w:w="5501"/>
          </w:tcPr>
          <w:p>
            <w:r>
              <w:t>Qindra pemë vendimi, si loja «20 pyetje», secila pak ndryshe; ato votojnë.</w:t>
            </w:r>
          </w:p>
        </w:tc>
        <w:tc>
          <w:tcPr>
            <w:tcW w:type="dxa" w:w="1656"/>
          </w:tcPr>
          <w:p>
            <w:r>
              <w:t>Long Method</w:t>
            </w:r>
          </w:p>
        </w:tc>
      </w:tr>
      <w:tr>
        <w:tc>
          <w:tcPr>
            <w:tcW w:type="dxa" w:w="2140"/>
          </w:tcPr>
          <w:p>
            <w:r>
              <w:t>Gradient boosting</w:t>
            </w:r>
          </w:p>
        </w:tc>
        <w:tc>
          <w:tcPr>
            <w:tcW w:type="dxa" w:w="5501"/>
          </w:tcPr>
          <w:p>
            <w:r>
              <w:t>Pemë njëra pas tjetrës; secila ndreq gabimet e së mëparshmes.</w:t>
            </w:r>
          </w:p>
        </w:tc>
        <w:tc>
          <w:tcPr>
            <w:tcW w:type="dxa" w:w="1656"/>
          </w:tcPr>
          <w:p>
            <w:r>
              <w:t>Data Class dhe Feature Envy</w:t>
            </w:r>
          </w:p>
        </w:tc>
      </w:tr>
      <w:tr>
        <w:tc>
          <w:tcPr>
            <w:tcW w:type="dxa" w:w="2140"/>
          </w:tcPr>
          <w:p>
            <w:r>
              <w:t>Majority</w:t>
            </w:r>
          </w:p>
        </w:tc>
        <w:tc>
          <w:tcPr>
            <w:tcW w:type="dxa" w:w="5501"/>
          </w:tcPr>
          <w:p>
            <w:r>
              <w:t>Thotë gjithmonë përgjigjen më të shpeshtë («i pastër»). Pikë krahasimi që çdo model duhet ta kalojë.</w:t>
            </w:r>
          </w:p>
        </w:tc>
        <w:tc>
          <w:tcPr>
            <w:tcW w:type="dxa" w:w="1656"/>
          </w:tcPr>
          <w:p>
            <w:r>
              <w:t>–</w:t>
            </w:r>
          </w:p>
        </w:tc>
      </w:tr>
    </w:tbl>
    <w:p/>
    <w:p>
      <w:r>
        <w:t>Pse jo deep learning: të dhënat janë të vogla dhe në tabelë, modelet duhet të shpjegohen, dhe gjithçka duhej të punonte në një laptop pa kosto.</w:t>
      </w:r>
    </w:p>
    <w:p>
      <w:r>
        <w:t>Metrikat që ndikojnë më shumë te secili model:</w:t>
      </w:r>
    </w:p>
    <w:p>
      <w:pPr>
        <w:pStyle w:val="ListBullet"/>
      </w:pPr>
      <w:r>
        <w:t>Blob: CLOC (rreshtat e kodit të klasës), NOM (numri i metodave), MAXCC (metoda më e ndërlikuar e klasës), CBO (lidhjet me klasa të tjera)</w:t>
      </w:r>
    </w:p>
    <w:p>
      <w:pPr>
        <w:pStyle w:val="ListBullet"/>
      </w:pPr>
      <w:r>
        <w:t>Data Class: NOF (numri i fushave), NOAM (metoda get/set), CBO (lidhjet me klasa të tjera), TCC (sa lidhen metodat mes tyre)</w:t>
      </w:r>
    </w:p>
    <w:p>
      <w:pPr>
        <w:pStyle w:val="ListBullet"/>
      </w:pPr>
      <w:r>
        <w:t>Feature Envy: MLOC (rreshtat e kodit të metodës), CINT (thirrje drejt metodave të tjera), NOAV (variablat që prek metoda), ATFD (të dhëna të huaja që përdoren)</w:t>
      </w:r>
    </w:p>
    <w:p>
      <w:pPr>
        <w:pStyle w:val="ListBullet"/>
      </w:pPr>
      <w:r>
        <w:t>Long Method: MLOC (rreshtat e kodit të metodës), CC (numri i rrugëve në kod), NOAV (variablat që prek metoda), CINT (thirrje drejt metodave të tjera)</w:t>
      </w:r>
    </w:p>
    <w:p>
      <w:pPr>
        <w:pStyle w:val="Heading1"/>
      </w:pPr>
      <w:r>
        <w:t>9. Të dhënat: MLCQ</w:t>
      </w:r>
    </w:p>
    <w:p>
      <w:pPr>
        <w:pStyle w:val="ListBullet"/>
      </w:pPr>
      <w:r>
        <w:t>MLCQ (Madeyski &amp; Lewowski, 2020) është një bazë publike: 26 programues profesionistë shqyrtuan kod të vërtetë Java me burim të hapur dhe dhanë rreth 15 mijë vlerësime, në shkallën none, minor, major, critical.</w:t>
      </w:r>
    </w:p>
    <w:p>
      <w:pPr>
        <w:pStyle w:val="ListBullet"/>
      </w:pPr>
      <w:r>
        <w:t>Kur një mostër ka disa vlerësues, etiketa merret nga mesatarja e vlerësimeve të tyre.</w:t>
      </w:r>
    </w:p>
    <w:p>
      <w:pPr>
        <w:pStyle w:val="ListBullet"/>
      </w:pPr>
      <w:r>
        <w:t>Nga 9,517 mostra të shqyrtuara, 9,046 u gjetën në kod. Të tjerat humbën sepse skedari mungonte, kishte gabime sintakse, ose rreshtat nuk përputheshin.</w:t>
      </w:r>
    </w:p>
    <w:p>
      <w:pPr>
        <w:pStyle w:val="ListBullet"/>
      </w:pPr>
      <w:r>
        <w:t>MLCQ përmend 522 projekte; disa nuk ishin më të arritshme, ndaj mostrat vijnë nga 512.</w:t>
      </w:r>
    </w:p>
    <w:p>
      <w:pPr>
        <w:pStyle w:val="ListBullet"/>
      </w:pPr>
      <w:r>
        <w:t>Korpusi mban vetëm skedarët .java, pa skedarë ndërtimi dhe pa librari. Kjo ka rëndësi te kontrolli me javac (pjesa 13).</w:t>
      </w:r>
    </w:p>
    <w:p>
      <w:pPr>
        <w:pStyle w:val="Heading1"/>
      </w:pPr>
      <w:r>
        <w:t>10. Si matet nëse një detektor është i mirë</w:t>
      </w:r>
    </w:p>
    <w:p>
      <w:r>
        <w:t>Matrica e konfuzionit, me rregullat për Blob mbi 2,223 mostra:</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257"/>
          </w:tcPr>
          <w:p>
            <w:r/>
          </w:p>
        </w:tc>
        <w:tc>
          <w:tcPr>
            <w:tcW w:type="dxa" w:w="3218"/>
          </w:tcPr>
          <w:p>
            <w:r>
              <w:t>Njerëzit: erë</w:t>
            </w:r>
          </w:p>
        </w:tc>
        <w:tc>
          <w:tcPr>
            <w:tcW w:type="dxa" w:w="3823"/>
          </w:tcPr>
          <w:p>
            <w:r>
              <w:t>Njerëzit: e pastër</w:t>
            </w:r>
          </w:p>
        </w:tc>
      </w:tr>
      <w:tr>
        <w:tc>
          <w:tcPr>
            <w:tcW w:type="dxa" w:w="2257"/>
          </w:tcPr>
          <w:p>
            <w:r>
              <w:t>Mjeti: erë</w:t>
            </w:r>
          </w:p>
        </w:tc>
        <w:tc>
          <w:tcPr>
            <w:tcW w:type="dxa" w:w="3218"/>
          </w:tcPr>
          <w:p>
            <w:r>
              <w:t>62 (saktë)</w:t>
            </w:r>
          </w:p>
        </w:tc>
        <w:tc>
          <w:tcPr>
            <w:tcW w:type="dxa" w:w="3823"/>
          </w:tcPr>
          <w:p>
            <w:r>
              <w:t>14 (alarm i rremë)</w:t>
            </w:r>
          </w:p>
        </w:tc>
      </w:tr>
      <w:tr>
        <w:tc>
          <w:tcPr>
            <w:tcW w:type="dxa" w:w="2257"/>
          </w:tcPr>
          <w:p>
            <w:r>
              <w:t>Mjeti: e pastër</w:t>
            </w:r>
          </w:p>
        </w:tc>
        <w:tc>
          <w:tcPr>
            <w:tcW w:type="dxa" w:w="3218"/>
          </w:tcPr>
          <w:p>
            <w:r>
              <w:t>295 (e humbur)</w:t>
            </w:r>
          </w:p>
        </w:tc>
        <w:tc>
          <w:tcPr>
            <w:tcW w:type="dxa" w:w="3823"/>
          </w:tcPr>
          <w:p>
            <w:r>
              <w:t>1,852 (saktë)</w:t>
            </w:r>
          </w:p>
        </w:tc>
      </w:tr>
    </w:tbl>
    <w:p/>
    <w:p>
      <w:pPr>
        <w:pStyle w:val="ListBullet"/>
      </w:pPr>
      <w:r>
        <w:t>Precision = 62 / (62 + 14) = 82%: kur thotë «erë», ka të drejtë kaq shpesh.</w:t>
      </w:r>
    </w:p>
    <w:p>
      <w:pPr>
        <w:pStyle w:val="ListBullet"/>
      </w:pPr>
      <w:r>
        <w:t>Recall = 62 / (62 + 295) = 17%: nga erërat e vërteta, kap vetëm kaq.</w:t>
      </w:r>
    </w:p>
    <w:p>
      <w:pPr>
        <w:pStyle w:val="ListBullet"/>
      </w:pPr>
      <w:r>
        <w:t>Kurthi i saktësisë: te Feature Envy vetëm 165 nga 2,291 mostra kanë erë. Një «detektor» që thotë gjithmonë «i pastër» del 92.8% i saktë, edhe pse nuk ka mësuar asgjë.</w:t>
      </w:r>
    </w:p>
    <w:p>
      <w:pPr>
        <w:pStyle w:val="ListBullet"/>
      </w:pPr>
      <w:r>
        <w:t>Prandaj MCC: nga −1 në +1, ku 0 do të thotë sa hamendja dhe +1 i përsosur. I përdor të katër qelizat e matricës, ndaj detektori që thotë gjithmonë «i pastër» merr 0.</w:t>
      </w:r>
    </w:p>
    <w:p>
      <w:pPr>
        <w:pStyle w:val="ListBullet"/>
      </w:pPr>
      <w:r>
        <w:t>Ndarja sipas projektit: të dhënat ndahen në 5 grupe projektesh; modeli mëson nga katër dhe provohet te i pesti, me radhë. Asnjë model nuk provohet mbi një projekt nga i cili ka mësuar, sepse kodi i një projekti ka të njëjtin stil e të njëjtët emra, dhe modeli do ta njihte projektin në vend të erës.</w:t>
      </w:r>
    </w:p>
    <w:p>
      <w:pPr>
        <w:pStyle w:val="ListBullet"/>
      </w:pPr>
      <w:r>
        <w:t>Bootstrap: projektet rizgjidhen rastësisht me kthim 2,000 herë, dhe ndryshimi model − rregulla llogaritet çdo herë. 95% e mesme e këtyre vlerave është intervali i besimit. Nëse i gjithë intervali është mbi zero, modeli është vërtet më i mirë.</w:t>
      </w:r>
    </w:p>
    <w:p>
      <w:pPr>
        <w:pStyle w:val="ListBullet"/>
      </w:pPr>
      <w:r>
        <w:t>Fara e fiksuar (20260826): numrat e rastit janë të njëjtët në çdo ekzekutim, ndaj kushdo i rimerr të njëjtat rezultate.</w:t>
      </w:r>
    </w:p>
    <w:p>
      <w:pPr>
        <w:pStyle w:val="Heading1"/>
      </w:pPr>
      <w:r>
        <w:t>11. Rezultatet e gjetjes së erërave</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347"/>
          </w:tcPr>
          <w:p>
            <w:r>
              <w:t>Era</w:t>
            </w:r>
          </w:p>
        </w:tc>
        <w:tc>
          <w:tcPr>
            <w:tcW w:type="dxa" w:w="1889"/>
          </w:tcPr>
          <w:p>
            <w:r>
              <w:t>Rregullat P / R / MCC</w:t>
            </w:r>
          </w:p>
        </w:tc>
        <w:tc>
          <w:tcPr>
            <w:tcW w:type="dxa" w:w="1887"/>
          </w:tcPr>
          <w:p>
            <w:r>
              <w:t>Modeli</w:t>
            </w:r>
          </w:p>
        </w:tc>
        <w:tc>
          <w:tcPr>
            <w:tcW w:type="dxa" w:w="1515"/>
          </w:tcPr>
          <w:p>
            <w:r>
              <w:t>Modeli P / R / MCC</w:t>
            </w:r>
          </w:p>
        </w:tc>
        <w:tc>
          <w:tcPr>
            <w:tcW w:type="dxa" w:w="1235"/>
          </w:tcPr>
          <w:p>
            <w:r>
              <w:t>B − A, 95%</w:t>
            </w:r>
          </w:p>
        </w:tc>
        <w:tc>
          <w:tcPr>
            <w:tcW w:type="dxa" w:w="1425"/>
          </w:tcPr>
          <w:p>
            <w:r>
              <w:t>I sigurt?</w:t>
            </w:r>
          </w:p>
        </w:tc>
      </w:tr>
      <w:tr>
        <w:tc>
          <w:tcPr>
            <w:tcW w:type="dxa" w:w="1347"/>
          </w:tcPr>
          <w:p>
            <w:r>
              <w:t>Blob</w:t>
            </w:r>
          </w:p>
        </w:tc>
        <w:tc>
          <w:tcPr>
            <w:tcW w:type="dxa" w:w="1889"/>
          </w:tcPr>
          <w:p>
            <w:r>
              <w:t>0.82 / 0.17 / 0.34</w:t>
            </w:r>
          </w:p>
        </w:tc>
        <w:tc>
          <w:tcPr>
            <w:tcW w:type="dxa" w:w="1887"/>
          </w:tcPr>
          <w:p>
            <w:r>
              <w:t>Logistic regression</w:t>
            </w:r>
          </w:p>
        </w:tc>
        <w:tc>
          <w:tcPr>
            <w:tcW w:type="dxa" w:w="1515"/>
          </w:tcPr>
          <w:p>
            <w:r>
              <w:t>0.51 / 0.77 / 0.54</w:t>
            </w:r>
          </w:p>
        </w:tc>
        <w:tc>
          <w:tcPr>
            <w:tcW w:type="dxa" w:w="1235"/>
          </w:tcPr>
          <w:p>
            <w:r>
              <w:t>+0.14 … +0.27</w:t>
            </w:r>
          </w:p>
        </w:tc>
        <w:tc>
          <w:tcPr>
            <w:tcW w:type="dxa" w:w="1425"/>
          </w:tcPr>
          <w:p>
            <w:r>
              <w:t>po</w:t>
            </w:r>
          </w:p>
        </w:tc>
      </w:tr>
      <w:tr>
        <w:tc>
          <w:tcPr>
            <w:tcW w:type="dxa" w:w="1347"/>
          </w:tcPr>
          <w:p>
            <w:r>
              <w:t>Data Class</w:t>
            </w:r>
          </w:p>
        </w:tc>
        <w:tc>
          <w:tcPr>
            <w:tcW w:type="dxa" w:w="1889"/>
          </w:tcPr>
          <w:p>
            <w:r>
              <w:t>0.77 / 0.23 / 0.37</w:t>
            </w:r>
          </w:p>
        </w:tc>
        <w:tc>
          <w:tcPr>
            <w:tcW w:type="dxa" w:w="1887"/>
          </w:tcPr>
          <w:p>
            <w:r>
              <w:t>Gradient boosting</w:t>
            </w:r>
          </w:p>
        </w:tc>
        <w:tc>
          <w:tcPr>
            <w:tcW w:type="dxa" w:w="1515"/>
          </w:tcPr>
          <w:p>
            <w:r>
              <w:t>0.55 / 0.59 / 0.47</w:t>
            </w:r>
          </w:p>
        </w:tc>
        <w:tc>
          <w:tcPr>
            <w:tcW w:type="dxa" w:w="1235"/>
          </w:tcPr>
          <w:p>
            <w:r>
              <w:t>+0.05 … +0.16</w:t>
            </w:r>
          </w:p>
        </w:tc>
        <w:tc>
          <w:tcPr>
            <w:tcW w:type="dxa" w:w="1425"/>
          </w:tcPr>
          <w:p>
            <w:r>
              <w:t>po</w:t>
            </w:r>
          </w:p>
        </w:tc>
      </w:tr>
      <w:tr>
        <w:tc>
          <w:tcPr>
            <w:tcW w:type="dxa" w:w="1347"/>
          </w:tcPr>
          <w:p>
            <w:r>
              <w:t>Feature Envy</w:t>
            </w:r>
          </w:p>
        </w:tc>
        <w:tc>
          <w:tcPr>
            <w:tcW w:type="dxa" w:w="1889"/>
          </w:tcPr>
          <w:p>
            <w:r>
              <w:t>0.41 / 0.19 / 0.24</w:t>
            </w:r>
          </w:p>
        </w:tc>
        <w:tc>
          <w:tcPr>
            <w:tcW w:type="dxa" w:w="1887"/>
          </w:tcPr>
          <w:p>
            <w:r>
              <w:t>Gradient boosting</w:t>
            </w:r>
          </w:p>
        </w:tc>
        <w:tc>
          <w:tcPr>
            <w:tcW w:type="dxa" w:w="1515"/>
          </w:tcPr>
          <w:p>
            <w:r>
              <w:t>0.44 / 0.30 / 0.32</w:t>
            </w:r>
          </w:p>
        </w:tc>
        <w:tc>
          <w:tcPr>
            <w:tcW w:type="dxa" w:w="1235"/>
          </w:tcPr>
          <w:p>
            <w:r>
              <w:t>-0.01 … +0.17</w:t>
            </w:r>
          </w:p>
        </w:tc>
        <w:tc>
          <w:tcPr>
            <w:tcW w:type="dxa" w:w="1425"/>
          </w:tcPr>
          <w:p>
            <w:r>
              <w:t>jo, përfshin zeron</w:t>
            </w:r>
          </w:p>
        </w:tc>
      </w:tr>
      <w:tr>
        <w:tc>
          <w:tcPr>
            <w:tcW w:type="dxa" w:w="1347"/>
          </w:tcPr>
          <w:p>
            <w:r>
              <w:t>Long Method</w:t>
            </w:r>
          </w:p>
        </w:tc>
        <w:tc>
          <w:tcPr>
            <w:tcW w:type="dxa" w:w="1889"/>
          </w:tcPr>
          <w:p>
            <w:r>
              <w:t>0.89 / 0.47 / 0.62</w:t>
            </w:r>
          </w:p>
        </w:tc>
        <w:tc>
          <w:tcPr>
            <w:tcW w:type="dxa" w:w="1887"/>
          </w:tcPr>
          <w:p>
            <w:r>
              <w:t>Random forest</w:t>
            </w:r>
          </w:p>
        </w:tc>
        <w:tc>
          <w:tcPr>
            <w:tcW w:type="dxa" w:w="1515"/>
          </w:tcPr>
          <w:p>
            <w:r>
              <w:t>0.69 / 0.83 / 0.72</w:t>
            </w:r>
          </w:p>
        </w:tc>
        <w:tc>
          <w:tcPr>
            <w:tcW w:type="dxa" w:w="1235"/>
          </w:tcPr>
          <w:p>
            <w:r>
              <w:t>+0.05 … +0.16</w:t>
            </w:r>
          </w:p>
        </w:tc>
        <w:tc>
          <w:tcPr>
            <w:tcW w:type="dxa" w:w="1425"/>
          </w:tcPr>
          <w:p>
            <w:r>
              <w:t>po</w:t>
            </w:r>
          </w:p>
        </w:tc>
      </w:tr>
    </w:tbl>
    <w:p/>
    <w:p>
      <w:pPr>
        <w:pStyle w:val="ListBullet"/>
      </w:pPr>
      <w:r>
        <w:t>Rregullat kanë të drejtë kur alarmojnë, por kapin pak. Modelet kapin shumë më tepër, me më shumë alarme të rreme. Te Blob: rregullat P 82% dhe R 17%, modeli P 51% dhe R 77%.</w:t>
      </w:r>
    </w:p>
    <w:p>
      <w:pPr>
        <w:pStyle w:val="ListBullet"/>
      </w:pPr>
      <w:r>
        <w:t>Edhe algoritmi më i dobët i mund rregullat te 3 nga 4 erërat, ndaj përfundimi nuk varet nga zgjedhja e modelit më të mirë.</w:t>
      </w:r>
    </w:p>
    <w:p>
      <w:pPr>
        <w:pStyle w:val="Heading1"/>
      </w:pPr>
      <w:r>
        <w:t>12. Pse disa erëra mbeten të vështira</w:t>
      </w:r>
    </w:p>
    <w:p>
      <w:r>
        <w:t>Te mostrat me më shumë se një rishikim, u krahasua çdo çift rishikimesh të së njëjtës mostër: a thonë të dy «ka erë» apo jo. MCC mes rishikuesve:</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657"/>
          </w:tcPr>
          <w:p>
            <w:r>
              <w:t>Era</w:t>
            </w:r>
          </w:p>
        </w:tc>
        <w:tc>
          <w:tcPr>
            <w:tcW w:type="dxa" w:w="3095"/>
          </w:tcPr>
          <w:p>
            <w:r>
              <w:t>MCC mes dy rishikuesve</w:t>
            </w:r>
          </w:p>
        </w:tc>
        <w:tc>
          <w:tcPr>
            <w:tcW w:type="dxa" w:w="3546"/>
          </w:tcPr>
          <w:p>
            <w:r>
              <w:t>Kuptimi</w:t>
            </w:r>
          </w:p>
        </w:tc>
      </w:tr>
      <w:tr>
        <w:tc>
          <w:tcPr>
            <w:tcW w:type="dxa" w:w="2657"/>
          </w:tcPr>
          <w:p>
            <w:r>
              <w:t>Blob</w:t>
            </w:r>
          </w:p>
        </w:tc>
        <w:tc>
          <w:tcPr>
            <w:tcW w:type="dxa" w:w="3095"/>
          </w:tcPr>
          <w:p>
            <w:r>
              <w:t>0.31</w:t>
            </w:r>
          </w:p>
        </w:tc>
        <w:tc>
          <w:tcPr>
            <w:tcW w:type="dxa" w:w="3546"/>
          </w:tcPr>
          <w:p>
            <w:r>
              <w:t>pajtim mesatar</w:t>
            </w:r>
          </w:p>
        </w:tc>
      </w:tr>
      <w:tr>
        <w:tc>
          <w:tcPr>
            <w:tcW w:type="dxa" w:w="2657"/>
          </w:tcPr>
          <w:p>
            <w:r>
              <w:t>Data Class</w:t>
            </w:r>
          </w:p>
        </w:tc>
        <w:tc>
          <w:tcPr>
            <w:tcW w:type="dxa" w:w="3095"/>
          </w:tcPr>
          <w:p>
            <w:r>
              <w:t>0.40</w:t>
            </w:r>
          </w:p>
        </w:tc>
        <w:tc>
          <w:tcPr>
            <w:tcW w:type="dxa" w:w="3546"/>
          </w:tcPr>
          <w:p>
            <w:r>
              <w:t>pajtim mesatar</w:t>
            </w:r>
          </w:p>
        </w:tc>
      </w:tr>
      <w:tr>
        <w:tc>
          <w:tcPr>
            <w:tcW w:type="dxa" w:w="2657"/>
          </w:tcPr>
          <w:p>
            <w:r>
              <w:t>Feature Envy</w:t>
            </w:r>
          </w:p>
        </w:tc>
        <w:tc>
          <w:tcPr>
            <w:tcW w:type="dxa" w:w="3095"/>
          </w:tcPr>
          <w:p>
            <w:r>
              <w:t>-0.07</w:t>
            </w:r>
          </w:p>
        </w:tc>
        <w:tc>
          <w:tcPr>
            <w:tcW w:type="dxa" w:w="3546"/>
          </w:tcPr>
          <w:p>
            <w:r>
              <w:t>sa hamendja</w:t>
            </w:r>
          </w:p>
        </w:tc>
      </w:tr>
      <w:tr>
        <w:tc>
          <w:tcPr>
            <w:tcW w:type="dxa" w:w="2657"/>
          </w:tcPr>
          <w:p>
            <w:r>
              <w:t>Long Method</w:t>
            </w:r>
          </w:p>
        </w:tc>
        <w:tc>
          <w:tcPr>
            <w:tcW w:type="dxa" w:w="3095"/>
          </w:tcPr>
          <w:p>
            <w:r>
              <w:t>0.57</w:t>
            </w:r>
          </w:p>
        </w:tc>
        <w:tc>
          <w:tcPr>
            <w:tcW w:type="dxa" w:w="3546"/>
          </w:tcPr>
          <w:p>
            <w:r>
              <w:t>pajtim mesatar</w:t>
            </w:r>
          </w:p>
        </w:tc>
      </w:tr>
    </w:tbl>
    <w:p/>
    <w:p>
      <w:r>
        <w:t>Nëse mësuesit nuk pajtohen për çelësin e përgjigjeve, nxënësi nuk mund ta mësojë. Kufiri nuk është vetëm algoritmi, por vetë përkufizimi i erës. Prandaj te Feature Envy modeli nuk i mund qartë rregullat.</w:t>
      </w:r>
    </w:p>
    <w:p>
      <w:pPr>
        <w:pStyle w:val="Heading1"/>
      </w:pPr>
      <w:r>
        <w:t>13. Motori i refaktorimit</w:t>
      </w:r>
    </w:p>
    <w:p>
      <w:pPr>
        <w:pStyle w:val="Heading2"/>
      </w:pPr>
      <w:r>
        <w:t>Kodi si pemë</w:t>
      </w:r>
    </w:p>
    <w:p>
      <w:r>
        <w:t>Parseri tree-sitter e kthen tekstin e kodit në një pemë sintakse (AST), si analiza gramatikore e një fjalie. «if (x &gt; 0) { total += x; }» bëhet një nyje if me një kusht dhe një bllok brenda. Motori punon mbi pemën, jo me «gjej dhe zëvendëso» mbi tekst.</w:t>
      </w:r>
    </w:p>
    <w:p>
      <w:pPr>
        <w:pStyle w:val="Heading2"/>
      </w:pPr>
      <w:r>
        <w:t>Pse jo një LLM</w:t>
      </w:r>
    </w:p>
    <w:p>
      <w:r>
        <w:t>Rishkrimet duhet të jenë deterministe (gjithmonë i njëjti rezultat), të vërtetueshme dhe falas. Një LLM shkruan kod që duket i besueshëm, por nuk i vërteton dot kushtet, dhe rezultati ndryshon nga njëri ekzekutim te tjetri. Ky vendim është i shënuar te docs/DECISIONS.md.</w:t>
      </w:r>
    </w:p>
    <w:p>
      <w:pPr>
        <w:pStyle w:val="Heading2"/>
      </w:pPr>
      <w:r>
        <w:t>Tri ndreqjet</w:t>
      </w:r>
    </w:p>
    <w:p>
      <w:r>
        <w:t>Guard Clauses, nga shembulli i vetë motorit:</w:t>
      </w:r>
    </w:p>
    <w:p>
      <w:pPr>
        <w:spacing w:after="0"/>
      </w:pPr>
      <w:r>
        <w:rPr>
          <w:rFonts w:ascii="Consolas" w:hAnsi="Consolas"/>
          <w:sz w:val="19"/>
        </w:rPr>
        <w:t>void post(int amount) {              void post(int amount) {</w:t>
      </w:r>
    </w:p>
    <w:p>
      <w:pPr>
        <w:spacing w:after="0"/>
      </w:pPr>
      <w:r>
        <w:rPr>
          <w:rFonts w:ascii="Consolas" w:hAnsi="Consolas"/>
          <w:sz w:val="19"/>
        </w:rPr>
        <w:t xml:space="preserve">    if (amount &gt; 0) {                    if (!(amount &gt; 0)) {</w:t>
      </w:r>
    </w:p>
    <w:p>
      <w:pPr>
        <w:spacing w:after="0"/>
      </w:pPr>
      <w:r>
        <w:rPr>
          <w:rFonts w:ascii="Consolas" w:hAnsi="Consolas"/>
          <w:sz w:val="19"/>
        </w:rPr>
        <w:t xml:space="preserve">        total += amount;      →              return;</w:t>
      </w:r>
    </w:p>
    <w:p>
      <w:pPr>
        <w:spacing w:after="0"/>
      </w:pPr>
      <w:r>
        <w:rPr>
          <w:rFonts w:ascii="Consolas" w:hAnsi="Consolas"/>
          <w:sz w:val="19"/>
        </w:rPr>
        <w:t xml:space="preserve">        log(amount);                     }</w:t>
      </w:r>
    </w:p>
    <w:p>
      <w:pPr>
        <w:spacing w:after="0"/>
      </w:pPr>
      <w:r>
        <w:rPr>
          <w:rFonts w:ascii="Consolas" w:hAnsi="Consolas"/>
          <w:sz w:val="19"/>
        </w:rPr>
        <w:t xml:space="preserve">    }                                    total += amount;</w:t>
      </w:r>
    </w:p>
    <w:p>
      <w:pPr>
        <w:spacing w:after="0"/>
      </w:pPr>
      <w:r>
        <w:rPr>
          <w:rFonts w:ascii="Consolas" w:hAnsi="Consolas"/>
          <w:sz w:val="19"/>
        </w:rPr>
        <w:t>}                                        log(amount);</w:t>
      </w:r>
    </w:p>
    <w:p>
      <w:pPr>
        <w:spacing w:after="0"/>
      </w:pPr>
      <w:r>
        <w:rPr>
          <w:rFonts w:ascii="Consolas" w:hAnsi="Consolas"/>
          <w:sz w:val="19"/>
        </w:rPr>
        <w:t xml:space="preserve">                                     }</w:t>
      </w:r>
    </w:p>
    <w:p/>
    <w:p>
      <w:r>
        <w:t>Pranohet vetëm kjo formë: metodë void, i gjithë trupi një if, pa else. Kushti mbështillet me !( … ) dhe nuk kthehet së prapthi me dorë, ndaj mbetet i saktë për çdo kusht, edhe për numrat me presje (NaN).</w:t>
      </w:r>
    </w:p>
    <w:p>
      <w:r>
        <w:t>Extract Method (shembull ilustrues, jo dalja e saktë e motorit): një pjesë e metodës kalon në një metodë të re, dhe hyrjet e saj bëhen parametra. Motori e quan metodën e re «extracted»; emrin e mirë e zgjedh programuesi.</w:t>
      </w:r>
    </w:p>
    <w:p>
      <w:pPr>
        <w:spacing w:after="0"/>
      </w:pPr>
      <w:r>
        <w:rPr>
          <w:rFonts w:ascii="Consolas" w:hAnsi="Consolas"/>
          <w:sz w:val="19"/>
        </w:rPr>
        <w:t>void report(List&lt;Order&gt; orders) {        void report(List&lt;Order&gt; orders) {</w:t>
      </w:r>
    </w:p>
    <w:p>
      <w:pPr>
        <w:spacing w:after="0"/>
      </w:pPr>
      <w:r>
        <w:rPr>
          <w:rFonts w:ascii="Consolas" w:hAnsi="Consolas"/>
          <w:sz w:val="19"/>
        </w:rPr>
        <w:t xml:space="preserve">    double total = 0;                        double total = extracted(orders);</w:t>
      </w:r>
    </w:p>
    <w:p>
      <w:pPr>
        <w:spacing w:after="0"/>
      </w:pPr>
      <w:r>
        <w:rPr>
          <w:rFonts w:ascii="Consolas" w:hAnsi="Consolas"/>
          <w:sz w:val="19"/>
        </w:rPr>
        <w:t xml:space="preserve">    for (Order o : orders) {        →        System.out.println(total);</w:t>
      </w:r>
    </w:p>
    <w:p>
      <w:pPr>
        <w:spacing w:after="0"/>
      </w:pPr>
      <w:r>
        <w:rPr>
          <w:rFonts w:ascii="Consolas" w:hAnsi="Consolas"/>
          <w:sz w:val="19"/>
        </w:rPr>
        <w:t xml:space="preserve">        total += o.price();                }</w:t>
      </w:r>
    </w:p>
    <w:p>
      <w:pPr>
        <w:spacing w:after="0"/>
      </w:pPr>
      <w:r>
        <w:rPr>
          <w:rFonts w:ascii="Consolas" w:hAnsi="Consolas"/>
          <w:sz w:val="19"/>
        </w:rPr>
        <w:t xml:space="preserve">    }                                      // + metoda e re extracted(orders)</w:t>
      </w:r>
    </w:p>
    <w:p>
      <w:pPr>
        <w:spacing w:after="0"/>
      </w:pPr>
      <w:r>
        <w:rPr>
          <w:rFonts w:ascii="Consolas" w:hAnsi="Consolas"/>
          <w:sz w:val="19"/>
        </w:rPr>
        <w:t xml:space="preserve">    System.out.println(total);</w:t>
      </w:r>
    </w:p>
    <w:p>
      <w:pPr>
        <w:spacing w:after="0"/>
      </w:pPr>
      <w:r>
        <w:rPr>
          <w:rFonts w:ascii="Consolas" w:hAnsi="Consolas"/>
          <w:sz w:val="19"/>
        </w:rPr>
        <w:t>}</w:t>
      </w:r>
    </w:p>
    <w:p/>
    <w:p>
      <w:r>
        <w:t>Introduce Parameter Object (ilustrues): metoda(a, b, c, d, e, f) bëhet metoda(params), me një klasë të re që i mban të gjashtë.</w:t>
      </w:r>
    </w:p>
    <w:p>
      <w:pPr>
        <w:pStyle w:val="Heading2"/>
      </w:pPr>
      <w:r>
        <w:t>Kushtet paraprake dhe refuzimi</w:t>
      </w:r>
    </w:p>
    <w:p>
      <w:r>
        <w:t>Mendo për një kirurg: nëse nuk je i sigurt, mos opero. Çdo ndreqje ka kushte paraprake. Nëse një kusht nuk vërtetohet dot nga pema, motori refuzon dhe thotë pse. Gjithsej u refuzuan 12,252 vende (77.5%):</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531"/>
          </w:tcPr>
          <w:p>
            <w:r>
              <w:t>Arsyeja</w:t>
            </w:r>
          </w:p>
        </w:tc>
        <w:tc>
          <w:tcPr>
            <w:tcW w:type="dxa" w:w="988"/>
          </w:tcPr>
          <w:p>
            <w:r>
              <w:t>Vende</w:t>
            </w:r>
          </w:p>
        </w:tc>
        <w:tc>
          <w:tcPr>
            <w:tcW w:type="dxa" w:w="1015"/>
          </w:tcPr>
          <w:p>
            <w:r>
              <w:t>Pjesa</w:t>
            </w:r>
          </w:p>
        </w:tc>
        <w:tc>
          <w:tcPr>
            <w:tcW w:type="dxa" w:w="3764"/>
          </w:tcPr>
          <w:p>
            <w:r>
              <w:t>Çka do të thotë</w:t>
            </w:r>
          </w:p>
        </w:tc>
      </w:tr>
      <w:tr>
        <w:tc>
          <w:tcPr>
            <w:tcW w:type="dxa" w:w="3531"/>
          </w:tcPr>
          <w:p>
            <w:r>
              <w:t>shape_not_matched</w:t>
            </w:r>
          </w:p>
        </w:tc>
        <w:tc>
          <w:tcPr>
            <w:tcW w:type="dxa" w:w="988"/>
          </w:tcPr>
          <w:p>
            <w:r>
              <w:t>7,154</w:t>
            </w:r>
          </w:p>
        </w:tc>
        <w:tc>
          <w:tcPr>
            <w:tcW w:type="dxa" w:w="1015"/>
          </w:tcPr>
          <w:p>
            <w:r>
              <w:t>45.3%</w:t>
            </w:r>
          </w:p>
        </w:tc>
        <w:tc>
          <w:tcPr>
            <w:tcW w:type="dxa" w:w="3764"/>
          </w:tcPr>
          <w:p>
            <w:r>
              <w:t>Kodi nuk ka formën që i duhet ndreqjes, p.sh. metoda nuk është e gjitha një if.</w:t>
            </w:r>
          </w:p>
        </w:tc>
      </w:tr>
      <w:tr>
        <w:tc>
          <w:tcPr>
            <w:tcW w:type="dxa" w:w="3531"/>
          </w:tcPr>
          <w:p>
            <w:r>
              <w:t>control_flow_escapes</w:t>
            </w:r>
          </w:p>
        </w:tc>
        <w:tc>
          <w:tcPr>
            <w:tcW w:type="dxa" w:w="988"/>
          </w:tcPr>
          <w:p>
            <w:r>
              <w:t>4,050</w:t>
            </w:r>
          </w:p>
        </w:tc>
        <w:tc>
          <w:tcPr>
            <w:tcW w:type="dxa" w:w="1015"/>
          </w:tcPr>
          <w:p>
            <w:r>
              <w:t>25.6%</w:t>
            </w:r>
          </w:p>
        </w:tc>
        <w:tc>
          <w:tcPr>
            <w:tcW w:type="dxa" w:w="3764"/>
          </w:tcPr>
          <w:p>
            <w:r>
              <w:t>Një return, break ose continue del jashtë pjesës që do të nxirrej: në metodën e re do të kishte kuptim tjetër.</w:t>
            </w:r>
          </w:p>
        </w:tc>
      </w:tr>
      <w:tr>
        <w:tc>
          <w:tcPr>
            <w:tcW w:type="dxa" w:w="3531"/>
          </w:tcPr>
          <w:p>
            <w:r>
              <w:t>not_definitely_assigned</w:t>
            </w:r>
          </w:p>
        </w:tc>
        <w:tc>
          <w:tcPr>
            <w:tcW w:type="dxa" w:w="988"/>
          </w:tcPr>
          <w:p>
            <w:r>
              <w:t>621</w:t>
            </w:r>
          </w:p>
        </w:tc>
        <w:tc>
          <w:tcPr>
            <w:tcW w:type="dxa" w:w="1015"/>
          </w:tcPr>
          <w:p>
            <w:r>
              <w:t>3.9%</w:t>
            </w:r>
          </w:p>
        </w:tc>
        <w:tc>
          <w:tcPr>
            <w:tcW w:type="dxa" w:w="3764"/>
          </w:tcPr>
          <w:p>
            <w:r>
              <w:t>Pjesa e nxjerrë lexon një variabël që mund të mos ketë marrë vlerë në çdo rrugë.</w:t>
            </w:r>
          </w:p>
        </w:tc>
      </w:tr>
      <w:tr>
        <w:tc>
          <w:tcPr>
            <w:tcW w:type="dxa" w:w="3531"/>
          </w:tcPr>
          <w:p>
            <w:r>
              <w:t>multiple_outputs</w:t>
            </w:r>
          </w:p>
        </w:tc>
        <w:tc>
          <w:tcPr>
            <w:tcW w:type="dxa" w:w="988"/>
          </w:tcPr>
          <w:p>
            <w:r>
              <w:t>360</w:t>
            </w:r>
          </w:p>
        </w:tc>
        <w:tc>
          <w:tcPr>
            <w:tcW w:type="dxa" w:w="1015"/>
          </w:tcPr>
          <w:p>
            <w:r>
              <w:t>2.3%</w:t>
            </w:r>
          </w:p>
        </w:tc>
        <w:tc>
          <w:tcPr>
            <w:tcW w:type="dxa" w:w="3764"/>
          </w:tcPr>
          <w:p>
            <w:r>
              <w:t>Pjesa ndryshon më shumë se një variabël që përdoret më pas, ndërsa një metodë Java kthen vetëm një vlerë.</w:t>
            </w:r>
          </w:p>
        </w:tc>
      </w:tr>
      <w:tr>
        <w:tc>
          <w:tcPr>
            <w:tcW w:type="dxa" w:w="3531"/>
          </w:tcPr>
          <w:p>
            <w:r>
              <w:t>ambiguous_overload</w:t>
            </w:r>
          </w:p>
        </w:tc>
        <w:tc>
          <w:tcPr>
            <w:tcW w:type="dxa" w:w="988"/>
          </w:tcPr>
          <w:p>
            <w:r>
              <w:t>52</w:t>
            </w:r>
          </w:p>
        </w:tc>
        <w:tc>
          <w:tcPr>
            <w:tcW w:type="dxa" w:w="1015"/>
          </w:tcPr>
          <w:p>
            <w:r>
              <w:t>0.3%</w:t>
            </w:r>
          </w:p>
        </w:tc>
        <w:tc>
          <w:tcPr>
            <w:tcW w:type="dxa" w:w="3764"/>
          </w:tcPr>
          <w:p>
            <w:r>
              <w:t>Ka disa metoda me të njëjtin emër, dhe nga pema nuk dihet cila thirret.</w:t>
            </w:r>
          </w:p>
        </w:tc>
      </w:tr>
      <w:tr>
        <w:tc>
          <w:tcPr>
            <w:tcW w:type="dxa" w:w="3531"/>
          </w:tcPr>
          <w:p>
            <w:r>
              <w:t>unresolved_name</w:t>
            </w:r>
          </w:p>
        </w:tc>
        <w:tc>
          <w:tcPr>
            <w:tcW w:type="dxa" w:w="988"/>
          </w:tcPr>
          <w:p>
            <w:r>
              <w:t>15</w:t>
            </w:r>
          </w:p>
        </w:tc>
        <w:tc>
          <w:tcPr>
            <w:tcW w:type="dxa" w:w="1015"/>
          </w:tcPr>
          <w:p>
            <w:r>
              <w:t>0.1%</w:t>
            </w:r>
          </w:p>
        </w:tc>
        <w:tc>
          <w:tcPr>
            <w:tcW w:type="dxa" w:w="3764"/>
          </w:tcPr>
          <w:p>
            <w:r>
              <w:t>Një emër në kod nuk zgjidhet dot pa e njohur gjithë projektin.</w:t>
            </w:r>
          </w:p>
        </w:tc>
      </w:tr>
    </w:tbl>
    <w:p/>
    <w:p>
      <w:pPr>
        <w:pStyle w:val="Heading2"/>
      </w:pPr>
      <w:r>
        <w:t>Kontrolli me javac</w:t>
      </w:r>
    </w:p>
    <w:p>
      <w:r>
        <w:t>Meqë korpusi nuk ka skedarë ndërtimi, shumica e skedarëve nuk kompilohen të vetëm as para ndryshimit: u mungojnë fqinjët. Prandaj kontrolli është: kompilo para dhe pas, dhe shiko nëse rishkrimi shtoi një lloj të ri gabimi. Nga 3,532 rishkrimet: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557"/>
          </w:tcPr>
          <w:p>
            <w:r>
              <w:t>Rezultati</w:t>
            </w:r>
          </w:p>
        </w:tc>
        <w:tc>
          <w:tcPr>
            <w:tcW w:type="dxa" w:w="1655"/>
          </w:tcPr>
          <w:p>
            <w:r>
              <w:t>Rishkrime</w:t>
            </w:r>
          </w:p>
        </w:tc>
        <w:tc>
          <w:tcPr>
            <w:tcW w:type="dxa" w:w="5086"/>
          </w:tcPr>
          <w:p>
            <w:r>
              <w:t>Kuptimi</w:t>
            </w:r>
          </w:p>
        </w:tc>
      </w:tr>
      <w:tr>
        <w:tc>
          <w:tcPr>
            <w:tcW w:type="dxa" w:w="2557"/>
          </w:tcPr>
          <w:p>
            <w:r>
              <w:t>no_new_errors</w:t>
            </w:r>
          </w:p>
        </w:tc>
        <w:tc>
          <w:tcPr>
            <w:tcW w:type="dxa" w:w="1655"/>
          </w:tcPr>
          <w:p>
            <w:r>
              <w:t>3,459</w:t>
            </w:r>
          </w:p>
        </w:tc>
        <w:tc>
          <w:tcPr>
            <w:tcW w:type="dxa" w:w="5086"/>
          </w:tcPr>
          <w:p>
            <w:r>
              <w:t>nuk shton asnjë lloj të ri gabimi; skedari nuk kompilohej as më parë, sepse i mungojnë fqinjët</w:t>
            </w:r>
          </w:p>
        </w:tc>
      </w:tr>
      <w:tr>
        <w:tc>
          <w:tcPr>
            <w:tcW w:type="dxa" w:w="2557"/>
          </w:tcPr>
          <w:p>
            <w:r>
              <w:t>new_errors</w:t>
            </w:r>
          </w:p>
        </w:tc>
        <w:tc>
          <w:tcPr>
            <w:tcW w:type="dxa" w:w="1655"/>
          </w:tcPr>
          <w:p>
            <w:r>
              <w:t>58</w:t>
            </w:r>
          </w:p>
        </w:tc>
        <w:tc>
          <w:tcPr>
            <w:tcW w:type="dxa" w:w="5086"/>
          </w:tcPr>
          <w:p>
            <w:r>
              <w:t>shton një lloj të ri gabimi, ndaj nuk shkruhet kurrë</w:t>
            </w:r>
          </w:p>
        </w:tc>
      </w:tr>
      <w:tr>
        <w:tc>
          <w:tcPr>
            <w:tcW w:type="dxa" w:w="2557"/>
          </w:tcPr>
          <w:p>
            <w:r>
              <w:t>compiles</w:t>
            </w:r>
          </w:p>
        </w:tc>
        <w:tc>
          <w:tcPr>
            <w:tcW w:type="dxa" w:w="1655"/>
          </w:tcPr>
          <w:p>
            <w:r>
              <w:t>12</w:t>
            </w:r>
          </w:p>
        </w:tc>
        <w:tc>
          <w:tcPr>
            <w:tcW w:type="dxa" w:w="5086"/>
          </w:tcPr>
          <w:p>
            <w:r>
              <w:t>kompilohet plotësisht</w:t>
            </w:r>
          </w:p>
        </w:tc>
      </w:tr>
      <w:tr>
        <w:tc>
          <w:tcPr>
            <w:tcW w:type="dxa" w:w="2557"/>
          </w:tcPr>
          <w:p>
            <w:r>
              <w:t>parses</w:t>
            </w:r>
          </w:p>
        </w:tc>
        <w:tc>
          <w:tcPr>
            <w:tcW w:type="dxa" w:w="1655"/>
          </w:tcPr>
          <w:p>
            <w:r>
              <w:t>3</w:t>
            </w:r>
          </w:p>
        </w:tc>
        <w:tc>
          <w:tcPr>
            <w:tcW w:type="dxa" w:w="5086"/>
          </w:tcPr>
          <w:p>
            <w:r>
              <w:t>javac nuk u arrit dot, ndaj u kontrollua vetëm sintaksa</w:t>
            </w:r>
          </w:p>
        </w:tc>
      </w:tr>
    </w:tbl>
    <w:p/>
    <w:p>
      <w:r>
        <w:t>Kur 201 rishkrime u kompiluan brenda projektit të tyre, ato që kompilohen plotësisht u rritën nga 4 në 66, dhe 2 shtuan gabim të ri (19 nuk u kontrolluan dot). Pra shumica e rasteve «nuk kompilohet» vjen nga skedarët e vetmuar, jo nga rishkrimi.</w:t>
      </w:r>
    </w:p>
    <w:p>
      <w:pPr>
        <w:pStyle w:val="Heading2"/>
      </w:pPr>
      <w:r>
        <w:t>Rezultatet e motorit</w:t>
      </w:r>
    </w:p>
    <w:p>
      <w:pPr>
        <w:pStyle w:val="ListBullet"/>
      </w:pPr>
      <w:r>
        <w:t>15,800 vende ku mund të zbatohej një ndreqje; 3,532 u rishkruan (22.4%): Extract Method 3,298, Introduce Parameter Object 155, Guard Clauses 79.</w:t>
      </w:r>
    </w:p>
    <w:p>
      <w:pPr>
        <w:pStyle w:val="ListBullet"/>
      </w:pPr>
      <w:r>
        <w:t>Era u zhduk në 2,287 raste (64.8%), mbeti në 793, dhe në 452 nuk u mat dot.</w:t>
      </w:r>
    </w:p>
    <w:p>
      <w:pPr>
        <w:pStyle w:val="ListBullet"/>
      </w:pPr>
      <w:r>
        <w:t>865 erëra të reja u shfaqën pas rishkrimit: Long Parameter List 367, Long Method 165, Feature Envy 134, Deep Nesting 89, Brain Method 55, God Class 47, Large Class 8. Më shpesh Long Parameter List, sepse metoda e nxjerrë i merr të gjitha hyrjet si parametra.</w:t>
      </w:r>
    </w:p>
    <w:p>
      <w:pPr>
        <w:pStyle w:val="Heading2"/>
      </w:pPr>
      <w:r>
        <w:t>Rishikimi me dorë</w:t>
      </w:r>
    </w:p>
    <w:p>
      <w:r>
        <w:t>Lexove 60 rishkrime, 20 për çdo ndreqje, dhe për secilin vendose: i pranueshëm siç është, i pranueshëm pas një ndreqjeje të vogël, ose i refuzuar.</w:t>
      </w:r>
    </w:p>
    <w:tbl>
      <w:tblPr>
        <w:tblStyle w:val="LightGrid-Accent1"/>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542"/>
          </w:tcPr>
          <w:p>
            <w:r>
              <w:t>Ndreqja</w:t>
            </w:r>
          </w:p>
        </w:tc>
        <w:tc>
          <w:tcPr>
            <w:tcW w:type="dxa" w:w="1442"/>
          </w:tcPr>
          <w:p>
            <w:r>
              <w:t>Rishkrime gjithsej</w:t>
            </w:r>
          </w:p>
        </w:tc>
        <w:tc>
          <w:tcPr>
            <w:tcW w:type="dxa" w:w="916"/>
          </w:tcPr>
          <w:p>
            <w:r>
              <w:t>Siç është</w:t>
            </w:r>
          </w:p>
        </w:tc>
        <w:tc>
          <w:tcPr>
            <w:tcW w:type="dxa" w:w="1289"/>
          </w:tcPr>
          <w:p>
            <w:r>
              <w:t>Pas ndreqjes</w:t>
            </w:r>
          </w:p>
        </w:tc>
        <w:tc>
          <w:tcPr>
            <w:tcW w:type="dxa" w:w="1273"/>
          </w:tcPr>
          <w:p>
            <w:r>
              <w:t>Refuzuar</w:t>
            </w:r>
          </w:p>
        </w:tc>
        <w:tc>
          <w:tcPr>
            <w:tcW w:type="dxa" w:w="1540"/>
          </w:tcPr>
          <w:p>
            <w:r>
              <w:t>E pranueshme</w:t>
            </w:r>
          </w:p>
        </w:tc>
        <w:tc>
          <w:tcPr>
            <w:tcW w:type="dxa" w:w="1295"/>
          </w:tcPr>
          <w:p>
            <w:r>
              <w:t>Sjellja ndryshoi</w:t>
            </w:r>
          </w:p>
        </w:tc>
      </w:tr>
      <w:tr>
        <w:tc>
          <w:tcPr>
            <w:tcW w:type="dxa" w:w="1542"/>
          </w:tcPr>
          <w:p>
            <w:r>
              <w:t>Extract Method</w:t>
            </w:r>
          </w:p>
        </w:tc>
        <w:tc>
          <w:tcPr>
            <w:tcW w:type="dxa" w:w="1442"/>
          </w:tcPr>
          <w:p>
            <w:r>
              <w:t>3,298</w:t>
            </w:r>
          </w:p>
        </w:tc>
        <w:tc>
          <w:tcPr>
            <w:tcW w:type="dxa" w:w="916"/>
          </w:tcPr>
          <w:p>
            <w:r>
              <w:t>0</w:t>
            </w:r>
          </w:p>
        </w:tc>
        <w:tc>
          <w:tcPr>
            <w:tcW w:type="dxa" w:w="1289"/>
          </w:tcPr>
          <w:p>
            <w:r>
              <w:t>13</w:t>
            </w:r>
          </w:p>
        </w:tc>
        <w:tc>
          <w:tcPr>
            <w:tcW w:type="dxa" w:w="1273"/>
          </w:tcPr>
          <w:p>
            <w:r>
              <w:t>7</w:t>
            </w:r>
          </w:p>
        </w:tc>
        <w:tc>
          <w:tcPr>
            <w:tcW w:type="dxa" w:w="1540"/>
          </w:tcPr>
          <w:p>
            <w:r>
              <w:t>65%</w:t>
            </w:r>
          </w:p>
        </w:tc>
        <w:tc>
          <w:tcPr>
            <w:tcW w:type="dxa" w:w="1295"/>
          </w:tcPr>
          <w:p>
            <w:r>
              <w:t>1</w:t>
            </w:r>
          </w:p>
        </w:tc>
      </w:tr>
      <w:tr>
        <w:tc>
          <w:tcPr>
            <w:tcW w:type="dxa" w:w="1542"/>
          </w:tcPr>
          <w:p>
            <w:r>
              <w:t>Introduce Parameter Object</w:t>
            </w:r>
          </w:p>
        </w:tc>
        <w:tc>
          <w:tcPr>
            <w:tcW w:type="dxa" w:w="1442"/>
          </w:tcPr>
          <w:p>
            <w:r>
              <w:t>155</w:t>
            </w:r>
          </w:p>
        </w:tc>
        <w:tc>
          <w:tcPr>
            <w:tcW w:type="dxa" w:w="916"/>
          </w:tcPr>
          <w:p>
            <w:r>
              <w:t>0</w:t>
            </w:r>
          </w:p>
        </w:tc>
        <w:tc>
          <w:tcPr>
            <w:tcW w:type="dxa" w:w="1289"/>
          </w:tcPr>
          <w:p>
            <w:r>
              <w:t>0</w:t>
            </w:r>
          </w:p>
        </w:tc>
        <w:tc>
          <w:tcPr>
            <w:tcW w:type="dxa" w:w="1273"/>
          </w:tcPr>
          <w:p>
            <w:r>
              <w:t>20</w:t>
            </w:r>
          </w:p>
        </w:tc>
        <w:tc>
          <w:tcPr>
            <w:tcW w:type="dxa" w:w="1540"/>
          </w:tcPr>
          <w:p>
            <w:r>
              <w:t>0%</w:t>
            </w:r>
          </w:p>
        </w:tc>
        <w:tc>
          <w:tcPr>
            <w:tcW w:type="dxa" w:w="1295"/>
          </w:tcPr>
          <w:p>
            <w:r>
              <w:t>0</w:t>
            </w:r>
          </w:p>
        </w:tc>
      </w:tr>
      <w:tr>
        <w:tc>
          <w:tcPr>
            <w:tcW w:type="dxa" w:w="1542"/>
          </w:tcPr>
          <w:p>
            <w:r>
              <w:t>Guard Clauses</w:t>
            </w:r>
          </w:p>
        </w:tc>
        <w:tc>
          <w:tcPr>
            <w:tcW w:type="dxa" w:w="1442"/>
          </w:tcPr>
          <w:p>
            <w:r>
              <w:t>79</w:t>
            </w:r>
          </w:p>
        </w:tc>
        <w:tc>
          <w:tcPr>
            <w:tcW w:type="dxa" w:w="916"/>
          </w:tcPr>
          <w:p>
            <w:r>
              <w:t>3</w:t>
            </w:r>
          </w:p>
        </w:tc>
        <w:tc>
          <w:tcPr>
            <w:tcW w:type="dxa" w:w="1289"/>
          </w:tcPr>
          <w:p>
            <w:r>
              <w:t>17</w:t>
            </w:r>
          </w:p>
        </w:tc>
        <w:tc>
          <w:tcPr>
            <w:tcW w:type="dxa" w:w="1273"/>
          </w:tcPr>
          <w:p>
            <w:r>
              <w:t>0</w:t>
            </w:r>
          </w:p>
        </w:tc>
        <w:tc>
          <w:tcPr>
            <w:tcW w:type="dxa" w:w="1540"/>
          </w:tcPr>
          <w:p>
            <w:r>
              <w:t>100%</w:t>
            </w:r>
          </w:p>
        </w:tc>
        <w:tc>
          <w:tcPr>
            <w:tcW w:type="dxa" w:w="1295"/>
          </w:tcPr>
          <w:p>
            <w:r>
              <w:t>0</w:t>
            </w:r>
          </w:p>
        </w:tc>
      </w:tr>
    </w:tbl>
    <w:p/>
    <w:p>
      <w:r>
        <w:t>Pse «e peshuar»: llojet nuk janë njësoj të shpeshta, ndaj përqindja e përgjithshme peshohet me sa rishkrime ka secili: (3,298 × 0.65 + 155 × 0.00 + 79 × 1.00) / 3,532 = 62.9%.</w:t>
      </w:r>
    </w:p>
    <w:p>
      <w:r>
        <w:t>Dije këtë: në rishikim, sjellja dukej se ndryshonte te 1 rishkrim Extract Method. Kjo është pikërisht arsyeja pse punimi thotë «kompilohet» dhe jo «sillet njësoj».</w:t>
      </w:r>
    </w:p>
    <w:p>
      <w:pPr>
        <w:pStyle w:val="Heading1"/>
      </w:pPr>
      <w:r>
        <w:t>14. Krahasimet</w:t>
      </w:r>
    </w:p>
    <w:p>
      <w:pPr>
        <w:pStyle w:val="Heading2"/>
      </w:pPr>
      <w:r>
        <w:t>Me PMD 7.27.0</w:t>
      </w:r>
    </w:p>
    <w:p>
      <w:r>
        <w:t>PMD është një analizues statik falas dhe shumë i përdorur. U ekzekutua me pragjet e veta, mbi të njëjtat mostra. Ndryshimi është yni minus i PMD-së.</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735"/>
          </w:tcPr>
          <w:p>
            <w:r>
              <w:t>Era</w:t>
            </w:r>
          </w:p>
        </w:tc>
        <w:tc>
          <w:tcPr>
            <w:tcW w:type="dxa" w:w="1347"/>
          </w:tcPr>
          <w:p>
            <w:r>
              <w:t>PMD MCC</w:t>
            </w:r>
          </w:p>
        </w:tc>
        <w:tc>
          <w:tcPr>
            <w:tcW w:type="dxa" w:w="1282"/>
          </w:tcPr>
          <w:p>
            <w:r>
              <w:t>MCC ynë</w:t>
            </w:r>
          </w:p>
        </w:tc>
        <w:tc>
          <w:tcPr>
            <w:tcW w:type="dxa" w:w="2933"/>
          </w:tcPr>
          <w:p>
            <w:r>
              <w:t>Ndryshimi, 95%</w:t>
            </w:r>
          </w:p>
        </w:tc>
      </w:tr>
      <w:tr>
        <w:tc>
          <w:tcPr>
            <w:tcW w:type="dxa" w:w="3735"/>
          </w:tcPr>
          <w:p>
            <w:r>
              <w:t>Blob (strategy)</w:t>
            </w:r>
          </w:p>
        </w:tc>
        <w:tc>
          <w:tcPr>
            <w:tcW w:type="dxa" w:w="1347"/>
          </w:tcPr>
          <w:p>
            <w:r>
              <w:t>0.38</w:t>
            </w:r>
          </w:p>
        </w:tc>
        <w:tc>
          <w:tcPr>
            <w:tcW w:type="dxa" w:w="1282"/>
          </w:tcPr>
          <w:p>
            <w:r>
              <w:t>0.34</w:t>
            </w:r>
          </w:p>
        </w:tc>
        <w:tc>
          <w:tcPr>
            <w:tcW w:type="dxa" w:w="2933"/>
          </w:tcPr>
          <w:p>
            <w:r>
              <w:t>-0.09 … +0.01</w:t>
            </w:r>
          </w:p>
        </w:tc>
      </w:tr>
      <w:tr>
        <w:tc>
          <w:tcPr>
            <w:tcW w:type="dxa" w:w="3735"/>
          </w:tcPr>
          <w:p>
            <w:r>
              <w:t>Blob (with size)</w:t>
            </w:r>
          </w:p>
        </w:tc>
        <w:tc>
          <w:tcPr>
            <w:tcW w:type="dxa" w:w="1347"/>
          </w:tcPr>
          <w:p>
            <w:r>
              <w:t>0.38</w:t>
            </w:r>
          </w:p>
        </w:tc>
        <w:tc>
          <w:tcPr>
            <w:tcW w:type="dxa" w:w="1282"/>
          </w:tcPr>
          <w:p>
            <w:r>
              <w:t>0.49</w:t>
            </w:r>
          </w:p>
        </w:tc>
        <w:tc>
          <w:tcPr>
            <w:tcW w:type="dxa" w:w="2933"/>
          </w:tcPr>
          <w:p>
            <w:r>
              <w:t>+0.05 … +0.16</w:t>
            </w:r>
          </w:p>
        </w:tc>
      </w:tr>
      <w:tr>
        <w:tc>
          <w:tcPr>
            <w:tcW w:type="dxa" w:w="3735"/>
          </w:tcPr>
          <w:p>
            <w:r>
              <w:t>Data Class</w:t>
            </w:r>
          </w:p>
        </w:tc>
        <w:tc>
          <w:tcPr>
            <w:tcW w:type="dxa" w:w="1347"/>
          </w:tcPr>
          <w:p>
            <w:r>
              <w:t>0.32</w:t>
            </w:r>
          </w:p>
        </w:tc>
        <w:tc>
          <w:tcPr>
            <w:tcW w:type="dxa" w:w="1282"/>
          </w:tcPr>
          <w:p>
            <w:r>
              <w:t>0.37</w:t>
            </w:r>
          </w:p>
        </w:tc>
        <w:tc>
          <w:tcPr>
            <w:tcW w:type="dxa" w:w="2933"/>
          </w:tcPr>
          <w:p>
            <w:r>
              <w:t>-0.01 … +0.10</w:t>
            </w:r>
          </w:p>
        </w:tc>
      </w:tr>
      <w:tr>
        <w:tc>
          <w:tcPr>
            <w:tcW w:type="dxa" w:w="3735"/>
          </w:tcPr>
          <w:p>
            <w:r>
              <w:t>Feature Envy (LawOfDemeter)</w:t>
            </w:r>
          </w:p>
        </w:tc>
        <w:tc>
          <w:tcPr>
            <w:tcW w:type="dxa" w:w="1347"/>
          </w:tcPr>
          <w:p>
            <w:r>
              <w:t>0.06</w:t>
            </w:r>
          </w:p>
        </w:tc>
        <w:tc>
          <w:tcPr>
            <w:tcW w:type="dxa" w:w="1282"/>
          </w:tcPr>
          <w:p>
            <w:r>
              <w:t>–</w:t>
            </w:r>
          </w:p>
        </w:tc>
        <w:tc>
          <w:tcPr>
            <w:tcW w:type="dxa" w:w="2933"/>
          </w:tcPr>
          <w:p>
            <w:r>
              <w:t>–</w:t>
            </w:r>
          </w:p>
        </w:tc>
      </w:tr>
      <w:tr>
        <w:tc>
          <w:tcPr>
            <w:tcW w:type="dxa" w:w="3735"/>
          </w:tcPr>
          <w:p>
            <w:r>
              <w:t>Long Method</w:t>
            </w:r>
          </w:p>
        </w:tc>
        <w:tc>
          <w:tcPr>
            <w:tcW w:type="dxa" w:w="1347"/>
          </w:tcPr>
          <w:p>
            <w:r>
              <w:t>0.22</w:t>
            </w:r>
          </w:p>
        </w:tc>
        <w:tc>
          <w:tcPr>
            <w:tcW w:type="dxa" w:w="1282"/>
          </w:tcPr>
          <w:p>
            <w:r>
              <w:t>0.62</w:t>
            </w:r>
          </w:p>
        </w:tc>
        <w:tc>
          <w:tcPr>
            <w:tcW w:type="dxa" w:w="2933"/>
          </w:tcPr>
          <w:p>
            <w:r>
              <w:t>+0.32 … +0.47</w:t>
            </w:r>
          </w:p>
        </w:tc>
      </w:tr>
    </w:tbl>
    <w:p/>
    <w:p>
      <w:r>
        <w:t>Me intervalin e besimit, PMD nuk del kurrë përpara. Te Blob (strategy) PMD ka numër pak më të lartë, por intervali e përfshin zeron, ndaj nuk mund të thuhet që është përpara. PMD nuk ka rregull për Feature Envy; LawOfDemeter është më i afërti. Me SonarQube, që është komercial, nuk u krahasua.</w:t>
      </w:r>
    </w:p>
    <w:p>
      <w:pPr>
        <w:pStyle w:val="Heading2"/>
      </w:pPr>
      <w:r>
        <w:t>Me literaturën</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279"/>
          </w:tcPr>
          <w:p>
            <w:r>
              <w:t>Era</w:t>
            </w:r>
          </w:p>
        </w:tc>
        <w:tc>
          <w:tcPr>
            <w:tcW w:type="dxa" w:w="2198"/>
          </w:tcPr>
          <w:p>
            <w:r>
              <w:t>Rregullat (A)</w:t>
            </w:r>
          </w:p>
        </w:tc>
        <w:tc>
          <w:tcPr>
            <w:tcW w:type="dxa" w:w="1753"/>
          </w:tcPr>
          <w:p>
            <w:r>
              <w:t>Modeli (B)</w:t>
            </w:r>
          </w:p>
        </w:tc>
        <w:tc>
          <w:tcPr>
            <w:tcW w:type="dxa" w:w="3067"/>
          </w:tcPr>
          <w:p>
            <w:r>
              <w:t>Madeyski &amp; Lewowski 2023</w:t>
            </w:r>
          </w:p>
        </w:tc>
      </w:tr>
      <w:tr>
        <w:tc>
          <w:tcPr>
            <w:tcW w:type="dxa" w:w="2279"/>
          </w:tcPr>
          <w:p>
            <w:r>
              <w:t>Blob</w:t>
            </w:r>
          </w:p>
        </w:tc>
        <w:tc>
          <w:tcPr>
            <w:tcW w:type="dxa" w:w="2198"/>
          </w:tcPr>
          <w:p>
            <w:r>
              <w:t>0.34</w:t>
            </w:r>
          </w:p>
        </w:tc>
        <w:tc>
          <w:tcPr>
            <w:tcW w:type="dxa" w:w="1753"/>
          </w:tcPr>
          <w:p>
            <w:r>
              <w:t>0.54</w:t>
            </w:r>
          </w:p>
        </w:tc>
        <w:tc>
          <w:tcPr>
            <w:tcW w:type="dxa" w:w="3067"/>
          </w:tcPr>
          <w:p>
            <w:r>
              <w:t>0.51 (RF)</w:t>
            </w:r>
          </w:p>
        </w:tc>
      </w:tr>
      <w:tr>
        <w:tc>
          <w:tcPr>
            <w:tcW w:type="dxa" w:w="2279"/>
          </w:tcPr>
          <w:p>
            <w:r>
              <w:t>Data Class</w:t>
            </w:r>
          </w:p>
        </w:tc>
        <w:tc>
          <w:tcPr>
            <w:tcW w:type="dxa" w:w="2198"/>
          </w:tcPr>
          <w:p>
            <w:r>
              <w:t>0.37</w:t>
            </w:r>
          </w:p>
        </w:tc>
        <w:tc>
          <w:tcPr>
            <w:tcW w:type="dxa" w:w="1753"/>
          </w:tcPr>
          <w:p>
            <w:r>
              <w:t>0.47</w:t>
            </w:r>
          </w:p>
        </w:tc>
        <w:tc>
          <w:tcPr>
            <w:tcW w:type="dxa" w:w="3067"/>
          </w:tcPr>
          <w:p>
            <w:r>
              <w:t>0.57 (RF)</w:t>
            </w:r>
          </w:p>
        </w:tc>
      </w:tr>
      <w:tr>
        <w:tc>
          <w:tcPr>
            <w:tcW w:type="dxa" w:w="2279"/>
          </w:tcPr>
          <w:p>
            <w:r>
              <w:t>Feature Envy</w:t>
            </w:r>
          </w:p>
        </w:tc>
        <w:tc>
          <w:tcPr>
            <w:tcW w:type="dxa" w:w="2198"/>
          </w:tcPr>
          <w:p>
            <w:r>
              <w:t>0.24</w:t>
            </w:r>
          </w:p>
        </w:tc>
        <w:tc>
          <w:tcPr>
            <w:tcW w:type="dxa" w:w="1753"/>
          </w:tcPr>
          <w:p>
            <w:r>
              <w:t>0.32</w:t>
            </w:r>
          </w:p>
        </w:tc>
        <w:tc>
          <w:tcPr>
            <w:tcW w:type="dxa" w:w="3067"/>
          </w:tcPr>
          <w:p>
            <w:r>
              <w:t>0.31 (FDA)</w:t>
            </w:r>
          </w:p>
        </w:tc>
      </w:tr>
      <w:tr>
        <w:tc>
          <w:tcPr>
            <w:tcW w:type="dxa" w:w="2279"/>
          </w:tcPr>
          <w:p>
            <w:r>
              <w:t>Long Method</w:t>
            </w:r>
          </w:p>
        </w:tc>
        <w:tc>
          <w:tcPr>
            <w:tcW w:type="dxa" w:w="2198"/>
          </w:tcPr>
          <w:p>
            <w:r>
              <w:t>0.62</w:t>
            </w:r>
          </w:p>
        </w:tc>
        <w:tc>
          <w:tcPr>
            <w:tcW w:type="dxa" w:w="1753"/>
          </w:tcPr>
          <w:p>
            <w:r>
              <w:t>0.72</w:t>
            </w:r>
          </w:p>
        </w:tc>
        <w:tc>
          <w:tcPr>
            <w:tcW w:type="dxa" w:w="3067"/>
          </w:tcPr>
          <w:p>
            <w:r>
              <w:t>&gt; 0.75 (RF)</w:t>
            </w:r>
          </w:p>
        </w:tc>
      </w:tr>
    </w:tbl>
    <w:p/>
    <w:p>
      <w:r>
        <w:t>Ata përdorën ndarje rastësore në pesë pjesë dhe i akorduan modelet; ti i ndave sipas projektit dhe nuk i akordove. Rezultatet janë në të njëjtin rang.</w:t>
      </w:r>
    </w:p>
    <w:p>
      <w:pPr>
        <w:pStyle w:val="Heading1"/>
      </w:pPr>
      <w:r>
        <w:t>15. Ndërfaqja, CLI-ja dhe siguria</w:t>
      </w:r>
    </w:p>
    <w:p>
      <w:pPr>
        <w:pStyle w:val="ListBullet"/>
      </w:pPr>
      <w:r>
        <w:t>Ndërfaqja web (React) tregon erërat, kushtet që i shkaktuan dhe rishkrimin e propozuar, para se të preket ndonjë skedar.</w:t>
      </w:r>
    </w:p>
    <w:p>
      <w:pPr>
        <w:pStyle w:val="ListBullet"/>
      </w:pPr>
      <w:r>
        <w:t>Mënyra me gjuhë të thjeshtë, shqip, vjen nga një fjalor i vetëm që e përdorin edhe CLI-ja (--thjeshte) edhe ndërfaqja, që të dyja të shpjegojnë njësoj.</w:t>
      </w:r>
    </w:p>
    <w:p>
      <w:pPr>
        <w:pStyle w:val="ListBullet"/>
      </w:pPr>
      <w:r>
        <w:t>Si parazgjedhje mjeti nuk shkruan mbi kodin origjinal: prodhon një skedar ndryshimesh (patch). Shkrimi në vend kërkon një flamur të qartë.</w:t>
      </w:r>
    </w:p>
    <w:p>
      <w:pPr>
        <w:pStyle w:val="ListBullet"/>
      </w:pPr>
      <w:r>
        <w:t>Punon vetëm në kompjuterin tënd (localhost). Nuk pranon kërkesa nga faqe të huaja, dhe çdo shteg analize mbyllet brenda një dosjeje të lejuar.</w:t>
      </w:r>
    </w:p>
    <w:p>
      <w:pPr>
        <w:pStyle w:val="ListBullet"/>
      </w:pPr>
      <w:r>
        <w:t>Niset me Nis-JavaSmell.bat ose me Docker. Licenca është MIT.</w:t>
      </w:r>
    </w:p>
    <w:p>
      <w:pPr>
        <w:pStyle w:val="Heading1"/>
      </w:pPr>
      <w:r>
        <w:t>16. Parimet e punimit</w:t>
      </w:r>
    </w:p>
    <w:p>
      <w:pPr>
        <w:pStyle w:val="ListBullet"/>
      </w:pPr>
      <w:r>
        <w:t>Zero kosto: asnjë shërbim me pagesë; gjithçka punon në një laptop pa kartë grafike.</w:t>
      </w:r>
    </w:p>
    <w:p>
      <w:pPr>
        <w:pStyle w:val="ListBullet"/>
      </w:pPr>
      <w:r>
        <w:t>I riprodhueshëm: çdo numër prodhohet nga një skript te scripts/ dhe ruhet te data/results/, me fara të fiksuara dhe versione të fiksuara.</w:t>
      </w:r>
    </w:p>
    <w:p>
      <w:pPr>
        <w:pStyle w:val="ListBullet"/>
      </w:pPr>
      <w:r>
        <w:t>Pa LLM në produkt: ndreqjet janë transformime të pemës, jo tekst i gjeneruar.</w:t>
      </w:r>
    </w:p>
    <w:p>
      <w:pPr>
        <w:pStyle w:val="ListBullet"/>
      </w:pPr>
      <w:r>
        <w:t>Çdo prag ka një burim, ose thuhet hapur që nuk ka.</w:t>
      </w:r>
    </w:p>
    <w:p>
      <w:pPr>
        <w:pStyle w:val="ListBullet"/>
      </w:pPr>
      <w:r>
        <w:t>Rezultatet negative raportohen: Feature Envy, refuzimet, erërat e reja, Introduce Parameter Object.</w:t>
      </w:r>
    </w:p>
    <w:p>
      <w:pPr>
        <w:pStyle w:val="ListBullet"/>
      </w:pPr>
      <w:r>
        <w:t>Vendimet shënohen kur merren, te docs/DECISIONS.md, secili me numrin e vet VD.</w:t>
      </w:r>
    </w:p>
    <w:p>
      <w:pPr>
        <w:pStyle w:val="Heading1"/>
      </w:pPr>
      <w:r>
        <w:t>17. Kufizimet dhe si t'i thuash</w:t>
      </w:r>
    </w:p>
    <w:p>
      <w:r>
        <w:t>Formula për çdo kufizim: pranoje → thuaj pse → thuaj çka do të bëje më pas.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3000"/>
          </w:tcPr>
          <w:p>
            <w:r>
              <w:t>Kufizimi</w:t>
            </w:r>
          </w:p>
        </w:tc>
        <w:tc>
          <w:tcPr>
            <w:tcW w:type="dxa" w:w="2963"/>
          </w:tcPr>
          <w:p>
            <w:r>
              <w:t>Pse</w:t>
            </w:r>
          </w:p>
        </w:tc>
        <w:tc>
          <w:tcPr>
            <w:tcW w:type="dxa" w:w="3335"/>
          </w:tcPr>
          <w:p>
            <w:r>
              <w:t>Çka do të bëje</w:t>
            </w:r>
          </w:p>
        </w:tc>
      </w:tr>
      <w:tr>
        <w:tc>
          <w:tcPr>
            <w:tcW w:type="dxa" w:w="3000"/>
          </w:tcPr>
          <w:p>
            <w:r>
              <w:t>Kompilohet ≠ sillet njësoj</w:t>
            </w:r>
          </w:p>
        </w:tc>
        <w:tc>
          <w:tcPr>
            <w:tcW w:type="dxa" w:w="2963"/>
          </w:tcPr>
          <w:p>
            <w:r>
              <w:t>Korpusi nuk ka skedarë ndërtimi, ndaj testet e projekteve nuk u ekzekutuan</w:t>
            </w:r>
          </w:p>
        </w:tc>
        <w:tc>
          <w:tcPr>
            <w:tcW w:type="dxa" w:w="3335"/>
          </w:tcPr>
          <w:p>
            <w:r>
              <w:t>Testet e projekteve pas çdo rishkrimi</w:t>
            </w:r>
          </w:p>
        </w:tc>
      </w:tr>
      <w:tr>
        <w:tc>
          <w:tcPr>
            <w:tcW w:type="dxa" w:w="3000"/>
          </w:tcPr>
          <w:p>
            <w:r>
              <w:t>Një bazë, katër erëra, vetëm Java</w:t>
            </w:r>
          </w:p>
        </w:tc>
        <w:tc>
          <w:tcPr>
            <w:tcW w:type="dxa" w:w="2963"/>
          </w:tcPr>
          <w:p>
            <w:r>
              <w:t>Etiketat vijnë vetëm nga MLCQ, që ka katër erëra dhe kod Java</w:t>
            </w:r>
          </w:p>
        </w:tc>
        <w:tc>
          <w:tcPr>
            <w:tcW w:type="dxa" w:w="3335"/>
          </w:tcPr>
          <w:p>
            <w:r>
              <w:t>Baza të tjera dhe gjuhë të tjera; parseri tree-sitter i mbështet</w:t>
            </w:r>
          </w:p>
        </w:tc>
      </w:tr>
      <w:tr>
        <w:tc>
          <w:tcPr>
            <w:tcW w:type="dxa" w:w="3000"/>
          </w:tcPr>
          <w:p>
            <w:r>
              <w:t>Modeli më i mirë u zgjodh mbi të njëjtat parashikime</w:t>
            </w:r>
          </w:p>
        </w:tc>
        <w:tc>
          <w:tcPr>
            <w:tcW w:type="dxa" w:w="2963"/>
          </w:tcPr>
          <w:p>
            <w:r>
              <w:t>Krahasimi bëhet mbi të njëjtat grupe</w:t>
            </w:r>
          </w:p>
        </w:tc>
        <w:tc>
          <w:tcPr>
            <w:tcW w:type="dxa" w:w="3335"/>
          </w:tcPr>
          <w:p>
            <w:r>
              <w:t>Raportohen të gjithë; edhe më i dobëti fiton te 3 nga 4</w:t>
            </w:r>
          </w:p>
        </w:tc>
      </w:tr>
      <w:tr>
        <w:tc>
          <w:tcPr>
            <w:tcW w:type="dxa" w:w="3000"/>
          </w:tcPr>
          <w:p>
            <w:r>
              <w:t>Disa pragje pa burim</w:t>
            </w:r>
          </w:p>
        </w:tc>
        <w:tc>
          <w:tcPr>
            <w:tcW w:type="dxa" w:w="2963"/>
          </w:tcPr>
          <w:p>
            <w:r>
              <w:t>Literatura nuk jep vlerë</w:t>
            </w:r>
          </w:p>
        </w:tc>
        <w:tc>
          <w:tcPr>
            <w:tcW w:type="dxa" w:w="3335"/>
          </w:tcPr>
          <w:p>
            <w:r>
              <w:t>U provuan me vlera të ndryshme</w:t>
            </w:r>
          </w:p>
        </w:tc>
      </w:tr>
      <w:tr>
        <w:tc>
          <w:tcPr>
            <w:tcW w:type="dxa" w:w="3000"/>
          </w:tcPr>
          <w:p>
            <w:r>
              <w:t>Rishikimin me dorë e bëri vetëm autori</w:t>
            </w:r>
          </w:p>
        </w:tc>
        <w:tc>
          <w:tcPr>
            <w:tcW w:type="dxa" w:w="2963"/>
          </w:tcPr>
          <w:p>
            <w:r>
              <w:t>Punim individual</w:t>
            </w:r>
          </w:p>
        </w:tc>
        <w:tc>
          <w:tcPr>
            <w:tcW w:type="dxa" w:w="3335"/>
          </w:tcPr>
          <w:p>
            <w:r>
              <w:t>Rishikues të pavarur</w:t>
            </w:r>
          </w:p>
        </w:tc>
      </w:tr>
      <w:tr>
        <w:tc>
          <w:tcPr>
            <w:tcW w:type="dxa" w:w="3000"/>
          </w:tcPr>
          <w:p>
            <w:r>
              <w:t>Etiketat e Feature Envy nuk janë të besueshme</w:t>
            </w:r>
          </w:p>
        </w:tc>
        <w:tc>
          <w:tcPr>
            <w:tcW w:type="dxa" w:w="2963"/>
          </w:tcPr>
          <w:p>
            <w:r>
              <w:t>Njerëzit nuk pajtohen</w:t>
            </w:r>
          </w:p>
        </w:tc>
        <w:tc>
          <w:tcPr>
            <w:tcW w:type="dxa" w:w="3335"/>
          </w:tcPr>
          <w:p>
            <w:r>
              <w:t>Përkufizim më i qartë ose më shumë rishikues për mostër</w:t>
            </w:r>
          </w:p>
        </w:tc>
      </w:tr>
    </w:tbl>
    <w:p/>
    <w:p>
      <w:pPr>
        <w:pStyle w:val="Heading1"/>
      </w:pPr>
      <w:r>
        <w:t>18. Fjalorth</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657"/>
          </w:tcPr>
          <w:p>
            <w:r>
              <w:t>Termi</w:t>
            </w:r>
          </w:p>
        </w:tc>
        <w:tc>
          <w:tcPr>
            <w:tcW w:type="dxa" w:w="2187"/>
          </w:tcPr>
          <w:p>
            <w:r>
              <w:t>Shqip</w:t>
            </w:r>
          </w:p>
        </w:tc>
        <w:tc>
          <w:tcPr>
            <w:tcW w:type="dxa" w:w="4454"/>
          </w:tcPr>
          <w:p>
            <w:r>
              <w:t>Shpjegimi</w:t>
            </w:r>
          </w:p>
        </w:tc>
      </w:tr>
      <w:tr>
        <w:tc>
          <w:tcPr>
            <w:tcW w:type="dxa" w:w="2657"/>
          </w:tcPr>
          <w:p>
            <w:r>
              <w:t>code smell</w:t>
            </w:r>
          </w:p>
        </w:tc>
        <w:tc>
          <w:tcPr>
            <w:tcW w:type="dxa" w:w="2187"/>
          </w:tcPr>
          <w:p>
            <w:r>
              <w:t>erë e kodit</w:t>
            </w:r>
          </w:p>
        </w:tc>
        <w:tc>
          <w:tcPr>
            <w:tcW w:type="dxa" w:w="4454"/>
          </w:tcPr>
          <w:p>
            <w:r>
              <w:t>Shenjë se kodi është ndërtuar në një mënyrë që e bën të vështirë për t'u ndryshuar. Nuk është gabim.</w:t>
            </w:r>
          </w:p>
        </w:tc>
      </w:tr>
      <w:tr>
        <w:tc>
          <w:tcPr>
            <w:tcW w:type="dxa" w:w="2657"/>
          </w:tcPr>
          <w:p>
            <w:r>
              <w:t>refactoring</w:t>
            </w:r>
          </w:p>
        </w:tc>
        <w:tc>
          <w:tcPr>
            <w:tcW w:type="dxa" w:w="2187"/>
          </w:tcPr>
          <w:p>
            <w:r>
              <w:t>refaktorim, ndreqje</w:t>
            </w:r>
          </w:p>
        </w:tc>
        <w:tc>
          <w:tcPr>
            <w:tcW w:type="dxa" w:w="4454"/>
          </w:tcPr>
          <w:p>
            <w:r>
              <w:t>Ndryshim i strukturës së kodit pa ia ndryshuar sjelljen.</w:t>
            </w:r>
          </w:p>
        </w:tc>
      </w:tr>
      <w:tr>
        <w:tc>
          <w:tcPr>
            <w:tcW w:type="dxa" w:w="2657"/>
          </w:tcPr>
          <w:p>
            <w:r>
              <w:t>metric</w:t>
            </w:r>
          </w:p>
        </w:tc>
        <w:tc>
          <w:tcPr>
            <w:tcW w:type="dxa" w:w="2187"/>
          </w:tcPr>
          <w:p>
            <w:r>
              <w:t>metrikë</w:t>
            </w:r>
          </w:p>
        </w:tc>
        <w:tc>
          <w:tcPr>
            <w:tcW w:type="dxa" w:w="4454"/>
          </w:tcPr>
          <w:p>
            <w:r>
              <w:t>Një numër që përshkruan kodin: rreshta, kompleksitet, lidhje.</w:t>
            </w:r>
          </w:p>
        </w:tc>
      </w:tr>
      <w:tr>
        <w:tc>
          <w:tcPr>
            <w:tcW w:type="dxa" w:w="2657"/>
          </w:tcPr>
          <w:p>
            <w:r>
              <w:t>threshold</w:t>
            </w:r>
          </w:p>
        </w:tc>
        <w:tc>
          <w:tcPr>
            <w:tcW w:type="dxa" w:w="2187"/>
          </w:tcPr>
          <w:p>
            <w:r>
              <w:t>prag</w:t>
            </w:r>
          </w:p>
        </w:tc>
        <w:tc>
          <w:tcPr>
            <w:tcW w:type="dxa" w:w="4454"/>
          </w:tcPr>
          <w:p>
            <w:r>
              <w:t>Vlera mbi ose nën të cilën një metrikë konsiderohet problem.</w:t>
            </w:r>
          </w:p>
        </w:tc>
      </w:tr>
      <w:tr>
        <w:tc>
          <w:tcPr>
            <w:tcW w:type="dxa" w:w="2657"/>
          </w:tcPr>
          <w:p>
            <w:r>
              <w:t>detection strategy</w:t>
            </w:r>
          </w:p>
        </w:tc>
        <w:tc>
          <w:tcPr>
            <w:tcW w:type="dxa" w:w="2187"/>
          </w:tcPr>
          <w:p>
            <w:r>
              <w:t>rregull gjetjeje</w:t>
            </w:r>
          </w:p>
        </w:tc>
        <w:tc>
          <w:tcPr>
            <w:tcW w:type="dxa" w:w="4454"/>
          </w:tcPr>
          <w:p>
            <w:r>
              <w:t>Disa kushte mbi metrika, të lidhura me DHE/OSE.</w:t>
            </w:r>
          </w:p>
        </w:tc>
      </w:tr>
      <w:tr>
        <w:tc>
          <w:tcPr>
            <w:tcW w:type="dxa" w:w="2657"/>
          </w:tcPr>
          <w:p>
            <w:r>
              <w:t>label</w:t>
            </w:r>
          </w:p>
        </w:tc>
        <w:tc>
          <w:tcPr>
            <w:tcW w:type="dxa" w:w="2187"/>
          </w:tcPr>
          <w:p>
            <w:r>
              <w:t>etiketë</w:t>
            </w:r>
          </w:p>
        </w:tc>
        <w:tc>
          <w:tcPr>
            <w:tcW w:type="dxa" w:w="4454"/>
          </w:tcPr>
          <w:p>
            <w:r>
              <w:t>Përgjigjja e njeriut: kjo mostër ka erë apo jo.</w:t>
            </w:r>
          </w:p>
        </w:tc>
      </w:tr>
      <w:tr>
        <w:tc>
          <w:tcPr>
            <w:tcW w:type="dxa" w:w="2657"/>
          </w:tcPr>
          <w:p>
            <w:r>
              <w:t>sample</w:t>
            </w:r>
          </w:p>
        </w:tc>
        <w:tc>
          <w:tcPr>
            <w:tcW w:type="dxa" w:w="2187"/>
          </w:tcPr>
          <w:p>
            <w:r>
              <w:t>mostër</w:t>
            </w:r>
          </w:p>
        </w:tc>
        <w:tc>
          <w:tcPr>
            <w:tcW w:type="dxa" w:w="4454"/>
          </w:tcPr>
          <w:p>
            <w:r>
              <w:t>Një klasë ose metodë e vlerësuar nga një njeri.</w:t>
            </w:r>
          </w:p>
        </w:tc>
      </w:tr>
      <w:tr>
        <w:tc>
          <w:tcPr>
            <w:tcW w:type="dxa" w:w="2657"/>
          </w:tcPr>
          <w:p>
            <w:r>
              <w:t>repository</w:t>
            </w:r>
          </w:p>
        </w:tc>
        <w:tc>
          <w:tcPr>
            <w:tcW w:type="dxa" w:w="2187"/>
          </w:tcPr>
          <w:p>
            <w:r>
              <w:t>projekt, depo</w:t>
            </w:r>
          </w:p>
        </w:tc>
        <w:tc>
          <w:tcPr>
            <w:tcW w:type="dxa" w:w="4454"/>
          </w:tcPr>
          <w:p>
            <w:r>
              <w:t>Dosja e një projekti, zakonisht në GitHub.</w:t>
            </w:r>
          </w:p>
        </w:tc>
      </w:tr>
      <w:tr>
        <w:tc>
          <w:tcPr>
            <w:tcW w:type="dxa" w:w="2657"/>
          </w:tcPr>
          <w:p>
            <w:r>
              <w:t>corpus</w:t>
            </w:r>
          </w:p>
        </w:tc>
        <w:tc>
          <w:tcPr>
            <w:tcW w:type="dxa" w:w="2187"/>
          </w:tcPr>
          <w:p>
            <w:r>
              <w:t>korpus</w:t>
            </w:r>
          </w:p>
        </w:tc>
        <w:tc>
          <w:tcPr>
            <w:tcW w:type="dxa" w:w="4454"/>
          </w:tcPr>
          <w:p>
            <w:r>
              <w:t>Të gjitha projektet e shkarkuara mbi të cilat punon mjeti.</w:t>
            </w:r>
          </w:p>
        </w:tc>
      </w:tr>
      <w:tr>
        <w:tc>
          <w:tcPr>
            <w:tcW w:type="dxa" w:w="2657"/>
          </w:tcPr>
          <w:p>
            <w:r>
              <w:t>parser</w:t>
            </w:r>
          </w:p>
        </w:tc>
        <w:tc>
          <w:tcPr>
            <w:tcW w:type="dxa" w:w="2187"/>
          </w:tcPr>
          <w:p>
            <w:r>
              <w:t>parser</w:t>
            </w:r>
          </w:p>
        </w:tc>
        <w:tc>
          <w:tcPr>
            <w:tcW w:type="dxa" w:w="4454"/>
          </w:tcPr>
          <w:p>
            <w:r>
              <w:t>Programi që e lexon tekstin e kodit dhe e kthen në pemë.</w:t>
            </w:r>
          </w:p>
        </w:tc>
      </w:tr>
      <w:tr>
        <w:tc>
          <w:tcPr>
            <w:tcW w:type="dxa" w:w="2657"/>
          </w:tcPr>
          <w:p>
            <w:r>
              <w:t>AST, syntax tree</w:t>
            </w:r>
          </w:p>
        </w:tc>
        <w:tc>
          <w:tcPr>
            <w:tcW w:type="dxa" w:w="2187"/>
          </w:tcPr>
          <w:p>
            <w:r>
              <w:t>pema e sintaksës</w:t>
            </w:r>
          </w:p>
        </w:tc>
        <w:tc>
          <w:tcPr>
            <w:tcW w:type="dxa" w:w="4454"/>
          </w:tcPr>
          <w:p>
            <w:r>
              <w:t>Kodi i paraqitur si pemë, si analiza gramatikore e një fjalie.</w:t>
            </w:r>
          </w:p>
        </w:tc>
      </w:tr>
      <w:tr>
        <w:tc>
          <w:tcPr>
            <w:tcW w:type="dxa" w:w="2657"/>
          </w:tcPr>
          <w:p>
            <w:r>
              <w:t>compiler, javac</w:t>
            </w:r>
          </w:p>
        </w:tc>
        <w:tc>
          <w:tcPr>
            <w:tcW w:type="dxa" w:w="2187"/>
          </w:tcPr>
          <w:p>
            <w:r>
              <w:t>kompajler</w:t>
            </w:r>
          </w:p>
        </w:tc>
        <w:tc>
          <w:tcPr>
            <w:tcW w:type="dxa" w:w="4454"/>
          </w:tcPr>
          <w:p>
            <w:r>
              <w:t>Programi që e kthen kodin Java në program dhe tregon gabimet.</w:t>
            </w:r>
          </w:p>
        </w:tc>
      </w:tr>
      <w:tr>
        <w:tc>
          <w:tcPr>
            <w:tcW w:type="dxa" w:w="2657"/>
          </w:tcPr>
          <w:p>
            <w:r>
              <w:t>precondition</w:t>
            </w:r>
          </w:p>
        </w:tc>
        <w:tc>
          <w:tcPr>
            <w:tcW w:type="dxa" w:w="2187"/>
          </w:tcPr>
          <w:p>
            <w:r>
              <w:t>kusht paraprak</w:t>
            </w:r>
          </w:p>
        </w:tc>
        <w:tc>
          <w:tcPr>
            <w:tcW w:type="dxa" w:w="4454"/>
          </w:tcPr>
          <w:p>
            <w:r>
              <w:t>Kushti që duhet vërtetuar para se një ndreqje të jetë e sigurt.</w:t>
            </w:r>
          </w:p>
        </w:tc>
      </w:tr>
      <w:tr>
        <w:tc>
          <w:tcPr>
            <w:tcW w:type="dxa" w:w="2657"/>
          </w:tcPr>
          <w:p>
            <w:r>
              <w:t>refusal</w:t>
            </w:r>
          </w:p>
        </w:tc>
        <w:tc>
          <w:tcPr>
            <w:tcW w:type="dxa" w:w="2187"/>
          </w:tcPr>
          <w:p>
            <w:r>
              <w:t>refuzim</w:t>
            </w:r>
          </w:p>
        </w:tc>
        <w:tc>
          <w:tcPr>
            <w:tcW w:type="dxa" w:w="4454"/>
          </w:tcPr>
          <w:p>
            <w:r>
              <w:t>Motori nuk ndreq, dhe thotë pse. Rezultat i saktë, jo dështim.</w:t>
            </w:r>
          </w:p>
        </w:tc>
      </w:tr>
      <w:tr>
        <w:tc>
          <w:tcPr>
            <w:tcW w:type="dxa" w:w="2657"/>
          </w:tcPr>
          <w:p>
            <w:r>
              <w:t>patch</w:t>
            </w:r>
          </w:p>
        </w:tc>
        <w:tc>
          <w:tcPr>
            <w:tcW w:type="dxa" w:w="2187"/>
          </w:tcPr>
          <w:p>
            <w:r>
              <w:t>skedari i ndryshimeve</w:t>
            </w:r>
          </w:p>
        </w:tc>
        <w:tc>
          <w:tcPr>
            <w:tcW w:type="dxa" w:w="4454"/>
          </w:tcPr>
          <w:p>
            <w:r>
              <w:t>Skedar që tregon çdo rresht që hiqet dhe shtohet, pa e prekur kodin.</w:t>
            </w:r>
          </w:p>
        </w:tc>
      </w:tr>
      <w:tr>
        <w:tc>
          <w:tcPr>
            <w:tcW w:type="dxa" w:w="2657"/>
          </w:tcPr>
          <w:p>
            <w:r>
              <w:t>classifier, model</w:t>
            </w:r>
          </w:p>
        </w:tc>
        <w:tc>
          <w:tcPr>
            <w:tcW w:type="dxa" w:w="2187"/>
          </w:tcPr>
          <w:p>
            <w:r>
              <w:t>model</w:t>
            </w:r>
          </w:p>
        </w:tc>
        <w:tc>
          <w:tcPr>
            <w:tcW w:type="dxa" w:w="4454"/>
          </w:tcPr>
          <w:p>
            <w:r>
              <w:t>Program që mëson nga shembuj dhe jep përgjigje për raste të reja.</w:t>
            </w:r>
          </w:p>
        </w:tc>
      </w:tr>
      <w:tr>
        <w:tc>
          <w:tcPr>
            <w:tcW w:type="dxa" w:w="2657"/>
          </w:tcPr>
          <w:p>
            <w:r>
              <w:t>baseline</w:t>
            </w:r>
          </w:p>
        </w:tc>
        <w:tc>
          <w:tcPr>
            <w:tcW w:type="dxa" w:w="2187"/>
          </w:tcPr>
          <w:p>
            <w:r>
              <w:t>pikë krahasimi</w:t>
            </w:r>
          </w:p>
        </w:tc>
        <w:tc>
          <w:tcPr>
            <w:tcW w:type="dxa" w:w="4454"/>
          </w:tcPr>
          <w:p>
            <w:r>
              <w:t>Zgjidhja më e thjeshtë që çdo model duhet ta kalojë.</w:t>
            </w:r>
          </w:p>
        </w:tc>
      </w:tr>
      <w:tr>
        <w:tc>
          <w:tcPr>
            <w:tcW w:type="dxa" w:w="2657"/>
          </w:tcPr>
          <w:p>
            <w:r>
              <w:t>confusion matrix</w:t>
            </w:r>
          </w:p>
        </w:tc>
        <w:tc>
          <w:tcPr>
            <w:tcW w:type="dxa" w:w="2187"/>
          </w:tcPr>
          <w:p>
            <w:r>
              <w:t>matrica e konfuzionit</w:t>
            </w:r>
          </w:p>
        </w:tc>
        <w:tc>
          <w:tcPr>
            <w:tcW w:type="dxa" w:w="4454"/>
          </w:tcPr>
          <w:p>
            <w:r>
              <w:t>Tabela 2 × 2 e përgjigjeve të sakta dhe të gabuara.</w:t>
            </w:r>
          </w:p>
        </w:tc>
      </w:tr>
      <w:tr>
        <w:tc>
          <w:tcPr>
            <w:tcW w:type="dxa" w:w="2657"/>
          </w:tcPr>
          <w:p>
            <w:r>
              <w:t>precision</w:t>
            </w:r>
          </w:p>
        </w:tc>
        <w:tc>
          <w:tcPr>
            <w:tcW w:type="dxa" w:w="2187"/>
          </w:tcPr>
          <w:p>
            <w:r>
              <w:t>sa shpesh ka të drejtë</w:t>
            </w:r>
          </w:p>
        </w:tc>
        <w:tc>
          <w:tcPr>
            <w:tcW w:type="dxa" w:w="4454"/>
          </w:tcPr>
          <w:p>
            <w:r>
              <w:t>Kur thotë «ka erë», sa herë ka vërtet.</w:t>
            </w:r>
          </w:p>
        </w:tc>
      </w:tr>
      <w:tr>
        <w:tc>
          <w:tcPr>
            <w:tcW w:type="dxa" w:w="2657"/>
          </w:tcPr>
          <w:p>
            <w:r>
              <w:t>recall</w:t>
            </w:r>
          </w:p>
        </w:tc>
        <w:tc>
          <w:tcPr>
            <w:tcW w:type="dxa" w:w="2187"/>
          </w:tcPr>
          <w:p>
            <w:r>
              <w:t>sa nga problemet gjen</w:t>
            </w:r>
          </w:p>
        </w:tc>
        <w:tc>
          <w:tcPr>
            <w:tcW w:type="dxa" w:w="4454"/>
          </w:tcPr>
          <w:p>
            <w:r>
              <w:t>Nga erërat e vërteta, sa i gjen.</w:t>
            </w:r>
          </w:p>
        </w:tc>
      </w:tr>
      <w:tr>
        <w:tc>
          <w:tcPr>
            <w:tcW w:type="dxa" w:w="2657"/>
          </w:tcPr>
          <w:p>
            <w:r>
              <w:t>F1</w:t>
            </w:r>
          </w:p>
        </w:tc>
        <w:tc>
          <w:tcPr>
            <w:tcW w:type="dxa" w:w="2187"/>
          </w:tcPr>
          <w:p>
            <w:r>
              <w:t>nota e përbashkët</w:t>
            </w:r>
          </w:p>
        </w:tc>
        <w:tc>
          <w:tcPr>
            <w:tcW w:type="dxa" w:w="4454"/>
          </w:tcPr>
          <w:p>
            <w:r>
              <w:t>Një notë që bashkon precision dhe recall.</w:t>
            </w:r>
          </w:p>
        </w:tc>
      </w:tr>
      <w:tr>
        <w:tc>
          <w:tcPr>
            <w:tcW w:type="dxa" w:w="2657"/>
          </w:tcPr>
          <w:p>
            <w:r>
              <w:t>MCC</w:t>
            </w:r>
          </w:p>
        </w:tc>
        <w:tc>
          <w:tcPr>
            <w:tcW w:type="dxa" w:w="2187"/>
          </w:tcPr>
          <w:p>
            <w:r>
              <w:t>nota e saktësisë</w:t>
            </w:r>
          </w:p>
        </w:tc>
        <w:tc>
          <w:tcPr>
            <w:tcW w:type="dxa" w:w="4454"/>
          </w:tcPr>
          <w:p>
            <w:r>
              <w:t>Nga −1 deri në 1; 0 = sa hamendja. Nuk mashtrohet kur shumica e kodit është e pastër.</w:t>
            </w:r>
          </w:p>
        </w:tc>
      </w:tr>
      <w:tr>
        <w:tc>
          <w:tcPr>
            <w:tcW w:type="dxa" w:w="2657"/>
          </w:tcPr>
          <w:p>
            <w:r>
              <w:t>data leakage</w:t>
            </w:r>
          </w:p>
        </w:tc>
        <w:tc>
          <w:tcPr>
            <w:tcW w:type="dxa" w:w="2187"/>
          </w:tcPr>
          <w:p>
            <w:r>
              <w:t>rrjedhje e të dhënave</w:t>
            </w:r>
          </w:p>
        </w:tc>
        <w:tc>
          <w:tcPr>
            <w:tcW w:type="dxa" w:w="4454"/>
          </w:tcPr>
          <w:p>
            <w:r>
              <w:t>Kur modeli provohet mbi diçka që e ka parë gjatë mësimit.</w:t>
            </w:r>
          </w:p>
        </w:tc>
      </w:tr>
      <w:tr>
        <w:tc>
          <w:tcPr>
            <w:tcW w:type="dxa" w:w="2657"/>
          </w:tcPr>
          <w:p>
            <w:r>
              <w:t>fold, cross-validation</w:t>
            </w:r>
          </w:p>
        </w:tc>
        <w:tc>
          <w:tcPr>
            <w:tcW w:type="dxa" w:w="2187"/>
          </w:tcPr>
          <w:p>
            <w:r>
              <w:t>grup, provë e kryqëzuar</w:t>
            </w:r>
          </w:p>
        </w:tc>
        <w:tc>
          <w:tcPr>
            <w:tcW w:type="dxa" w:w="4454"/>
          </w:tcPr>
          <w:p>
            <w:r>
              <w:t>Të dhënat ndahen në grupe; mëson nga të tjerat, provohet te njëri, me radhë.</w:t>
            </w:r>
          </w:p>
        </w:tc>
      </w:tr>
      <w:tr>
        <w:tc>
          <w:tcPr>
            <w:tcW w:type="dxa" w:w="2657"/>
          </w:tcPr>
          <w:p>
            <w:r>
              <w:t>bootstrap</w:t>
            </w:r>
          </w:p>
        </w:tc>
        <w:tc>
          <w:tcPr>
            <w:tcW w:type="dxa" w:w="2187"/>
          </w:tcPr>
          <w:p>
            <w:r>
              <w:t>rizgjedhje</w:t>
            </w:r>
          </w:p>
        </w:tc>
        <w:tc>
          <w:tcPr>
            <w:tcW w:type="dxa" w:w="4454"/>
          </w:tcPr>
          <w:p>
            <w:r>
              <w:t>Rizgjedhja e rastësishme me kthim, shumë herë, për të parë sa lëviz rezultati.</w:t>
            </w:r>
          </w:p>
        </w:tc>
      </w:tr>
      <w:tr>
        <w:tc>
          <w:tcPr>
            <w:tcW w:type="dxa" w:w="2657"/>
          </w:tcPr>
          <w:p>
            <w:r>
              <w:t>confidence interval</w:t>
            </w:r>
          </w:p>
        </w:tc>
        <w:tc>
          <w:tcPr>
            <w:tcW w:type="dxa" w:w="2187"/>
          </w:tcPr>
          <w:p>
            <w:r>
              <w:t>interval besimi</w:t>
            </w:r>
          </w:p>
        </w:tc>
        <w:tc>
          <w:tcPr>
            <w:tcW w:type="dxa" w:w="4454"/>
          </w:tcPr>
          <w:p>
            <w:r>
              <w:t>Kufijtë brenda të cilëve ndodhet vlera e vërtetë me 95% siguri.</w:t>
            </w:r>
          </w:p>
        </w:tc>
      </w:tr>
      <w:tr>
        <w:tc>
          <w:tcPr>
            <w:tcW w:type="dxa" w:w="2657"/>
          </w:tcPr>
          <w:p>
            <w:r>
              <w:t>inter-rater agreement</w:t>
            </w:r>
          </w:p>
        </w:tc>
        <w:tc>
          <w:tcPr>
            <w:tcW w:type="dxa" w:w="2187"/>
          </w:tcPr>
          <w:p>
            <w:r>
              <w:t>pajtimi i rishikuesve</w:t>
            </w:r>
          </w:p>
        </w:tc>
        <w:tc>
          <w:tcPr>
            <w:tcW w:type="dxa" w:w="4454"/>
          </w:tcPr>
          <w:p>
            <w:r>
              <w:t>Sa pajtohen dy njerëz që vlerësojnë të njëjtën gjë.</w:t>
            </w:r>
          </w:p>
        </w:tc>
      </w:tr>
      <w:tr>
        <w:tc>
          <w:tcPr>
            <w:tcW w:type="dxa" w:w="2657"/>
          </w:tcPr>
          <w:p>
            <w:r>
              <w:t>seed</w:t>
            </w:r>
          </w:p>
        </w:tc>
        <w:tc>
          <w:tcPr>
            <w:tcW w:type="dxa" w:w="2187"/>
          </w:tcPr>
          <w:p>
            <w:r>
              <w:t>farë</w:t>
            </w:r>
          </w:p>
        </w:tc>
        <w:tc>
          <w:tcPr>
            <w:tcW w:type="dxa" w:w="4454"/>
          </w:tcPr>
          <w:p>
            <w:r>
              <w:t>Numri nga i cili nisin numrat e rastit; i njëjti numër jep të njëjtin rezultat.</w:t>
            </w:r>
          </w:p>
        </w:tc>
      </w:tr>
      <w:tr>
        <w:tc>
          <w:tcPr>
            <w:tcW w:type="dxa" w:w="2657"/>
          </w:tcPr>
          <w:p>
            <w:r>
              <w:t>severity</w:t>
            </w:r>
          </w:p>
        </w:tc>
        <w:tc>
          <w:tcPr>
            <w:tcW w:type="dxa" w:w="2187"/>
          </w:tcPr>
          <w:p>
            <w:r>
              <w:t>rëndësia</w:t>
            </w:r>
          </w:p>
        </w:tc>
        <w:tc>
          <w:tcPr>
            <w:tcW w:type="dxa" w:w="4454"/>
          </w:tcPr>
          <w:p>
            <w:r>
              <w:t>Sa e rëndë është era: minor, major, critical.</w:t>
            </w:r>
          </w:p>
        </w:tc>
      </w:tr>
      <w:tr>
        <w:tc>
          <w:tcPr>
            <w:tcW w:type="dxa" w:w="2657"/>
          </w:tcPr>
          <w:p>
            <w:r>
              <w:t>open source</w:t>
            </w:r>
          </w:p>
        </w:tc>
        <w:tc>
          <w:tcPr>
            <w:tcW w:type="dxa" w:w="2187"/>
          </w:tcPr>
          <w:p>
            <w:r>
              <w:t>burim i hapur</w:t>
            </w:r>
          </w:p>
        </w:tc>
        <w:tc>
          <w:tcPr>
            <w:tcW w:type="dxa" w:w="4454"/>
          </w:tcPr>
          <w:p>
            <w:r>
              <w:t>Kodi është publik dhe mund ta përdorë kushdo.</w:t>
            </w:r>
          </w:p>
        </w:tc>
      </w:tr>
    </w:tbl>
    <w:p/>
    <w:p>
      <w:pPr>
        <w:pStyle w:val="Heading1"/>
      </w:pPr>
      <w:r>
        <w:t>19. Pyetje për vetëkontroll</w:t>
      </w:r>
    </w:p>
    <w:p>
      <w:r>
        <w:t>Mbuloje përgjigjen dhe thuaje me zë. Përgjigjet në anglisht për sallën janë te fleta e përgatitjes.</w:t>
      </w:r>
    </w:p>
    <w:p>
      <w:pPr>
        <w:spacing w:after="0"/>
      </w:pPr>
      <w:r>
        <w:rPr>
          <w:b/>
        </w:rPr>
        <w:t>Çka është një erë e kodit, dhe pse nuk është gabim?</w:t>
      </w:r>
    </w:p>
    <w:p>
      <w:r>
        <w:t>Shenjë që kodi është ndërtuar keq dhe ndryshohet me vështirësi. Programi punon, ndaj nuk është gabim.</w:t>
      </w:r>
    </w:p>
    <w:p>
      <w:pPr>
        <w:spacing w:after="0"/>
      </w:pPr>
      <w:r>
        <w:rPr>
          <w:b/>
        </w:rPr>
        <w:t>Cilat janë katër erërat e vlerësuara, dhe pse vetëm këto?</w:t>
      </w:r>
    </w:p>
    <w:p>
      <w:r>
        <w:t>Blob, Data Class, Feature Envy dhe Long Method: vetëm ato kanë etiketa në MLCQ.</w:t>
      </w:r>
    </w:p>
    <w:p>
      <w:pPr>
        <w:spacing w:after="0"/>
      </w:pPr>
      <w:r>
        <w:rPr>
          <w:b/>
        </w:rPr>
        <w:t>Çka bën qasja A, B dhe C?</w:t>
      </w:r>
    </w:p>
    <w:p>
      <w:r>
        <w:t>A: rregulla të botuara mbi metrika. B: modele që mësojnë nga etiketat. C: ndreqje e kodit vetëm kur kushtet vërtetohen, me kontroll nga javac.</w:t>
      </w:r>
    </w:p>
    <w:p>
      <w:pPr>
        <w:spacing w:after="0"/>
      </w:pPr>
      <w:r>
        <w:rPr>
          <w:b/>
        </w:rPr>
        <w:t>Pse MCC dhe jo saktësia?</w:t>
      </w:r>
    </w:p>
    <w:p>
      <w:r>
        <w:t>Te Feature Envy, «gjithmonë i pastër» del 92.8% i saktë. MCC i jep 0.</w:t>
      </w:r>
    </w:p>
    <w:p>
      <w:pPr>
        <w:spacing w:after="0"/>
      </w:pPr>
      <w:r>
        <w:rPr>
          <w:b/>
        </w:rPr>
        <w:t>Çka është rrjedhja e të dhënave, dhe si u shmang?</w:t>
      </w:r>
    </w:p>
    <w:p>
      <w:r>
        <w:t>Provimi mbi atë që modeli e ka parë. U shmang me ndarje sipas projektit.</w:t>
      </w:r>
    </w:p>
    <w:p>
      <w:pPr>
        <w:spacing w:after="0"/>
      </w:pPr>
      <w:r>
        <w:rPr>
          <w:b/>
        </w:rPr>
        <w:t>Çka tregon bootstrap-i?</w:t>
      </w:r>
    </w:p>
    <w:p>
      <w:r>
        <w:t>Nëse ndryshimi model − rregulla është i vërtetë apo fat: nëse intervali 95% është i gjithi mbi zero, është i vërtetë.</w:t>
      </w:r>
    </w:p>
    <w:p>
      <w:pPr>
        <w:spacing w:after="0"/>
      </w:pPr>
      <w:r>
        <w:rPr>
          <w:b/>
        </w:rPr>
        <w:t>Pse rregullat kanë precision të lartë, por recall të ulët?</w:t>
      </w:r>
    </w:p>
    <w:p>
      <w:r>
        <w:t>Pragjet fikse janë të rrepta: alarmojnë rrallë, por kur alarmojnë kanë të drejtë.</w:t>
      </w:r>
    </w:p>
    <w:p>
      <w:pPr>
        <w:spacing w:after="0"/>
      </w:pPr>
      <w:r>
        <w:rPr>
          <w:b/>
        </w:rPr>
        <w:t>Pse Feature Envy është e vështirë?</w:t>
      </w:r>
    </w:p>
    <w:p>
      <w:r>
        <w:t>Dy ekspertë pajtohen sa me hamendje: MCC -0.07.</w:t>
      </w:r>
    </w:p>
    <w:p>
      <w:pPr>
        <w:spacing w:after="0"/>
      </w:pPr>
      <w:r>
        <w:rPr>
          <w:b/>
        </w:rPr>
        <w:t>Çka është AST-ja?</w:t>
      </w:r>
    </w:p>
    <w:p>
      <w:r>
        <w:t>Kodi i kthyer në pemë, si analiza gramatikore e një fjalie.</w:t>
      </w:r>
    </w:p>
    <w:p>
      <w:pPr>
        <w:spacing w:after="0"/>
      </w:pPr>
      <w:r>
        <w:rPr>
          <w:b/>
        </w:rPr>
        <w:t>Pse motori refuzon kaq shpesh?</w:t>
      </w:r>
    </w:p>
    <w:p>
      <w:r>
        <w:t>Sepse refuzon kur nuk vërteton dot një kusht. Refuzimi është rezultat i saktë.</w:t>
      </w:r>
    </w:p>
    <w:p>
      <w:pPr>
        <w:spacing w:after="0"/>
      </w:pPr>
      <w:r>
        <w:rPr>
          <w:b/>
        </w:rPr>
        <w:t>Pse një return brenda pjesës së nxjerrë e ndalon Extract Method?</w:t>
      </w:r>
    </w:p>
    <w:p>
      <w:r>
        <w:t>Në metodën e re, return-i do të dilte vetëm nga ajo, jo nga metoda origjinale: sjellja ndryshon.</w:t>
      </w:r>
    </w:p>
    <w:p>
      <w:pPr>
        <w:spacing w:after="0"/>
      </w:pPr>
      <w:r>
        <w:rPr>
          <w:b/>
        </w:rPr>
        <w:t>Çka do të thotë «nuk shton lloj të ri gabimi»?</w:t>
      </w:r>
    </w:p>
    <w:p>
      <w:r>
        <w:t>Skedari nuk kompilohej as më parë, sepse i mungojnë fqinjët; rishkrimi nuk shtoi gabim tjetër.</w:t>
      </w:r>
    </w:p>
    <w:p>
      <w:pPr>
        <w:spacing w:after="0"/>
      </w:pPr>
      <w:r>
        <w:rPr>
          <w:b/>
        </w:rPr>
        <w:t>Pse Introduce Parameter Object merr 0%?</w:t>
      </w:r>
    </w:p>
    <w:p>
      <w:r>
        <w:t>Sepse vetëm e zhvendos listën e gjatë të parametrave në një klasë të re.</w:t>
      </w:r>
    </w:p>
    <w:p>
      <w:pPr>
        <w:spacing w:after="0"/>
      </w:pPr>
      <w:r>
        <w:rPr>
          <w:b/>
        </w:rPr>
        <w:t>Pse jo një LLM?</w:t>
      </w:r>
    </w:p>
    <w:p>
      <w:r>
        <w:t>Nuk vërteton kushtet, nuk riprodhohet dhe nuk është deterministik; dhe kërkesa ishte zero kosto.</w:t>
      </w:r>
    </w:p>
    <w:p>
      <w:pPr>
        <w:spacing w:after="0"/>
      </w:pPr>
      <w:r>
        <w:rPr>
          <w:b/>
        </w:rPr>
        <w:t>Çka do të bëje më pas?</w:t>
      </w:r>
    </w:p>
    <w:p>
      <w:r>
        <w:t>Testet e projekteve pas çdo rishkrimi, një zgjidhës i vogël emrash për më shumë ndreqje, dhe rishikues të pavarur.</w:t>
      </w:r>
    </w:p>
    <w:p>
      <w:pPr>
        <w:pStyle w:val="Heading1"/>
      </w:pPr>
      <w:r>
        <w:t>20. Burimet kryesore</w:t>
      </w:r>
    </w:p>
    <w:p>
      <w:pPr>
        <w:pStyle w:val="ListBullet"/>
      </w:pPr>
      <w:r>
        <w:t>Fowler, M. (1999; 2nd ed. 2018). Refactoring: Improving the Design of Existing Code. Addison-Wesley. Erërat e kodit dhe refaktorimet.</w:t>
      </w:r>
    </w:p>
    <w:p>
      <w:pPr>
        <w:pStyle w:val="ListBullet"/>
      </w:pPr>
      <w:r>
        <w:t>Lanza, M. &amp; Marinescu, R. (2006). Object-Oriented Metrics in Practice. Springer. Rregullat e gjetjes dhe pragjet.</w:t>
      </w:r>
    </w:p>
    <w:p>
      <w:pPr>
        <w:pStyle w:val="ListBullet"/>
      </w:pPr>
      <w:r>
        <w:t>Chidamber, S. R. &amp; Kemerer, C. F. (1994). A Metrics Suite for Object Oriented Design. IEEE TSE. WMC, CBO, DIT, NOC, RFC, LCOM.</w:t>
      </w:r>
    </w:p>
    <w:p>
      <w:pPr>
        <w:pStyle w:val="ListBullet"/>
      </w:pPr>
      <w:r>
        <w:t>McCabe, T. J. (1976). A Complexity Measure. IEEE TSE. Kompleksiteti ciklomatik (CC).</w:t>
      </w:r>
    </w:p>
    <w:p>
      <w:pPr>
        <w:pStyle w:val="ListBullet"/>
      </w:pPr>
      <w:r>
        <w:t>Bieman, J. M. &amp; Kang, B.-K. (1995). Cohesion and Reuse in an Object-Oriented System. TCC.</w:t>
      </w:r>
    </w:p>
    <w:p>
      <w:pPr>
        <w:pStyle w:val="ListBullet"/>
      </w:pPr>
      <w:r>
        <w:t>Madeyski, L. &amp; Lewowski, T. (2020). MLCQ: Industry-Relevant Code Smell Data Set. Baza e të dhënave.</w:t>
      </w:r>
    </w:p>
    <w:p>
      <w:pPr>
        <w:pStyle w:val="ListBullet"/>
      </w:pPr>
      <w:r>
        <w:t>Madeyski, L. &amp; Lewowski, T. (2023), mbi të njëjtën bazë MLCQ. Krahasimi me literaturën.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