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1AC4F" w14:textId="77777777" w:rsidR="00F66742" w:rsidRPr="00F66742" w:rsidRDefault="00F66742" w:rsidP="00F667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q-AL"/>
        </w:rPr>
        <w:t>STEP 3: PORTS (INTERFACES) - THE BOUNDARIES</w:t>
      </w:r>
    </w:p>
    <w:p w14:paraId="7EBC5AFE" w14:textId="77777777" w:rsidR="00F66742" w:rsidRPr="00F66742" w:rsidRDefault="00F66742" w:rsidP="00F667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</w:pPr>
      <w:r w:rsidRPr="00F66742">
        <w:rPr>
          <w:rFonts w:ascii="Segoe UI Emoji" w:eastAsia="Times New Roman" w:hAnsi="Segoe UI Emoji" w:cs="Segoe UI Emoji"/>
          <w:b/>
          <w:bCs/>
          <w:sz w:val="36"/>
          <w:szCs w:val="36"/>
          <w:lang w:eastAsia="sq-AL"/>
        </w:rPr>
        <w:t>🎯</w:t>
      </w:r>
      <w:r w:rsidRPr="00F66742"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  <w:t xml:space="preserve"> OBJECTIVE</w:t>
      </w:r>
    </w:p>
    <w:p w14:paraId="1AFBABB3" w14:textId="77777777" w:rsidR="00F66742" w:rsidRPr="00F66742" w:rsidRDefault="00F66742" w:rsidP="00F6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Define </w:t>
      </w:r>
      <w:r w:rsidRPr="00F6674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Ports</w:t>
      </w: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- the contracts that separate our core business logic from the external world. These interfaces:</w:t>
      </w:r>
    </w:p>
    <w:p w14:paraId="43F6BB62" w14:textId="77777777" w:rsidR="00F66742" w:rsidRPr="00F66742" w:rsidRDefault="00F66742" w:rsidP="00F667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Are </w:t>
      </w:r>
      <w:r w:rsidRPr="00F6674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defined inside</w:t>
      </w: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the core (Domain/Application layer)</w:t>
      </w:r>
    </w:p>
    <w:p w14:paraId="6B7F71C5" w14:textId="77777777" w:rsidR="00F66742" w:rsidRPr="00F66742" w:rsidRDefault="00F66742" w:rsidP="00F667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Are </w:t>
      </w:r>
      <w:r w:rsidRPr="00F6674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implemented by</w:t>
      </w: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adapters (outside)</w:t>
      </w:r>
    </w:p>
    <w:p w14:paraId="133C843C" w14:textId="77777777" w:rsidR="00F66742" w:rsidRPr="00F66742" w:rsidRDefault="00F66742" w:rsidP="00F667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Apply </w:t>
      </w:r>
      <w:r w:rsidRPr="00F6674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Dependency Inversion Principle</w:t>
      </w:r>
    </w:p>
    <w:p w14:paraId="13A9BA68" w14:textId="77777777" w:rsidR="00F66742" w:rsidRPr="00F66742" w:rsidRDefault="00F66742" w:rsidP="00F667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Enable </w:t>
      </w:r>
      <w:r w:rsidRPr="00F6674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testing</w:t>
      </w: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with mocks</w:t>
      </w:r>
    </w:p>
    <w:p w14:paraId="7160DBA1" w14:textId="77777777" w:rsidR="00F66742" w:rsidRPr="00F66742" w:rsidRDefault="00F66742" w:rsidP="00F667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Enable </w:t>
      </w:r>
      <w:r w:rsidRPr="00F6674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technology swapping</w:t>
      </w:r>
    </w:p>
    <w:p w14:paraId="2BD6A401" w14:textId="77777777" w:rsidR="00F66742" w:rsidRPr="00F66742" w:rsidRDefault="00F66742" w:rsidP="00F66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pict w14:anchorId="64F3A989">
          <v:rect id="_x0000_i1025" style="width:0;height:1.5pt" o:hralign="center" o:hrstd="t" o:hr="t" fillcolor="#a0a0a0" stroked="f"/>
        </w:pict>
      </w:r>
    </w:p>
    <w:p w14:paraId="645E7F38" w14:textId="77777777" w:rsidR="00F66742" w:rsidRPr="00F66742" w:rsidRDefault="00F66742" w:rsidP="00F667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  <w:t>1. WHAT ARE PORTS?</w:t>
      </w:r>
    </w:p>
    <w:p w14:paraId="184384C7" w14:textId="77777777" w:rsidR="00F66742" w:rsidRPr="00F66742" w:rsidRDefault="00F66742" w:rsidP="00F66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1.1 Conceptual Understanding</w:t>
      </w:r>
    </w:p>
    <w:p w14:paraId="71497C50" w14:textId="77777777" w:rsidR="00F66742" w:rsidRPr="00F66742" w:rsidRDefault="00F66742" w:rsidP="00F6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Ports are interfaces that define:</w:t>
      </w:r>
    </w:p>
    <w:p w14:paraId="2B3307D8" w14:textId="77777777" w:rsidR="00F66742" w:rsidRPr="00F66742" w:rsidRDefault="00F66742" w:rsidP="00F667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WHAT</w:t>
      </w: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the core needs from the outside world</w:t>
      </w:r>
    </w:p>
    <w:p w14:paraId="5FC0A9D5" w14:textId="77777777" w:rsidR="00F66742" w:rsidRPr="00F66742" w:rsidRDefault="00F66742" w:rsidP="00F667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NOT HOW</w:t>
      </w: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it's implemented</w:t>
      </w:r>
    </w:p>
    <w:p w14:paraId="7D402B5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┌────────────────────────────────────────┐</w:t>
      </w:r>
    </w:p>
    <w:p w14:paraId="21CB961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  CORE (Domain/Application)      │</w:t>
      </w:r>
    </w:p>
    <w:p w14:paraId="1A493F4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                                 │</w:t>
      </w:r>
    </w:p>
    <w:p w14:paraId="070D619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"I need to save an appointment"       │</w:t>
      </w:r>
    </w:p>
    <w:p w14:paraId="276656D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"I need to send a notification"       │</w:t>
      </w:r>
    </w:p>
    <w:p w14:paraId="1C1E66A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"I need to validate insurance"        │</w:t>
      </w:r>
    </w:p>
    <w:p w14:paraId="5554C16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                                 │</w:t>
      </w:r>
    </w:p>
    <w:p w14:paraId="2F8C50C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┌──────────────────────────────┐     │</w:t>
      </w:r>
    </w:p>
    <w:p w14:paraId="3502C8C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│  IAppointmentRepository      │     │ ← PORT (interface)</w:t>
      </w:r>
    </w:p>
    <w:p w14:paraId="46DCDA1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│  - SaveAsync(appointment)    │     │</w:t>
      </w:r>
    </w:p>
    <w:p w14:paraId="21A6E0B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└──────────────────────────────┘     │</w:t>
      </w:r>
    </w:p>
    <w:p w14:paraId="1A06E5A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└────────────────────────────────────────┘</w:t>
      </w:r>
    </w:p>
    <w:p w14:paraId="15A615F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▲</w:t>
      </w:r>
    </w:p>
    <w:p w14:paraId="1FA5385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│ implements</w:t>
      </w:r>
    </w:p>
    <w:p w14:paraId="207011E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     │</w:t>
      </w:r>
    </w:p>
    <w:p w14:paraId="066B23F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┌────────────────┴───────────────────────┐</w:t>
      </w:r>
    </w:p>
    <w:p w14:paraId="574F367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  ADAPTER (Infrastructure)        │</w:t>
      </w:r>
    </w:p>
    <w:p w14:paraId="14E9192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                                 │</w:t>
      </w:r>
    </w:p>
    <w:p w14:paraId="4D7676D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"I implement using SQL Server"        │</w:t>
      </w:r>
    </w:p>
    <w:p w14:paraId="54B9B3C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"I implement using MongoDB"           │</w:t>
      </w:r>
    </w:p>
    <w:p w14:paraId="7332B06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"I implement using In-Memory"         │</w:t>
      </w:r>
    </w:p>
    <w:p w14:paraId="7AA775A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                                 │</w:t>
      </w:r>
    </w:p>
    <w:p w14:paraId="055A68A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┌──────────────────────────────┐     │</w:t>
      </w:r>
    </w:p>
    <w:p w14:paraId="786DC3C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│  SqlAppointmentRepository    │     │ ← ADAPTER</w:t>
      </w:r>
    </w:p>
    <w:p w14:paraId="25FCA5D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│  - SaveAsync(appointment)    │     │</w:t>
      </w:r>
    </w:p>
    <w:p w14:paraId="6872654B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└──────────────────────────────┘     │</w:t>
      </w:r>
    </w:p>
    <w:p w14:paraId="07A4DFB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└────────────────────────────────────────┘</w:t>
      </w:r>
    </w:p>
    <w:p w14:paraId="5B263CED" w14:textId="77777777" w:rsidR="00F66742" w:rsidRPr="00F66742" w:rsidRDefault="00F66742" w:rsidP="00F66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1.2 Two Types of 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1582"/>
        <w:gridCol w:w="2964"/>
        <w:gridCol w:w="2836"/>
      </w:tblGrid>
      <w:tr w:rsidR="00F66742" w:rsidRPr="00F66742" w14:paraId="3B72E320" w14:textId="77777777" w:rsidTr="00F667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C2FB4" w14:textId="77777777" w:rsidR="00F66742" w:rsidRPr="00F66742" w:rsidRDefault="00F66742" w:rsidP="00F667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</w:pPr>
            <w:r w:rsidRPr="00F667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9BF03E7" w14:textId="77777777" w:rsidR="00F66742" w:rsidRPr="00F66742" w:rsidRDefault="00F66742" w:rsidP="00F667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</w:pPr>
            <w:r w:rsidRPr="00F667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700583E4" w14:textId="77777777" w:rsidR="00F66742" w:rsidRPr="00F66742" w:rsidRDefault="00F66742" w:rsidP="00F667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</w:pPr>
            <w:r w:rsidRPr="00F667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EA1ACE7" w14:textId="77777777" w:rsidR="00F66742" w:rsidRPr="00F66742" w:rsidRDefault="00F66742" w:rsidP="00F667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</w:pPr>
            <w:r w:rsidRPr="00F667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Example</w:t>
            </w:r>
          </w:p>
        </w:tc>
      </w:tr>
      <w:tr w:rsidR="00F66742" w:rsidRPr="00F66742" w14:paraId="78F81273" w14:textId="77777777" w:rsidTr="00F66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007DC" w14:textId="77777777" w:rsidR="00F66742" w:rsidRPr="00F66742" w:rsidRDefault="00F66742" w:rsidP="00F6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F667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Inbound (Driving)</w:t>
            </w:r>
          </w:p>
        </w:tc>
        <w:tc>
          <w:tcPr>
            <w:tcW w:w="0" w:type="auto"/>
            <w:vAlign w:val="center"/>
            <w:hideMark/>
          </w:tcPr>
          <w:p w14:paraId="67BA5677" w14:textId="77777777" w:rsidR="00F66742" w:rsidRPr="00F66742" w:rsidRDefault="00F66742" w:rsidP="00F6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F66742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>Outside → Core</w:t>
            </w:r>
          </w:p>
        </w:tc>
        <w:tc>
          <w:tcPr>
            <w:tcW w:w="0" w:type="auto"/>
            <w:vAlign w:val="center"/>
            <w:hideMark/>
          </w:tcPr>
          <w:p w14:paraId="7294015F" w14:textId="77777777" w:rsidR="00F66742" w:rsidRPr="00F66742" w:rsidRDefault="00F66742" w:rsidP="00F6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F66742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>How external world calls core</w:t>
            </w:r>
          </w:p>
        </w:tc>
        <w:tc>
          <w:tcPr>
            <w:tcW w:w="0" w:type="auto"/>
            <w:vAlign w:val="center"/>
            <w:hideMark/>
          </w:tcPr>
          <w:p w14:paraId="33059A2A" w14:textId="77777777" w:rsidR="00F66742" w:rsidRPr="00F66742" w:rsidRDefault="00F66742" w:rsidP="00F6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F66742">
              <w:rPr>
                <w:rFonts w:ascii="Courier New" w:eastAsia="Times New Roman" w:hAnsi="Courier New" w:cs="Courier New"/>
                <w:sz w:val="20"/>
                <w:szCs w:val="20"/>
                <w:lang w:eastAsia="sq-AL"/>
              </w:rPr>
              <w:t>IBookAppointmentUseCase</w:t>
            </w:r>
          </w:p>
        </w:tc>
      </w:tr>
      <w:tr w:rsidR="00F66742" w:rsidRPr="00F66742" w14:paraId="0F3F3EC5" w14:textId="77777777" w:rsidTr="00F66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8B3C5" w14:textId="77777777" w:rsidR="00F66742" w:rsidRPr="00F66742" w:rsidRDefault="00F66742" w:rsidP="00F6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F667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Outbound (Driven)</w:t>
            </w:r>
          </w:p>
        </w:tc>
        <w:tc>
          <w:tcPr>
            <w:tcW w:w="0" w:type="auto"/>
            <w:vAlign w:val="center"/>
            <w:hideMark/>
          </w:tcPr>
          <w:p w14:paraId="7D457F47" w14:textId="77777777" w:rsidR="00F66742" w:rsidRPr="00F66742" w:rsidRDefault="00F66742" w:rsidP="00F6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F66742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>Core → Outside</w:t>
            </w:r>
          </w:p>
        </w:tc>
        <w:tc>
          <w:tcPr>
            <w:tcW w:w="0" w:type="auto"/>
            <w:vAlign w:val="center"/>
            <w:hideMark/>
          </w:tcPr>
          <w:p w14:paraId="6E30CA84" w14:textId="77777777" w:rsidR="00F66742" w:rsidRPr="00F66742" w:rsidRDefault="00F66742" w:rsidP="00F6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F66742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>How core calls external systems</w:t>
            </w:r>
          </w:p>
        </w:tc>
        <w:tc>
          <w:tcPr>
            <w:tcW w:w="0" w:type="auto"/>
            <w:vAlign w:val="center"/>
            <w:hideMark/>
          </w:tcPr>
          <w:p w14:paraId="60D61061" w14:textId="77777777" w:rsidR="00F66742" w:rsidRPr="00F66742" w:rsidRDefault="00F66742" w:rsidP="00F6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F66742">
              <w:rPr>
                <w:rFonts w:ascii="Courier New" w:eastAsia="Times New Roman" w:hAnsi="Courier New" w:cs="Courier New"/>
                <w:sz w:val="20"/>
                <w:szCs w:val="20"/>
                <w:lang w:eastAsia="sq-AL"/>
              </w:rPr>
              <w:t>IAppointmentRepository</w:t>
            </w:r>
          </w:p>
        </w:tc>
      </w:tr>
    </w:tbl>
    <w:p w14:paraId="0857C3C4" w14:textId="77777777" w:rsidR="00F66742" w:rsidRPr="00F66742" w:rsidRDefault="00F66742" w:rsidP="00F6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In this step, we focus on OUTBOUND ports</w:t>
      </w: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(what core needs from outside).</w:t>
      </w:r>
    </w:p>
    <w:p w14:paraId="29FDF286" w14:textId="77777777" w:rsidR="00F66742" w:rsidRPr="00F66742" w:rsidRDefault="00F66742" w:rsidP="00F66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pict w14:anchorId="72BBCAF4">
          <v:rect id="_x0000_i1026" style="width:0;height:1.5pt" o:hralign="center" o:hrstd="t" o:hr="t" fillcolor="#a0a0a0" stroked="f"/>
        </w:pict>
      </w:r>
    </w:p>
    <w:p w14:paraId="0E4DBAA0" w14:textId="77777777" w:rsidR="00F66742" w:rsidRPr="00F66742" w:rsidRDefault="00F66742" w:rsidP="00F667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  <w:t>2. PORT CATEGORIES FOR OUR SYSTEM</w:t>
      </w:r>
    </w:p>
    <w:p w14:paraId="56FD4B9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┌─────────────────────────────────────────────────────┐</w:t>
      </w:r>
    </w:p>
    <w:p w14:paraId="4E49B3E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       CORE (Business Logic)                  │</w:t>
      </w:r>
    </w:p>
    <w:p w14:paraId="7C885D4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                                              │</w:t>
      </w:r>
    </w:p>
    <w:p w14:paraId="166FEA0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Needs:                                             │</w:t>
      </w:r>
    </w:p>
    <w:p w14:paraId="5E72CC7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1. Persistence (save/retrieve data)                │</w:t>
      </w:r>
    </w:p>
    <w:p w14:paraId="751ABF9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2. Notifications (email, SMS)                      │</w:t>
      </w:r>
    </w:p>
    <w:p w14:paraId="1E35770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3. Domain Events (publish events)                  │</w:t>
      </w:r>
    </w:p>
    <w:p w14:paraId="0422FED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4. External Integrations (insurance, labs)         │</w:t>
      </w:r>
    </w:p>
    <w:p w14:paraId="4D9633C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5. Time (current time - for testability)           │</w:t>
      </w:r>
    </w:p>
    <w:p w14:paraId="164E08D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└─────────────────────────────────────────────────────┘</w:t>
      </w:r>
    </w:p>
    <w:p w14:paraId="4AB5803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│         │         │         │         │</w:t>
      </w:r>
    </w:p>
    <w:p w14:paraId="30037CB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▼         ▼         ▼         ▼         ▼</w:t>
      </w:r>
    </w:p>
    <w:p w14:paraId="10D54D8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Repository  Notification Events  External  Time</w:t>
      </w:r>
    </w:p>
    <w:p w14:paraId="620D13D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Ports       Ports      Ports    Ports    Port</w:t>
      </w:r>
    </w:p>
    <w:p w14:paraId="2ABEA4A7" w14:textId="77777777" w:rsidR="00F66742" w:rsidRPr="00F66742" w:rsidRDefault="00F66742" w:rsidP="00F66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pict w14:anchorId="2965D8D8">
          <v:rect id="_x0000_i1027" style="width:0;height:1.5pt" o:hralign="center" o:hrstd="t" o:hr="t" fillcolor="#a0a0a0" stroked="f"/>
        </w:pict>
      </w:r>
    </w:p>
    <w:p w14:paraId="6EBF5F13" w14:textId="77777777" w:rsidR="00F66742" w:rsidRPr="00F66742" w:rsidRDefault="00F66742" w:rsidP="00F667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  <w:t>3. PERSISTENCE PORTS (REPOSITORY PATTERN)</w:t>
      </w:r>
    </w:p>
    <w:p w14:paraId="3EAF55E3" w14:textId="77777777" w:rsidR="00F66742" w:rsidRPr="00F66742" w:rsidRDefault="00F66742" w:rsidP="00F66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3.1 Why Repository Pattern?</w:t>
      </w:r>
    </w:p>
    <w:p w14:paraId="677EB436" w14:textId="77777777" w:rsidR="00F66742" w:rsidRPr="00F66742" w:rsidRDefault="00F66742" w:rsidP="00F6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>The Repository Pattern:</w:t>
      </w:r>
    </w:p>
    <w:p w14:paraId="02D47827" w14:textId="77777777" w:rsidR="00F66742" w:rsidRPr="00F66742" w:rsidRDefault="00F66742" w:rsidP="00F667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Abstracts data access</w:t>
      </w:r>
    </w:p>
    <w:p w14:paraId="2C121F4D" w14:textId="77777777" w:rsidR="00F66742" w:rsidRPr="00F66742" w:rsidRDefault="00F66742" w:rsidP="00F667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Provides collection-like interface to domain entities</w:t>
      </w:r>
    </w:p>
    <w:p w14:paraId="4E478A1E" w14:textId="77777777" w:rsidR="00F66742" w:rsidRPr="00F66742" w:rsidRDefault="00F66742" w:rsidP="00F667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Keeps persistence concerns out of domain logic</w:t>
      </w:r>
    </w:p>
    <w:p w14:paraId="298A73C5" w14:textId="77777777" w:rsidR="00F66742" w:rsidRPr="00F66742" w:rsidRDefault="00F66742" w:rsidP="00F667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Enables easy testing with in-memory implementations</w:t>
      </w:r>
    </w:p>
    <w:p w14:paraId="3F88225C" w14:textId="77777777" w:rsidR="00F66742" w:rsidRPr="00F66742" w:rsidRDefault="00F66742" w:rsidP="00F66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3.2 Repository Port: IAppointmentRepository</w:t>
      </w:r>
    </w:p>
    <w:p w14:paraId="649AFC6F" w14:textId="77777777" w:rsidR="00F66742" w:rsidRPr="00F66742" w:rsidRDefault="00F66742" w:rsidP="00F66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28D3267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Application/Ports/Persistence/IAppointmentRepository.cs</w:t>
      </w:r>
    </w:p>
    <w:p w14:paraId="477650A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Healthcare.Application.Ports.Persistence</w:t>
      </w:r>
    </w:p>
    <w:p w14:paraId="210213A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67B9C65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Healthcare.Domain.Entities;</w:t>
      </w:r>
    </w:p>
    <w:p w14:paraId="5CFAC00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Healthcare.Domain.Enums;</w:t>
      </w:r>
    </w:p>
    <w:p w14:paraId="1AA6F21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1A232C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1681B3C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Port for appointment persistence operations.</w:t>
      </w:r>
    </w:p>
    <w:p w14:paraId="08DAFD2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Adapters (EF Core, Dapper, In-Memory) will implement this.</w:t>
      </w:r>
    </w:p>
    <w:p w14:paraId="542EF14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&lt;/</w:t>
      </w:r>
      <w:r w:rsidRPr="00F6674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27E9F88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interface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IAppointmentRepository</w:t>
      </w:r>
    </w:p>
    <w:p w14:paraId="55F0D39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12F26C0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Basic CRUD operations</w:t>
      </w:r>
    </w:p>
    <w:p w14:paraId="7926FB0B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?&gt;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GetByIdAsync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id,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6779BF2B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&gt;&gt;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GetAllAsync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44A7BD4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appointment,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7215DCE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UpdateAsync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appointment,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4BC98BE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DeleteAsync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id,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0E07DC2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E94A9F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Business-specific queries</w:t>
      </w:r>
    </w:p>
    <w:p w14:paraId="0849499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&gt;&gt;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GetByPatientIdAsync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7E99E08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patientId, </w:t>
      </w:r>
    </w:p>
    <w:p w14:paraId="70487D3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27F90B9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83E5A8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&gt;&gt;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GetByDoctorIdAsync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2B23A92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doctorId, </w:t>
      </w:r>
    </w:p>
    <w:p w14:paraId="121C711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682C57B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82E4D8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&gt;&gt;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GetByDateRangeAsync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73609DB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startDate, </w:t>
      </w:r>
    </w:p>
    <w:p w14:paraId="5C8F4A5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endDate, </w:t>
      </w:r>
    </w:p>
    <w:p w14:paraId="0025171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29F2F15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82194B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&gt;&gt;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GetByStatusAsync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6B52E6E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AppointmentStatus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status, </w:t>
      </w:r>
    </w:p>
    <w:p w14:paraId="66701AA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75BA8B0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0752F2B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Check if doctor has conflicting appointments</w:t>
      </w:r>
    </w:p>
    <w:p w14:paraId="7A9F35F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bool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HasConflictingAppointmentAsync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48E76C6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doctorId, </w:t>
      </w:r>
    </w:p>
    <w:p w14:paraId="713578B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scheduledTime, </w:t>
      </w:r>
    </w:p>
    <w:p w14:paraId="2B64D62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 excludeAppointmentId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</w:t>
      </w:r>
    </w:p>
    <w:p w14:paraId="56786FB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65624EE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77A50E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Get upcoming appointments (for reminders)</w:t>
      </w:r>
    </w:p>
    <w:p w14:paraId="7A7DBAD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&gt;&gt;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GetUpcomingAppointmentsAsync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447530DB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hoursAhead, </w:t>
      </w:r>
    </w:p>
    <w:p w14:paraId="5EE0134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555177B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169B1C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Persistence with domain events support</w:t>
      </w:r>
    </w:p>
    <w:p w14:paraId="3ED59EB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SaveChangesAsync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2435DB1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4124008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1D358487" w14:textId="77777777" w:rsidR="00F66742" w:rsidRPr="00F66742" w:rsidRDefault="00F66742" w:rsidP="00F6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Key Design Decisions: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9"/>
        <w:gridCol w:w="6014"/>
      </w:tblGrid>
      <w:tr w:rsidR="00F66742" w:rsidRPr="00F66742" w14:paraId="60F80222" w14:textId="77777777" w:rsidTr="00F667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9F314" w14:textId="77777777" w:rsidR="00F66742" w:rsidRPr="00F66742" w:rsidRDefault="00F66742" w:rsidP="00F667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</w:pPr>
            <w:r w:rsidRPr="00F667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lastRenderedPageBreak/>
              <w:t>Decision</w:t>
            </w:r>
          </w:p>
        </w:tc>
        <w:tc>
          <w:tcPr>
            <w:tcW w:w="0" w:type="auto"/>
            <w:vAlign w:val="center"/>
            <w:hideMark/>
          </w:tcPr>
          <w:p w14:paraId="495F1D68" w14:textId="77777777" w:rsidR="00F66742" w:rsidRPr="00F66742" w:rsidRDefault="00F66742" w:rsidP="00F667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</w:pPr>
            <w:r w:rsidRPr="00F667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Reasoning</w:t>
            </w:r>
          </w:p>
        </w:tc>
      </w:tr>
      <w:tr w:rsidR="00F66742" w:rsidRPr="00F66742" w14:paraId="772A1874" w14:textId="77777777" w:rsidTr="00F66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6CD03" w14:textId="77777777" w:rsidR="00F66742" w:rsidRPr="00F66742" w:rsidRDefault="00F66742" w:rsidP="00F6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F667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Async/Await</w:t>
            </w:r>
          </w:p>
        </w:tc>
        <w:tc>
          <w:tcPr>
            <w:tcW w:w="0" w:type="auto"/>
            <w:vAlign w:val="center"/>
            <w:hideMark/>
          </w:tcPr>
          <w:p w14:paraId="59A3ACD4" w14:textId="77777777" w:rsidR="00F66742" w:rsidRPr="00F66742" w:rsidRDefault="00F66742" w:rsidP="00F6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F66742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>Healthcare systems often have high concurrency</w:t>
            </w:r>
          </w:p>
        </w:tc>
      </w:tr>
      <w:tr w:rsidR="00F66742" w:rsidRPr="00F66742" w14:paraId="0BF79322" w14:textId="77777777" w:rsidTr="00F66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9195F" w14:textId="77777777" w:rsidR="00F66742" w:rsidRPr="00F66742" w:rsidRDefault="00F66742" w:rsidP="00F6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F667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CancellationToken</w:t>
            </w:r>
          </w:p>
        </w:tc>
        <w:tc>
          <w:tcPr>
            <w:tcW w:w="0" w:type="auto"/>
            <w:vAlign w:val="center"/>
            <w:hideMark/>
          </w:tcPr>
          <w:p w14:paraId="034F157A" w14:textId="77777777" w:rsidR="00F66742" w:rsidRPr="00F66742" w:rsidRDefault="00F66742" w:rsidP="00F6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F66742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>Allows cancelling long-running queries</w:t>
            </w:r>
          </w:p>
        </w:tc>
      </w:tr>
      <w:tr w:rsidR="00F66742" w:rsidRPr="00F66742" w14:paraId="2AA45DC0" w14:textId="77777777" w:rsidTr="00F66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44078" w14:textId="77777777" w:rsidR="00F66742" w:rsidRPr="00F66742" w:rsidRDefault="00F66742" w:rsidP="00F6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F667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Nullable return</w:t>
            </w:r>
            <w:r w:rsidRPr="00F66742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 xml:space="preserve"> (</w:t>
            </w:r>
            <w:r w:rsidRPr="00F66742">
              <w:rPr>
                <w:rFonts w:ascii="Courier New" w:eastAsia="Times New Roman" w:hAnsi="Courier New" w:cs="Courier New"/>
                <w:sz w:val="20"/>
                <w:szCs w:val="20"/>
                <w:lang w:eastAsia="sq-AL"/>
              </w:rPr>
              <w:t>Appointment?</w:t>
            </w:r>
            <w:r w:rsidRPr="00F66742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BA0024" w14:textId="77777777" w:rsidR="00F66742" w:rsidRPr="00F66742" w:rsidRDefault="00F66742" w:rsidP="00F6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F66742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>Explicit null handling (C# 8+ nullable reference types)</w:t>
            </w:r>
          </w:p>
        </w:tc>
      </w:tr>
      <w:tr w:rsidR="00F66742" w:rsidRPr="00F66742" w14:paraId="0ECF9878" w14:textId="77777777" w:rsidTr="00F66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D69EF" w14:textId="77777777" w:rsidR="00F66742" w:rsidRPr="00F66742" w:rsidRDefault="00F66742" w:rsidP="00F6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F667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Business queries</w:t>
            </w:r>
          </w:p>
        </w:tc>
        <w:tc>
          <w:tcPr>
            <w:tcW w:w="0" w:type="auto"/>
            <w:vAlign w:val="center"/>
            <w:hideMark/>
          </w:tcPr>
          <w:p w14:paraId="5DC5F833" w14:textId="77777777" w:rsidR="00F66742" w:rsidRPr="00F66742" w:rsidRDefault="00F66742" w:rsidP="00F6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F66742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>Repository exposes domain-meaningful queries, not raw SQL</w:t>
            </w:r>
          </w:p>
        </w:tc>
      </w:tr>
      <w:tr w:rsidR="00F66742" w:rsidRPr="00F66742" w14:paraId="0187611E" w14:textId="77777777" w:rsidTr="00F66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E233" w14:textId="77777777" w:rsidR="00F66742" w:rsidRPr="00F66742" w:rsidRDefault="00F66742" w:rsidP="00F6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F667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IEnumerable&lt;T&gt;</w:t>
            </w:r>
          </w:p>
        </w:tc>
        <w:tc>
          <w:tcPr>
            <w:tcW w:w="0" w:type="auto"/>
            <w:vAlign w:val="center"/>
            <w:hideMark/>
          </w:tcPr>
          <w:p w14:paraId="4EAA979E" w14:textId="77777777" w:rsidR="00F66742" w:rsidRPr="00F66742" w:rsidRDefault="00F66742" w:rsidP="00F6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F66742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>Flexibility - can return list, array, or query</w:t>
            </w:r>
          </w:p>
        </w:tc>
      </w:tr>
    </w:tbl>
    <w:p w14:paraId="41A571C6" w14:textId="77777777" w:rsidR="00F66742" w:rsidRPr="00F66742" w:rsidRDefault="00F66742" w:rsidP="00F66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3.3 Repository Port: IPatientRepository</w:t>
      </w:r>
    </w:p>
    <w:p w14:paraId="030A836A" w14:textId="77777777" w:rsidR="00F66742" w:rsidRPr="00F66742" w:rsidRDefault="00F66742" w:rsidP="00F66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4560273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Application/Ports/Persistence/IPatientRepository.cs</w:t>
      </w:r>
    </w:p>
    <w:p w14:paraId="14CD3B2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Healthcare.Application.Ports.Persistence</w:t>
      </w:r>
    </w:p>
    <w:p w14:paraId="2064282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3D65553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Healthcare.Domain.Entities;</w:t>
      </w:r>
    </w:p>
    <w:p w14:paraId="7382A17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Healthcare.Domain.ValueObjects;</w:t>
      </w:r>
    </w:p>
    <w:p w14:paraId="7578B8C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354A73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interface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IPatientRepository</w:t>
      </w:r>
    </w:p>
    <w:p w14:paraId="51A0DB5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230BDFC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Patient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?&gt;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GetByIdAsync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id,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1994346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Patient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&gt;&gt;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GetAllAsync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65AB10DB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Patient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patient,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6EB29FA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UpdateAsync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Patient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patient,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55A40B2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DeleteAsync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id,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114BF13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970B67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Business queries</w:t>
      </w:r>
    </w:p>
    <w:p w14:paraId="6415195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Patient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?&gt;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GetByEmailAsync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Email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email,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187A398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</w:p>
    <w:p w14:paraId="23FEEEB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Patient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&gt;&gt;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SearchByNameAsync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06183B5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searchTerm, </w:t>
      </w:r>
    </w:p>
    <w:p w14:paraId="6AAA660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2619156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B57CC3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bool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ExistsByEmailAsync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Email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email,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6243319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6D2BAE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Get patient with all appointments (eager loading)</w:t>
      </w:r>
    </w:p>
    <w:p w14:paraId="1D5A426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Patient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?&gt;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GetByIdWithAppointmentsAsync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2AB36D7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id, </w:t>
      </w:r>
    </w:p>
    <w:p w14:paraId="407B89E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5E675A8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}</w:t>
      </w:r>
    </w:p>
    <w:p w14:paraId="3E0902E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7AC1162E" w14:textId="77777777" w:rsidR="00F66742" w:rsidRPr="00F66742" w:rsidRDefault="00F66742" w:rsidP="00F66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3.4 Repository Port: IDoctorRepository</w:t>
      </w:r>
    </w:p>
    <w:p w14:paraId="5C7CE0BD" w14:textId="77777777" w:rsidR="00F66742" w:rsidRPr="00F66742" w:rsidRDefault="00F66742" w:rsidP="00F66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3DC6A09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Application/Ports/Persistence/IDoctorRepository.cs</w:t>
      </w:r>
    </w:p>
    <w:p w14:paraId="080B398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Healthcare.Application.Ports.Persistence</w:t>
      </w:r>
    </w:p>
    <w:p w14:paraId="31AA381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6A35F07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Healthcare.Domain.Entities;</w:t>
      </w:r>
    </w:p>
    <w:p w14:paraId="3255FA1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Healthcare.Domain.ValueObjects;</w:t>
      </w:r>
    </w:p>
    <w:p w14:paraId="2768126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E97EA2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interface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IDoctorRepository</w:t>
      </w:r>
    </w:p>
    <w:p w14:paraId="04FE3B4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2835B2B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Doctor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?&gt;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GetByIdAsync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id,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2F16FE9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Doctor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&gt;&gt;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GetAllAsync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203198F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Doctor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doctor,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29C6C2E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UpdateAsync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Doctor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doctor,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492F089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DeleteAsync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id,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2C69039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3BC5C7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Business queries</w:t>
      </w:r>
    </w:p>
    <w:p w14:paraId="7C338D6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Doctor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?&gt;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GetByEmailAsync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Email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email,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60C3A7C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</w:p>
    <w:p w14:paraId="4D07E8D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Doctor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&gt;&gt;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GetBySpecialtyAsync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437C436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specialty, </w:t>
      </w:r>
    </w:p>
    <w:p w14:paraId="1132318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4DA254CB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79BC04B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Doctor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?&gt;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GetByLicenseNumberAsync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5D2CE13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licenseNumber, </w:t>
      </w:r>
    </w:p>
    <w:p w14:paraId="1DC8473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2760826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C76EA6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Get doctor with appointments (for availability checking)</w:t>
      </w:r>
    </w:p>
    <w:p w14:paraId="390B547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Doctor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?&gt;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GetByIdWithAppointmentsAsync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02B484B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id, </w:t>
      </w:r>
    </w:p>
    <w:p w14:paraId="62553E3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7B41CCD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65BDEF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Get available doctors at specific time</w:t>
      </w:r>
    </w:p>
    <w:p w14:paraId="2D85B6F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Doctor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&gt;&gt;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GetAvailableDoctorsAsync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7DC930F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dateTime, </w:t>
      </w:r>
    </w:p>
    <w:p w14:paraId="2A69658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 specialty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</w:t>
      </w:r>
    </w:p>
    <w:p w14:paraId="2867C8A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308875E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7E1FAEE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2084BBAA" w14:textId="77777777" w:rsidR="00F66742" w:rsidRPr="00F66742" w:rsidRDefault="00F66742" w:rsidP="00F66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pict w14:anchorId="433CA704">
          <v:rect id="_x0000_i1028" style="width:0;height:1.5pt" o:hralign="center" o:hrstd="t" o:hr="t" fillcolor="#a0a0a0" stroked="f"/>
        </w:pict>
      </w:r>
    </w:p>
    <w:p w14:paraId="1F203F01" w14:textId="77777777" w:rsidR="00F66742" w:rsidRPr="00F66742" w:rsidRDefault="00F66742" w:rsidP="00F667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  <w:t>4. NOTIFICATION PORTS (STRATEGY PATTERN FOUNDATION)</w:t>
      </w:r>
    </w:p>
    <w:p w14:paraId="331DBF76" w14:textId="77777777" w:rsidR="00F66742" w:rsidRPr="00F66742" w:rsidRDefault="00F66742" w:rsidP="00F66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4.1 Why Separate Notification Port?</w:t>
      </w:r>
    </w:p>
    <w:p w14:paraId="1746F141" w14:textId="77777777" w:rsidR="00F66742" w:rsidRPr="00F66742" w:rsidRDefault="00F66742" w:rsidP="00F6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>Notifications can be sent via:</w:t>
      </w:r>
    </w:p>
    <w:p w14:paraId="17A206DC" w14:textId="77777777" w:rsidR="00F66742" w:rsidRPr="00F66742" w:rsidRDefault="00F66742" w:rsidP="00F667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Segoe UI Emoji" w:eastAsia="Times New Roman" w:hAnsi="Segoe UI Emoji" w:cs="Segoe UI Emoji"/>
          <w:sz w:val="24"/>
          <w:szCs w:val="24"/>
          <w:lang w:eastAsia="sq-AL"/>
        </w:rPr>
        <w:t>📧</w:t>
      </w: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Email (SMTP, SendGrid, Mailgun)</w:t>
      </w:r>
    </w:p>
    <w:p w14:paraId="3DEDDAE6" w14:textId="77777777" w:rsidR="00F66742" w:rsidRPr="00F66742" w:rsidRDefault="00F66742" w:rsidP="00F667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Segoe UI Emoji" w:eastAsia="Times New Roman" w:hAnsi="Segoe UI Emoji" w:cs="Segoe UI Emoji"/>
          <w:sz w:val="24"/>
          <w:szCs w:val="24"/>
          <w:lang w:eastAsia="sq-AL"/>
        </w:rPr>
        <w:t>📱</w:t>
      </w: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SMS (Twilio, Nexmo)</w:t>
      </w:r>
    </w:p>
    <w:p w14:paraId="68F36D23" w14:textId="77777777" w:rsidR="00F66742" w:rsidRPr="00F66742" w:rsidRDefault="00F66742" w:rsidP="00F667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Segoe UI Emoji" w:eastAsia="Times New Roman" w:hAnsi="Segoe UI Emoji" w:cs="Segoe UI Emoji"/>
          <w:sz w:val="24"/>
          <w:szCs w:val="24"/>
          <w:lang w:eastAsia="sq-AL"/>
        </w:rPr>
        <w:t>🔔</w:t>
      </w: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Push Notifications (Firebase, OneSignal)</w:t>
      </w:r>
    </w:p>
    <w:p w14:paraId="5DAED1C6" w14:textId="77777777" w:rsidR="00F66742" w:rsidRPr="00F66742" w:rsidRDefault="00F66742" w:rsidP="00F667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Segoe UI Emoji" w:eastAsia="Times New Roman" w:hAnsi="Segoe UI Emoji" w:cs="Segoe UI Emoji"/>
          <w:sz w:val="24"/>
          <w:szCs w:val="24"/>
          <w:lang w:eastAsia="sq-AL"/>
        </w:rPr>
        <w:t>📞</w:t>
      </w: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Phone Calls (automated reminders)</w:t>
      </w:r>
    </w:p>
    <w:p w14:paraId="16B26EA7" w14:textId="77777777" w:rsidR="00F66742" w:rsidRPr="00F66742" w:rsidRDefault="00F66742" w:rsidP="00F6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Strategy Pattern:</w:t>
      </w: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Different notification strategies implementing same interface.</w:t>
      </w:r>
    </w:p>
    <w:p w14:paraId="564BA85A" w14:textId="77777777" w:rsidR="00F66742" w:rsidRPr="00F66742" w:rsidRDefault="00F66742" w:rsidP="00F66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4.2 Notification Models (DTOs for Notifications)</w:t>
      </w:r>
    </w:p>
    <w:p w14:paraId="2F865A91" w14:textId="77777777" w:rsidR="00F66742" w:rsidRPr="00F66742" w:rsidRDefault="00F66742" w:rsidP="00F66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504D264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Application/Ports/Notifications/Models/NotificationRecipient.cs</w:t>
      </w:r>
    </w:p>
    <w:p w14:paraId="3AC2FF3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Healthcare.Application.Ports.Notifications.Models</w:t>
      </w:r>
    </w:p>
    <w:p w14:paraId="65C6818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0B6404F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NotificationRecipient</w:t>
      </w:r>
    </w:p>
    <w:p w14:paraId="17203BC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4AA2CB7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Name {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626368B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Email {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1AB53D4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 PhoneNumber {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35FD806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932AEB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NotificationRecipient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name,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email,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 phoneNumber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0865025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26177A0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IsNullOrWhiteSpace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(name))</w:t>
      </w:r>
    </w:p>
    <w:p w14:paraId="6DB04D4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ArgumentException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"Name is required"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nameof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(name));</w:t>
      </w:r>
    </w:p>
    <w:p w14:paraId="1F90AF1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C9A2EE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IsNullOrWhiteSpace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(email))</w:t>
      </w:r>
    </w:p>
    <w:p w14:paraId="1206C93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ArgumentException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"Email is required"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nameof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(email));</w:t>
      </w:r>
    </w:p>
    <w:p w14:paraId="2962D0C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EF0FF5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Name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name;</w:t>
      </w:r>
    </w:p>
    <w:p w14:paraId="0E7FC52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Email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email;</w:t>
      </w:r>
    </w:p>
    <w:p w14:paraId="56BA62B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PhoneNumber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phoneNumber;</w:t>
      </w:r>
    </w:p>
    <w:p w14:paraId="476B187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7296A0B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179F6BC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59F5DA00" w14:textId="77777777" w:rsidR="00F66742" w:rsidRPr="00F66742" w:rsidRDefault="00F66742" w:rsidP="00F66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47B91AC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Application/Ports/Notifications/Models/AppointmentNotificationData.cs</w:t>
      </w:r>
    </w:p>
    <w:p w14:paraId="23440F0B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Healthcare.Application.Ports.Notifications.Models</w:t>
      </w:r>
    </w:p>
    <w:p w14:paraId="0501E3E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3491C72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AppointmentNotificationData</w:t>
      </w:r>
    </w:p>
    <w:p w14:paraId="5791E4A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12FDD16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AppointmentId {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2E583EFB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PatientName {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0A74EAB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DoctorName {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425E406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ScheduledTime {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34D9B74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 Notes {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1F586B3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E17049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AppointmentNotificationData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7416D66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appointmentId,</w:t>
      </w:r>
    </w:p>
    <w:p w14:paraId="2B2B782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patientName,</w:t>
      </w:r>
    </w:p>
    <w:p w14:paraId="3DACF7B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doctorName,</w:t>
      </w:r>
    </w:p>
    <w:p w14:paraId="2FA8CE6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scheduledTime,</w:t>
      </w:r>
    </w:p>
    <w:p w14:paraId="7A02F67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 notes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5EB73F0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36F8CD5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AppointmentId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appointmentId;</w:t>
      </w:r>
    </w:p>
    <w:p w14:paraId="01E9B95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PatientName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patientName;</w:t>
      </w:r>
    </w:p>
    <w:p w14:paraId="7E778CA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DoctorName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doctorName;</w:t>
      </w:r>
    </w:p>
    <w:p w14:paraId="4B5AD06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ScheduledTime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scheduledTime;</w:t>
      </w:r>
    </w:p>
    <w:p w14:paraId="75FA277B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Notes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notes;</w:t>
      </w:r>
    </w:p>
    <w:p w14:paraId="18C983A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05CBB1B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726CDD5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55735C98" w14:textId="77777777" w:rsidR="00F66742" w:rsidRPr="00F66742" w:rsidRDefault="00F66742" w:rsidP="00F66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lastRenderedPageBreak/>
        <w:t>4.3 Notification Port: INotificationService</w:t>
      </w:r>
    </w:p>
    <w:p w14:paraId="45B409E9" w14:textId="77777777" w:rsidR="00F66742" w:rsidRPr="00F66742" w:rsidRDefault="00F66742" w:rsidP="00F66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26ED0F8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Application/Ports/Notifications/INotificationService.cs</w:t>
      </w:r>
    </w:p>
    <w:p w14:paraId="6F7A813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Healthcare.Application.Ports.Notifications</w:t>
      </w:r>
    </w:p>
    <w:p w14:paraId="49BD0C6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7490AB9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Healthcare.Application.Ports.Notifications.Models;</w:t>
      </w:r>
    </w:p>
    <w:p w14:paraId="6D13D58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CF4CC2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4648E21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Port for sending notifications.</w:t>
      </w:r>
    </w:p>
    <w:p w14:paraId="751651B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Adapters will implement this for Email, SMS, Push, etc.</w:t>
      </w:r>
    </w:p>
    <w:p w14:paraId="744AA12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This is where STRATEGY PATTERN will be applied.</w:t>
      </w:r>
    </w:p>
    <w:p w14:paraId="6E14C80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&lt;/</w:t>
      </w:r>
      <w:r w:rsidRPr="00F6674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2E4BA32B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interface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INotificationService</w:t>
      </w:r>
    </w:p>
    <w:p w14:paraId="26BF799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1AA989C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75184A6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Send appointment confirmation notification</w:t>
      </w:r>
    </w:p>
    <w:p w14:paraId="3FEBFFFB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&lt;/</w:t>
      </w:r>
      <w:r w:rsidRPr="00F6674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5BC805A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SendAppointmentConfirmationAsync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238D4D0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NotificationRecipient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recipient,</w:t>
      </w:r>
    </w:p>
    <w:p w14:paraId="7ED0E75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AppointmentNotificationData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appointmentData,</w:t>
      </w:r>
    </w:p>
    <w:p w14:paraId="2F47369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5A05233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2255E0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3E9448D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Send appointment reminder (24h before)</w:t>
      </w:r>
    </w:p>
    <w:p w14:paraId="59BA6ED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&lt;/</w:t>
      </w:r>
      <w:r w:rsidRPr="00F6674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603A093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SendAppointmentReminderAsync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2D7F584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NotificationRecipient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recipient,</w:t>
      </w:r>
    </w:p>
    <w:p w14:paraId="096B17A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AppointmentNotificationData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appointmentData,</w:t>
      </w:r>
    </w:p>
    <w:p w14:paraId="6C7641EB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0FCBCAB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82B6E3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5530419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Send appointment cancellation notification</w:t>
      </w:r>
    </w:p>
    <w:p w14:paraId="3751499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&lt;/</w:t>
      </w:r>
      <w:r w:rsidRPr="00F6674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4481433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SendAppointmentCancellationAsync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2DFC0CD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NotificationRecipient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recipient,</w:t>
      </w:r>
    </w:p>
    <w:p w14:paraId="3984691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AppointmentNotificationData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appointmentData,</w:t>
      </w:r>
    </w:p>
    <w:p w14:paraId="27C190C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cancellationReason,</w:t>
      </w:r>
    </w:p>
    <w:p w14:paraId="47DBAC7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5174DF7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BAEEBC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5098B0B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Send appointment rescheduling notification</w:t>
      </w:r>
    </w:p>
    <w:p w14:paraId="0CC08B3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&lt;/</w:t>
      </w:r>
      <w:r w:rsidRPr="00F6674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51A986E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SendAppointmentRescheduledAsync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6FAA636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NotificationRecipient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recipient,</w:t>
      </w:r>
    </w:p>
    <w:p w14:paraId="76B350E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AppointmentNotificationData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oldAppointment,</w:t>
      </w:r>
    </w:p>
    <w:p w14:paraId="5834D2C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AppointmentNotificationData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newAppointment,</w:t>
      </w:r>
    </w:p>
    <w:p w14:paraId="7D8773D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5074AF0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276AFC1B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4E564E81" w14:textId="77777777" w:rsidR="00F66742" w:rsidRPr="00F66742" w:rsidRDefault="00F66742" w:rsidP="00F6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Why This Design?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  <w:gridCol w:w="6226"/>
      </w:tblGrid>
      <w:tr w:rsidR="00F66742" w:rsidRPr="00F66742" w14:paraId="4FAA34BF" w14:textId="77777777" w:rsidTr="00F667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E9BA1" w14:textId="77777777" w:rsidR="00F66742" w:rsidRPr="00F66742" w:rsidRDefault="00F66742" w:rsidP="00F667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</w:pPr>
            <w:r w:rsidRPr="00F667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Design Choice</w:t>
            </w:r>
          </w:p>
        </w:tc>
        <w:tc>
          <w:tcPr>
            <w:tcW w:w="0" w:type="auto"/>
            <w:vAlign w:val="center"/>
            <w:hideMark/>
          </w:tcPr>
          <w:p w14:paraId="2B75577E" w14:textId="77777777" w:rsidR="00F66742" w:rsidRPr="00F66742" w:rsidRDefault="00F66742" w:rsidP="00F667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</w:pPr>
            <w:r w:rsidRPr="00F667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Benefit</w:t>
            </w:r>
          </w:p>
        </w:tc>
      </w:tr>
      <w:tr w:rsidR="00F66742" w:rsidRPr="00F66742" w14:paraId="64D4F904" w14:textId="77777777" w:rsidTr="00F66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65129" w14:textId="77777777" w:rsidR="00F66742" w:rsidRPr="00F66742" w:rsidRDefault="00F66742" w:rsidP="00F6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F667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Separate notification types</w:t>
            </w:r>
          </w:p>
        </w:tc>
        <w:tc>
          <w:tcPr>
            <w:tcW w:w="0" w:type="auto"/>
            <w:vAlign w:val="center"/>
            <w:hideMark/>
          </w:tcPr>
          <w:p w14:paraId="20548091" w14:textId="77777777" w:rsidR="00F66742" w:rsidRPr="00F66742" w:rsidRDefault="00F66742" w:rsidP="00F6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F66742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>Clear intent, different templates per type</w:t>
            </w:r>
          </w:p>
        </w:tc>
      </w:tr>
      <w:tr w:rsidR="00F66742" w:rsidRPr="00F66742" w14:paraId="24C2C7C4" w14:textId="77777777" w:rsidTr="00F66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1ED16" w14:textId="77777777" w:rsidR="00F66742" w:rsidRPr="00F66742" w:rsidRDefault="00F66742" w:rsidP="00F6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F667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DTOs instead of domain entities</w:t>
            </w:r>
          </w:p>
        </w:tc>
        <w:tc>
          <w:tcPr>
            <w:tcW w:w="0" w:type="auto"/>
            <w:vAlign w:val="center"/>
            <w:hideMark/>
          </w:tcPr>
          <w:p w14:paraId="1CD14EA5" w14:textId="77777777" w:rsidR="00F66742" w:rsidRPr="00F66742" w:rsidRDefault="00F66742" w:rsidP="00F6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F66742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>Decouples notification from domain changes</w:t>
            </w:r>
          </w:p>
        </w:tc>
      </w:tr>
      <w:tr w:rsidR="00F66742" w:rsidRPr="00F66742" w14:paraId="0B21D074" w14:textId="77777777" w:rsidTr="00F66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66A0A" w14:textId="77777777" w:rsidR="00F66742" w:rsidRPr="00F66742" w:rsidRDefault="00F66742" w:rsidP="00F6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F667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Single responsibility</w:t>
            </w:r>
          </w:p>
        </w:tc>
        <w:tc>
          <w:tcPr>
            <w:tcW w:w="0" w:type="auto"/>
            <w:vAlign w:val="center"/>
            <w:hideMark/>
          </w:tcPr>
          <w:p w14:paraId="5CCEF88B" w14:textId="77777777" w:rsidR="00F66742" w:rsidRPr="00F66742" w:rsidRDefault="00F66742" w:rsidP="00F6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F66742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>Each method has one notification purpose</w:t>
            </w:r>
          </w:p>
        </w:tc>
      </w:tr>
      <w:tr w:rsidR="00F66742" w:rsidRPr="00F66742" w14:paraId="2EE996A8" w14:textId="77777777" w:rsidTr="00F66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B175" w14:textId="77777777" w:rsidR="00F66742" w:rsidRPr="00F66742" w:rsidRDefault="00F66742" w:rsidP="00F6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F667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Strategy Pattern ready</w:t>
            </w:r>
          </w:p>
        </w:tc>
        <w:tc>
          <w:tcPr>
            <w:tcW w:w="0" w:type="auto"/>
            <w:vAlign w:val="center"/>
            <w:hideMark/>
          </w:tcPr>
          <w:p w14:paraId="52129BA3" w14:textId="77777777" w:rsidR="00F66742" w:rsidRPr="00F66742" w:rsidRDefault="00F66742" w:rsidP="00F6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F66742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 xml:space="preserve">Can have </w:t>
            </w:r>
            <w:r w:rsidRPr="00F66742">
              <w:rPr>
                <w:rFonts w:ascii="Courier New" w:eastAsia="Times New Roman" w:hAnsi="Courier New" w:cs="Courier New"/>
                <w:sz w:val="20"/>
                <w:szCs w:val="20"/>
                <w:lang w:eastAsia="sq-AL"/>
              </w:rPr>
              <w:t>EmailNotificationService</w:t>
            </w:r>
            <w:r w:rsidRPr="00F66742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 xml:space="preserve">, </w:t>
            </w:r>
            <w:r w:rsidRPr="00F66742">
              <w:rPr>
                <w:rFonts w:ascii="Courier New" w:eastAsia="Times New Roman" w:hAnsi="Courier New" w:cs="Courier New"/>
                <w:sz w:val="20"/>
                <w:szCs w:val="20"/>
                <w:lang w:eastAsia="sq-AL"/>
              </w:rPr>
              <w:t>SmsNotificationService</w:t>
            </w:r>
          </w:p>
        </w:tc>
      </w:tr>
    </w:tbl>
    <w:p w14:paraId="524567B9" w14:textId="77777777" w:rsidR="00F66742" w:rsidRPr="00F66742" w:rsidRDefault="00F66742" w:rsidP="00F66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pict w14:anchorId="08E02869">
          <v:rect id="_x0000_i1029" style="width:0;height:1.5pt" o:hralign="center" o:hrstd="t" o:hr="t" fillcolor="#a0a0a0" stroked="f"/>
        </w:pict>
      </w:r>
    </w:p>
    <w:p w14:paraId="4BA902FE" w14:textId="77777777" w:rsidR="00F66742" w:rsidRPr="00F66742" w:rsidRDefault="00F66742" w:rsidP="00F667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  <w:t>5. DOMAIN EVENT DISPATCHER PORT (OBSERVER PATTERN)</w:t>
      </w:r>
    </w:p>
    <w:p w14:paraId="2DE49B7F" w14:textId="77777777" w:rsidR="00F66742" w:rsidRPr="00F66742" w:rsidRDefault="00F66742" w:rsidP="00F66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5.1 Why Domain Event Dispatcher?</w:t>
      </w:r>
    </w:p>
    <w:p w14:paraId="362E2D15" w14:textId="77777777" w:rsidR="00F66742" w:rsidRPr="00F66742" w:rsidRDefault="00F66742" w:rsidP="00F6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>Domain events need to be:</w:t>
      </w:r>
    </w:p>
    <w:p w14:paraId="24843F38" w14:textId="77777777" w:rsidR="00F66742" w:rsidRPr="00F66742" w:rsidRDefault="00F66742" w:rsidP="00F667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Collected</w:t>
      </w: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during business operations</w:t>
      </w:r>
    </w:p>
    <w:p w14:paraId="007A10DA" w14:textId="77777777" w:rsidR="00F66742" w:rsidRPr="00F66742" w:rsidRDefault="00F66742" w:rsidP="00F667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Dispatched</w:t>
      </w: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after successful persistence</w:t>
      </w:r>
    </w:p>
    <w:p w14:paraId="65E535F0" w14:textId="77777777" w:rsidR="00F66742" w:rsidRPr="00F66742" w:rsidRDefault="00F66742" w:rsidP="00F667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Handled</w:t>
      </w: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by multiple observers (notification, logging, analytics)</w:t>
      </w:r>
    </w:p>
    <w:p w14:paraId="2553219D" w14:textId="77777777" w:rsidR="00F66742" w:rsidRPr="00F66742" w:rsidRDefault="00F66742" w:rsidP="00F66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5.2 Domain Event Handler Interface</w:t>
      </w:r>
    </w:p>
    <w:p w14:paraId="013D58C9" w14:textId="77777777" w:rsidR="00F66742" w:rsidRPr="00F66742" w:rsidRDefault="00F66742" w:rsidP="00F66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2983B4D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Application/Ports/Events/IDomainEventHandler.cs</w:t>
      </w:r>
    </w:p>
    <w:p w14:paraId="3CBD812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lastRenderedPageBreak/>
        <w:t>namespace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Healthcare.Application.Ports.Events</w:t>
      </w:r>
    </w:p>
    <w:p w14:paraId="4D11CEB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3F33199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Healthcare.Domain.Common;</w:t>
      </w:r>
    </w:p>
    <w:p w14:paraId="2669A60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E130AC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7B920D0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Handler for a specific domain event type.</w:t>
      </w:r>
    </w:p>
    <w:p w14:paraId="2D0B768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Multiple handlers can handle the same event (OBSERVER PATTERN).</w:t>
      </w:r>
    </w:p>
    <w:p w14:paraId="2BCDF12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&lt;/</w:t>
      </w:r>
      <w:r w:rsidRPr="00F6674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16A856A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interface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IDomainEventHandler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 xml:space="preserve"> TEvent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where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TEvent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IDomainEvent</w:t>
      </w:r>
    </w:p>
    <w:p w14:paraId="5311327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55C8D07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HandleAsync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TEvent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domainEvent,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13F381D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7FC9BA1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78F44CFB" w14:textId="77777777" w:rsidR="00F66742" w:rsidRPr="00F66742" w:rsidRDefault="00F66742" w:rsidP="00F66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5.3 Domain Event Dispatcher Port</w:t>
      </w:r>
    </w:p>
    <w:p w14:paraId="4F3A308B" w14:textId="77777777" w:rsidR="00F66742" w:rsidRPr="00F66742" w:rsidRDefault="00F66742" w:rsidP="00F66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06652BF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Application/Ports/Events/IDomainEventDispatcher.cs</w:t>
      </w:r>
    </w:p>
    <w:p w14:paraId="7254C36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Healthcare.Application.Ports.Events</w:t>
      </w:r>
    </w:p>
    <w:p w14:paraId="38D8248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56FD084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Healthcare.Domain.Common;</w:t>
      </w:r>
    </w:p>
    <w:p w14:paraId="4432A9F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6AE2D7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4313CAF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Port for dispatching domain events to registered handlers.</w:t>
      </w:r>
    </w:p>
    <w:p w14:paraId="695DFBD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This enables OBSERVER PATTERN - multiple handlers observe same event.</w:t>
      </w:r>
    </w:p>
    <w:p w14:paraId="55930A9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&lt;/</w:t>
      </w:r>
      <w:r w:rsidRPr="00F6674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050B535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interface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IDomainEventDispatcher</w:t>
      </w:r>
    </w:p>
    <w:p w14:paraId="1E89522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15216D5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3E6BC3B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Dispatch a single domain event to all registered handlers</w:t>
      </w:r>
    </w:p>
    <w:p w14:paraId="474151E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&lt;/</w:t>
      </w:r>
      <w:r w:rsidRPr="00F6674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2FEECFE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DispatchAsync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IDomainEvent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domainEvent,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77AA760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17E013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3A00A65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Dispatch multiple domain events</w:t>
      </w:r>
    </w:p>
    <w:p w14:paraId="45F9526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&lt;/</w:t>
      </w:r>
      <w:r w:rsidRPr="00F6674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08DA551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DispatchManyAsync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3AFF24E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IDomainEvent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 domainEvents, </w:t>
      </w:r>
    </w:p>
    <w:p w14:paraId="6936973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6E53094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0297671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0559F0A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```</w:t>
      </w:r>
    </w:p>
    <w:p w14:paraId="6671618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6B841D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Observer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Pattern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Connection: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</w:p>
    <w:p w14:paraId="05C3C28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```</w:t>
      </w:r>
    </w:p>
    <w:p w14:paraId="420AAFE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AppointmentConfirmedEvent (Subject)</w:t>
      </w:r>
    </w:p>
    <w:p w14:paraId="2F0BECB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│</w:t>
      </w:r>
    </w:p>
    <w:p w14:paraId="7786001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│ dispatched to</w:t>
      </w:r>
    </w:p>
    <w:p w14:paraId="6ABEBF6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│</w:t>
      </w:r>
    </w:p>
    <w:p w14:paraId="32C2E50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├─────────────────┬─────────────────┬──────────────────┐</w:t>
      </w:r>
    </w:p>
    <w:p w14:paraId="79D855D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▼                 ▼                 ▼                  ▼</w:t>
      </w:r>
    </w:p>
    <w:p w14:paraId="7B620A5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Notification      Logging         Analytics          Audit</w:t>
      </w:r>
    </w:p>
    <w:p w14:paraId="7B32D74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Handler         Handler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Handler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Handler</w:t>
      </w:r>
    </w:p>
    <w:p w14:paraId="687AE4B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(Observer)       (Observer)       (Observer)       (Observer)</w:t>
      </w:r>
    </w:p>
    <w:p w14:paraId="4DA5136D" w14:textId="77777777" w:rsidR="00F66742" w:rsidRPr="00F66742" w:rsidRDefault="00F66742" w:rsidP="00F66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pict w14:anchorId="1A7B0376">
          <v:rect id="_x0000_i1030" style="width:0;height:1.5pt" o:hralign="center" o:hrstd="t" o:hr="t" fillcolor="#a0a0a0" stroked="f"/>
        </w:pict>
      </w:r>
    </w:p>
    <w:p w14:paraId="50E7195C" w14:textId="77777777" w:rsidR="00F66742" w:rsidRPr="00F66742" w:rsidRDefault="00F66742" w:rsidP="00F667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  <w:t>6. TIME PROVIDER PORT (TESTABILITY)</w:t>
      </w:r>
    </w:p>
    <w:p w14:paraId="4CC4B351" w14:textId="77777777" w:rsidR="00F66742" w:rsidRPr="00F66742" w:rsidRDefault="00F66742" w:rsidP="00F66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6.1 Why Abstract Time?</w:t>
      </w:r>
    </w:p>
    <w:p w14:paraId="311FFC8C" w14:textId="77777777" w:rsidR="00F66742" w:rsidRPr="00F66742" w:rsidRDefault="00F66742" w:rsidP="00F6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Problem:</w:t>
      </w:r>
    </w:p>
    <w:p w14:paraId="332863B2" w14:textId="77777777" w:rsidR="00F66742" w:rsidRPr="00F66742" w:rsidRDefault="00F66742" w:rsidP="00F66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2F857F8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Hard to test - always uses current time</w:t>
      </w:r>
    </w:p>
    <w:p w14:paraId="2F7A2C0B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void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Confirm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</w:t>
      </w:r>
    </w:p>
    <w:p w14:paraId="7CF87F3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6434EC9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ConfirmedAt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DateTime.UtcNow;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 </w:t>
      </w:r>
      <w:r w:rsidRPr="00F66742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sq-AL"/>
        </w:rPr>
        <w:t>❌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 Not testable</w:t>
      </w:r>
    </w:p>
    <w:p w14:paraId="5D65630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1595CFC7" w14:textId="77777777" w:rsidR="00F66742" w:rsidRPr="00F66742" w:rsidRDefault="00F66742" w:rsidP="00F6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Solution:</w:t>
      </w:r>
    </w:p>
    <w:p w14:paraId="2F50C7E8" w14:textId="77777777" w:rsidR="00F66742" w:rsidRPr="00F66742" w:rsidRDefault="00F66742" w:rsidP="00F66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4911D51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Testable - time can be mocked</w:t>
      </w:r>
    </w:p>
    <w:p w14:paraId="4C299E7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void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Confirm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ITimeProvider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timeProvider)</w:t>
      </w:r>
    </w:p>
    <w:p w14:paraId="73B1086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699C5B1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ConfirmedAt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timeProvider.UtcNow;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 </w:t>
      </w:r>
      <w:r w:rsidRPr="00F66742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sq-AL"/>
        </w:rPr>
        <w:t>✅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 Testable</w:t>
      </w:r>
    </w:p>
    <w:p w14:paraId="2E5E7A9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7990A28D" w14:textId="77777777" w:rsidR="00F66742" w:rsidRPr="00F66742" w:rsidRDefault="00F66742" w:rsidP="00F66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6.2 Time Provider Port</w:t>
      </w:r>
    </w:p>
    <w:p w14:paraId="3CB8FCED" w14:textId="77777777" w:rsidR="00F66742" w:rsidRPr="00F66742" w:rsidRDefault="00F66742" w:rsidP="00F66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1FCBD3C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Application/Ports/Common/ITimeProvider.cs</w:t>
      </w:r>
    </w:p>
    <w:p w14:paraId="6987942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Healthcare.Application.Ports.Common</w:t>
      </w:r>
    </w:p>
    <w:p w14:paraId="114AFAA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047F914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2CF4D66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Port for getting current time.</w:t>
      </w:r>
    </w:p>
    <w:p w14:paraId="47D26BE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Enables testing with fake/frozen time.</w:t>
      </w:r>
    </w:p>
    <w:p w14:paraId="6E81B2F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&lt;/</w:t>
      </w:r>
      <w:r w:rsidRPr="00F6674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00BB7CD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interface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ITimeProvider</w:t>
      </w:r>
    </w:p>
    <w:p w14:paraId="33B1B03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42C1A22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UtcNow {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19762FF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Now {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661AA95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DateOnly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Today {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27DE3DB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13F1DB7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407E0D9F" w14:textId="77777777" w:rsidR="00F66742" w:rsidRPr="00F66742" w:rsidRDefault="00F66742" w:rsidP="00F6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Usage in Domain:</w:t>
      </w:r>
    </w:p>
    <w:p w14:paraId="3EDD63FB" w14:textId="77777777" w:rsidR="00F66742" w:rsidRPr="00F66742" w:rsidRDefault="00F66742" w:rsidP="00F66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4E51582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Domain entity with time dependency</w:t>
      </w:r>
    </w:p>
    <w:p w14:paraId="21AF539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Entity</w:t>
      </w:r>
    </w:p>
    <w:p w14:paraId="5E27958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2F9F968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Instead of DateTime.UtcNow, inject ITimeProvider</w:t>
      </w:r>
    </w:p>
    <w:p w14:paraId="185DE3D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void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Confirm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ITimeProvider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timeProvider)</w:t>
      </w:r>
    </w:p>
    <w:p w14:paraId="64FAE7E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089E79B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(Status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!=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AppointmentStatus.Pending)</w:t>
      </w:r>
    </w:p>
    <w:p w14:paraId="42B0D05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InvalidOperationException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"Can only confirm pending appointments"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1435E93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34162C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Status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AppointmentStatus.Confirmed;</w:t>
      </w:r>
    </w:p>
    <w:p w14:paraId="2E77978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ConfirmedAt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timeProvider.UtcNow;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 </w:t>
      </w:r>
      <w:r w:rsidRPr="00F66742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sq-AL"/>
        </w:rPr>
        <w:t>✅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 Testable</w:t>
      </w:r>
    </w:p>
    <w:p w14:paraId="3CFC0BA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</w:p>
    <w:p w14:paraId="2C57CCB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RaiseDomainEvent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AppointmentConfirmedEvent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this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));</w:t>
      </w:r>
    </w:p>
    <w:p w14:paraId="3F54D05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33CA316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>}</w:t>
      </w:r>
    </w:p>
    <w:p w14:paraId="6ED5863E" w14:textId="77777777" w:rsidR="00F66742" w:rsidRPr="00F66742" w:rsidRDefault="00F66742" w:rsidP="00F6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In Tests:</w:t>
      </w:r>
    </w:p>
    <w:p w14:paraId="108BEC37" w14:textId="77777777" w:rsidR="00F66742" w:rsidRPr="00F66742" w:rsidRDefault="00F66742" w:rsidP="00F66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62F1BED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Mock time provider for testing</w:t>
      </w:r>
    </w:p>
    <w:p w14:paraId="6F33152B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FakeTimeProvider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ITimeProvider</w:t>
      </w:r>
    </w:p>
    <w:p w14:paraId="15C0156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0500B60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readonly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_fixedTime;</w:t>
      </w:r>
    </w:p>
    <w:p w14:paraId="07530BB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7F4828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FakeTimeProvider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fixedTime)</w:t>
      </w:r>
    </w:p>
    <w:p w14:paraId="1A3F7CB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10A0108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_fixedTime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fixedTime;</w:t>
      </w:r>
    </w:p>
    <w:p w14:paraId="67A7170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102A8D4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B79D52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UtcNow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_fixedTime;</w:t>
      </w:r>
    </w:p>
    <w:p w14:paraId="1BF3DBAB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Now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_fixedTime.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ToLocalTime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753EEB1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DateOnly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Today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DateOnly.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FromDateTime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(_fixedTime);</w:t>
      </w:r>
    </w:p>
    <w:p w14:paraId="09CCAAA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0BBB29B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63C776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Test with frozen time</w:t>
      </w:r>
    </w:p>
    <w:p w14:paraId="78BC573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[Test]</w:t>
      </w:r>
    </w:p>
    <w:p w14:paraId="6C69F14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void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Confirm_ShouldSetConfirmedAtToCurrentTime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</w:t>
      </w:r>
    </w:p>
    <w:p w14:paraId="375A220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17D7924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Arrange</w:t>
      </w:r>
    </w:p>
    <w:p w14:paraId="44126DD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fixedTime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2025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1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15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10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30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0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 DateTimeKind.Utc);</w:t>
      </w:r>
    </w:p>
    <w:p w14:paraId="120C29E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timeProvider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FakeTimeProvider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(fixedTime);</w:t>
      </w:r>
    </w:p>
    <w:p w14:paraId="77B0F64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CreateTestAppointment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5AE5272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41C253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Act</w:t>
      </w:r>
    </w:p>
    <w:p w14:paraId="66CD6AB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appointment.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Confirm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(timeProvider);</w:t>
      </w:r>
    </w:p>
    <w:p w14:paraId="71844C0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B66201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Assert</w:t>
      </w:r>
    </w:p>
    <w:p w14:paraId="17EA8B0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appointment.ConfirmedAt.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Should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().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Be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(fixedTime);</w:t>
      </w:r>
    </w:p>
    <w:p w14:paraId="1BE4F9B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3A4DB235" w14:textId="77777777" w:rsidR="00F66742" w:rsidRPr="00F66742" w:rsidRDefault="00F66742" w:rsidP="00F66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pict w14:anchorId="7C408BFF">
          <v:rect id="_x0000_i1031" style="width:0;height:1.5pt" o:hralign="center" o:hrstd="t" o:hr="t" fillcolor="#a0a0a0" stroked="f"/>
        </w:pict>
      </w:r>
    </w:p>
    <w:p w14:paraId="51BA8055" w14:textId="77777777" w:rsidR="00F66742" w:rsidRPr="00F66742" w:rsidRDefault="00F66742" w:rsidP="00F667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  <w:lastRenderedPageBreak/>
        <w:t>7. UNIT OF WORK PORT (TRANSACTION SUPPORT)</w:t>
      </w:r>
    </w:p>
    <w:p w14:paraId="7ADA17FD" w14:textId="77777777" w:rsidR="00F66742" w:rsidRPr="00F66742" w:rsidRDefault="00F66742" w:rsidP="00F66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7.1 Why Unit of Work?</w:t>
      </w:r>
    </w:p>
    <w:p w14:paraId="1BD74052" w14:textId="77777777" w:rsidR="00F66742" w:rsidRPr="00F66742" w:rsidRDefault="00F66742" w:rsidP="00F6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Problem:</w:t>
      </w: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Multiple repository operations should be atomic:</w:t>
      </w:r>
    </w:p>
    <w:p w14:paraId="2BCB438F" w14:textId="77777777" w:rsidR="00F66742" w:rsidRPr="00F66742" w:rsidRDefault="00F66742" w:rsidP="00F66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2FEBA08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What if SaveAsync succeeds but UpdateAsync fails?</w:t>
      </w:r>
    </w:p>
    <w:p w14:paraId="7D799A1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_appointmentRepo.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(appointment);</w:t>
      </w:r>
    </w:p>
    <w:p w14:paraId="3D18DEF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_patientRepo.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UpdateAsync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(patient);</w:t>
      </w:r>
    </w:p>
    <w:p w14:paraId="7E2E5A3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 </w:t>
      </w:r>
      <w:r w:rsidRPr="00F66742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sq-AL"/>
        </w:rPr>
        <w:t>❌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 Inconsistent state!</w:t>
      </w:r>
    </w:p>
    <w:p w14:paraId="53479119" w14:textId="77777777" w:rsidR="00F66742" w:rsidRPr="00F66742" w:rsidRDefault="00F66742" w:rsidP="00F6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Solution:</w:t>
      </w: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Unit of Work pattern:</w:t>
      </w:r>
    </w:p>
    <w:p w14:paraId="7B965102" w14:textId="77777777" w:rsidR="00F66742" w:rsidRPr="00F66742" w:rsidRDefault="00F66742" w:rsidP="00F66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50AEAD4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_unitOfWork.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BeginTransactionAsync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5839E72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try</w:t>
      </w:r>
    </w:p>
    <w:p w14:paraId="406516F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012EAEC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_appointmentRepo.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(appointment);</w:t>
      </w:r>
    </w:p>
    <w:p w14:paraId="76F34F0B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_patientRepo.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UpdateAsync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(patient);</w:t>
      </w:r>
    </w:p>
    <w:p w14:paraId="6F2C61E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_unitOfWork.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CommitAsync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();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 </w:t>
      </w:r>
      <w:r w:rsidRPr="00F66742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sq-AL"/>
        </w:rPr>
        <w:t>✅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 All or nothing</w:t>
      </w:r>
    </w:p>
    <w:p w14:paraId="14B447D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6333C44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catch</w:t>
      </w:r>
    </w:p>
    <w:p w14:paraId="53FD260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31A9367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_unitOfWork.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RollbackAsync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439B04C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</w:t>
      </w:r>
    </w:p>
    <w:p w14:paraId="2D129A0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3DAB3184" w14:textId="77777777" w:rsidR="00F66742" w:rsidRPr="00F66742" w:rsidRDefault="00F66742" w:rsidP="00F66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7.2 Unit of Work Port</w:t>
      </w:r>
    </w:p>
    <w:p w14:paraId="6B977948" w14:textId="77777777" w:rsidR="00F66742" w:rsidRPr="00F66742" w:rsidRDefault="00F66742" w:rsidP="00F66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2D14A15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Application/Ports/Persistence/IUnitOfWork.cs</w:t>
      </w:r>
    </w:p>
    <w:p w14:paraId="0B7D521B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Healthcare.Application.Ports.Persistence</w:t>
      </w:r>
    </w:p>
    <w:p w14:paraId="61C399B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27EC0AD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2569D23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Port for managing transactions across multiple repositories.</w:t>
      </w:r>
    </w:p>
    <w:p w14:paraId="67B38E6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Ensures atomicity of business operations.</w:t>
      </w:r>
    </w:p>
    <w:p w14:paraId="6E6C001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&lt;/</w:t>
      </w:r>
      <w:r w:rsidRPr="00F6674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404CE61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interface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IUnitOfWork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IDisposable</w:t>
      </w:r>
    </w:p>
    <w:p w14:paraId="6124224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{</w:t>
      </w:r>
    </w:p>
    <w:p w14:paraId="4243C56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Repository access</w:t>
      </w:r>
    </w:p>
    <w:p w14:paraId="3CF9B2F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IAppointmentRepository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Appointments {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5252F1A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IPatientRepository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Patients {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530CE07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IDoctorRepository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Doctors {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300D194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1900BB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Transaction management</w:t>
      </w:r>
    </w:p>
    <w:p w14:paraId="0E1E518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BeginTransactionAsync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3C2AB76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CommitAsync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4DC9FBF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RollbackAsync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58D2F35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FCF141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Save all changes (for non-transactional scenarios)</w:t>
      </w:r>
    </w:p>
    <w:p w14:paraId="3641D5D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SaveChangesAsync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16B5C17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55CBF80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0CF7F44D" w14:textId="77777777" w:rsidR="00F66742" w:rsidRPr="00F66742" w:rsidRDefault="00F66742" w:rsidP="00F66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pict w14:anchorId="5347B670">
          <v:rect id="_x0000_i1032" style="width:0;height:1.5pt" o:hralign="center" o:hrstd="t" o:hr="t" fillcolor="#a0a0a0" stroked="f"/>
        </w:pict>
      </w:r>
    </w:p>
    <w:p w14:paraId="1F63DED4" w14:textId="77777777" w:rsidR="00F66742" w:rsidRPr="00F66742" w:rsidRDefault="00F66742" w:rsidP="00F667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  <w:t>8. EXTERNAL INTEGRATION PORTS (FUTURE EXTENSIONS)</w:t>
      </w:r>
    </w:p>
    <w:p w14:paraId="55682EF9" w14:textId="77777777" w:rsidR="00F66742" w:rsidRPr="00F66742" w:rsidRDefault="00F66742" w:rsidP="00F66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8.1 Insurance Validation Port</w:t>
      </w:r>
    </w:p>
    <w:p w14:paraId="18DEFCFF" w14:textId="77777777" w:rsidR="00F66742" w:rsidRPr="00F66742" w:rsidRDefault="00F66742" w:rsidP="00F66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3D9C83C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Application/Ports/ExternalServices/IInsuranceValidationService.cs</w:t>
      </w:r>
    </w:p>
    <w:p w14:paraId="387730A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Healthcare.Application.Ports.ExternalServices</w:t>
      </w:r>
    </w:p>
    <w:p w14:paraId="4F92FAB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54AA371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210F848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Port for validating insurance with external providers.</w:t>
      </w:r>
    </w:p>
    <w:p w14:paraId="6B5C2AD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ADAPTER PATTERN - different adapters for different insurance companies.</w:t>
      </w:r>
    </w:p>
    <w:p w14:paraId="49E3BD3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&lt;/</w:t>
      </w:r>
      <w:r w:rsidRPr="00F6674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40DDC0D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interface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IInsuranceValidationService</w:t>
      </w:r>
    </w:p>
    <w:p w14:paraId="163CC3B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342E014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InsuranceValidationResult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ValidateAsync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63F2DB0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policyNumber,</w:t>
      </w:r>
    </w:p>
    <w:p w14:paraId="76CA63A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patientName,</w:t>
      </w:r>
    </w:p>
    <w:p w14:paraId="4D5DE70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dateOfBirth,</w:t>
      </w:r>
    </w:p>
    <w:p w14:paraId="26746D4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5B911B0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8C7AEE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InsuranceCoverageInfo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GetCoverageAsync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4F8D539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policyNumber,</w:t>
      </w:r>
    </w:p>
    <w:p w14:paraId="7BCDB8B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1E3499BB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62FA4C9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759E6E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InsuranceValidationResult</w:t>
      </w:r>
    </w:p>
    <w:p w14:paraId="0EFCB4F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0FB646C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bool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IsValid {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5EC6609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 Reason {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7B73627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 ExpirationDate {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1494FCC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32B2CCF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06D012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InsuranceCoverageInfo</w:t>
      </w:r>
    </w:p>
    <w:p w14:paraId="40D3346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018F16F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PolicyNumber {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}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.Empty;</w:t>
      </w:r>
    </w:p>
    <w:p w14:paraId="69709B4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decimal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CoverageAmount {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2001F0A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decimal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Deductible {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057AE1C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List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 CoveredServices {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}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563493B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3A12C59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7D322476" w14:textId="77777777" w:rsidR="00F66742" w:rsidRPr="00F66742" w:rsidRDefault="00F66742" w:rsidP="00F66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8.2 External Lab Integration Port</w:t>
      </w:r>
    </w:p>
    <w:p w14:paraId="07ADCC70" w14:textId="77777777" w:rsidR="00F66742" w:rsidRPr="00F66742" w:rsidRDefault="00F66742" w:rsidP="00F66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3188AB0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Application/Ports/ExternalServices/ILabIntegrationService.cs</w:t>
      </w:r>
    </w:p>
    <w:p w14:paraId="6316B45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Healthcare.Application.Ports.ExternalServices</w:t>
      </w:r>
    </w:p>
    <w:p w14:paraId="7911444B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2675F78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16A56FF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Port for integrating with external lab systems.</w:t>
      </w:r>
    </w:p>
    <w:p w14:paraId="63C5884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ADAPTER PATTERN - different labs have different APIs.</w:t>
      </w:r>
    </w:p>
    <w:p w14:paraId="2C0B2B4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&lt;/</w:t>
      </w:r>
      <w:r w:rsidRPr="00F6674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F6674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4387D77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interface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ILabIntegrationService</w:t>
      </w:r>
    </w:p>
    <w:p w14:paraId="4D621BE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47D4D8F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OrderLabTestAsync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4B952F9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appointmentId,</w:t>
      </w:r>
    </w:p>
    <w:p w14:paraId="35505B6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testType,</w:t>
      </w:r>
    </w:p>
    <w:p w14:paraId="66CE345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0FBAA58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66C0CA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LabResult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?&gt;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GetLabResultAsync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7A2EEEE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orderId,</w:t>
      </w:r>
    </w:p>
    <w:p w14:paraId="759044F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3AB2E6B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C48CCD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LabResult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&gt;&gt;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GetPatientLabHistoryAsync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0FE8662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patientId,</w:t>
      </w:r>
    </w:p>
    <w:p w14:paraId="61A473D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7CFCA80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03C6820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177725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LabResult</w:t>
      </w:r>
    </w:p>
    <w:p w14:paraId="0E6AD3CB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334BD83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OrderId {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}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.Empty;</w:t>
      </w:r>
    </w:p>
    <w:p w14:paraId="7FB22B5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TestType {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}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.Empty;</w:t>
      </w:r>
    </w:p>
    <w:p w14:paraId="71358A6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ResultDate {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2E0AD37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Result {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}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.Empty;</w:t>
      </w:r>
    </w:p>
    <w:p w14:paraId="705EDAB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 Notes {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01FA571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7BEB92F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17724C3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```</w:t>
      </w:r>
    </w:p>
    <w:p w14:paraId="16E2271B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D0303D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---</w:t>
      </w:r>
    </w:p>
    <w:p w14:paraId="77B6F81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15871FB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E45649"/>
          <w:sz w:val="20"/>
          <w:szCs w:val="20"/>
          <w:lang w:eastAsia="sq-AL"/>
        </w:rPr>
        <w:t>## 9. PORT ORGANIZATION SUMMARY</w:t>
      </w:r>
    </w:p>
    <w:p w14:paraId="79198C1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4211DE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E45649"/>
          <w:sz w:val="20"/>
          <w:szCs w:val="20"/>
          <w:lang w:eastAsia="sq-AL"/>
        </w:rPr>
        <w:t>### 9.1 Folder Structure</w:t>
      </w:r>
    </w:p>
    <w:p w14:paraId="65844FE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```</w:t>
      </w:r>
    </w:p>
    <w:p w14:paraId="1FFB155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Application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</w:p>
    <w:p w14:paraId="7E6F313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</w:t>
      </w:r>
    </w:p>
    <w:p w14:paraId="0AC070D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├── Ports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</w:p>
    <w:p w14:paraId="13B68C4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</w:t>
      </w:r>
    </w:p>
    <w:p w14:paraId="5D2F556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├── Persistence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Repository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ports)</w:t>
      </w:r>
    </w:p>
    <w:p w14:paraId="7BEC4EAB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   ├── IAppointmentRepository.cs</w:t>
      </w:r>
    </w:p>
    <w:p w14:paraId="3392F8C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   ├── IPatientRepository.cs</w:t>
      </w:r>
    </w:p>
    <w:p w14:paraId="285F7B8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   ├── IDoctorRepository.cs</w:t>
      </w:r>
    </w:p>
    <w:p w14:paraId="7213E16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>│   │   └── IUnitOfWork.cs</w:t>
      </w:r>
    </w:p>
    <w:p w14:paraId="7FBC39E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</w:t>
      </w:r>
    </w:p>
    <w:p w14:paraId="730690B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├── Notifications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Notification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ports)</w:t>
      </w:r>
    </w:p>
    <w:p w14:paraId="5DEA73B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   ├── INotificationService.cs</w:t>
      </w:r>
    </w:p>
    <w:p w14:paraId="0665954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   └── Models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</w:p>
    <w:p w14:paraId="021CE3A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       ├── NotificationRecipient.cs</w:t>
      </w:r>
    </w:p>
    <w:p w14:paraId="2955E76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       └── AppointmentNotificationData.cs</w:t>
      </w:r>
    </w:p>
    <w:p w14:paraId="5F9BA95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</w:t>
      </w:r>
    </w:p>
    <w:p w14:paraId="71BD868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├── Events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(Domain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event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ports)</w:t>
      </w:r>
    </w:p>
    <w:p w14:paraId="0EDE4A1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   ├── IDomainEventHandler.cs</w:t>
      </w:r>
    </w:p>
    <w:p w14:paraId="00CD7A5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   └── IDomainEventDispatcher.cs</w:t>
      </w:r>
    </w:p>
    <w:p w14:paraId="65DA827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</w:t>
      </w:r>
    </w:p>
    <w:p w14:paraId="0ACAFD0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├── Common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Common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ports)</w:t>
      </w:r>
    </w:p>
    <w:p w14:paraId="285A8C0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   └── ITimeProvider.cs</w:t>
      </w:r>
    </w:p>
    <w:p w14:paraId="34BBAEA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</w:t>
      </w:r>
    </w:p>
    <w:p w14:paraId="1F27438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└── ExternalServices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(External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integration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ports)</w:t>
      </w:r>
    </w:p>
    <w:p w14:paraId="4055B71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├── IInsuranceValidationService.cs</w:t>
      </w:r>
    </w:p>
    <w:p w14:paraId="335D66D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└── ILabIntegrationService.cs</w:t>
      </w:r>
    </w:p>
    <w:p w14:paraId="213F012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```</w:t>
      </w:r>
    </w:p>
    <w:p w14:paraId="091BEDB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F7C4AD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E45649"/>
          <w:sz w:val="20"/>
          <w:szCs w:val="20"/>
          <w:lang w:eastAsia="sq-AL"/>
        </w:rPr>
        <w:t>### 9.2 Port vs Adapter Relationship</w:t>
      </w:r>
    </w:p>
    <w:p w14:paraId="2E4F27F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```</w:t>
      </w:r>
    </w:p>
    <w:p w14:paraId="2DBDFC9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┌─────────────────────────────────────────────────────┐</w:t>
      </w:r>
    </w:p>
    <w:p w14:paraId="6C90D57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│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APPLICATION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LAYER 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defines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ports)           │</w:t>
      </w:r>
    </w:p>
    <w:p w14:paraId="0B5B476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                                              │</w:t>
      </w:r>
    </w:p>
    <w:p w14:paraId="47CEDB0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IAppointmentRepository (port)                      │</w:t>
      </w:r>
    </w:p>
    <w:p w14:paraId="65B4DC7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INotificationService (port)                        │</w:t>
      </w:r>
    </w:p>
    <w:p w14:paraId="667A2A3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IDomainEventDispatcher (port)                      │</w:t>
      </w:r>
    </w:p>
    <w:p w14:paraId="77B2D5F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IInsuranceValidationService (port)                 │</w:t>
      </w:r>
    </w:p>
    <w:p w14:paraId="22C7A8A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└─────────────────────────────────────────────────────┘</w:t>
      </w:r>
    </w:p>
    <w:p w14:paraId="609E81A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▲</w:t>
      </w:r>
    </w:p>
    <w:p w14:paraId="3BE10C8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│ implements</w:t>
      </w:r>
    </w:p>
    <w:p w14:paraId="43AB8D7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│</w:t>
      </w:r>
    </w:p>
    <w:p w14:paraId="275EB49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┌───────────────────────┴─────────────────────────────┐</w:t>
      </w:r>
    </w:p>
    <w:p w14:paraId="7743050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│        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ADAPTERS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LAYER 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implements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ports)           │</w:t>
      </w:r>
    </w:p>
    <w:p w14:paraId="6125E21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                                              │</w:t>
      </w:r>
    </w:p>
    <w:p w14:paraId="056098C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>│  InMemoryAppointmentRepository (adapter)            │</w:t>
      </w:r>
    </w:p>
    <w:p w14:paraId="65D2CCA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EfCoreAppointmentRepository (adapter)              │</w:t>
      </w:r>
    </w:p>
    <w:p w14:paraId="63014CB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EmailNotificationService (adapter)                 │</w:t>
      </w:r>
    </w:p>
    <w:p w14:paraId="43E9484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SmsNotificationService (adapter)                   │</w:t>
      </w:r>
    </w:p>
    <w:p w14:paraId="6787657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DomainEventDispatcher (adapter)                    │</w:t>
      </w:r>
    </w:p>
    <w:p w14:paraId="504BBE7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InsuranceApiAdapter (adapter)                      │</w:t>
      </w:r>
    </w:p>
    <w:p w14:paraId="04D61B2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└─────────────────────────────────────────────────────┘</w:t>
      </w:r>
    </w:p>
    <w:p w14:paraId="24DD0ED9" w14:textId="77777777" w:rsidR="00F66742" w:rsidRPr="00F66742" w:rsidRDefault="00F66742" w:rsidP="00F66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pict w14:anchorId="012EC9D2">
          <v:rect id="_x0000_i1033" style="width:0;height:1.5pt" o:hralign="center" o:hrstd="t" o:hr="t" fillcolor="#a0a0a0" stroked="f"/>
        </w:pict>
      </w:r>
    </w:p>
    <w:p w14:paraId="4F8F6695" w14:textId="77777777" w:rsidR="00F66742" w:rsidRPr="00F66742" w:rsidRDefault="00F66742" w:rsidP="00F667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  <w:t>10. DEPENDENCY INVERSION PRINCIPLE IN ACTION</w:t>
      </w:r>
    </w:p>
    <w:p w14:paraId="4B5F5478" w14:textId="77777777" w:rsidR="00F66742" w:rsidRPr="00F66742" w:rsidRDefault="00F66742" w:rsidP="00F66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10.1 Traditional Layered (WRONG)</w:t>
      </w:r>
    </w:p>
    <w:p w14:paraId="2338607A" w14:textId="77777777" w:rsidR="00F66742" w:rsidRPr="00F66742" w:rsidRDefault="00F66742" w:rsidP="00F66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44D9FCD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 </w:t>
      </w:r>
      <w:r w:rsidRPr="00F66742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sq-AL"/>
        </w:rPr>
        <w:t>❌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 BAD: Business logic depends on infrastructure</w:t>
      </w:r>
    </w:p>
    <w:p w14:paraId="79C599B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AppointmentService</w:t>
      </w:r>
    </w:p>
    <w:p w14:paraId="2CA825D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49C0102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readonly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SqlAppointmentRepository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_repository;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 </w:t>
      </w:r>
      <w:r w:rsidRPr="00F66742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sq-AL"/>
        </w:rPr>
        <w:t>❌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 Concrete type!</w:t>
      </w:r>
    </w:p>
    <w:p w14:paraId="683895B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</w:p>
    <w:p w14:paraId="5DD4566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void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BookAppointment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appointment)</w:t>
      </w:r>
    </w:p>
    <w:p w14:paraId="3602E3B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27E5BAF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_repository.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Save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(appointment);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 </w:t>
      </w:r>
      <w:r w:rsidRPr="00F66742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sq-AL"/>
        </w:rPr>
        <w:t>❌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 Coupled to SQL!</w:t>
      </w:r>
    </w:p>
    <w:p w14:paraId="3342826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1990854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5854C310" w14:textId="77777777" w:rsidR="00F66742" w:rsidRPr="00F66742" w:rsidRDefault="00F66742" w:rsidP="00F6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Problem:</w:t>
      </w: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Can't change database without changing business logic.</w:t>
      </w:r>
    </w:p>
    <w:p w14:paraId="46CC1C59" w14:textId="77777777" w:rsidR="00F66742" w:rsidRPr="00F66742" w:rsidRDefault="00F66742" w:rsidP="00F66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10.2 Hexagonal with Ports (CORRECT)</w:t>
      </w:r>
    </w:p>
    <w:p w14:paraId="1F684C83" w14:textId="77777777" w:rsidR="00F66742" w:rsidRPr="00F66742" w:rsidRDefault="00F66742" w:rsidP="00F66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7F4C10A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 </w:t>
      </w:r>
      <w:r w:rsidRPr="00F66742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sq-AL"/>
        </w:rPr>
        <w:t>✅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 GOOD: Business logic depends on abstraction (port)</w:t>
      </w:r>
    </w:p>
    <w:p w14:paraId="2428F44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BookAppointmentUseCase</w:t>
      </w:r>
    </w:p>
    <w:p w14:paraId="522FEE1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13CD6E8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readonly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IAppointmentRepository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_repository;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 </w:t>
      </w:r>
      <w:r w:rsidRPr="00F66742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sq-AL"/>
        </w:rPr>
        <w:t>✅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 Interface (port)</w:t>
      </w:r>
    </w:p>
    <w:p w14:paraId="4B14FA4B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</w:p>
    <w:p w14:paraId="7ED2E84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BookAppointmentUseCase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IAppointmentRepository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repository)</w:t>
      </w:r>
    </w:p>
    <w:p w14:paraId="7C25241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37E6406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_repository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repository;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 </w:t>
      </w:r>
      <w:r w:rsidRPr="00F66742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sq-AL"/>
        </w:rPr>
        <w:t>✅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 Any implementation works!</w:t>
      </w:r>
    </w:p>
    <w:p w14:paraId="174266B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}</w:t>
      </w:r>
    </w:p>
    <w:p w14:paraId="696C7C5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</w:p>
    <w:p w14:paraId="01EBC08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ExecuteAsync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appointment)</w:t>
      </w:r>
    </w:p>
    <w:p w14:paraId="4C44914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7D85C25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_repository.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(appointment);</w:t>
      </w:r>
    </w:p>
    <w:p w14:paraId="0F7D258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4F1650A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262062D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```</w:t>
      </w:r>
    </w:p>
    <w:p w14:paraId="437BD17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01F2DB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Dependency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Inversion: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</w:p>
    <w:p w14:paraId="47290EB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```</w:t>
      </w:r>
    </w:p>
    <w:p w14:paraId="0D26181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High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-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level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module (BookAppointmentUseCase)</w:t>
      </w:r>
    </w:p>
    <w:p w14:paraId="0975EBAB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│</w:t>
      </w:r>
    </w:p>
    <w:p w14:paraId="0BDEA80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│ depends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on</w:t>
      </w:r>
    </w:p>
    <w:p w14:paraId="77E11B7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▼</w:t>
      </w:r>
    </w:p>
    <w:p w14:paraId="11E8696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Abstraction (IAppointmentRepository) ← defined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Application</w:t>
      </w:r>
    </w:p>
    <w:p w14:paraId="1C21140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▲</w:t>
      </w:r>
    </w:p>
    <w:p w14:paraId="3C090D9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│ implements</w:t>
      </w:r>
    </w:p>
    <w:p w14:paraId="425ACED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│</w:t>
      </w:r>
    </w:p>
    <w:p w14:paraId="30BDF36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Low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-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level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module (SqlAppointmentRepository) ← defined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Infrastructure</w:t>
      </w:r>
    </w:p>
    <w:p w14:paraId="022FCCCE" w14:textId="77777777" w:rsidR="00F66742" w:rsidRPr="00F66742" w:rsidRDefault="00F66742" w:rsidP="00F6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Both depend on abstraction, not on each other.</w:t>
      </w:r>
    </w:p>
    <w:p w14:paraId="7ED09D26" w14:textId="77777777" w:rsidR="00F66742" w:rsidRPr="00F66742" w:rsidRDefault="00F66742" w:rsidP="00F66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pict w14:anchorId="7B013CAD">
          <v:rect id="_x0000_i1034" style="width:0;height:1.5pt" o:hralign="center" o:hrstd="t" o:hr="t" fillcolor="#a0a0a0" stroked="f"/>
        </w:pict>
      </w:r>
    </w:p>
    <w:p w14:paraId="2429C25B" w14:textId="77777777" w:rsidR="00F66742" w:rsidRPr="00F66742" w:rsidRDefault="00F66742" w:rsidP="00F667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  <w:t>11. TESTABILITY DEMONSTRATION</w:t>
      </w:r>
    </w:p>
    <w:p w14:paraId="7111D7BA" w14:textId="77777777" w:rsidR="00F66742" w:rsidRPr="00F66742" w:rsidRDefault="00F66742" w:rsidP="00F66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11.1 Testing Without Ports (Hard)</w:t>
      </w:r>
    </w:p>
    <w:p w14:paraId="548DDD06" w14:textId="77777777" w:rsidR="00F66742" w:rsidRPr="00F66742" w:rsidRDefault="00F66742" w:rsidP="00F66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6165231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 </w:t>
      </w:r>
      <w:r w:rsidRPr="00F66742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sq-AL"/>
        </w:rPr>
        <w:t>❌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 Hard to test - requires real database</w:t>
      </w:r>
    </w:p>
    <w:p w14:paraId="0000297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[Test]</w:t>
      </w:r>
    </w:p>
    <w:p w14:paraId="214444C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void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BookAppointment_ShouldSaveToDatabase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</w:t>
      </w:r>
    </w:p>
    <w:p w14:paraId="530E574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683680F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Need real SQL Server connection</w:t>
      </w:r>
    </w:p>
    <w:p w14:paraId="0DFED64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connection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SqlConnection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(connectionString);</w:t>
      </w:r>
    </w:p>
    <w:p w14:paraId="046F4B5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repository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SqlAppointmentRepository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(connection);</w:t>
      </w:r>
    </w:p>
    <w:p w14:paraId="3CAB2C5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service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AppointmentService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(repository);</w:t>
      </w:r>
    </w:p>
    <w:p w14:paraId="0DD1D61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</w:t>
      </w:r>
    </w:p>
    <w:p w14:paraId="460FC05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 </w:t>
      </w:r>
      <w:r w:rsidRPr="00F66742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sq-AL"/>
        </w:rPr>
        <w:t>❌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 Slow, brittle, requires database setup</w:t>
      </w:r>
    </w:p>
    <w:p w14:paraId="6552D77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service.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BookAppointment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(appointment);</w:t>
      </w:r>
    </w:p>
    <w:p w14:paraId="3620045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05531B81" w14:textId="77777777" w:rsidR="00F66742" w:rsidRPr="00F66742" w:rsidRDefault="00F66742" w:rsidP="00F66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F6674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11.2 Testing With Ports (Easy)</w:t>
      </w:r>
    </w:p>
    <w:p w14:paraId="6052E98C" w14:textId="77777777" w:rsidR="00F66742" w:rsidRPr="00F66742" w:rsidRDefault="00F66742" w:rsidP="00F66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F6674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67D676D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 </w:t>
      </w:r>
      <w:r w:rsidRPr="00F66742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sq-AL"/>
        </w:rPr>
        <w:t>✅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 Easy to test - mock the port</w:t>
      </w:r>
    </w:p>
    <w:p w14:paraId="299A5E9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[Test]</w:t>
      </w:r>
    </w:p>
    <w:p w14:paraId="222C899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BookAppointment_ShouldCallRepository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</w:t>
      </w:r>
    </w:p>
    <w:p w14:paraId="21A68C6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0D64B6D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Arrange</w:t>
      </w:r>
    </w:p>
    <w:p w14:paraId="6BC6254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mockRepo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Mock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IAppointmentRepository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&gt;();</w:t>
      </w:r>
    </w:p>
    <w:p w14:paraId="2B90D4D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useCase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BookAppointmentUseCase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(mockRepo.Object);</w:t>
      </w:r>
    </w:p>
    <w:p w14:paraId="6E42BB1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CreateTestAppointment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1110198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1B1190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Act</w:t>
      </w:r>
    </w:p>
    <w:p w14:paraId="721AF7F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useCase.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ExecuteAsync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(appointment);</w:t>
      </w:r>
    </w:p>
    <w:p w14:paraId="0FA79C5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C24A45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Assert</w:t>
      </w:r>
    </w:p>
    <w:p w14:paraId="14C0AFE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mockRepo.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Verify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(r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r.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AddAsync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(appointment,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), Times.Once);</w:t>
      </w:r>
    </w:p>
    <w:p w14:paraId="3F295A7B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 </w:t>
      </w:r>
      <w:r w:rsidRPr="00F66742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sq-AL"/>
        </w:rPr>
        <w:t>✅</w:t>
      </w:r>
      <w:r w:rsidRPr="00F6674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 Fast, no database needed!</w:t>
      </w:r>
    </w:p>
    <w:p w14:paraId="3080FC8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5F6554D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```</w:t>
      </w:r>
    </w:p>
    <w:p w14:paraId="4D75592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9E945B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---</w:t>
      </w:r>
    </w:p>
    <w:p w14:paraId="7523770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C9B598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E45649"/>
          <w:sz w:val="20"/>
          <w:szCs w:val="20"/>
          <w:lang w:eastAsia="sq-AL"/>
        </w:rPr>
        <w:t>## 12. ARCHITECTURAL VERIFICATION</w:t>
      </w:r>
    </w:p>
    <w:p w14:paraId="1EC6A39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57E314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E45649"/>
          <w:sz w:val="20"/>
          <w:szCs w:val="20"/>
          <w:lang w:eastAsia="sq-AL"/>
        </w:rPr>
        <w:t>### 12.1 Do Ports Respect Hexagonal Architecture?</w:t>
      </w:r>
    </w:p>
    <w:p w14:paraId="1534E90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9DB830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Segoe UI Emoji" w:eastAsia="Times New Roman" w:hAnsi="Segoe UI Emoji" w:cs="Segoe UI Emoji"/>
          <w:color w:val="383A42"/>
          <w:sz w:val="20"/>
          <w:szCs w:val="20"/>
          <w:lang w:eastAsia="sq-AL"/>
        </w:rPr>
        <w:t>✅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YES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-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Checklist: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</w:p>
    <w:p w14:paraId="653EC88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4A0089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Requirement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Status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Proof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</w:p>
    <w:p w14:paraId="7A75392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|----------------|----------|----------|</w:t>
      </w:r>
    </w:p>
    <w:p w14:paraId="7E1E79E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Defined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Core (Application)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Segoe UI Emoji" w:eastAsia="Times New Roman" w:hAnsi="Segoe UI Emoji" w:cs="Segoe UI Emoji"/>
          <w:color w:val="383A42"/>
          <w:sz w:val="20"/>
          <w:szCs w:val="20"/>
          <w:lang w:eastAsia="sq-AL"/>
        </w:rPr>
        <w:t>✅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All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interfaces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`Application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Ports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`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</w:p>
    <w:p w14:paraId="7236E8E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lastRenderedPageBreak/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Zero implementation details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Segoe UI Emoji" w:eastAsia="Times New Roman" w:hAnsi="Segoe UI Emoji" w:cs="Segoe UI Emoji"/>
          <w:color w:val="383A42"/>
          <w:sz w:val="20"/>
          <w:szCs w:val="20"/>
          <w:lang w:eastAsia="sq-AL"/>
        </w:rPr>
        <w:t>✅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Only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method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signatures, no code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</w:p>
    <w:p w14:paraId="3F9103D6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Domain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Application depends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on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ports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Segoe UI Emoji" w:eastAsia="Times New Roman" w:hAnsi="Segoe UI Emoji" w:cs="Segoe UI Emoji"/>
          <w:color w:val="383A42"/>
          <w:sz w:val="20"/>
          <w:szCs w:val="20"/>
          <w:lang w:eastAsia="sq-AL"/>
        </w:rPr>
        <w:t>✅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Use cases take `IRepository`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</w:p>
    <w:p w14:paraId="394D0B9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Adapters implement ports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Segoe UI Emoji" w:eastAsia="Times New Roman" w:hAnsi="Segoe UI Emoji" w:cs="Segoe UI Emoji"/>
          <w:color w:val="383A42"/>
          <w:sz w:val="20"/>
          <w:szCs w:val="20"/>
          <w:lang w:eastAsia="sq-AL"/>
        </w:rPr>
        <w:t>⏳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Next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step)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</w:p>
    <w:p w14:paraId="5BC1D04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Technology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-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agnostic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Segoe UI Emoji" w:eastAsia="Times New Roman" w:hAnsi="Segoe UI Emoji" w:cs="Segoe UI Emoji"/>
          <w:color w:val="383A42"/>
          <w:sz w:val="20"/>
          <w:szCs w:val="20"/>
          <w:lang w:eastAsia="sq-AL"/>
        </w:rPr>
        <w:t>✅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No mention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of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SQL,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email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provider, etc.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</w:p>
    <w:p w14:paraId="356037B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Enable testing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Segoe UI Emoji" w:eastAsia="Times New Roman" w:hAnsi="Segoe UI Emoji" w:cs="Segoe UI Emoji"/>
          <w:color w:val="383A42"/>
          <w:sz w:val="20"/>
          <w:szCs w:val="20"/>
          <w:lang w:eastAsia="sq-AL"/>
        </w:rPr>
        <w:t>✅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 mock all ports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</w:p>
    <w:p w14:paraId="474748D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4C251A0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E45649"/>
          <w:sz w:val="20"/>
          <w:szCs w:val="20"/>
          <w:lang w:eastAsia="sq-AL"/>
        </w:rPr>
        <w:t>### 12.2 Dependency Direction Verification</w:t>
      </w:r>
    </w:p>
    <w:p w14:paraId="7DC221B7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```</w:t>
      </w:r>
    </w:p>
    <w:p w14:paraId="1B946B5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┌─────────────────────┐</w:t>
      </w:r>
    </w:p>
    <w:p w14:paraId="27E66D7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Domain         │</w:t>
      </w:r>
    </w:p>
    <w:p w14:paraId="4E02B3B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(Entities, Events) │</w:t>
      </w:r>
    </w:p>
    <w:p w14:paraId="58B6525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└──────────┬──────────┘</w:t>
      </w:r>
    </w:p>
    <w:p w14:paraId="6582D1E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│</w:t>
      </w:r>
    </w:p>
    <w:p w14:paraId="66BAE75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│ no dependencies</w:t>
      </w:r>
    </w:p>
    <w:p w14:paraId="2B4950A4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│</w:t>
      </w:r>
    </w:p>
    <w:p w14:paraId="36A7763A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┌──────────▼──────────┐</w:t>
      </w:r>
    </w:p>
    <w:p w14:paraId="516F4FF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Application      │</w:t>
      </w:r>
    </w:p>
    <w:p w14:paraId="365B4F6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(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Use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Cases, PORTS) │ ← Ports defined HERE</w:t>
      </w:r>
    </w:p>
    <w:p w14:paraId="6801333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└──────────┬──────────┘</w:t>
      </w:r>
    </w:p>
    <w:p w14:paraId="1116FCA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▲</w:t>
      </w:r>
    </w:p>
    <w:p w14:paraId="39E68E0C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│ implements</w:t>
      </w:r>
    </w:p>
    <w:p w14:paraId="5CE428D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│</w:t>
      </w:r>
    </w:p>
    <w:p w14:paraId="3800A39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┌──────────┴──────────┐</w:t>
      </w:r>
    </w:p>
    <w:p w14:paraId="0B8FC02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Adapters        │</w:t>
      </w:r>
    </w:p>
    <w:p w14:paraId="24CA6C49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(Implementations)   │</w:t>
      </w:r>
    </w:p>
    <w:p w14:paraId="04A8EC2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└─────────────────────┘</w:t>
      </w:r>
    </w:p>
    <w:p w14:paraId="5F77B65B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```</w:t>
      </w:r>
    </w:p>
    <w:p w14:paraId="0E9BB16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5F0946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F66742">
        <w:rPr>
          <w:rFonts w:ascii="Segoe UI Emoji" w:eastAsia="Times New Roman" w:hAnsi="Segoe UI Emoji" w:cs="Segoe UI Emoji"/>
          <w:color w:val="383A42"/>
          <w:sz w:val="20"/>
          <w:szCs w:val="20"/>
          <w:lang w:eastAsia="sq-AL"/>
        </w:rPr>
        <w:t>✅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Dependencies point INWARD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(adapters → application → domain)</w:t>
      </w:r>
    </w:p>
    <w:p w14:paraId="797B10A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13AEEE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---</w:t>
      </w:r>
    </w:p>
    <w:p w14:paraId="4CECB12B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F55ABDE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E45649"/>
          <w:sz w:val="20"/>
          <w:szCs w:val="20"/>
          <w:lang w:eastAsia="sq-AL"/>
        </w:rPr>
        <w:t>## 13. DESIGN PATTERNS APPLIED</w:t>
      </w:r>
    </w:p>
    <w:p w14:paraId="04AF4283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2974D6B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Pattern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Where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How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</w:p>
    <w:p w14:paraId="1181D3B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|-------------|-----------|---------|</w:t>
      </w:r>
    </w:p>
    <w:p w14:paraId="3CA314A1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lastRenderedPageBreak/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Repository Pattern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`IAppointmentRepository`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Abstract persistence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</w:p>
    <w:p w14:paraId="575B2A78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Strategy Pattern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`INotificationService`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Multiple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implementations (email, SMS)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</w:p>
    <w:p w14:paraId="5F793075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Observer Pattern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`IDomainEventHandler`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Multiple handlers observe same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event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</w:p>
    <w:p w14:paraId="4744E3CD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Adapter Pattern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All ports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Core architecture principle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</w:p>
    <w:p w14:paraId="38E40D82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Unit of Work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`IUnitOfWork`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Transaction management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</w:p>
    <w:p w14:paraId="1FE70C7F" w14:textId="77777777" w:rsidR="00F66742" w:rsidRPr="00F66742" w:rsidRDefault="00F66742" w:rsidP="00F6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Dependency Inversion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All ports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High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-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level doesn't depend </w:t>
      </w:r>
      <w:r w:rsidRPr="00F6674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on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low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-</w:t>
      </w:r>
      <w:r w:rsidRPr="00F6674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level </w:t>
      </w:r>
      <w:r w:rsidRPr="00F6674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</w:p>
    <w:p w14:paraId="3EF5D388" w14:textId="77777777" w:rsidR="003D0826" w:rsidRDefault="003D0826"/>
    <w:sectPr w:rsidR="003D0826" w:rsidSect="00AB0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CB29E5"/>
    <w:multiLevelType w:val="multilevel"/>
    <w:tmpl w:val="D062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C51DCB"/>
    <w:multiLevelType w:val="multilevel"/>
    <w:tmpl w:val="47E8E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EC36C2"/>
    <w:multiLevelType w:val="multilevel"/>
    <w:tmpl w:val="D6FA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A73A64"/>
    <w:multiLevelType w:val="multilevel"/>
    <w:tmpl w:val="864E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5D7852"/>
    <w:multiLevelType w:val="multilevel"/>
    <w:tmpl w:val="680E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EAB"/>
    <w:rsid w:val="002E1102"/>
    <w:rsid w:val="003D0826"/>
    <w:rsid w:val="00AB0FBC"/>
    <w:rsid w:val="00BF3EAB"/>
    <w:rsid w:val="00F6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CB6DE"/>
  <w15:chartTrackingRefBased/>
  <w15:docId w15:val="{1F7D1DF3-A021-465E-A12B-930488576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q-A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67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sq-AL"/>
    </w:rPr>
  </w:style>
  <w:style w:type="paragraph" w:styleId="Heading2">
    <w:name w:val="heading 2"/>
    <w:basedOn w:val="Normal"/>
    <w:link w:val="Heading2Char"/>
    <w:uiPriority w:val="9"/>
    <w:qFormat/>
    <w:rsid w:val="00F667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sq-AL"/>
    </w:rPr>
  </w:style>
  <w:style w:type="paragraph" w:styleId="Heading3">
    <w:name w:val="heading 3"/>
    <w:basedOn w:val="Normal"/>
    <w:link w:val="Heading3Char"/>
    <w:uiPriority w:val="9"/>
    <w:qFormat/>
    <w:rsid w:val="00F667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742"/>
    <w:rPr>
      <w:rFonts w:ascii="Times New Roman" w:eastAsia="Times New Roman" w:hAnsi="Times New Roman" w:cs="Times New Roman"/>
      <w:b/>
      <w:bCs/>
      <w:kern w:val="36"/>
      <w:sz w:val="48"/>
      <w:szCs w:val="48"/>
      <w:lang w:eastAsia="sq-AL"/>
    </w:rPr>
  </w:style>
  <w:style w:type="character" w:customStyle="1" w:styleId="Heading2Char">
    <w:name w:val="Heading 2 Char"/>
    <w:basedOn w:val="DefaultParagraphFont"/>
    <w:link w:val="Heading2"/>
    <w:uiPriority w:val="9"/>
    <w:rsid w:val="00F66742"/>
    <w:rPr>
      <w:rFonts w:ascii="Times New Roman" w:eastAsia="Times New Roman" w:hAnsi="Times New Roman" w:cs="Times New Roman"/>
      <w:b/>
      <w:bCs/>
      <w:sz w:val="36"/>
      <w:szCs w:val="36"/>
      <w:lang w:eastAsia="sq-AL"/>
    </w:rPr>
  </w:style>
  <w:style w:type="character" w:customStyle="1" w:styleId="Heading3Char">
    <w:name w:val="Heading 3 Char"/>
    <w:basedOn w:val="DefaultParagraphFont"/>
    <w:link w:val="Heading3"/>
    <w:uiPriority w:val="9"/>
    <w:rsid w:val="00F66742"/>
    <w:rPr>
      <w:rFonts w:ascii="Times New Roman" w:eastAsia="Times New Roman" w:hAnsi="Times New Roman" w:cs="Times New Roman"/>
      <w:b/>
      <w:bCs/>
      <w:sz w:val="27"/>
      <w:szCs w:val="27"/>
      <w:lang w:eastAsia="sq-AL"/>
    </w:rPr>
  </w:style>
  <w:style w:type="paragraph" w:customStyle="1" w:styleId="msonormal0">
    <w:name w:val="msonormal"/>
    <w:basedOn w:val="Normal"/>
    <w:rsid w:val="00F66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font-claude-response-body">
    <w:name w:val="font-claude-response-body"/>
    <w:basedOn w:val="Normal"/>
    <w:rsid w:val="00F66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character" w:styleId="Strong">
    <w:name w:val="Strong"/>
    <w:basedOn w:val="DefaultParagraphFont"/>
    <w:uiPriority w:val="22"/>
    <w:qFormat/>
    <w:rsid w:val="00F66742"/>
    <w:rPr>
      <w:b/>
      <w:bCs/>
    </w:rPr>
  </w:style>
  <w:style w:type="paragraph" w:customStyle="1" w:styleId="whitespace-normal">
    <w:name w:val="whitespace-normal"/>
    <w:basedOn w:val="Normal"/>
    <w:rsid w:val="00F66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67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sq-A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6742"/>
    <w:rPr>
      <w:rFonts w:ascii="Courier New" w:eastAsia="Times New Roman" w:hAnsi="Courier New" w:cs="Courier New"/>
      <w:sz w:val="20"/>
      <w:szCs w:val="20"/>
      <w:lang w:eastAsia="sq-AL"/>
    </w:rPr>
  </w:style>
  <w:style w:type="character" w:styleId="HTMLCode">
    <w:name w:val="HTML Code"/>
    <w:basedOn w:val="DefaultParagraphFont"/>
    <w:uiPriority w:val="99"/>
    <w:semiHidden/>
    <w:unhideWhenUsed/>
    <w:rsid w:val="00F6674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667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0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2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25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84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51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31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49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70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30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5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57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41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8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81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87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63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7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69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5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4013</Words>
  <Characters>22879</Characters>
  <Application>Microsoft Office Word</Application>
  <DocSecurity>0</DocSecurity>
  <Lines>190</Lines>
  <Paragraphs>53</Paragraphs>
  <ScaleCrop>false</ScaleCrop>
  <Company/>
  <LinksUpToDate>false</LinksUpToDate>
  <CharactersWithSpaces>26839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Florent Latifi</dc:creator>
  <cp:keywords/>
  <dc:description/>
  <cp:lastModifiedBy>Florent Latifi</cp:lastModifiedBy>
  <cp:revision>2</cp:revision>
  <dcterms:created xsi:type="dcterms:W3CDTF">2026-01-03T21:06:00Z</dcterms:created>
  <dcterms:modified xsi:type="dcterms:W3CDTF">2026-01-03T21:07:00Z</dcterms:modified>
</cp:coreProperties>
</file>