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98" w:type="dxa"/>
        <w:tblLook w:val="04A0" w:firstRow="1" w:lastRow="0" w:firstColumn="1" w:lastColumn="0" w:noHBand="0" w:noVBand="1"/>
      </w:tblPr>
      <w:tblGrid>
        <w:gridCol w:w="1016"/>
        <w:gridCol w:w="3639"/>
        <w:gridCol w:w="5943"/>
      </w:tblGrid>
      <w:tr w:rsidR="00F364E9" w14:paraId="05FADF16" w14:textId="77777777" w:rsidTr="00107F2D">
        <w:tc>
          <w:tcPr>
            <w:tcW w:w="1016" w:type="dxa"/>
            <w:shd w:val="clear" w:color="auto" w:fill="auto"/>
          </w:tcPr>
          <w:p w14:paraId="081FBB0C" w14:textId="77777777" w:rsidR="00F364E9" w:rsidRDefault="00D360D3" w:rsidP="00107F2D">
            <w:pPr>
              <w:pStyle w:val="Logo"/>
              <w:jc w:val="center"/>
            </w:pPr>
            <w:r w:rsidRPr="00107F2D">
              <w:rPr>
                <w:noProof/>
                <w:position w:val="6"/>
                <w:lang w:val="fr-CH" w:eastAsia="fr-CH"/>
              </w:rPr>
              <w:drawing>
                <wp:inline distT="0" distB="0" distL="0" distR="0" wp14:anchorId="5325840E" wp14:editId="6147FD70">
                  <wp:extent cx="336550" cy="53848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76ADD" w14:textId="77777777" w:rsidR="00F364E9" w:rsidRPr="00107F2D" w:rsidRDefault="00F364E9" w:rsidP="00107F2D">
            <w:pPr>
              <w:pStyle w:val="Logo"/>
              <w:spacing w:before="480"/>
              <w:jc w:val="center"/>
              <w:rPr>
                <w:sz w:val="2"/>
                <w:szCs w:val="2"/>
              </w:rPr>
            </w:pPr>
          </w:p>
        </w:tc>
        <w:tc>
          <w:tcPr>
            <w:tcW w:w="3639" w:type="dxa"/>
            <w:shd w:val="clear" w:color="auto" w:fill="auto"/>
          </w:tcPr>
          <w:p w14:paraId="68AB8044" w14:textId="77777777" w:rsidR="00F364E9" w:rsidRDefault="00F364E9" w:rsidP="00F364E9">
            <w:pPr>
              <w:pStyle w:val="sigle"/>
            </w:pPr>
            <w:r>
              <w:t>République et canton de Genè</w:t>
            </w:r>
            <w:r w:rsidRPr="0024538B">
              <w:t>ve</w:t>
            </w:r>
          </w:p>
          <w:p w14:paraId="1664A4B2" w14:textId="20170A67" w:rsidR="00F364E9" w:rsidRDefault="00F364E9" w:rsidP="00F364E9">
            <w:pPr>
              <w:pStyle w:val="sigle1"/>
            </w:pPr>
            <w:r>
              <w:t xml:space="preserve">Département de l'instruction publique, de la </w:t>
            </w:r>
            <w:r w:rsidR="007F3409">
              <w:t>formation et de la jeunesse</w:t>
            </w:r>
          </w:p>
          <w:p w14:paraId="2E0EFB09" w14:textId="77777777" w:rsidR="00F364E9" w:rsidRPr="00DA4D52" w:rsidRDefault="00F364E9" w:rsidP="00F364E9">
            <w:pPr>
              <w:pStyle w:val="Office"/>
              <w:rPr>
                <w:sz w:val="18"/>
                <w:szCs w:val="18"/>
              </w:rPr>
            </w:pPr>
            <w:r w:rsidRPr="00DA4D52">
              <w:rPr>
                <w:sz w:val="18"/>
                <w:szCs w:val="18"/>
              </w:rPr>
              <w:t>Office pour l'orientation,</w:t>
            </w:r>
            <w:r w:rsidRPr="00DA4D52">
              <w:rPr>
                <w:sz w:val="18"/>
                <w:szCs w:val="18"/>
              </w:rPr>
              <w:br/>
              <w:t>la formation professionnelle et continue</w:t>
            </w:r>
          </w:p>
        </w:tc>
        <w:tc>
          <w:tcPr>
            <w:tcW w:w="5943" w:type="dxa"/>
            <w:shd w:val="clear" w:color="auto" w:fill="auto"/>
          </w:tcPr>
          <w:p w14:paraId="0FC14EDB" w14:textId="77777777" w:rsidR="00F364E9" w:rsidRPr="00107F2D" w:rsidRDefault="00D360D3" w:rsidP="00107F2D">
            <w:pPr>
              <w:spacing w:after="0"/>
              <w:jc w:val="right"/>
              <w:rPr>
                <w:b/>
                <w:sz w:val="28"/>
                <w:szCs w:val="28"/>
              </w:rPr>
            </w:pPr>
            <w:r w:rsidRPr="00107F2D">
              <w:rPr>
                <w:b/>
                <w:noProof/>
                <w:sz w:val="28"/>
                <w:szCs w:val="28"/>
                <w:lang w:eastAsia="fr-CH"/>
              </w:rPr>
              <w:drawing>
                <wp:inline distT="0" distB="0" distL="0" distR="0" wp14:anchorId="21D2ACDF" wp14:editId="2A3EB22B">
                  <wp:extent cx="847090" cy="869315"/>
                  <wp:effectExtent l="0" t="0" r="0" b="6985"/>
                  <wp:docPr id="28" name="Image 5" descr="Description : Logo Collège d'experts l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Logo Collège d'experts la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4E9" w14:paraId="01574478" w14:textId="77777777" w:rsidTr="00107F2D">
        <w:tc>
          <w:tcPr>
            <w:tcW w:w="1016" w:type="dxa"/>
            <w:shd w:val="clear" w:color="auto" w:fill="auto"/>
          </w:tcPr>
          <w:p w14:paraId="044CF2F6" w14:textId="77777777" w:rsidR="00F364E9" w:rsidRPr="00107F2D" w:rsidRDefault="00F364E9" w:rsidP="00107F2D">
            <w:pPr>
              <w:pStyle w:val="Logo"/>
              <w:jc w:val="center"/>
              <w:rPr>
                <w:position w:val="6"/>
              </w:rPr>
            </w:pPr>
          </w:p>
        </w:tc>
        <w:tc>
          <w:tcPr>
            <w:tcW w:w="9582" w:type="dxa"/>
            <w:gridSpan w:val="2"/>
            <w:shd w:val="clear" w:color="auto" w:fill="auto"/>
          </w:tcPr>
          <w:p w14:paraId="1711820A" w14:textId="77777777" w:rsidR="00F364E9" w:rsidRPr="00107F2D" w:rsidRDefault="00F364E9" w:rsidP="00107F2D">
            <w:pPr>
              <w:pStyle w:val="Sansinterligne"/>
              <w:jc w:val="center"/>
              <w:rPr>
                <w:b/>
              </w:rPr>
            </w:pPr>
            <w:r w:rsidRPr="00107F2D">
              <w:rPr>
                <w:b/>
              </w:rPr>
              <w:t>Travail pratique individuel (TPI)</w:t>
            </w:r>
          </w:p>
          <w:p w14:paraId="15B675BA" w14:textId="77777777" w:rsidR="00F364E9" w:rsidRDefault="000F5FEA" w:rsidP="00107F2D">
            <w:pPr>
              <w:pStyle w:val="Sansinterligne"/>
              <w:jc w:val="center"/>
            </w:pPr>
            <w:proofErr w:type="spellStart"/>
            <w:r>
              <w:t>Informaticien-</w:t>
            </w:r>
            <w:r w:rsidR="00F364E9" w:rsidRPr="00044127">
              <w:t>ne</w:t>
            </w:r>
            <w:proofErr w:type="spellEnd"/>
            <w:r>
              <w:t xml:space="preserve"> CFC</w:t>
            </w:r>
          </w:p>
          <w:p w14:paraId="13CF2DF9" w14:textId="77777777" w:rsidR="00F364E9" w:rsidRDefault="00F364E9" w:rsidP="00107F2D">
            <w:pPr>
              <w:spacing w:after="0"/>
              <w:jc w:val="center"/>
            </w:pPr>
            <w:r>
              <w:t>Dossier d’inscription et description du travail</w:t>
            </w:r>
          </w:p>
          <w:p w14:paraId="0E23754A" w14:textId="77777777" w:rsidR="00DA4D52" w:rsidRPr="00DA4D52" w:rsidRDefault="00DA4D52" w:rsidP="00107F2D">
            <w:pPr>
              <w:spacing w:after="0"/>
              <w:jc w:val="center"/>
              <w:rPr>
                <w:b/>
                <w:noProof/>
                <w:sz w:val="24"/>
                <w:szCs w:val="24"/>
                <w:lang w:eastAsia="fr-CH"/>
              </w:rPr>
            </w:pPr>
          </w:p>
        </w:tc>
      </w:tr>
    </w:tbl>
    <w:p w14:paraId="0BEA65FF" w14:textId="77777777" w:rsidR="00FB7FBC" w:rsidRPr="0074609A" w:rsidRDefault="00FB7FBC" w:rsidP="00FB7FBC">
      <w:pPr>
        <w:pStyle w:val="Sansinterligne"/>
        <w:rPr>
          <w:sz w:val="16"/>
          <w:szCs w:val="16"/>
        </w:rPr>
      </w:pPr>
    </w:p>
    <w:tbl>
      <w:tblPr>
        <w:tblW w:w="10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0E13" w14:paraId="0AF16857" w14:textId="77777777" w:rsidTr="00FB7FBC">
        <w:tc>
          <w:tcPr>
            <w:tcW w:w="5303" w:type="dxa"/>
          </w:tcPr>
          <w:p w14:paraId="3A57962B" w14:textId="77777777" w:rsidR="00FB7FBC" w:rsidRPr="00FB7FBC" w:rsidRDefault="00FB7FBC" w:rsidP="00F70E13">
            <w:pPr>
              <w:spacing w:after="0" w:line="240" w:lineRule="auto"/>
              <w:rPr>
                <w:b/>
              </w:rPr>
            </w:pPr>
            <w:r w:rsidRPr="00FB7FBC">
              <w:rPr>
                <w:b/>
              </w:rPr>
              <w:t>Candidat</w:t>
            </w:r>
            <w:r w:rsidR="006873A1">
              <w:rPr>
                <w:b/>
              </w:rPr>
              <w:t> :</w:t>
            </w:r>
          </w:p>
          <w:p w14:paraId="4D28CD3E" w14:textId="2E09B856" w:rsidR="00FB7FBC" w:rsidRPr="0074609A" w:rsidRDefault="005161AF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 : Jaune</w:t>
            </w:r>
            <w:r w:rsidR="005652B6">
              <w:rPr>
                <w:sz w:val="20"/>
                <w:szCs w:val="20"/>
              </w:rPr>
              <w:tab/>
            </w:r>
          </w:p>
          <w:p w14:paraId="3156AEF9" w14:textId="77777777" w:rsidR="00F70E13" w:rsidRPr="0074609A" w:rsidRDefault="00CD6CA0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4245D637">
                <v:rect id="_x0000_i1025" style="width:0;height:1.5pt" o:hralign="center" o:hrstd="t" o:hr="t" fillcolor="#9d9da1" stroked="f"/>
              </w:pict>
            </w:r>
          </w:p>
          <w:p w14:paraId="65834C10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Prénom :</w:t>
            </w:r>
            <w:r w:rsidR="005652B6">
              <w:rPr>
                <w:sz w:val="20"/>
                <w:szCs w:val="20"/>
              </w:rPr>
              <w:tab/>
            </w:r>
          </w:p>
          <w:p w14:paraId="7909F832" w14:textId="77777777" w:rsidR="00FB7FBC" w:rsidRPr="0074609A" w:rsidRDefault="00CD6CA0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C37D779">
                <v:rect id="_x0000_i1026" style="width:0;height:1.5pt" o:hralign="center" o:hrstd="t" o:hr="t" fillcolor="#9d9da1" stroked="f"/>
              </w:pict>
            </w:r>
          </w:p>
          <w:p w14:paraId="0E839612" w14:textId="6A30E6E1" w:rsidR="0075336E" w:rsidRPr="0074609A" w:rsidRDefault="005161AF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 : </w:t>
            </w:r>
            <w:proofErr w:type="gramStart"/>
            <w:r>
              <w:rPr>
                <w:sz w:val="20"/>
                <w:szCs w:val="20"/>
              </w:rPr>
              <w:t>I.DA</w:t>
            </w:r>
            <w:proofErr w:type="gramEnd"/>
            <w:r>
              <w:rPr>
                <w:sz w:val="20"/>
                <w:szCs w:val="20"/>
              </w:rPr>
              <w:t>-P4A / 3+2</w:t>
            </w:r>
          </w:p>
          <w:p w14:paraId="6920E669" w14:textId="77777777" w:rsidR="0075336E" w:rsidRPr="0074609A" w:rsidRDefault="00CD6CA0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5551E81D">
                <v:rect id="_x0000_i1027" style="width:0;height:1.5pt" o:hralign="center" o:hrstd="t" o:hr="t" fillcolor="#9d9da1" stroked="f"/>
              </w:pict>
            </w:r>
          </w:p>
          <w:p w14:paraId="2E343AFD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Tel professionnel :</w:t>
            </w:r>
            <w:r w:rsidR="005652B6">
              <w:rPr>
                <w:sz w:val="20"/>
                <w:szCs w:val="20"/>
              </w:rPr>
              <w:tab/>
            </w:r>
          </w:p>
          <w:p w14:paraId="24C7C485" w14:textId="77777777" w:rsidR="00FB7FBC" w:rsidRPr="0074609A" w:rsidRDefault="00CD6CA0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4242925A">
                <v:rect id="_x0000_i1028" style="width:0;height:1.5pt" o:hralign="center" o:hrstd="t" o:hr="t" fillcolor="#9d9da1" stroked="f"/>
              </w:pict>
            </w:r>
          </w:p>
          <w:p w14:paraId="1ECAD62B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 xml:space="preserve">Tel </w:t>
            </w:r>
            <w:r w:rsidR="0075336E">
              <w:rPr>
                <w:sz w:val="20"/>
                <w:szCs w:val="20"/>
              </w:rPr>
              <w:t>mo</w:t>
            </w:r>
            <w:r w:rsidR="00166E6D">
              <w:rPr>
                <w:sz w:val="20"/>
                <w:szCs w:val="20"/>
              </w:rPr>
              <w:t>b</w:t>
            </w:r>
            <w:r w:rsidR="0075336E">
              <w:rPr>
                <w:sz w:val="20"/>
                <w:szCs w:val="20"/>
              </w:rPr>
              <w:t>i</w:t>
            </w:r>
            <w:r w:rsidR="00166E6D">
              <w:rPr>
                <w:sz w:val="20"/>
                <w:szCs w:val="20"/>
              </w:rPr>
              <w:t>le</w:t>
            </w:r>
            <w:r w:rsidR="001B039E">
              <w:rPr>
                <w:sz w:val="20"/>
                <w:szCs w:val="20"/>
              </w:rPr>
              <w:t>/privé</w:t>
            </w:r>
            <w:r w:rsidRPr="0074609A">
              <w:rPr>
                <w:sz w:val="20"/>
                <w:szCs w:val="20"/>
              </w:rPr>
              <w:t> :</w:t>
            </w:r>
            <w:r w:rsidR="005652B6">
              <w:rPr>
                <w:sz w:val="20"/>
                <w:szCs w:val="20"/>
              </w:rPr>
              <w:tab/>
            </w:r>
          </w:p>
          <w:p w14:paraId="6686FDC5" w14:textId="77777777" w:rsidR="00FB7FBC" w:rsidRPr="0074609A" w:rsidRDefault="00CD6CA0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EF55D2A">
                <v:rect id="_x0000_i1029" style="width:0;height:1.5pt" o:hralign="center" o:hrstd="t" o:hr="t" fillcolor="#9d9da1" stroked="f"/>
              </w:pict>
            </w:r>
          </w:p>
          <w:p w14:paraId="63C259B6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512FBB">
              <w:rPr>
                <w:sz w:val="20"/>
                <w:szCs w:val="20"/>
              </w:rPr>
              <w:t>@eduge.ch</w:t>
            </w:r>
          </w:p>
          <w:p w14:paraId="31F89194" w14:textId="77777777" w:rsidR="00FB7FBC" w:rsidRPr="0074609A" w:rsidRDefault="00CD6CA0" w:rsidP="0074609A">
            <w:pPr>
              <w:pStyle w:val="Sansinterligne"/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7603DF42">
                <v:rect id="_x0000_i1030" style="width:0;height:1.5pt" o:hralign="center" o:hrstd="t" o:hr="t" fillcolor="#9d9da1" stroked="f"/>
              </w:pict>
            </w:r>
          </w:p>
        </w:tc>
        <w:tc>
          <w:tcPr>
            <w:tcW w:w="5303" w:type="dxa"/>
          </w:tcPr>
          <w:p w14:paraId="27F5BB46" w14:textId="77777777" w:rsidR="00F70E13" w:rsidRPr="00FB7FBC" w:rsidRDefault="00466AC9" w:rsidP="00F70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Entreprise formatrice</w:t>
            </w:r>
            <w:r w:rsidR="006873A1">
              <w:rPr>
                <w:b/>
              </w:rPr>
              <w:t> :</w:t>
            </w:r>
          </w:p>
          <w:p w14:paraId="191E4479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Société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CFPT – Ecole d’informatique</w:t>
            </w:r>
          </w:p>
          <w:p w14:paraId="393599D8" w14:textId="77777777" w:rsidR="00FB7FBC" w:rsidRPr="00FB7FBC" w:rsidRDefault="00CD6CA0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D98E05D">
                <v:rect id="_x0000_i1031" style="width:0;height:1.5pt" o:hralign="center" o:hrstd="t" o:hr="t" fillcolor="#9d9da1" stroked="f"/>
              </w:pict>
            </w:r>
          </w:p>
          <w:p w14:paraId="585BBCAC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Adresse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10,</w:t>
            </w:r>
            <w:r w:rsidR="005652B6">
              <w:rPr>
                <w:sz w:val="20"/>
                <w:szCs w:val="20"/>
              </w:rPr>
              <w:t xml:space="preserve"> Ch. Gérard de </w:t>
            </w:r>
            <w:proofErr w:type="spellStart"/>
            <w:r w:rsidR="005652B6">
              <w:rPr>
                <w:sz w:val="20"/>
                <w:szCs w:val="20"/>
              </w:rPr>
              <w:t>Ternier</w:t>
            </w:r>
            <w:proofErr w:type="spellEnd"/>
          </w:p>
          <w:p w14:paraId="5261FE15" w14:textId="77777777" w:rsidR="00FB7FBC" w:rsidRPr="00FB7FBC" w:rsidRDefault="00CD6CA0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CE40D27">
                <v:rect id="_x0000_i1032" style="width:0;height:1.5pt" o:hralign="center" o:hrstd="t" o:hr="t" fillcolor="#9d9da1" stroked="f"/>
              </w:pict>
            </w:r>
          </w:p>
          <w:p w14:paraId="145D3F2D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Localité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1213 Petit-Lancy</w:t>
            </w:r>
          </w:p>
          <w:p w14:paraId="584D6921" w14:textId="77777777" w:rsidR="00FB7FBC" w:rsidRPr="00FB7FBC" w:rsidRDefault="00CD6CA0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13D961F2">
                <v:rect id="_x0000_i1033" style="width:0;height:1.5pt" o:hralign="center" o:hrstd="t" o:hr="t" fillcolor="#9d9da1" stroked="f"/>
              </w:pict>
            </w:r>
          </w:p>
          <w:p w14:paraId="2CC6F147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Téléphone :</w:t>
            </w:r>
            <w:r w:rsidR="0074609A">
              <w:rPr>
                <w:sz w:val="20"/>
                <w:szCs w:val="20"/>
              </w:rPr>
              <w:tab/>
            </w:r>
            <w:r w:rsidR="005652B6">
              <w:rPr>
                <w:sz w:val="20"/>
                <w:szCs w:val="20"/>
              </w:rPr>
              <w:t>022 388 87 28</w:t>
            </w:r>
            <w:r w:rsidR="00CD6CA0">
              <w:rPr>
                <w:sz w:val="16"/>
                <w:szCs w:val="16"/>
              </w:rPr>
              <w:pict w14:anchorId="158F2D0D">
                <v:rect id="_x0000_i1034" style="width:0;height:1.5pt" o:hralign="center" o:hrstd="t" o:hr="t" fillcolor="#9d9da1" stroked="f"/>
              </w:pict>
            </w:r>
          </w:p>
          <w:p w14:paraId="672305E9" w14:textId="77777777" w:rsidR="00FB7FBC" w:rsidRPr="00FB7FBC" w:rsidRDefault="003F4039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CB4278">
              <w:rPr>
                <w:b/>
                <w:sz w:val="20"/>
                <w:szCs w:val="20"/>
              </w:rPr>
              <w:t xml:space="preserve">Nom </w:t>
            </w:r>
            <w:r w:rsidR="000F5FEA" w:rsidRPr="00CB4278">
              <w:rPr>
                <w:b/>
                <w:sz w:val="20"/>
                <w:szCs w:val="20"/>
              </w:rPr>
              <w:t>Formateur</w:t>
            </w:r>
            <w:r w:rsidR="00FB7FBC">
              <w:rPr>
                <w:sz w:val="20"/>
                <w:szCs w:val="20"/>
              </w:rPr>
              <w:t xml:space="preserve"> </w:t>
            </w:r>
            <w:r w:rsidR="00FB7FBC" w:rsidRPr="00FB7FBC">
              <w:rPr>
                <w:sz w:val="20"/>
                <w:szCs w:val="20"/>
              </w:rPr>
              <w:t>:</w:t>
            </w:r>
            <w:r w:rsidR="005652B6">
              <w:rPr>
                <w:sz w:val="20"/>
                <w:szCs w:val="20"/>
              </w:rPr>
              <w:tab/>
            </w:r>
          </w:p>
          <w:p w14:paraId="45A6A2AC" w14:textId="77777777" w:rsidR="00FB7FBC" w:rsidRPr="00FB7FBC" w:rsidRDefault="00CD6CA0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0BFFEAD">
                <v:rect id="_x0000_i1035" style="width:0;height:1.5pt" o:hralign="center" o:hrstd="t" o:hr="t" fillcolor="#9d9da1" stroked="f"/>
              </w:pict>
            </w:r>
          </w:p>
          <w:p w14:paraId="24BB70F6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Tel direct :</w:t>
            </w:r>
            <w:r w:rsidR="005652B6">
              <w:rPr>
                <w:sz w:val="20"/>
                <w:szCs w:val="20"/>
              </w:rPr>
              <w:tab/>
            </w:r>
          </w:p>
          <w:p w14:paraId="45E943FD" w14:textId="77777777" w:rsidR="00FB7FBC" w:rsidRPr="00FB7FBC" w:rsidRDefault="00CD6CA0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5099FA1B">
                <v:rect id="_x0000_i1036" style="width:0;height:1.5pt" o:hralign="center" o:hrstd="t" o:hr="t" fillcolor="#9d9da1" stroked="f"/>
              </w:pict>
            </w:r>
          </w:p>
          <w:p w14:paraId="20E22AB6" w14:textId="77777777" w:rsidR="0074609A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@edu.ge.ch</w:t>
            </w:r>
          </w:p>
          <w:p w14:paraId="1F8D4DE1" w14:textId="77777777" w:rsidR="0074609A" w:rsidRPr="0074609A" w:rsidRDefault="00CD6CA0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E1CADAF">
                <v:rect id="_x0000_i1037" style="width:0;height:1.5pt" o:hralign="center" o:hrstd="t" o:hr="t" fillcolor="#9d9da1" stroked="f"/>
              </w:pict>
            </w:r>
          </w:p>
        </w:tc>
      </w:tr>
    </w:tbl>
    <w:p w14:paraId="6A3C7C8A" w14:textId="77777777" w:rsidR="00F70E13" w:rsidRPr="00466AC9" w:rsidRDefault="00F70E13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4609A" w14:paraId="0AF35419" w14:textId="77777777" w:rsidTr="00ED0C3B">
        <w:tc>
          <w:tcPr>
            <w:tcW w:w="10606" w:type="dxa"/>
          </w:tcPr>
          <w:p w14:paraId="2D82970C" w14:textId="77777777" w:rsidR="0074609A" w:rsidRPr="00ED0C3B" w:rsidRDefault="0074609A" w:rsidP="006873A1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Titre du travail :</w:t>
            </w:r>
            <w:r w:rsidR="005652B6">
              <w:rPr>
                <w:b/>
              </w:rPr>
              <w:tab/>
            </w:r>
          </w:p>
          <w:p w14:paraId="05E963D5" w14:textId="77777777" w:rsidR="0074609A" w:rsidRPr="00ED0C3B" w:rsidRDefault="00CD6CA0" w:rsidP="006873A1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6D3FDE2D">
                <v:rect id="_x0000_i1038" style="width:0;height:1.5pt" o:hralign="center" o:hrstd="t" o:hr="t" fillcolor="#9d9da1" stroked="f"/>
              </w:pict>
            </w:r>
          </w:p>
          <w:p w14:paraId="65A785E5" w14:textId="77777777" w:rsidR="0074609A" w:rsidRPr="00ED0C3B" w:rsidRDefault="0074609A" w:rsidP="00ED0C3B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Domaine</w:t>
            </w:r>
            <w:r w:rsidR="005B702A" w:rsidRPr="00ED0C3B">
              <w:rPr>
                <w:b/>
              </w:rPr>
              <w:t> :</w:t>
            </w:r>
          </w:p>
          <w:p w14:paraId="66C87FC6" w14:textId="77777777" w:rsidR="006873A1" w:rsidRPr="00FE49A6" w:rsidRDefault="00FE49A6" w:rsidP="00FE49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fr-CH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Développement d'applications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Informatique d'entreprise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 </w:t>
            </w:r>
            <w:r w:rsidR="008A0A25" w:rsidRPr="002A554F">
              <w:rPr>
                <w:sz w:val="24"/>
                <w:szCs w:val="24"/>
              </w:rPr>
              <w:t>Technique des systèmes</w:t>
            </w:r>
            <w:r w:rsidR="00CD6CA0">
              <w:rPr>
                <w:sz w:val="16"/>
                <w:szCs w:val="16"/>
              </w:rPr>
              <w:pict w14:anchorId="463B48C0">
                <v:rect id="_x0000_i1039" style="width:0;height:1.5pt" o:hralign="center" o:hrstd="t" o:hr="t" fillcolor="#9d9da1" stroked="f"/>
              </w:pict>
            </w:r>
          </w:p>
          <w:p w14:paraId="34DACA1D" w14:textId="48F12471" w:rsidR="006873A1" w:rsidRPr="006E6456" w:rsidRDefault="006873A1" w:rsidP="00ED0C3B">
            <w:pPr>
              <w:pStyle w:val="Sansinterligne"/>
              <w:rPr>
                <w:b/>
                <w:sz w:val="20"/>
                <w:szCs w:val="20"/>
              </w:rPr>
            </w:pPr>
            <w:r w:rsidRPr="00ED0C3B">
              <w:rPr>
                <w:b/>
              </w:rPr>
              <w:t>Durée du travail</w:t>
            </w:r>
            <w:r w:rsidRPr="00ED0C3B">
              <w:rPr>
                <w:sz w:val="20"/>
                <w:szCs w:val="20"/>
              </w:rPr>
              <w:t xml:space="preserve"> (comprise entre </w:t>
            </w:r>
            <w:r w:rsidR="00D67019" w:rsidRPr="00D67019">
              <w:rPr>
                <w:b/>
                <w:sz w:val="20"/>
                <w:szCs w:val="20"/>
              </w:rPr>
              <w:t>7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 xml:space="preserve"> et </w:t>
            </w:r>
            <w:r w:rsidR="00D67019" w:rsidRPr="00D67019">
              <w:rPr>
                <w:b/>
                <w:sz w:val="20"/>
                <w:szCs w:val="20"/>
              </w:rPr>
              <w:t>9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>) :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="00FE49A6">
              <w:rPr>
                <w:b/>
                <w:sz w:val="20"/>
                <w:szCs w:val="20"/>
                <w:u w:val="single"/>
              </w:rPr>
              <w:t>88h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ED0C3B">
              <w:rPr>
                <w:b/>
              </w:rPr>
              <w:t>Date de début souhaitée</w:t>
            </w:r>
            <w:r w:rsidRPr="00F12CBE">
              <w:t> :</w:t>
            </w:r>
            <w:r w:rsidR="005161AF">
              <w:t xml:space="preserve"> </w:t>
            </w:r>
            <w:r w:rsidR="005161AF">
              <w:rPr>
                <w:b/>
                <w:u w:val="single"/>
              </w:rPr>
              <w:t>25 Janvier 2021</w:t>
            </w:r>
            <w:r w:rsidR="00CE3AF9" w:rsidRPr="006E6456">
              <w:rPr>
                <w:b/>
                <w:u w:val="single"/>
              </w:rPr>
              <w:tab/>
            </w:r>
          </w:p>
          <w:p w14:paraId="488885B0" w14:textId="77777777" w:rsidR="006873A1" w:rsidRPr="00ED0C3B" w:rsidRDefault="00CD6CA0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6B62D6DF">
                <v:rect id="_x0000_i1040" style="width:0;height:1.5pt" o:hralign="center" o:hrstd="t" o:hr="t" fillcolor="#9d9da1" stroked="f"/>
              </w:pict>
            </w:r>
          </w:p>
          <w:p w14:paraId="387D91E5" w14:textId="77777777" w:rsidR="006873A1" w:rsidRPr="00F12CBE" w:rsidRDefault="006873A1" w:rsidP="006873A1">
            <w:pPr>
              <w:pStyle w:val="Sansinterligne"/>
            </w:pPr>
            <w:r w:rsidRPr="00ED0C3B">
              <w:rPr>
                <w:b/>
              </w:rPr>
              <w:t>Horaire hebdomadaire du travail</w:t>
            </w:r>
            <w:r w:rsidRPr="00F12CBE">
              <w:t xml:space="preserve"> :</w:t>
            </w:r>
            <w:r w:rsidR="00FE49A6">
              <w:t xml:space="preserve"> 7h30-11h40 / 12h40 -16h45</w:t>
            </w:r>
          </w:p>
          <w:p w14:paraId="4452D9AE" w14:textId="4DD4D743" w:rsidR="006873A1" w:rsidRPr="00ED0C3B" w:rsidRDefault="00FE49A6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lundi _________ </w:t>
            </w:r>
            <w:r w:rsidR="005161AF" w:rsidRPr="00ED0C3B">
              <w:rPr>
                <w:sz w:val="24"/>
                <w:szCs w:val="24"/>
              </w:rPr>
              <w:sym w:font="Wingdings" w:char="F071"/>
            </w:r>
            <w:r w:rsidR="005161AF" w:rsidRPr="00ED0C3B">
              <w:rPr>
                <w:sz w:val="24"/>
                <w:szCs w:val="24"/>
              </w:rPr>
              <w:t xml:space="preserve"> </w:t>
            </w:r>
            <w:r w:rsidR="005161AF" w:rsidRPr="00ED0C3B">
              <w:rPr>
                <w:sz w:val="20"/>
                <w:szCs w:val="20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mardi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 w:rsidR="005161AF" w:rsidRPr="00ED0C3B">
              <w:rPr>
                <w:sz w:val="24"/>
                <w:szCs w:val="24"/>
              </w:rPr>
              <w:sym w:font="Wingdings" w:char="F071"/>
            </w:r>
            <w:r w:rsidR="005161AF" w:rsidRPr="00ED0C3B">
              <w:rPr>
                <w:sz w:val="24"/>
                <w:szCs w:val="24"/>
              </w:rPr>
              <w:t xml:space="preserve"> </w:t>
            </w:r>
            <w:r w:rsidR="005161AF" w:rsidRPr="00ED0C3B">
              <w:rPr>
                <w:sz w:val="20"/>
                <w:szCs w:val="20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mercredi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 w:rsidR="005161AF" w:rsidRPr="00ED0C3B">
              <w:rPr>
                <w:sz w:val="24"/>
                <w:szCs w:val="24"/>
              </w:rPr>
              <w:sym w:font="Wingdings" w:char="F071"/>
            </w:r>
            <w:r w:rsidR="005161AF" w:rsidRPr="00ED0C3B">
              <w:rPr>
                <w:sz w:val="24"/>
                <w:szCs w:val="24"/>
              </w:rPr>
              <w:t xml:space="preserve"> </w:t>
            </w:r>
            <w:r w:rsidR="005161AF" w:rsidRPr="00ED0C3B">
              <w:rPr>
                <w:sz w:val="20"/>
                <w:szCs w:val="20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jeudi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 w:rsidR="006873A1" w:rsidRPr="00ED0C3B">
              <w:rPr>
                <w:sz w:val="24"/>
                <w:szCs w:val="24"/>
              </w:rPr>
              <w:sym w:font="Wingdings" w:char="F071"/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vendredi</w:t>
            </w:r>
            <w:r w:rsidR="001F2DC9">
              <w:rPr>
                <w:sz w:val="20"/>
                <w:szCs w:val="20"/>
              </w:rPr>
              <w:t xml:space="preserve"> </w:t>
            </w:r>
            <w:r w:rsidR="00F12CBE" w:rsidRPr="00ED0C3B">
              <w:rPr>
                <w:sz w:val="20"/>
                <w:szCs w:val="20"/>
              </w:rPr>
              <w:t>_________</w:t>
            </w:r>
          </w:p>
          <w:p w14:paraId="3975B9BC" w14:textId="77777777" w:rsidR="006873A1" w:rsidRPr="00ED0C3B" w:rsidRDefault="00CD6CA0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49DA2325">
                <v:rect id="_x0000_i1041" style="width:0;height:1.5pt" o:hralign="center" o:hrstd="t" o:hr="t" fillcolor="#9d9da1" stroked="f"/>
              </w:pict>
            </w:r>
          </w:p>
          <w:p w14:paraId="74632CBF" w14:textId="77777777" w:rsidR="006873A1" w:rsidRPr="00ED0C3B" w:rsidRDefault="006873A1" w:rsidP="006873A1">
            <w:pPr>
              <w:pStyle w:val="Sansinterligne"/>
              <w:rPr>
                <w:sz w:val="20"/>
                <w:szCs w:val="20"/>
              </w:rPr>
            </w:pPr>
            <w:r w:rsidRPr="00ED0C3B">
              <w:rPr>
                <w:b/>
              </w:rPr>
              <w:t>Lieu où se déroule le TPI</w:t>
            </w:r>
            <w:r w:rsidRPr="00ED0C3B">
              <w:rPr>
                <w:sz w:val="20"/>
                <w:szCs w:val="20"/>
              </w:rPr>
              <w:t xml:space="preserve"> si différent de l’adresse de l’employeur (adresse complète) :</w:t>
            </w:r>
          </w:p>
          <w:p w14:paraId="1BB89838" w14:textId="77777777" w:rsidR="006873A1" w:rsidRPr="00DA4D52" w:rsidRDefault="00FE49A6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 R</w:t>
            </w:r>
            <w:r w:rsidR="00310EEB">
              <w:rPr>
                <w:sz w:val="18"/>
                <w:szCs w:val="18"/>
              </w:rPr>
              <w:t>111</w:t>
            </w:r>
            <w:r>
              <w:rPr>
                <w:sz w:val="18"/>
                <w:szCs w:val="18"/>
              </w:rPr>
              <w:t xml:space="preserve"> (</w:t>
            </w:r>
            <w:proofErr w:type="gramStart"/>
            <w:r>
              <w:rPr>
                <w:sz w:val="18"/>
                <w:szCs w:val="18"/>
              </w:rPr>
              <w:t>I</w:t>
            </w:r>
            <w:r w:rsidR="00310EEB">
              <w:rPr>
                <w:sz w:val="18"/>
                <w:szCs w:val="18"/>
              </w:rPr>
              <w:t>.DA</w:t>
            </w:r>
            <w:proofErr w:type="gramEnd"/>
            <w:r w:rsidR="00310EEB">
              <w:rPr>
                <w:sz w:val="18"/>
                <w:szCs w:val="18"/>
              </w:rPr>
              <w:t>-P4B</w:t>
            </w:r>
            <w:r>
              <w:rPr>
                <w:sz w:val="18"/>
                <w:szCs w:val="18"/>
              </w:rPr>
              <w:t xml:space="preserve">) / </w:t>
            </w:r>
            <w:r w:rsidR="00310EEB">
              <w:rPr>
                <w:sz w:val="18"/>
                <w:szCs w:val="18"/>
              </w:rPr>
              <w:t>R11</w:t>
            </w:r>
            <w:r>
              <w:rPr>
                <w:sz w:val="18"/>
                <w:szCs w:val="18"/>
              </w:rPr>
              <w:t>3 (I</w:t>
            </w:r>
            <w:r w:rsidR="00310EEB">
              <w:rPr>
                <w:sz w:val="18"/>
                <w:szCs w:val="18"/>
              </w:rPr>
              <w:t>.DA-P4A</w:t>
            </w:r>
            <w:r>
              <w:rPr>
                <w:sz w:val="18"/>
                <w:szCs w:val="18"/>
              </w:rPr>
              <w:t>)</w:t>
            </w:r>
          </w:p>
          <w:p w14:paraId="13B46780" w14:textId="77777777" w:rsidR="006873A1" w:rsidRPr="00DA4D52" w:rsidRDefault="00CD6CA0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50831F47">
                <v:rect id="_x0000_i1042" style="width:0;height:1.5pt" o:hralign="center" o:hrstd="t" o:hr="t" fillcolor="#9d9da1" stroked="f"/>
              </w:pict>
            </w:r>
          </w:p>
        </w:tc>
      </w:tr>
    </w:tbl>
    <w:p w14:paraId="33EDF835" w14:textId="77777777" w:rsidR="0074609A" w:rsidRPr="00466AC9" w:rsidRDefault="0074609A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466AC9" w14:paraId="5700A490" w14:textId="77777777" w:rsidTr="0075336E">
        <w:trPr>
          <w:trHeight w:val="2268"/>
        </w:trPr>
        <w:tc>
          <w:tcPr>
            <w:tcW w:w="10606" w:type="dxa"/>
          </w:tcPr>
          <w:p w14:paraId="4B57DAC7" w14:textId="77777777" w:rsidR="00466AC9" w:rsidRPr="00466AC9" w:rsidRDefault="00466AC9" w:rsidP="0074609A">
            <w:pPr>
              <w:pStyle w:val="Sansinterligne"/>
            </w:pPr>
            <w:r w:rsidRPr="00466AC9">
              <w:t>Résumé du travail :</w:t>
            </w:r>
          </w:p>
          <w:p w14:paraId="0470CFC0" w14:textId="4AD3236A" w:rsidR="00466AC9" w:rsidRPr="0075336E" w:rsidRDefault="00FD7976" w:rsidP="0075336E">
            <w:pPr>
              <w:pStyle w:val="Sansinterligne"/>
            </w:pPr>
            <w:r>
              <w:t>Application de messagerie textuelle avec des fonctionnalités avancées. (</w:t>
            </w:r>
            <w:proofErr w:type="spellStart"/>
            <w:r>
              <w:t>Strawpoll</w:t>
            </w:r>
            <w:proofErr w:type="spellEnd"/>
            <w:r>
              <w:t xml:space="preserve">, Mini-Quiz, Gif, Images)  </w:t>
            </w:r>
          </w:p>
          <w:p w14:paraId="76DEA8DA" w14:textId="77777777" w:rsidR="00466AC9" w:rsidRDefault="00466AC9" w:rsidP="0074609A">
            <w:pPr>
              <w:pStyle w:val="Sansinterligne"/>
            </w:pPr>
          </w:p>
        </w:tc>
      </w:tr>
    </w:tbl>
    <w:p w14:paraId="4EB5FB68" w14:textId="77777777" w:rsidR="00466AC9" w:rsidRPr="00466AC9" w:rsidRDefault="00466AC9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4"/>
        <w:gridCol w:w="5232"/>
      </w:tblGrid>
      <w:tr w:rsidR="0074609A" w14:paraId="3847BE38" w14:textId="77777777" w:rsidTr="00ED0C3B">
        <w:tc>
          <w:tcPr>
            <w:tcW w:w="5303" w:type="dxa"/>
          </w:tcPr>
          <w:p w14:paraId="367AAF7B" w14:textId="77777777"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RAPPEL</w:t>
            </w:r>
            <w:r>
              <w:rPr>
                <w:b/>
                <w:color w:val="FF0000"/>
              </w:rPr>
              <w:t> :</w:t>
            </w:r>
          </w:p>
          <w:p w14:paraId="1BAACE56" w14:textId="77777777"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14:paraId="02BA8C1E" w14:textId="77777777" w:rsidR="00466AC9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Il est interdit au candidat de prendre connaissanc</w:t>
            </w:r>
            <w:r w:rsidR="005652B6">
              <w:rPr>
                <w:b/>
                <w:color w:val="FF0000"/>
              </w:rPr>
              <w:t>e de l’énoncé du travail de TPI</w:t>
            </w:r>
            <w:r w:rsidRPr="00D82EF0">
              <w:rPr>
                <w:b/>
                <w:color w:val="FF0000"/>
              </w:rPr>
              <w:t xml:space="preserve"> avant le début de celui-ci.</w:t>
            </w:r>
          </w:p>
          <w:p w14:paraId="499E0A54" w14:textId="77777777" w:rsidR="00D82EF0" w:rsidRP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14:paraId="4EFF1188" w14:textId="77777777" w:rsidR="00D82EF0" w:rsidRPr="00ED0C3B" w:rsidRDefault="00D82EF0" w:rsidP="00D82EF0">
            <w:pPr>
              <w:pStyle w:val="Sansinterligne"/>
              <w:spacing w:line="192" w:lineRule="auto"/>
              <w:ind w:left="0"/>
              <w:rPr>
                <w:b/>
              </w:rPr>
            </w:pPr>
            <w:r w:rsidRPr="00D82EF0">
              <w:rPr>
                <w:b/>
                <w:color w:val="FF0000"/>
              </w:rPr>
              <w:t xml:space="preserve">L’énoncé lui sera </w:t>
            </w:r>
            <w:r w:rsidR="001C1BC9">
              <w:rPr>
                <w:b/>
                <w:color w:val="FF0000"/>
              </w:rPr>
              <w:t>transmis</w:t>
            </w:r>
            <w:r w:rsidRPr="00D82EF0">
              <w:rPr>
                <w:b/>
                <w:color w:val="FF0000"/>
              </w:rPr>
              <w:t xml:space="preserve"> </w:t>
            </w:r>
            <w:r w:rsidR="001C1BC9">
              <w:rPr>
                <w:b/>
                <w:color w:val="FF0000"/>
              </w:rPr>
              <w:t xml:space="preserve">par les experts, </w:t>
            </w:r>
            <w:r w:rsidRPr="00D82EF0">
              <w:rPr>
                <w:b/>
                <w:color w:val="FF0000"/>
              </w:rPr>
              <w:t>par mail</w:t>
            </w:r>
            <w:r w:rsidR="001C1BC9">
              <w:rPr>
                <w:b/>
                <w:color w:val="FF0000"/>
              </w:rPr>
              <w:t>,</w:t>
            </w:r>
            <w:r w:rsidRPr="00D82EF0">
              <w:rPr>
                <w:b/>
                <w:color w:val="FF0000"/>
              </w:rPr>
              <w:t xml:space="preserve"> le matin du 1</w:t>
            </w:r>
            <w:r w:rsidRPr="00D82EF0">
              <w:rPr>
                <w:b/>
                <w:color w:val="FF0000"/>
                <w:vertAlign w:val="superscript"/>
              </w:rPr>
              <w:t>er</w:t>
            </w:r>
            <w:r w:rsidRPr="00D82EF0">
              <w:rPr>
                <w:b/>
                <w:color w:val="FF0000"/>
              </w:rPr>
              <w:t xml:space="preserve"> jour du TPI</w:t>
            </w:r>
            <w:r w:rsidR="005652B6">
              <w:rPr>
                <w:b/>
                <w:color w:val="FF0000"/>
              </w:rPr>
              <w:t xml:space="preserve"> avant 7h3</w:t>
            </w:r>
            <w:r w:rsidR="001C1BC9">
              <w:rPr>
                <w:b/>
                <w:color w:val="FF0000"/>
              </w:rPr>
              <w:t>0.</w:t>
            </w:r>
          </w:p>
        </w:tc>
        <w:tc>
          <w:tcPr>
            <w:tcW w:w="5303" w:type="dxa"/>
          </w:tcPr>
          <w:p w14:paraId="2A507728" w14:textId="77777777" w:rsidR="00EA2712" w:rsidRPr="00ED0C3B" w:rsidRDefault="00EA2712" w:rsidP="00EA2712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Devoir d’examen défini. L’entreprise formatrice :</w:t>
            </w:r>
          </w:p>
          <w:p w14:paraId="6BF810D2" w14:textId="77777777" w:rsidR="00466AC9" w:rsidRPr="00ED0C3B" w:rsidRDefault="00466AC9" w:rsidP="00F34E35">
            <w:pPr>
              <w:pStyle w:val="Sansinterligne"/>
              <w:spacing w:line="192" w:lineRule="auto"/>
              <w:rPr>
                <w:b/>
              </w:rPr>
            </w:pPr>
          </w:p>
          <w:p w14:paraId="26AA3995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</w:p>
          <w:p w14:paraId="6B6FD52E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Lieu :</w:t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  <w:t>Date :</w:t>
            </w:r>
          </w:p>
          <w:p w14:paraId="3C522D90" w14:textId="77777777" w:rsidR="00466AC9" w:rsidRPr="00ED0C3B" w:rsidRDefault="00CD6CA0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 w14:anchorId="5153C2A8">
                <v:rect id="_x0000_i1043" style="width:0;height:1.5pt" o:hralign="center" o:hrstd="t" o:hr="t" fillcolor="#9d9da1" stroked="f"/>
              </w:pict>
            </w:r>
          </w:p>
          <w:p w14:paraId="37AABDDC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Signature :</w:t>
            </w:r>
          </w:p>
          <w:p w14:paraId="2C4284E1" w14:textId="77777777" w:rsidR="00CA4CE7" w:rsidRPr="00ED0C3B" w:rsidRDefault="00CA4CE7" w:rsidP="00ED0C3B">
            <w:pPr>
              <w:pStyle w:val="Sansinterligne"/>
              <w:spacing w:line="192" w:lineRule="auto"/>
              <w:rPr>
                <w:b/>
              </w:rPr>
            </w:pPr>
          </w:p>
          <w:p w14:paraId="0EF06B0E" w14:textId="77777777" w:rsidR="0074609A" w:rsidRPr="00ED0C3B" w:rsidRDefault="00CD6CA0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 w14:anchorId="155F7509">
                <v:rect id="_x0000_i1044" style="width:0;height:1.5pt" o:hralign="center" o:hrstd="t" o:hr="t" fillcolor="#9d9da1" stroked="f"/>
              </w:pict>
            </w:r>
          </w:p>
        </w:tc>
      </w:tr>
    </w:tbl>
    <w:p w14:paraId="335944C9" w14:textId="77777777" w:rsidR="005652B6" w:rsidRDefault="005652B6"/>
    <w:p w14:paraId="02B08FB7" w14:textId="77777777" w:rsidR="005652B6" w:rsidRPr="005652B6" w:rsidRDefault="005652B6" w:rsidP="005652B6">
      <w:pPr>
        <w:pStyle w:val="Sansinterligne"/>
      </w:pPr>
      <w:r w:rsidRPr="005652B6">
        <w:t>Les pages suivantes contiennent la description du projet. Le dossier sera ensuite validé par le collège des experts qui désignera un (et dans ce cas le chef expert participera à la présentation) ou deux d'entre eux pour le suivi du déroulement du travail. L'acceptation de celui-ci sera confirmée par leurs signatures sur la feuille d'évaluation du TPI.</w:t>
      </w:r>
    </w:p>
    <w:p w14:paraId="4A8617E7" w14:textId="77777777" w:rsidR="005652B6" w:rsidRDefault="005652B6" w:rsidP="005652B6">
      <w:pPr>
        <w:pStyle w:val="Sansinterligne"/>
      </w:pPr>
      <w:r w:rsidRPr="00CB4278">
        <w:rPr>
          <w:b/>
        </w:rPr>
        <w:t>Rappel</w:t>
      </w:r>
      <w:r w:rsidRPr="00931B95">
        <w:t> : Tous les dossiers incomplets seront automatiquement refusés.</w:t>
      </w:r>
    </w:p>
    <w:p w14:paraId="154FCA25" w14:textId="77777777" w:rsidR="005652B6" w:rsidRDefault="005652B6">
      <w:pPr>
        <w:spacing w:after="0" w:line="240" w:lineRule="auto"/>
      </w:pPr>
    </w:p>
    <w:p w14:paraId="310AB406" w14:textId="77777777" w:rsidR="0082589F" w:rsidRPr="00F34E35" w:rsidRDefault="0094043F" w:rsidP="0094043F">
      <w:pPr>
        <w:rPr>
          <w:b/>
          <w:color w:val="2F5496"/>
          <w:sz w:val="44"/>
          <w:szCs w:val="44"/>
        </w:rPr>
      </w:pPr>
      <w:r w:rsidRPr="00F34E35">
        <w:rPr>
          <w:b/>
          <w:color w:val="2F5496"/>
          <w:sz w:val="44"/>
          <w:szCs w:val="44"/>
        </w:rPr>
        <w:t>TPI - Cahier des charges</w:t>
      </w:r>
    </w:p>
    <w:p w14:paraId="02A92812" w14:textId="77777777" w:rsidR="0082589F" w:rsidRDefault="0082589F" w:rsidP="009776C1">
      <w:pPr>
        <w:pStyle w:val="Sansinterligne"/>
        <w:rPr>
          <w:b/>
          <w:color w:val="FF0000"/>
        </w:rPr>
      </w:pPr>
      <w:r w:rsidRPr="009776C1">
        <w:rPr>
          <w:b/>
          <w:color w:val="FF0000"/>
        </w:rPr>
        <w:t xml:space="preserve">Ce document </w:t>
      </w:r>
      <w:r w:rsidR="009776C1">
        <w:rPr>
          <w:b/>
          <w:color w:val="FF0000"/>
        </w:rPr>
        <w:t>sera</w:t>
      </w:r>
      <w:r w:rsidRPr="009776C1">
        <w:rPr>
          <w:b/>
          <w:color w:val="FF0000"/>
        </w:rPr>
        <w:t xml:space="preserve"> connu du candidat uniquement au commencement du TPI. Il est interdit d’en communiquer le contenu au candidat avant la date de TPI convenue.</w:t>
      </w:r>
    </w:p>
    <w:p w14:paraId="2E72DE82" w14:textId="77777777" w:rsidR="009776C1" w:rsidRDefault="009776C1" w:rsidP="009776C1">
      <w:pPr>
        <w:pStyle w:val="Sansinterligne"/>
      </w:pPr>
    </w:p>
    <w:p w14:paraId="07CEDBE7" w14:textId="77777777" w:rsidR="00FE49A6" w:rsidRDefault="00FE49A6" w:rsidP="00FE49A6">
      <w:pPr>
        <w:pStyle w:val="Titre1"/>
      </w:pPr>
      <w:r w:rsidRPr="00F34E35">
        <w:t>Titre</w:t>
      </w:r>
    </w:p>
    <w:p w14:paraId="25D6D9A7" w14:textId="3A04752E" w:rsidR="00FE49A6" w:rsidRDefault="00120316" w:rsidP="009776C1">
      <w:pPr>
        <w:pStyle w:val="Sansinterligne"/>
      </w:pPr>
      <w:r>
        <w:t>Super Rapide Message (SRM)</w:t>
      </w:r>
    </w:p>
    <w:p w14:paraId="3E68A001" w14:textId="77777777" w:rsidR="00FE49A6" w:rsidRPr="00F34E35" w:rsidRDefault="00FE49A6" w:rsidP="00FE49A6">
      <w:pPr>
        <w:pStyle w:val="Titre1"/>
      </w:pPr>
      <w:r w:rsidRPr="00F34E35">
        <w:t>Matériel et logiciels à disposition</w:t>
      </w:r>
    </w:p>
    <w:p w14:paraId="27BF6E83" w14:textId="32342002" w:rsidR="00DC5218" w:rsidRDefault="00DC5218" w:rsidP="00FE49A6">
      <w:pPr>
        <w:pStyle w:val="Sansinterligne"/>
      </w:pPr>
      <w:r>
        <w:t>PC</w:t>
      </w:r>
      <w:r w:rsidRPr="00DC5218">
        <w:t xml:space="preserve"> </w:t>
      </w:r>
      <w:r>
        <w:t>Windows 10</w:t>
      </w:r>
    </w:p>
    <w:p w14:paraId="2E503EC8" w14:textId="3E6B240B" w:rsidR="00DC5218" w:rsidRDefault="00FD7976" w:rsidP="00C64D1D">
      <w:pPr>
        <w:pStyle w:val="Sansinterligne"/>
      </w:pPr>
      <w:r>
        <w:t xml:space="preserve">Serveur </w:t>
      </w:r>
      <w:r w:rsidR="00DC5218">
        <w:t>AMP</w:t>
      </w:r>
    </w:p>
    <w:p w14:paraId="6308D9B8" w14:textId="5B3E87C2" w:rsidR="00DC5218" w:rsidRPr="00C64D1D" w:rsidRDefault="00FD7976" w:rsidP="00FE49A6">
      <w:pPr>
        <w:pStyle w:val="Sansinterligne"/>
        <w:rPr>
          <w:lang w:val="de-CH"/>
        </w:rPr>
      </w:pPr>
      <w:r w:rsidRPr="00C64D1D">
        <w:rPr>
          <w:lang w:val="de-CH"/>
        </w:rPr>
        <w:t>Visual Studio</w:t>
      </w:r>
      <w:r w:rsidR="00DC5218" w:rsidRPr="00C64D1D">
        <w:rPr>
          <w:lang w:val="de-CH"/>
        </w:rPr>
        <w:t xml:space="preserve"> 2019</w:t>
      </w:r>
      <w:r w:rsidR="00C64D1D" w:rsidRPr="00C64D1D">
        <w:rPr>
          <w:lang w:val="de-CH"/>
        </w:rPr>
        <w:t xml:space="preserve"> (.NET framework)</w:t>
      </w:r>
    </w:p>
    <w:p w14:paraId="4ECF1304" w14:textId="0D06C366" w:rsidR="00FE49A6" w:rsidRPr="00C64D1D" w:rsidRDefault="00DC5218" w:rsidP="00FE49A6">
      <w:pPr>
        <w:pStyle w:val="Sansinterligne"/>
        <w:rPr>
          <w:lang w:val="de-CH"/>
        </w:rPr>
      </w:pPr>
      <w:r w:rsidRPr="00C64D1D">
        <w:rPr>
          <w:lang w:val="de-CH"/>
        </w:rPr>
        <w:t>Visual Studio Code</w:t>
      </w:r>
    </w:p>
    <w:p w14:paraId="5782D0E8" w14:textId="263E7164" w:rsidR="00DC5218" w:rsidRDefault="00DC5218" w:rsidP="00FE49A6">
      <w:pPr>
        <w:pStyle w:val="Sansinterligne"/>
      </w:pPr>
      <w:r>
        <w:t xml:space="preserve">Git (bureau) et </w:t>
      </w:r>
      <w:proofErr w:type="spellStart"/>
      <w:r>
        <w:t>Github</w:t>
      </w:r>
      <w:proofErr w:type="spellEnd"/>
      <w:r>
        <w:t xml:space="preserve"> (cloud)</w:t>
      </w:r>
    </w:p>
    <w:p w14:paraId="4490D814" w14:textId="2500149F" w:rsidR="00DC5218" w:rsidRDefault="00DC5218" w:rsidP="00FE49A6">
      <w:pPr>
        <w:pStyle w:val="Sansinterligne"/>
      </w:pPr>
      <w:proofErr w:type="spellStart"/>
      <w:r>
        <w:t>Katalon</w:t>
      </w:r>
      <w:proofErr w:type="spellEnd"/>
      <w:r>
        <w:t xml:space="preserve"> Recorder (automatisation plan de tests)</w:t>
      </w:r>
    </w:p>
    <w:p w14:paraId="0416F94C" w14:textId="04543225" w:rsidR="00DE4A7D" w:rsidRPr="00DE4A7D" w:rsidRDefault="00FE49A6" w:rsidP="00DE4A7D">
      <w:pPr>
        <w:pStyle w:val="Titre1"/>
      </w:pPr>
      <w:r w:rsidRPr="00F34E35">
        <w:t>Descriptif complet du projet</w:t>
      </w:r>
    </w:p>
    <w:p w14:paraId="3F515414" w14:textId="4A2B9840" w:rsidR="00FE49A6" w:rsidRPr="00F34E35" w:rsidRDefault="00FE49A6" w:rsidP="00FE49A6">
      <w:pPr>
        <w:pStyle w:val="Sansinterligne"/>
      </w:pPr>
      <w:r w:rsidRPr="00DE4A7D">
        <w:rPr>
          <w:rStyle w:val="Titre2Car"/>
        </w:rPr>
        <w:t>Explication</w:t>
      </w:r>
    </w:p>
    <w:p w14:paraId="5230E7B3" w14:textId="7263A608" w:rsidR="00DE4A7D" w:rsidRDefault="006A608B" w:rsidP="00DE4A7D">
      <w:pPr>
        <w:pStyle w:val="Sansinterligne"/>
      </w:pPr>
      <w:r w:rsidRPr="00120316">
        <w:t>C’est un service web de messagerie instantanée</w:t>
      </w:r>
      <w:r w:rsidR="00483804">
        <w:t>,</w:t>
      </w:r>
      <w:r w:rsidRPr="00120316">
        <w:t xml:space="preserve"> </w:t>
      </w:r>
      <w:r w:rsidR="00483804">
        <w:t>c</w:t>
      </w:r>
      <w:r w:rsidRPr="00120316">
        <w:t>ompos</w:t>
      </w:r>
      <w:r w:rsidR="00483804">
        <w:t>é</w:t>
      </w:r>
      <w:r w:rsidRPr="00120316">
        <w:t xml:space="preserve"> de listes d’amis et</w:t>
      </w:r>
      <w:r w:rsidR="00A05E9A" w:rsidRPr="00120316">
        <w:t>/ou</w:t>
      </w:r>
      <w:r w:rsidRPr="00120316">
        <w:t xml:space="preserve"> de groupes avec des channels de </w:t>
      </w:r>
      <w:r w:rsidR="00F8592A" w:rsidRPr="00120316">
        <w:t>discussion</w:t>
      </w:r>
      <w:r w:rsidRPr="00120316">
        <w:t xml:space="preserve">. Chaque utilisateur peut avoir 1 ou plusieurs </w:t>
      </w:r>
      <w:r w:rsidR="00F8592A" w:rsidRPr="00120316">
        <w:t>rôles</w:t>
      </w:r>
      <w:r w:rsidRPr="00120316">
        <w:t xml:space="preserve"> qui ont des autorisations activé</w:t>
      </w:r>
      <w:r w:rsidR="00483804">
        <w:t>e</w:t>
      </w:r>
      <w:r w:rsidRPr="00120316">
        <w:t>s ou désactivé</w:t>
      </w:r>
      <w:r w:rsidR="00483804">
        <w:t>e</w:t>
      </w:r>
      <w:r w:rsidRPr="00120316">
        <w:t xml:space="preserve">s pour chaque </w:t>
      </w:r>
      <w:proofErr w:type="spellStart"/>
      <w:r w:rsidRPr="00120316">
        <w:t>channel</w:t>
      </w:r>
      <w:proofErr w:type="spellEnd"/>
      <w:r w:rsidRPr="00120316">
        <w:t>.</w:t>
      </w:r>
      <w:r w:rsidR="00A05E9A" w:rsidRPr="00120316">
        <w:t xml:space="preserve"> La personne qui crée un groupe est l’admin par défaut du groupe et </w:t>
      </w:r>
      <w:r w:rsidR="00483804">
        <w:t>à</w:t>
      </w:r>
      <w:r w:rsidR="00A05E9A" w:rsidRPr="00120316">
        <w:t xml:space="preserve"> tous les droits. Il doit toujours</w:t>
      </w:r>
      <w:r w:rsidR="00483804">
        <w:t xml:space="preserve"> y</w:t>
      </w:r>
      <w:r w:rsidR="00A05E9A" w:rsidRPr="00120316">
        <w:t xml:space="preserve"> avoir un admin minimum par groupe. Une application de super-administration </w:t>
      </w:r>
      <w:proofErr w:type="spellStart"/>
      <w:r w:rsidR="00A05E9A" w:rsidRPr="00120316">
        <w:t>windows</w:t>
      </w:r>
      <w:proofErr w:type="spellEnd"/>
      <w:r w:rsidR="00A05E9A" w:rsidRPr="00120316">
        <w:t xml:space="preserve"> </w:t>
      </w:r>
      <w:proofErr w:type="spellStart"/>
      <w:r w:rsidR="00A05E9A" w:rsidRPr="00120316">
        <w:t>form</w:t>
      </w:r>
      <w:proofErr w:type="spellEnd"/>
      <w:r w:rsidR="00A05E9A" w:rsidRPr="00120316">
        <w:t xml:space="preserve"> permets de gérer les utilisateurs (liste actif</w:t>
      </w:r>
      <w:r w:rsidR="00483804">
        <w:t>s</w:t>
      </w:r>
      <w:r w:rsidR="00A05E9A" w:rsidRPr="00120316">
        <w:t xml:space="preserve"> et inactif</w:t>
      </w:r>
      <w:r w:rsidR="00483804">
        <w:t>s</w:t>
      </w:r>
      <w:r w:rsidR="00A05E9A" w:rsidRPr="00120316">
        <w:t xml:space="preserve"> (ban)) et les rapports. Chaque utilisateur peut créer un compte (email, pseudo, mot de passe, image de profile) et avoir une liste d’amis (utilisateurs uniques) ainsi qu’une liste de groupes.</w:t>
      </w:r>
      <w:r w:rsidR="00120316">
        <w:t xml:space="preserve"> En plus des messages classiques, on peut rajouter des gifs, des </w:t>
      </w:r>
      <w:proofErr w:type="spellStart"/>
      <w:r w:rsidR="00120316">
        <w:t>straw-polls</w:t>
      </w:r>
      <w:proofErr w:type="spellEnd"/>
      <w:r w:rsidR="00120316">
        <w:t>,</w:t>
      </w:r>
      <w:r w:rsidR="005161AF">
        <w:t xml:space="preserve"> mini-quiz,</w:t>
      </w:r>
      <w:r w:rsidR="00120316">
        <w:t xml:space="preserve"> images et </w:t>
      </w:r>
      <w:r w:rsidR="005161AF">
        <w:t xml:space="preserve">intégration de </w:t>
      </w:r>
      <w:proofErr w:type="spellStart"/>
      <w:r w:rsidR="005161AF">
        <w:t>live-stream</w:t>
      </w:r>
      <w:proofErr w:type="spellEnd"/>
      <w:r w:rsidR="005161AF">
        <w:t>.</w:t>
      </w:r>
    </w:p>
    <w:p w14:paraId="2EB8F1A6" w14:textId="456763FE" w:rsidR="00E742E1" w:rsidRDefault="00E742E1" w:rsidP="00DE4A7D">
      <w:pPr>
        <w:pStyle w:val="Sansinterligne"/>
      </w:pPr>
    </w:p>
    <w:p w14:paraId="2A73F2A6" w14:textId="2F5D0A8B" w:rsidR="00E742E1" w:rsidRDefault="00E742E1" w:rsidP="00E742E1">
      <w:pPr>
        <w:pStyle w:val="Titre2"/>
        <w:ind w:firstLine="340"/>
      </w:pPr>
      <w:r>
        <w:t>Méthodologie</w:t>
      </w:r>
    </w:p>
    <w:p w14:paraId="0D7A390C" w14:textId="4FE4EFFE" w:rsidR="00DE4A7D" w:rsidRDefault="00E742E1" w:rsidP="00DE4A7D">
      <w:pPr>
        <w:pStyle w:val="Sansinterligne"/>
      </w:pPr>
      <w:r>
        <w:t>Pour la gestion du projet nous utiliserons la méthodologie en 6 étapes</w:t>
      </w:r>
    </w:p>
    <w:p w14:paraId="6748D2A1" w14:textId="77777777" w:rsidR="00E742E1" w:rsidRDefault="00E742E1" w:rsidP="00DE4A7D">
      <w:pPr>
        <w:pStyle w:val="Sansinterligne"/>
      </w:pPr>
    </w:p>
    <w:p w14:paraId="74A82E5B" w14:textId="0988D307" w:rsidR="00DE4A7D" w:rsidRDefault="00DE4A7D" w:rsidP="00DE4A7D">
      <w:pPr>
        <w:pStyle w:val="Titre2"/>
        <w:ind w:firstLine="340"/>
      </w:pPr>
      <w:r>
        <w:t>Descriptif des pages</w:t>
      </w:r>
    </w:p>
    <w:p w14:paraId="611456C2" w14:textId="400205C3" w:rsidR="00DE4A7D" w:rsidRDefault="00DE4A7D" w:rsidP="00DE4A7D">
      <w:pPr>
        <w:pStyle w:val="Sansinterligne"/>
      </w:pPr>
      <w:r w:rsidRPr="00DE4A7D">
        <w:rPr>
          <w:b/>
        </w:rPr>
        <w:t>Page d’accueil</w:t>
      </w:r>
      <w:r>
        <w:t> :</w:t>
      </w:r>
    </w:p>
    <w:p w14:paraId="28A3D405" w14:textId="2EF59AA2" w:rsidR="00DE4A7D" w:rsidRDefault="00DE4A7D" w:rsidP="00DE4A7D">
      <w:pPr>
        <w:pStyle w:val="Sansinterligne"/>
      </w:pPr>
      <w:r>
        <w:t>Présentation du site et de ses fonctionnalités.</w:t>
      </w:r>
    </w:p>
    <w:p w14:paraId="1F3A140B" w14:textId="54EF2E6F" w:rsidR="00DE4A7D" w:rsidRDefault="00DE4A7D" w:rsidP="00DE4A7D">
      <w:pPr>
        <w:pStyle w:val="Sansinterligne"/>
      </w:pPr>
    </w:p>
    <w:p w14:paraId="76D54E68" w14:textId="273C9C5E" w:rsidR="00DE4A7D" w:rsidRDefault="00DE4A7D" w:rsidP="00DE4A7D">
      <w:pPr>
        <w:pStyle w:val="Sansinterligne"/>
      </w:pPr>
      <w:r w:rsidRPr="00BB07A9">
        <w:rPr>
          <w:b/>
        </w:rPr>
        <w:t>Page de connexion</w:t>
      </w:r>
      <w:r>
        <w:t> :</w:t>
      </w:r>
    </w:p>
    <w:p w14:paraId="5B4785F5" w14:textId="1EADA13E" w:rsidR="00DE4A7D" w:rsidRDefault="00DE4A7D" w:rsidP="00DE4A7D">
      <w:pPr>
        <w:pStyle w:val="Sansinterligne"/>
      </w:pPr>
      <w:r>
        <w:t>Permet de se connecter à son compte (email + mot de passe)</w:t>
      </w:r>
    </w:p>
    <w:p w14:paraId="060F90BB" w14:textId="517657CD" w:rsidR="00DE4A7D" w:rsidRDefault="00DE4A7D" w:rsidP="00DE4A7D">
      <w:pPr>
        <w:pStyle w:val="Sansinterligne"/>
      </w:pPr>
    </w:p>
    <w:p w14:paraId="441328F7" w14:textId="05A6B5BD" w:rsidR="00DE4A7D" w:rsidRDefault="00DE4A7D" w:rsidP="00DE4A7D">
      <w:pPr>
        <w:pStyle w:val="Sansinterligne"/>
      </w:pPr>
      <w:r w:rsidRPr="00BB07A9">
        <w:rPr>
          <w:b/>
        </w:rPr>
        <w:t>Page de création de compte</w:t>
      </w:r>
      <w:r>
        <w:t> :</w:t>
      </w:r>
    </w:p>
    <w:p w14:paraId="6796B9A6" w14:textId="01A123ED" w:rsidR="00DE4A7D" w:rsidRDefault="00DE4A7D" w:rsidP="00DE4A7D">
      <w:pPr>
        <w:pStyle w:val="Sansinterligne"/>
      </w:pPr>
      <w:r>
        <w:t>Permet de créer son compte (email, mot de passe, pseudo, image de profile)</w:t>
      </w:r>
    </w:p>
    <w:p w14:paraId="1DEBE1B0" w14:textId="7DD6F930" w:rsidR="00DE4A7D" w:rsidRDefault="00DE4A7D" w:rsidP="00DE4A7D">
      <w:pPr>
        <w:pStyle w:val="Sansinterligne"/>
      </w:pPr>
    </w:p>
    <w:p w14:paraId="3B22A272" w14:textId="27C67490" w:rsidR="00DE4A7D" w:rsidRDefault="00DE4A7D" w:rsidP="00DE4A7D">
      <w:pPr>
        <w:pStyle w:val="Sansinterligne"/>
      </w:pPr>
      <w:r w:rsidRPr="00BB07A9">
        <w:rPr>
          <w:b/>
        </w:rPr>
        <w:t>P</w:t>
      </w:r>
      <w:r w:rsidR="00BB07A9">
        <w:rPr>
          <w:b/>
        </w:rPr>
        <w:t>age de l’annuaire</w:t>
      </w:r>
      <w:r>
        <w:t>:</w:t>
      </w:r>
    </w:p>
    <w:p w14:paraId="334E2179" w14:textId="777B8CBE" w:rsidR="00DE4A7D" w:rsidRDefault="00DE4A7D" w:rsidP="00DE4A7D">
      <w:pPr>
        <w:pStyle w:val="Sansinterligne"/>
      </w:pPr>
      <w:r>
        <w:t>Liste de tous les groupes, liste de tous les utilisateurs déjà contactés</w:t>
      </w:r>
    </w:p>
    <w:p w14:paraId="59D33FB8" w14:textId="2192EE54" w:rsidR="00BB07A9" w:rsidRDefault="00BB07A9" w:rsidP="00DE4A7D">
      <w:pPr>
        <w:pStyle w:val="Sansinterligne"/>
      </w:pPr>
    </w:p>
    <w:p w14:paraId="1CCDD580" w14:textId="3EFE6994" w:rsidR="00BB07A9" w:rsidRDefault="00BB07A9" w:rsidP="00DE4A7D">
      <w:pPr>
        <w:pStyle w:val="Sansinterligne"/>
      </w:pPr>
      <w:r w:rsidRPr="00BB07A9">
        <w:rPr>
          <w:b/>
        </w:rPr>
        <w:t>Page de conversation</w:t>
      </w:r>
      <w:r>
        <w:t> :</w:t>
      </w:r>
    </w:p>
    <w:p w14:paraId="41251CCC" w14:textId="4E4C3AD4" w:rsidR="00BB07A9" w:rsidRDefault="00483804" w:rsidP="00DE4A7D">
      <w:pPr>
        <w:pStyle w:val="Sansinterligne"/>
      </w:pPr>
      <w:r>
        <w:t>Elle p</w:t>
      </w:r>
      <w:r w:rsidR="00BB07A9">
        <w:t>ermet de discuter avec le groupe ou l’utilisateur</w:t>
      </w:r>
      <w:r>
        <w:t>,</w:t>
      </w:r>
      <w:r w:rsidR="00BC323E">
        <w:t xml:space="preserve"> l’ID est indiqué</w:t>
      </w:r>
      <w:r w:rsidR="00BB07A9">
        <w:t xml:space="preserve"> pa</w:t>
      </w:r>
      <w:r>
        <w:t>r</w:t>
      </w:r>
      <w:r w:rsidR="00BB07A9">
        <w:t xml:space="preserve"> </w:t>
      </w:r>
      <w:r w:rsidR="00BC323E">
        <w:t>un</w:t>
      </w:r>
      <w:r w:rsidR="00BB07A9">
        <w:t xml:space="preserve"> FORM GET dans l’URL</w:t>
      </w:r>
    </w:p>
    <w:p w14:paraId="4A3E7CF1" w14:textId="5FFA77BB" w:rsidR="00BB07A9" w:rsidRDefault="00BB07A9" w:rsidP="00DE4A7D">
      <w:pPr>
        <w:pStyle w:val="Sansinterligne"/>
      </w:pPr>
    </w:p>
    <w:p w14:paraId="26D02C4F" w14:textId="7CBCC603" w:rsidR="00BB07A9" w:rsidRDefault="00BB07A9" w:rsidP="00DE4A7D">
      <w:pPr>
        <w:pStyle w:val="Sansinterligne"/>
      </w:pPr>
      <w:r w:rsidRPr="00BB07A9">
        <w:rPr>
          <w:b/>
        </w:rPr>
        <w:t>Page de paramètres de compte</w:t>
      </w:r>
      <w:r>
        <w:t> :</w:t>
      </w:r>
    </w:p>
    <w:p w14:paraId="71055E71" w14:textId="6E2BFC5A" w:rsidR="00BB07A9" w:rsidRDefault="00BB07A9" w:rsidP="00DE4A7D">
      <w:pPr>
        <w:pStyle w:val="Sansinterligne"/>
      </w:pPr>
      <w:r>
        <w:t>Modification du pseudo et de l’image de profil de l’utilisateur connecter</w:t>
      </w:r>
    </w:p>
    <w:p w14:paraId="287CEA8E" w14:textId="52F7BD41" w:rsidR="00BB07A9" w:rsidRDefault="00BB07A9" w:rsidP="00DE4A7D">
      <w:pPr>
        <w:pStyle w:val="Sansinterligne"/>
      </w:pPr>
    </w:p>
    <w:p w14:paraId="052435BE" w14:textId="64745678" w:rsidR="00BB07A9" w:rsidRDefault="00BB07A9" w:rsidP="00DE4A7D">
      <w:pPr>
        <w:pStyle w:val="Sansinterligne"/>
      </w:pPr>
      <w:r w:rsidRPr="00BB07A9">
        <w:rPr>
          <w:b/>
        </w:rPr>
        <w:lastRenderedPageBreak/>
        <w:t>Page de gestion du groupe</w:t>
      </w:r>
      <w:r>
        <w:t> :</w:t>
      </w:r>
    </w:p>
    <w:p w14:paraId="5E2623EA" w14:textId="0156B156" w:rsidR="00BB07A9" w:rsidRDefault="00BB07A9" w:rsidP="00DE4A7D">
      <w:pPr>
        <w:pStyle w:val="Sansinterligne"/>
      </w:pPr>
      <w:r>
        <w:t xml:space="preserve">Gestion des channels, </w:t>
      </w:r>
      <w:proofErr w:type="spellStart"/>
      <w:r>
        <w:t>roles</w:t>
      </w:r>
      <w:proofErr w:type="spellEnd"/>
      <w:r>
        <w:t>, permissions, utilisateurs du groupe</w:t>
      </w:r>
    </w:p>
    <w:p w14:paraId="1F5D74C2" w14:textId="77777777" w:rsidR="00DE4A7D" w:rsidRDefault="00DE4A7D" w:rsidP="00DE4A7D">
      <w:pPr>
        <w:pStyle w:val="Sansinterligne"/>
      </w:pPr>
    </w:p>
    <w:p w14:paraId="400606B2" w14:textId="7C91D782" w:rsidR="00DE4A7D" w:rsidRDefault="00DE4A7D" w:rsidP="00DE4A7D">
      <w:pPr>
        <w:pStyle w:val="Titre2"/>
        <w:ind w:firstLine="340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40651688" wp14:editId="3CF9361E">
            <wp:simplePos x="0" y="0"/>
            <wp:positionH relativeFrom="column">
              <wp:posOffset>215265</wp:posOffset>
            </wp:positionH>
            <wp:positionV relativeFrom="paragraph">
              <wp:posOffset>329565</wp:posOffset>
            </wp:positionV>
            <wp:extent cx="6314440" cy="5296535"/>
            <wp:effectExtent l="0" t="0" r="0" b="0"/>
            <wp:wrapTopAndBottom/>
            <wp:docPr id="1" name="Image 1" descr="C:\Users\stevenfvr\Downloads\Diagramme_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evenfvr\Downloads\Diagramme_B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 conceptuel</w:t>
      </w:r>
    </w:p>
    <w:p w14:paraId="2A609A17" w14:textId="202037A2" w:rsidR="00DE4A7D" w:rsidRDefault="00DE4A7D" w:rsidP="00FE49A6">
      <w:pPr>
        <w:pStyle w:val="Sansinterligne"/>
      </w:pPr>
    </w:p>
    <w:p w14:paraId="1B1FC97C" w14:textId="6F3B0A72" w:rsidR="00E742E1" w:rsidRDefault="00E742E1" w:rsidP="00E742E1">
      <w:pPr>
        <w:pStyle w:val="Titre2"/>
        <w:ind w:firstLine="340"/>
      </w:pPr>
      <w:r>
        <w:t>Test d’application</w:t>
      </w:r>
    </w:p>
    <w:p w14:paraId="470CBA3D" w14:textId="398DF825" w:rsidR="00E742E1" w:rsidRDefault="00E742E1" w:rsidP="00DC5218">
      <w:pPr>
        <w:ind w:left="340"/>
      </w:pPr>
      <w:r>
        <w:t>Les plans de tests</w:t>
      </w:r>
      <w:r w:rsidR="00DC5218">
        <w:t xml:space="preserve"> et les rapports de tests</w:t>
      </w:r>
      <w:r>
        <w:t xml:space="preserve"> seront réalisés grâce à l’</w:t>
      </w:r>
      <w:r w:rsidR="00DC5218">
        <w:t>application d’automatisation de tests « </w:t>
      </w:r>
      <w:proofErr w:type="spellStart"/>
      <w:r w:rsidR="00DC5218">
        <w:t>Katalon</w:t>
      </w:r>
      <w:proofErr w:type="spellEnd"/>
      <w:r w:rsidR="00DC5218">
        <w:t xml:space="preserve"> Recorder 5.3.24 »</w:t>
      </w:r>
    </w:p>
    <w:p w14:paraId="0D14F1CC" w14:textId="52B59E15" w:rsidR="00DC5218" w:rsidRDefault="00DC5218" w:rsidP="00DC5218">
      <w:pPr>
        <w:ind w:left="340"/>
      </w:pPr>
    </w:p>
    <w:p w14:paraId="1C7E713C" w14:textId="760F3F3A" w:rsidR="00DC5218" w:rsidRDefault="00DC5218" w:rsidP="00DC5218">
      <w:pPr>
        <w:pStyle w:val="Titre2"/>
        <w:ind w:firstLine="340"/>
      </w:pPr>
      <w:r>
        <w:t>Organisation</w:t>
      </w:r>
    </w:p>
    <w:p w14:paraId="2EACDB06" w14:textId="77777777" w:rsidR="00DC5218" w:rsidRDefault="00DC5218" w:rsidP="00DC5218">
      <w:pPr>
        <w:pStyle w:val="Paragraphedeliste"/>
        <w:numPr>
          <w:ilvl w:val="0"/>
          <w:numId w:val="12"/>
        </w:numPr>
      </w:pPr>
      <w:r>
        <w:t xml:space="preserve">L’avancement du projet sera sauvegardé tous les jours sur </w:t>
      </w:r>
      <w:proofErr w:type="spellStart"/>
      <w:r>
        <w:t>github</w:t>
      </w:r>
      <w:proofErr w:type="spellEnd"/>
      <w:r>
        <w:t>.</w:t>
      </w:r>
    </w:p>
    <w:p w14:paraId="055332EB" w14:textId="667777DC" w:rsidR="00DC5218" w:rsidRPr="00E742E1" w:rsidRDefault="00DC5218" w:rsidP="00DC5218">
      <w:pPr>
        <w:pStyle w:val="Paragraphedeliste"/>
        <w:numPr>
          <w:ilvl w:val="0"/>
          <w:numId w:val="12"/>
        </w:numPr>
      </w:pPr>
      <w:r>
        <w:t>Les 10 dernières minutes du cours seront consacrées à l’écriture du journal de bord.</w:t>
      </w:r>
    </w:p>
    <w:p w14:paraId="15941A8D" w14:textId="77777777" w:rsidR="00FE49A6" w:rsidRPr="00F34E35" w:rsidRDefault="00FE49A6" w:rsidP="00FE49A6">
      <w:pPr>
        <w:pStyle w:val="Titre1"/>
      </w:pPr>
      <w:r w:rsidRPr="00F34E35">
        <w:t>Livrables</w:t>
      </w:r>
    </w:p>
    <w:p w14:paraId="6DCB5801" w14:textId="77777777" w:rsidR="00FE49A6" w:rsidRDefault="00FE49A6" w:rsidP="00FE49A6">
      <w:pPr>
        <w:pStyle w:val="Sansinterligne"/>
      </w:pPr>
      <w:r>
        <w:t>Planning</w:t>
      </w:r>
    </w:p>
    <w:p w14:paraId="2CFC14D4" w14:textId="77777777" w:rsidR="00FE49A6" w:rsidRDefault="00FE49A6" w:rsidP="00FE49A6">
      <w:pPr>
        <w:pStyle w:val="Sansinterligne"/>
      </w:pPr>
      <w:r>
        <w:t>Rapport de projet</w:t>
      </w:r>
    </w:p>
    <w:p w14:paraId="5DB7C33C" w14:textId="41557632" w:rsidR="00FE49A6" w:rsidRDefault="00FE49A6" w:rsidP="00FE49A6">
      <w:pPr>
        <w:pStyle w:val="Sansinterligne"/>
      </w:pPr>
      <w:r>
        <w:t>Manuel utilisateur (si applicable)</w:t>
      </w:r>
    </w:p>
    <w:p w14:paraId="06A44418" w14:textId="1102893C" w:rsidR="000B5DA1" w:rsidRDefault="000B5DA1" w:rsidP="00FE49A6">
      <w:pPr>
        <w:pStyle w:val="Sansinterligne"/>
      </w:pPr>
      <w:r>
        <w:t>Résumé du rapport du TPI</w:t>
      </w:r>
    </w:p>
    <w:p w14:paraId="6DC9B3CE" w14:textId="77777777" w:rsidR="00FE49A6" w:rsidRDefault="00FE49A6" w:rsidP="00FE49A6">
      <w:pPr>
        <w:pStyle w:val="Sansinterligne"/>
      </w:pPr>
      <w:r>
        <w:t>Journal de travail</w:t>
      </w:r>
    </w:p>
    <w:p w14:paraId="13D4509E" w14:textId="77777777" w:rsidR="00D10FF0" w:rsidRPr="00D10FF0" w:rsidRDefault="00D10FF0" w:rsidP="00483804">
      <w:pPr>
        <w:pStyle w:val="Sansinterligne"/>
        <w:ind w:left="0"/>
      </w:pPr>
    </w:p>
    <w:sectPr w:rsidR="00D10FF0" w:rsidRPr="00D10FF0" w:rsidSect="0061495A">
      <w:footerReference w:type="default" r:id="rId11"/>
      <w:pgSz w:w="11906" w:h="16838" w:code="9"/>
      <w:pgMar w:top="567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316C1" w14:textId="77777777" w:rsidR="00CD6CA0" w:rsidRDefault="00CD6CA0" w:rsidP="00F34E35">
      <w:pPr>
        <w:spacing w:after="0" w:line="240" w:lineRule="auto"/>
      </w:pPr>
      <w:r>
        <w:separator/>
      </w:r>
    </w:p>
  </w:endnote>
  <w:endnote w:type="continuationSeparator" w:id="0">
    <w:p w14:paraId="3D86D0A6" w14:textId="77777777" w:rsidR="00CD6CA0" w:rsidRDefault="00CD6CA0" w:rsidP="00F3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D657A" w14:textId="585FB1F3" w:rsidR="00F34E35" w:rsidRDefault="00F34E35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C64D1D">
      <w:rPr>
        <w:noProof/>
      </w:rPr>
      <w:t>4</w:t>
    </w:r>
    <w:r>
      <w:fldChar w:fldCharType="end"/>
    </w:r>
  </w:p>
  <w:p w14:paraId="79FA9BC9" w14:textId="77777777" w:rsidR="00F34E35" w:rsidRDefault="00F34E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069B4" w14:textId="77777777" w:rsidR="00CD6CA0" w:rsidRDefault="00CD6CA0" w:rsidP="00F34E35">
      <w:pPr>
        <w:spacing w:after="0" w:line="240" w:lineRule="auto"/>
      </w:pPr>
      <w:r>
        <w:separator/>
      </w:r>
    </w:p>
  </w:footnote>
  <w:footnote w:type="continuationSeparator" w:id="0">
    <w:p w14:paraId="19C943E2" w14:textId="77777777" w:rsidR="00CD6CA0" w:rsidRDefault="00CD6CA0" w:rsidP="00F3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0B4C"/>
    <w:multiLevelType w:val="hybridMultilevel"/>
    <w:tmpl w:val="1ED63C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1573"/>
    <w:multiLevelType w:val="hybridMultilevel"/>
    <w:tmpl w:val="3EE8DCA4"/>
    <w:lvl w:ilvl="0" w:tplc="D0746AE4">
      <w:numFmt w:val="bullet"/>
      <w:lvlText w:val="-"/>
      <w:lvlJc w:val="left"/>
      <w:pPr>
        <w:ind w:left="70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4D5D3434"/>
    <w:multiLevelType w:val="hybridMultilevel"/>
    <w:tmpl w:val="BBBE1C74"/>
    <w:lvl w:ilvl="0" w:tplc="0F742804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14A7B"/>
    <w:multiLevelType w:val="multilevel"/>
    <w:tmpl w:val="41026238"/>
    <w:lvl w:ilvl="0">
      <w:start w:val="14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13"/>
    <w:rsid w:val="00016373"/>
    <w:rsid w:val="0002723C"/>
    <w:rsid w:val="000635A1"/>
    <w:rsid w:val="000645A3"/>
    <w:rsid w:val="0006640A"/>
    <w:rsid w:val="0007048E"/>
    <w:rsid w:val="000849FB"/>
    <w:rsid w:val="00092AA3"/>
    <w:rsid w:val="000B16DE"/>
    <w:rsid w:val="000B2338"/>
    <w:rsid w:val="000B5DA1"/>
    <w:rsid w:val="000B6EB3"/>
    <w:rsid w:val="000D579D"/>
    <w:rsid w:val="000D7EB1"/>
    <w:rsid w:val="000F5FEA"/>
    <w:rsid w:val="000F62DD"/>
    <w:rsid w:val="00103C9E"/>
    <w:rsid w:val="00107F2D"/>
    <w:rsid w:val="00113C54"/>
    <w:rsid w:val="00120316"/>
    <w:rsid w:val="00151063"/>
    <w:rsid w:val="0016388F"/>
    <w:rsid w:val="00166E6D"/>
    <w:rsid w:val="00173546"/>
    <w:rsid w:val="001810CF"/>
    <w:rsid w:val="001B039E"/>
    <w:rsid w:val="001B401F"/>
    <w:rsid w:val="001C1BC9"/>
    <w:rsid w:val="001D00E8"/>
    <w:rsid w:val="001F2DC9"/>
    <w:rsid w:val="00207762"/>
    <w:rsid w:val="002228A4"/>
    <w:rsid w:val="0024020A"/>
    <w:rsid w:val="0027468F"/>
    <w:rsid w:val="00284ADC"/>
    <w:rsid w:val="002A554F"/>
    <w:rsid w:val="002C52E3"/>
    <w:rsid w:val="002E40F8"/>
    <w:rsid w:val="003048AA"/>
    <w:rsid w:val="00310EEB"/>
    <w:rsid w:val="00311EBC"/>
    <w:rsid w:val="00315C5F"/>
    <w:rsid w:val="00327FDB"/>
    <w:rsid w:val="00340184"/>
    <w:rsid w:val="003410A1"/>
    <w:rsid w:val="003544AC"/>
    <w:rsid w:val="00371FA4"/>
    <w:rsid w:val="003B3C62"/>
    <w:rsid w:val="003C191C"/>
    <w:rsid w:val="003C7DD3"/>
    <w:rsid w:val="003D386F"/>
    <w:rsid w:val="003D7AC6"/>
    <w:rsid w:val="003D7B17"/>
    <w:rsid w:val="003E1D01"/>
    <w:rsid w:val="003F4039"/>
    <w:rsid w:val="00416444"/>
    <w:rsid w:val="00420201"/>
    <w:rsid w:val="0043072D"/>
    <w:rsid w:val="00454496"/>
    <w:rsid w:val="00466AC9"/>
    <w:rsid w:val="00471C5B"/>
    <w:rsid w:val="004823E8"/>
    <w:rsid w:val="00483804"/>
    <w:rsid w:val="004F1F35"/>
    <w:rsid w:val="00505C9A"/>
    <w:rsid w:val="00512FBB"/>
    <w:rsid w:val="005161AF"/>
    <w:rsid w:val="00537F7B"/>
    <w:rsid w:val="005568D2"/>
    <w:rsid w:val="005652B6"/>
    <w:rsid w:val="00587948"/>
    <w:rsid w:val="005A0F73"/>
    <w:rsid w:val="005B702A"/>
    <w:rsid w:val="00607669"/>
    <w:rsid w:val="0061495A"/>
    <w:rsid w:val="00630207"/>
    <w:rsid w:val="0068090A"/>
    <w:rsid w:val="006873A1"/>
    <w:rsid w:val="006907F0"/>
    <w:rsid w:val="0069409E"/>
    <w:rsid w:val="006A608B"/>
    <w:rsid w:val="006B0E29"/>
    <w:rsid w:val="006C1309"/>
    <w:rsid w:val="006C2028"/>
    <w:rsid w:val="006E6456"/>
    <w:rsid w:val="007103AE"/>
    <w:rsid w:val="00721D0F"/>
    <w:rsid w:val="0074609A"/>
    <w:rsid w:val="0075336E"/>
    <w:rsid w:val="007678DC"/>
    <w:rsid w:val="007C0D55"/>
    <w:rsid w:val="007C7E64"/>
    <w:rsid w:val="007D7D01"/>
    <w:rsid w:val="007F3409"/>
    <w:rsid w:val="007F3999"/>
    <w:rsid w:val="0080166D"/>
    <w:rsid w:val="0081036B"/>
    <w:rsid w:val="0082589F"/>
    <w:rsid w:val="00846902"/>
    <w:rsid w:val="00855782"/>
    <w:rsid w:val="00896B0A"/>
    <w:rsid w:val="008A0A25"/>
    <w:rsid w:val="008B235B"/>
    <w:rsid w:val="008B437F"/>
    <w:rsid w:val="008B6887"/>
    <w:rsid w:val="008C1355"/>
    <w:rsid w:val="008E343B"/>
    <w:rsid w:val="009002BA"/>
    <w:rsid w:val="00904D46"/>
    <w:rsid w:val="00910585"/>
    <w:rsid w:val="00931B95"/>
    <w:rsid w:val="0094043F"/>
    <w:rsid w:val="00960FDA"/>
    <w:rsid w:val="009646A6"/>
    <w:rsid w:val="0097651D"/>
    <w:rsid w:val="009776C1"/>
    <w:rsid w:val="00985F44"/>
    <w:rsid w:val="009911D5"/>
    <w:rsid w:val="009B3F20"/>
    <w:rsid w:val="009C5378"/>
    <w:rsid w:val="009C7169"/>
    <w:rsid w:val="009C7FB8"/>
    <w:rsid w:val="009E7EA3"/>
    <w:rsid w:val="009F3DD4"/>
    <w:rsid w:val="00A05E9A"/>
    <w:rsid w:val="00A5071D"/>
    <w:rsid w:val="00A63228"/>
    <w:rsid w:val="00A8015F"/>
    <w:rsid w:val="00A94173"/>
    <w:rsid w:val="00AD6637"/>
    <w:rsid w:val="00AF1948"/>
    <w:rsid w:val="00B13BF7"/>
    <w:rsid w:val="00B33817"/>
    <w:rsid w:val="00B70638"/>
    <w:rsid w:val="00B942E8"/>
    <w:rsid w:val="00BB07A9"/>
    <w:rsid w:val="00BC323E"/>
    <w:rsid w:val="00BC5522"/>
    <w:rsid w:val="00BF044E"/>
    <w:rsid w:val="00BF0AC0"/>
    <w:rsid w:val="00C018B8"/>
    <w:rsid w:val="00C02356"/>
    <w:rsid w:val="00C14D8F"/>
    <w:rsid w:val="00C164FF"/>
    <w:rsid w:val="00C32D68"/>
    <w:rsid w:val="00C53BC2"/>
    <w:rsid w:val="00C64D1D"/>
    <w:rsid w:val="00C72BC0"/>
    <w:rsid w:val="00C91B3C"/>
    <w:rsid w:val="00C96B00"/>
    <w:rsid w:val="00CA4CE7"/>
    <w:rsid w:val="00CB347C"/>
    <w:rsid w:val="00CB4278"/>
    <w:rsid w:val="00CD6CA0"/>
    <w:rsid w:val="00CE3AF9"/>
    <w:rsid w:val="00D10FF0"/>
    <w:rsid w:val="00D360D3"/>
    <w:rsid w:val="00D67019"/>
    <w:rsid w:val="00D82EF0"/>
    <w:rsid w:val="00DA2626"/>
    <w:rsid w:val="00DA3DD2"/>
    <w:rsid w:val="00DA4D52"/>
    <w:rsid w:val="00DB492D"/>
    <w:rsid w:val="00DC5218"/>
    <w:rsid w:val="00DD6678"/>
    <w:rsid w:val="00DD7AEE"/>
    <w:rsid w:val="00DE4A7D"/>
    <w:rsid w:val="00DE5AD3"/>
    <w:rsid w:val="00E04B27"/>
    <w:rsid w:val="00E12E0D"/>
    <w:rsid w:val="00E171B0"/>
    <w:rsid w:val="00E25808"/>
    <w:rsid w:val="00E31236"/>
    <w:rsid w:val="00E451CE"/>
    <w:rsid w:val="00E742E1"/>
    <w:rsid w:val="00E81325"/>
    <w:rsid w:val="00E90D9A"/>
    <w:rsid w:val="00E92B07"/>
    <w:rsid w:val="00E95699"/>
    <w:rsid w:val="00EA2712"/>
    <w:rsid w:val="00EA3765"/>
    <w:rsid w:val="00EB6DDE"/>
    <w:rsid w:val="00EC2F9B"/>
    <w:rsid w:val="00EC3B35"/>
    <w:rsid w:val="00EC4E3C"/>
    <w:rsid w:val="00EC5783"/>
    <w:rsid w:val="00ED0C3B"/>
    <w:rsid w:val="00ED5E7C"/>
    <w:rsid w:val="00F07255"/>
    <w:rsid w:val="00F12CBE"/>
    <w:rsid w:val="00F12F97"/>
    <w:rsid w:val="00F3265E"/>
    <w:rsid w:val="00F34E35"/>
    <w:rsid w:val="00F364E9"/>
    <w:rsid w:val="00F46AD6"/>
    <w:rsid w:val="00F67052"/>
    <w:rsid w:val="00F705CE"/>
    <w:rsid w:val="00F70C11"/>
    <w:rsid w:val="00F70E13"/>
    <w:rsid w:val="00F75495"/>
    <w:rsid w:val="00F8592A"/>
    <w:rsid w:val="00F90D22"/>
    <w:rsid w:val="00FB186C"/>
    <w:rsid w:val="00FB21D1"/>
    <w:rsid w:val="00FB7FBC"/>
    <w:rsid w:val="00FD7976"/>
    <w:rsid w:val="00FE0B3C"/>
    <w:rsid w:val="00FE49A6"/>
    <w:rsid w:val="00F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4998A"/>
  <w15:chartTrackingRefBased/>
  <w15:docId w15:val="{DEF6D0AB-DA19-411B-8DC5-B7D7614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6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4043F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4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3C9E"/>
    <w:pPr>
      <w:ind w:left="340"/>
    </w:pPr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70E13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F70E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rsid w:val="002E40F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Cs w:val="20"/>
      <w:lang w:val="fr-FR" w:eastAsia="fr-FR"/>
    </w:rPr>
  </w:style>
  <w:style w:type="character" w:customStyle="1" w:styleId="PieddepageCar">
    <w:name w:val="Pied de page Car"/>
    <w:link w:val="Pieddepage"/>
    <w:uiPriority w:val="99"/>
    <w:rsid w:val="002E40F8"/>
    <w:rPr>
      <w:rFonts w:ascii="Arial" w:eastAsia="Times New Roman" w:hAnsi="Arial"/>
      <w:sz w:val="22"/>
      <w:lang w:val="fr-FR" w:eastAsia="fr-FR"/>
    </w:rPr>
  </w:style>
  <w:style w:type="paragraph" w:customStyle="1" w:styleId="sigle">
    <w:name w:val="sigle"/>
    <w:link w:val="sigleCar"/>
    <w:rsid w:val="00F364E9"/>
    <w:pPr>
      <w:overflowPunct w:val="0"/>
      <w:autoSpaceDE w:val="0"/>
      <w:autoSpaceDN w:val="0"/>
      <w:adjustRightInd w:val="0"/>
      <w:spacing w:before="180"/>
      <w:textAlignment w:val="baseline"/>
    </w:pPr>
    <w:rPr>
      <w:rFonts w:ascii="Arial" w:eastAsia="Times New Roman" w:hAnsi="Arial"/>
      <w:sz w:val="18"/>
      <w:lang w:val="fr-FR" w:eastAsia="fr-FR"/>
    </w:rPr>
  </w:style>
  <w:style w:type="paragraph" w:customStyle="1" w:styleId="sigle1">
    <w:name w:val="sigle1"/>
    <w:link w:val="sigle1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  <w:lang w:val="fr-FR" w:eastAsia="fr-FR"/>
    </w:rPr>
  </w:style>
  <w:style w:type="paragraph" w:customStyle="1" w:styleId="Logo">
    <w:name w:val="Logo"/>
    <w:basedOn w:val="Normal"/>
    <w:rsid w:val="00F364E9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/>
      <w:szCs w:val="20"/>
      <w:lang w:val="fr-FR" w:eastAsia="fr-FR"/>
    </w:rPr>
  </w:style>
  <w:style w:type="paragraph" w:customStyle="1" w:styleId="Office">
    <w:name w:val="Office"/>
    <w:link w:val="Office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2"/>
      <w:lang w:val="fr-FR" w:eastAsia="fr-FR"/>
    </w:rPr>
  </w:style>
  <w:style w:type="character" w:customStyle="1" w:styleId="sigle1Car">
    <w:name w:val="sigle1 Car"/>
    <w:link w:val="sigle1"/>
    <w:rsid w:val="00F364E9"/>
    <w:rPr>
      <w:rFonts w:ascii="Arial" w:eastAsia="Times New Roman" w:hAnsi="Arial"/>
      <w:sz w:val="16"/>
      <w:lang w:val="fr-FR" w:eastAsia="fr-FR"/>
    </w:rPr>
  </w:style>
  <w:style w:type="character" w:customStyle="1" w:styleId="OfficeCar">
    <w:name w:val="Office Car"/>
    <w:link w:val="Office"/>
    <w:rsid w:val="00F364E9"/>
    <w:rPr>
      <w:rFonts w:ascii="Arial" w:eastAsia="Times New Roman" w:hAnsi="Arial"/>
      <w:b/>
      <w:sz w:val="22"/>
      <w:lang w:val="fr-FR" w:eastAsia="fr-FR"/>
    </w:rPr>
  </w:style>
  <w:style w:type="character" w:customStyle="1" w:styleId="sigleCar">
    <w:name w:val="sigle Car"/>
    <w:link w:val="sigle"/>
    <w:rsid w:val="00F364E9"/>
    <w:rPr>
      <w:rFonts w:ascii="Arial" w:eastAsia="Times New Roman" w:hAnsi="Arial"/>
      <w:sz w:val="18"/>
      <w:lang w:val="fr-FR" w:eastAsia="fr-FR"/>
    </w:rPr>
  </w:style>
  <w:style w:type="character" w:customStyle="1" w:styleId="Titre1Car">
    <w:name w:val="Titre 1 Car"/>
    <w:link w:val="Titre1"/>
    <w:uiPriority w:val="9"/>
    <w:rsid w:val="0094043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34E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4E35"/>
    <w:rPr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10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E4A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DC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C0BC-FF7D-45F9-B71F-7190E5C8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COURT;Pascal COMMINOT</dc:creator>
  <cp:keywords/>
  <cp:lastModifiedBy>FLORENT.MTTT@dipgecfpt.onmicrosoft.com</cp:lastModifiedBy>
  <cp:revision>9</cp:revision>
  <cp:lastPrinted>2011-11-07T15:06:00Z</cp:lastPrinted>
  <dcterms:created xsi:type="dcterms:W3CDTF">2020-11-10T21:03:00Z</dcterms:created>
  <dcterms:modified xsi:type="dcterms:W3CDTF">2021-02-08T13:39:00Z</dcterms:modified>
</cp:coreProperties>
</file>