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4927836D" w:rsidP="138E2C0C" w:rsidRDefault="4927836D" w14:paraId="42930018" w14:textId="54DEFC27">
      <w:pPr>
        <w:pStyle w:val="Normal"/>
        <w:rPr>
          <w:rFonts w:ascii="Times New Roman" w:hAnsi="Times New Roman" w:eastAsia="Times New Roman" w:cs="Times New Roman"/>
          <w:b w:val="0"/>
          <w:bCs w:val="0"/>
          <w:noProof w:val="0"/>
          <w:sz w:val="24"/>
          <w:szCs w:val="24"/>
          <w:u w:val="single"/>
          <w:lang w:val="en-US"/>
        </w:rPr>
      </w:pPr>
      <w:r w:rsidRPr="138E2C0C" w:rsidR="4927836D">
        <w:rPr>
          <w:rFonts w:ascii="Times New Roman" w:hAnsi="Times New Roman" w:eastAsia="Times New Roman" w:cs="Times New Roman"/>
          <w:noProof w:val="0"/>
          <w:lang w:val="en-US"/>
        </w:rPr>
        <w:t>Duc Nguyen</w:t>
      </w:r>
      <w:r w:rsidRPr="138E2C0C" w:rsidR="2272DB62">
        <w:rPr>
          <w:rFonts w:ascii="Times New Roman" w:hAnsi="Times New Roman" w:eastAsia="Times New Roman" w:cs="Times New Roman"/>
          <w:noProof w:val="0"/>
          <w:lang w:val="en-US"/>
        </w:rPr>
        <w:t xml:space="preserve">, Florentin Degbo, Stanley Huynh,  </w:t>
      </w:r>
      <w:hyperlink r:id="Rbde6af04e5544677">
        <w:r w:rsidRPr="138E2C0C" w:rsidR="2272DB62">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Yammine Yammine</w:t>
        </w:r>
      </w:hyperlink>
    </w:p>
    <w:p w:rsidR="4927836D" w:rsidP="138E2C0C" w:rsidRDefault="4927836D" w14:paraId="1F66F05E" w14:textId="70BA0FD0">
      <w:pPr>
        <w:pStyle w:val="Normal"/>
        <w:rPr>
          <w:rFonts w:ascii="Times New Roman" w:hAnsi="Times New Roman" w:eastAsia="Times New Roman" w:cs="Times New Roman"/>
          <w:b w:val="1"/>
          <w:bCs w:val="1"/>
          <w:noProof w:val="0"/>
          <w:sz w:val="24"/>
          <w:szCs w:val="24"/>
          <w:lang w:val="en-US"/>
        </w:rPr>
      </w:pPr>
      <w:r w:rsidRPr="138E2C0C" w:rsidR="4927836D">
        <w:rPr>
          <w:rFonts w:ascii="Times New Roman" w:hAnsi="Times New Roman" w:eastAsia="Times New Roman" w:cs="Times New Roman"/>
          <w:noProof w:val="0"/>
          <w:lang w:val="en-US"/>
        </w:rPr>
        <w:t>Prof. McManus</w:t>
      </w:r>
    </w:p>
    <w:p w:rsidR="4927836D" w:rsidP="138E2C0C" w:rsidRDefault="4927836D" w14:paraId="1FB8B2B5" w14:textId="48EDC335">
      <w:pPr>
        <w:pStyle w:val="Normal"/>
        <w:rPr>
          <w:rFonts w:ascii="Times New Roman" w:hAnsi="Times New Roman" w:eastAsia="Times New Roman" w:cs="Times New Roman"/>
          <w:noProof w:val="0"/>
          <w:lang w:val="en-US"/>
        </w:rPr>
      </w:pPr>
      <w:r w:rsidRPr="138E2C0C" w:rsidR="4927836D">
        <w:rPr>
          <w:rFonts w:ascii="Times New Roman" w:hAnsi="Times New Roman" w:eastAsia="Times New Roman" w:cs="Times New Roman"/>
          <w:noProof w:val="0"/>
          <w:lang w:val="en-US"/>
        </w:rPr>
        <w:t>ITAI 3377</w:t>
      </w:r>
    </w:p>
    <w:p w:rsidR="4927836D" w:rsidP="4927836D" w:rsidRDefault="4927836D" w14:paraId="112CC48D" w14:textId="7D3161D7">
      <w:pPr>
        <w:pStyle w:val="Heading1"/>
        <w:spacing w:before="322" w:beforeAutospacing="off" w:after="322" w:afterAutospacing="off"/>
        <w:jc w:val="center"/>
        <w:rPr>
          <w:rFonts w:ascii="Times New Roman" w:hAnsi="Times New Roman" w:eastAsia="Times New Roman" w:cs="Times New Roman"/>
          <w:b w:val="1"/>
          <w:bCs w:val="1"/>
          <w:noProof w:val="0"/>
          <w:sz w:val="32"/>
          <w:szCs w:val="32"/>
          <w:lang w:val="en-US"/>
        </w:rPr>
      </w:pPr>
      <w:r w:rsidRPr="138E2C0C" w:rsidR="4927836D">
        <w:rPr>
          <w:rFonts w:ascii="Times New Roman" w:hAnsi="Times New Roman" w:eastAsia="Times New Roman" w:cs="Times New Roman"/>
          <w:b w:val="1"/>
          <w:bCs w:val="1"/>
          <w:noProof w:val="0"/>
          <w:sz w:val="32"/>
          <w:szCs w:val="32"/>
          <w:lang w:val="en-US"/>
        </w:rPr>
        <w:t>Secure Deployment of AI-Driven Predictive Maintenance Systems in Telecommunications Networks</w:t>
      </w:r>
    </w:p>
    <w:p w:rsidR="4927836D" w:rsidP="138E2C0C" w:rsidRDefault="4927836D" w14:paraId="6F5D9634" w14:textId="54960169">
      <w:pPr>
        <w:pStyle w:val="Heading2"/>
        <w:spacing w:before="299" w:beforeAutospacing="off" w:after="299" w:afterAutospacing="off"/>
        <w:jc w:val="center"/>
        <w:rPr>
          <w:rFonts w:ascii="Times New Roman" w:hAnsi="Times New Roman" w:eastAsia="Times New Roman" w:cs="Times New Roman"/>
          <w:b w:val="1"/>
          <w:bCs w:val="1"/>
          <w:noProof w:val="0"/>
          <w:sz w:val="36"/>
          <w:szCs w:val="36"/>
          <w:lang w:val="en-US"/>
        </w:rPr>
      </w:pPr>
      <w:r w:rsidRPr="138E2C0C" w:rsidR="4927836D">
        <w:rPr>
          <w:rFonts w:ascii="Times New Roman" w:hAnsi="Times New Roman" w:eastAsia="Times New Roman" w:cs="Times New Roman"/>
          <w:b w:val="1"/>
          <w:bCs w:val="1"/>
          <w:noProof w:val="0"/>
          <w:sz w:val="36"/>
          <w:szCs w:val="36"/>
          <w:lang w:val="en-US"/>
        </w:rPr>
        <w:t>Executive Summary</w:t>
      </w:r>
    </w:p>
    <w:p w:rsidR="4927836D" w:rsidP="138E2C0C" w:rsidRDefault="4927836D" w14:paraId="256692AD" w14:textId="42EBB1E3">
      <w:pPr>
        <w:spacing w:before="240" w:beforeAutospacing="off" w:after="24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noProof w:val="0"/>
          <w:sz w:val="24"/>
          <w:szCs w:val="24"/>
          <w:lang w:val="en-US"/>
        </w:rPr>
        <w:t xml:space="preserve">In today's hyperconnected world, telecommunications infrastructure has become mission-critical for society. Network failures result in significant disruptions to business operations, public services, and personal communications. This report explores how AI-driven predictive maintenance systems can revolutionize telecommunications network reliability while addressing the complex security and ethical challenges inherent in such implementations. Our research </w:t>
      </w:r>
      <w:r w:rsidRPr="138E2C0C" w:rsidR="4927836D">
        <w:rPr>
          <w:rFonts w:ascii="Times New Roman" w:hAnsi="Times New Roman" w:eastAsia="Times New Roman" w:cs="Times New Roman"/>
          <w:noProof w:val="0"/>
          <w:sz w:val="24"/>
          <w:szCs w:val="24"/>
          <w:lang w:val="en-US"/>
        </w:rPr>
        <w:t>demonstrates</w:t>
      </w:r>
      <w:r w:rsidRPr="138E2C0C" w:rsidR="4927836D">
        <w:rPr>
          <w:rFonts w:ascii="Times New Roman" w:hAnsi="Times New Roman" w:eastAsia="Times New Roman" w:cs="Times New Roman"/>
          <w:noProof w:val="0"/>
          <w:sz w:val="24"/>
          <w:szCs w:val="24"/>
          <w:lang w:val="en-US"/>
        </w:rPr>
        <w:t xml:space="preserve"> that properly deployed AI maintenance systems can reduce network outages by up to 35%, decrease maintenance costs by 10-40%, and </w:t>
      </w:r>
      <w:r w:rsidRPr="138E2C0C" w:rsidR="4927836D">
        <w:rPr>
          <w:rFonts w:ascii="Times New Roman" w:hAnsi="Times New Roman" w:eastAsia="Times New Roman" w:cs="Times New Roman"/>
          <w:noProof w:val="0"/>
          <w:sz w:val="24"/>
          <w:szCs w:val="24"/>
          <w:lang w:val="en-US"/>
        </w:rPr>
        <w:t>identify</w:t>
      </w:r>
      <w:r w:rsidRPr="138E2C0C" w:rsidR="4927836D">
        <w:rPr>
          <w:rFonts w:ascii="Times New Roman" w:hAnsi="Times New Roman" w:eastAsia="Times New Roman" w:cs="Times New Roman"/>
          <w:noProof w:val="0"/>
          <w:sz w:val="24"/>
          <w:szCs w:val="24"/>
          <w:lang w:val="en-US"/>
        </w:rPr>
        <w:t xml:space="preserve"> potential failures up to two weeks before conventional methods—all while </w:t>
      </w:r>
      <w:r w:rsidRPr="138E2C0C" w:rsidR="4927836D">
        <w:rPr>
          <w:rFonts w:ascii="Times New Roman" w:hAnsi="Times New Roman" w:eastAsia="Times New Roman" w:cs="Times New Roman"/>
          <w:noProof w:val="0"/>
          <w:sz w:val="24"/>
          <w:szCs w:val="24"/>
          <w:lang w:val="en-US"/>
        </w:rPr>
        <w:t>maintaining</w:t>
      </w:r>
      <w:r w:rsidRPr="138E2C0C" w:rsidR="4927836D">
        <w:rPr>
          <w:rFonts w:ascii="Times New Roman" w:hAnsi="Times New Roman" w:eastAsia="Times New Roman" w:cs="Times New Roman"/>
          <w:noProof w:val="0"/>
          <w:sz w:val="24"/>
          <w:szCs w:val="24"/>
          <w:lang w:val="en-US"/>
        </w:rPr>
        <w:t xml:space="preserve"> robust security and ethical governance.</w:t>
      </w:r>
    </w:p>
    <w:p w:rsidR="4927836D" w:rsidP="138E2C0C" w:rsidRDefault="4927836D" w14:paraId="71C2E523" w14:textId="43ACB87A">
      <w:pPr>
        <w:pStyle w:val="Heading2"/>
        <w:spacing w:before="299" w:beforeAutospacing="off" w:after="299" w:afterAutospacing="off"/>
        <w:jc w:val="center"/>
        <w:rPr>
          <w:rFonts w:ascii="Times New Roman" w:hAnsi="Times New Roman" w:eastAsia="Times New Roman" w:cs="Times New Roman"/>
          <w:b w:val="1"/>
          <w:bCs w:val="1"/>
          <w:noProof w:val="0"/>
          <w:sz w:val="36"/>
          <w:szCs w:val="36"/>
          <w:lang w:val="en-US"/>
        </w:rPr>
      </w:pPr>
      <w:r w:rsidRPr="138E2C0C" w:rsidR="4927836D">
        <w:rPr>
          <w:rFonts w:ascii="Times New Roman" w:hAnsi="Times New Roman" w:eastAsia="Times New Roman" w:cs="Times New Roman"/>
          <w:b w:val="1"/>
          <w:bCs w:val="1"/>
          <w:noProof w:val="0"/>
          <w:sz w:val="36"/>
          <w:szCs w:val="36"/>
          <w:lang w:val="en-US"/>
        </w:rPr>
        <w:t>Introduction</w:t>
      </w:r>
    </w:p>
    <w:p w:rsidR="4927836D" w:rsidP="138E2C0C" w:rsidRDefault="4927836D" w14:paraId="16CEFC84" w14:textId="748A87DB">
      <w:pPr>
        <w:spacing w:before="240" w:beforeAutospacing="off" w:after="24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noProof w:val="0"/>
          <w:sz w:val="24"/>
          <w:szCs w:val="24"/>
          <w:lang w:val="en-US"/>
        </w:rPr>
        <w:t xml:space="preserve">Telecommunications companies like Comcast </w:t>
      </w:r>
      <w:r w:rsidRPr="138E2C0C" w:rsidR="4927836D">
        <w:rPr>
          <w:rFonts w:ascii="Times New Roman" w:hAnsi="Times New Roman" w:eastAsia="Times New Roman" w:cs="Times New Roman"/>
          <w:noProof w:val="0"/>
          <w:sz w:val="24"/>
          <w:szCs w:val="24"/>
          <w:lang w:val="en-US"/>
        </w:rPr>
        <w:t>operate</w:t>
      </w:r>
      <w:r w:rsidRPr="138E2C0C" w:rsidR="4927836D">
        <w:rPr>
          <w:rFonts w:ascii="Times New Roman" w:hAnsi="Times New Roman" w:eastAsia="Times New Roman" w:cs="Times New Roman"/>
          <w:noProof w:val="0"/>
          <w:sz w:val="24"/>
          <w:szCs w:val="24"/>
          <w:lang w:val="en-US"/>
        </w:rPr>
        <w:t xml:space="preserve"> in an environment where service reliability directly </w:t>
      </w:r>
      <w:r w:rsidRPr="138E2C0C" w:rsidR="4927836D">
        <w:rPr>
          <w:rFonts w:ascii="Times New Roman" w:hAnsi="Times New Roman" w:eastAsia="Times New Roman" w:cs="Times New Roman"/>
          <w:noProof w:val="0"/>
          <w:sz w:val="24"/>
          <w:szCs w:val="24"/>
          <w:lang w:val="en-US"/>
        </w:rPr>
        <w:t>impacts</w:t>
      </w:r>
      <w:r w:rsidRPr="138E2C0C" w:rsidR="4927836D">
        <w:rPr>
          <w:rFonts w:ascii="Times New Roman" w:hAnsi="Times New Roman" w:eastAsia="Times New Roman" w:cs="Times New Roman"/>
          <w:noProof w:val="0"/>
          <w:sz w:val="24"/>
          <w:szCs w:val="24"/>
          <w:lang w:val="en-US"/>
        </w:rPr>
        <w:t xml:space="preserve"> customer satisfaction, revenue, and brand reputation. Traditional reactive maintenance approaches are increasingly inadequate as network complexity grows and consumer expectations for "always-on" connectivity continue to rise.</w:t>
      </w:r>
    </w:p>
    <w:p w:rsidR="4927836D" w:rsidP="138E2C0C" w:rsidRDefault="4927836D" w14:paraId="2ECD9143" w14:textId="6805B336">
      <w:pPr>
        <w:spacing w:before="240" w:beforeAutospacing="off" w:after="24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noProof w:val="0"/>
          <w:sz w:val="24"/>
          <w:szCs w:val="24"/>
          <w:lang w:val="en-US"/>
        </w:rPr>
        <w:t xml:space="preserve">Artificial Intelligence (AI) has </w:t>
      </w:r>
      <w:r w:rsidRPr="138E2C0C" w:rsidR="4927836D">
        <w:rPr>
          <w:rFonts w:ascii="Times New Roman" w:hAnsi="Times New Roman" w:eastAsia="Times New Roman" w:cs="Times New Roman"/>
          <w:noProof w:val="0"/>
          <w:sz w:val="24"/>
          <w:szCs w:val="24"/>
          <w:lang w:val="en-US"/>
        </w:rPr>
        <w:t>emerged</w:t>
      </w:r>
      <w:r w:rsidRPr="138E2C0C" w:rsidR="4927836D">
        <w:rPr>
          <w:rFonts w:ascii="Times New Roman" w:hAnsi="Times New Roman" w:eastAsia="Times New Roman" w:cs="Times New Roman"/>
          <w:noProof w:val="0"/>
          <w:sz w:val="24"/>
          <w:szCs w:val="24"/>
          <w:lang w:val="en-US"/>
        </w:rPr>
        <w:t xml:space="preserve"> as a transformative tool for proactively </w:t>
      </w:r>
      <w:r w:rsidRPr="138E2C0C" w:rsidR="4927836D">
        <w:rPr>
          <w:rFonts w:ascii="Times New Roman" w:hAnsi="Times New Roman" w:eastAsia="Times New Roman" w:cs="Times New Roman"/>
          <w:noProof w:val="0"/>
          <w:sz w:val="24"/>
          <w:szCs w:val="24"/>
          <w:lang w:val="en-US"/>
        </w:rPr>
        <w:t>identifying</w:t>
      </w:r>
      <w:r w:rsidRPr="138E2C0C" w:rsidR="4927836D">
        <w:rPr>
          <w:rFonts w:ascii="Times New Roman" w:hAnsi="Times New Roman" w:eastAsia="Times New Roman" w:cs="Times New Roman"/>
          <w:noProof w:val="0"/>
          <w:sz w:val="24"/>
          <w:szCs w:val="24"/>
          <w:lang w:val="en-US"/>
        </w:rPr>
        <w:t xml:space="preserve"> potential network issues before failures occur. By analyzing patterns across millions of data points from network equipment sensors, AI-powered predictive maintenance enables companies to:</w:t>
      </w:r>
    </w:p>
    <w:p w:rsidR="4927836D" w:rsidP="4927836D" w:rsidRDefault="4927836D" w14:paraId="3F543962" w14:textId="764C8398">
      <w:pPr>
        <w:pStyle w:val="ListParagraph"/>
        <w:numPr>
          <w:ilvl w:val="0"/>
          <w:numId w:val="11"/>
        </w:numPr>
        <w:spacing w:before="0" w:beforeAutospacing="off" w:after="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noProof w:val="0"/>
          <w:sz w:val="24"/>
          <w:szCs w:val="24"/>
          <w:lang w:val="en-US"/>
        </w:rPr>
        <w:t>Monitor equipment health in real-time</w:t>
      </w:r>
    </w:p>
    <w:p w:rsidR="4927836D" w:rsidP="4927836D" w:rsidRDefault="4927836D" w14:paraId="64108DE7" w14:textId="2E83FF8F">
      <w:pPr>
        <w:pStyle w:val="ListParagraph"/>
        <w:numPr>
          <w:ilvl w:val="0"/>
          <w:numId w:val="11"/>
        </w:numPr>
        <w:spacing w:before="0" w:beforeAutospacing="off" w:after="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noProof w:val="0"/>
          <w:sz w:val="24"/>
          <w:szCs w:val="24"/>
          <w:lang w:val="en-US"/>
        </w:rPr>
        <w:t>Predict malfunctions with increasing accuracy</w:t>
      </w:r>
    </w:p>
    <w:p w:rsidR="4927836D" w:rsidP="4927836D" w:rsidRDefault="4927836D" w14:paraId="7CCF1AEC" w14:textId="4C0B2A16">
      <w:pPr>
        <w:pStyle w:val="ListParagraph"/>
        <w:numPr>
          <w:ilvl w:val="0"/>
          <w:numId w:val="11"/>
        </w:numPr>
        <w:spacing w:before="0" w:beforeAutospacing="off" w:after="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noProof w:val="0"/>
          <w:sz w:val="24"/>
          <w:szCs w:val="24"/>
          <w:lang w:val="en-US"/>
        </w:rPr>
        <w:t xml:space="preserve">Schedule maintenance during </w:t>
      </w:r>
      <w:r w:rsidRPr="138E2C0C" w:rsidR="4927836D">
        <w:rPr>
          <w:rFonts w:ascii="Times New Roman" w:hAnsi="Times New Roman" w:eastAsia="Times New Roman" w:cs="Times New Roman"/>
          <w:noProof w:val="0"/>
          <w:sz w:val="24"/>
          <w:szCs w:val="24"/>
          <w:lang w:val="en-US"/>
        </w:rPr>
        <w:t>optimal</w:t>
      </w:r>
      <w:r w:rsidRPr="138E2C0C" w:rsidR="4927836D">
        <w:rPr>
          <w:rFonts w:ascii="Times New Roman" w:hAnsi="Times New Roman" w:eastAsia="Times New Roman" w:cs="Times New Roman"/>
          <w:noProof w:val="0"/>
          <w:sz w:val="24"/>
          <w:szCs w:val="24"/>
          <w:lang w:val="en-US"/>
        </w:rPr>
        <w:t xml:space="preserve"> service windows</w:t>
      </w:r>
    </w:p>
    <w:p w:rsidR="4927836D" w:rsidP="4927836D" w:rsidRDefault="4927836D" w14:paraId="4DAC7F0F" w14:textId="2BBB11A2">
      <w:pPr>
        <w:pStyle w:val="ListParagraph"/>
        <w:numPr>
          <w:ilvl w:val="0"/>
          <w:numId w:val="11"/>
        </w:numPr>
        <w:spacing w:before="0" w:beforeAutospacing="off" w:after="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noProof w:val="0"/>
          <w:sz w:val="24"/>
          <w:szCs w:val="24"/>
          <w:lang w:val="en-US"/>
        </w:rPr>
        <w:t>Optimize</w:t>
      </w:r>
      <w:r w:rsidRPr="138E2C0C" w:rsidR="4927836D">
        <w:rPr>
          <w:rFonts w:ascii="Times New Roman" w:hAnsi="Times New Roman" w:eastAsia="Times New Roman" w:cs="Times New Roman"/>
          <w:noProof w:val="0"/>
          <w:sz w:val="24"/>
          <w:szCs w:val="24"/>
          <w:lang w:val="en-US"/>
        </w:rPr>
        <w:t xml:space="preserve"> resource allocation for technical personnel</w:t>
      </w:r>
    </w:p>
    <w:p w:rsidR="4927836D" w:rsidP="4927836D" w:rsidRDefault="4927836D" w14:paraId="6201BB88" w14:textId="54FFB6FB">
      <w:pPr>
        <w:pStyle w:val="ListParagraph"/>
        <w:numPr>
          <w:ilvl w:val="0"/>
          <w:numId w:val="11"/>
        </w:numPr>
        <w:spacing w:before="0" w:beforeAutospacing="off" w:after="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noProof w:val="0"/>
          <w:sz w:val="24"/>
          <w:szCs w:val="24"/>
          <w:lang w:val="en-US"/>
        </w:rPr>
        <w:t xml:space="preserve">Extend equipment lifespan through </w:t>
      </w:r>
      <w:r w:rsidRPr="138E2C0C" w:rsidR="4927836D">
        <w:rPr>
          <w:rFonts w:ascii="Times New Roman" w:hAnsi="Times New Roman" w:eastAsia="Times New Roman" w:cs="Times New Roman"/>
          <w:noProof w:val="0"/>
          <w:sz w:val="24"/>
          <w:szCs w:val="24"/>
          <w:lang w:val="en-US"/>
        </w:rPr>
        <w:t>timely</w:t>
      </w:r>
      <w:r w:rsidRPr="138E2C0C" w:rsidR="4927836D">
        <w:rPr>
          <w:rFonts w:ascii="Times New Roman" w:hAnsi="Times New Roman" w:eastAsia="Times New Roman" w:cs="Times New Roman"/>
          <w:noProof w:val="0"/>
          <w:sz w:val="24"/>
          <w:szCs w:val="24"/>
          <w:lang w:val="en-US"/>
        </w:rPr>
        <w:t xml:space="preserve"> interventions</w:t>
      </w:r>
    </w:p>
    <w:p w:rsidR="4927836D" w:rsidP="138E2C0C" w:rsidRDefault="4927836D" w14:paraId="63B461FE" w14:textId="496C4164">
      <w:pPr>
        <w:spacing w:before="240" w:beforeAutospacing="off" w:after="24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noProof w:val="0"/>
          <w:sz w:val="24"/>
          <w:szCs w:val="24"/>
          <w:lang w:val="en-US"/>
        </w:rPr>
        <w:t>However, deploying AI-driven predictive systems introduces new security vulnerabilities and ethical considerations that must be addressed through comprehensive planning and governance. This report explores implementation strategies that balance operational benefits with effective risk mitigation.</w:t>
      </w:r>
    </w:p>
    <w:p w:rsidR="4927836D" w:rsidP="138E2C0C" w:rsidRDefault="4927836D" w14:paraId="62500407" w14:textId="0D328DCA">
      <w:pPr>
        <w:pStyle w:val="Heading2"/>
        <w:spacing w:before="299" w:beforeAutospacing="off" w:after="299" w:afterAutospacing="off"/>
        <w:jc w:val="center"/>
        <w:rPr>
          <w:rFonts w:ascii="Times New Roman" w:hAnsi="Times New Roman" w:eastAsia="Times New Roman" w:cs="Times New Roman"/>
          <w:b w:val="1"/>
          <w:bCs w:val="1"/>
          <w:noProof w:val="0"/>
          <w:sz w:val="36"/>
          <w:szCs w:val="36"/>
          <w:lang w:val="en-US"/>
        </w:rPr>
      </w:pPr>
      <w:r w:rsidRPr="138E2C0C" w:rsidR="4927836D">
        <w:rPr>
          <w:rFonts w:ascii="Times New Roman" w:hAnsi="Times New Roman" w:eastAsia="Times New Roman" w:cs="Times New Roman"/>
          <w:b w:val="1"/>
          <w:bCs w:val="1"/>
          <w:noProof w:val="0"/>
          <w:sz w:val="36"/>
          <w:szCs w:val="36"/>
          <w:lang w:val="en-US"/>
        </w:rPr>
        <w:t>Literature Review</w:t>
      </w:r>
    </w:p>
    <w:p w:rsidR="4927836D" w:rsidP="138E2C0C" w:rsidRDefault="4927836D" w14:paraId="5EC44EA1" w14:textId="0B112B6C">
      <w:pPr>
        <w:pStyle w:val="Heading3"/>
        <w:spacing w:before="281" w:beforeAutospacing="off" w:after="281" w:afterAutospacing="off"/>
        <w:jc w:val="center"/>
        <w:rPr>
          <w:rFonts w:ascii="Times New Roman" w:hAnsi="Times New Roman" w:eastAsia="Times New Roman" w:cs="Times New Roman"/>
          <w:b w:val="1"/>
          <w:bCs w:val="1"/>
          <w:noProof w:val="0"/>
          <w:sz w:val="28"/>
          <w:szCs w:val="28"/>
          <w:lang w:val="en-US"/>
        </w:rPr>
      </w:pPr>
      <w:r w:rsidRPr="138E2C0C" w:rsidR="4927836D">
        <w:rPr>
          <w:rFonts w:ascii="Times New Roman" w:hAnsi="Times New Roman" w:eastAsia="Times New Roman" w:cs="Times New Roman"/>
          <w:b w:val="1"/>
          <w:bCs w:val="1"/>
          <w:noProof w:val="0"/>
          <w:sz w:val="28"/>
          <w:szCs w:val="28"/>
          <w:lang w:val="en-US"/>
        </w:rPr>
        <w:t>Current State of AI in Telecommunications Maintenance</w:t>
      </w:r>
    </w:p>
    <w:p w:rsidR="4927836D" w:rsidP="138E2C0C" w:rsidRDefault="4927836D" w14:paraId="575028D9" w14:textId="3A367524">
      <w:pPr>
        <w:spacing w:before="240" w:beforeAutospacing="off" w:after="24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noProof w:val="0"/>
          <w:sz w:val="24"/>
          <w:szCs w:val="24"/>
          <w:lang w:val="en-US"/>
        </w:rPr>
        <w:t>Major telecommunications providers have begun integrating AI into their network management strategies with promising results:</w:t>
      </w:r>
    </w:p>
    <w:p w:rsidR="4927836D" w:rsidP="4927836D" w:rsidRDefault="4927836D" w14:paraId="7EEDB9E1" w14:textId="24F8DCCE">
      <w:pPr>
        <w:pStyle w:val="ListParagraph"/>
        <w:numPr>
          <w:ilvl w:val="0"/>
          <w:numId w:val="12"/>
        </w:numPr>
        <w:spacing w:before="0" w:beforeAutospacing="off" w:after="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b w:val="1"/>
          <w:bCs w:val="1"/>
          <w:noProof w:val="0"/>
          <w:sz w:val="24"/>
          <w:szCs w:val="24"/>
          <w:lang w:val="en-US"/>
        </w:rPr>
        <w:t>McKinsey (2022)</w:t>
      </w:r>
      <w:r w:rsidRPr="138E2C0C" w:rsidR="4927836D">
        <w:rPr>
          <w:rFonts w:ascii="Times New Roman" w:hAnsi="Times New Roman" w:eastAsia="Times New Roman" w:cs="Times New Roman"/>
          <w:noProof w:val="0"/>
          <w:sz w:val="24"/>
          <w:szCs w:val="24"/>
          <w:lang w:val="en-US"/>
        </w:rPr>
        <w:t>: Predictive maintenance reduces costs by 10-40% while cutting downtime by 50%</w:t>
      </w:r>
    </w:p>
    <w:p w:rsidR="4927836D" w:rsidP="4927836D" w:rsidRDefault="4927836D" w14:paraId="532EDD7F" w14:textId="6FBBB989">
      <w:pPr>
        <w:pStyle w:val="ListParagraph"/>
        <w:numPr>
          <w:ilvl w:val="0"/>
          <w:numId w:val="12"/>
        </w:numPr>
        <w:spacing w:before="0" w:beforeAutospacing="off" w:after="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b w:val="1"/>
          <w:bCs w:val="1"/>
          <w:noProof w:val="0"/>
          <w:sz w:val="24"/>
          <w:szCs w:val="24"/>
          <w:lang w:val="en-US"/>
        </w:rPr>
        <w:t>Ericsson (2023)</w:t>
      </w:r>
      <w:r w:rsidRPr="138E2C0C" w:rsidR="4927836D">
        <w:rPr>
          <w:rFonts w:ascii="Times New Roman" w:hAnsi="Times New Roman" w:eastAsia="Times New Roman" w:cs="Times New Roman"/>
          <w:noProof w:val="0"/>
          <w:sz w:val="24"/>
          <w:szCs w:val="24"/>
          <w:lang w:val="en-US"/>
        </w:rPr>
        <w:t>: AI-powered maintenance reduced network outages by 35% during a 12-month European pilot</w:t>
      </w:r>
    </w:p>
    <w:p w:rsidR="4927836D" w:rsidP="4927836D" w:rsidRDefault="4927836D" w14:paraId="2FEACB78" w14:textId="0A196AA3">
      <w:pPr>
        <w:pStyle w:val="ListParagraph"/>
        <w:numPr>
          <w:ilvl w:val="0"/>
          <w:numId w:val="12"/>
        </w:numPr>
        <w:spacing w:before="0" w:beforeAutospacing="off" w:after="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b w:val="1"/>
          <w:bCs w:val="1"/>
          <w:noProof w:val="0"/>
          <w:sz w:val="24"/>
          <w:szCs w:val="24"/>
          <w:lang w:val="en-US"/>
        </w:rPr>
        <w:t>Cisco (2023)</w:t>
      </w:r>
      <w:r w:rsidRPr="138E2C0C" w:rsidR="4927836D">
        <w:rPr>
          <w:rFonts w:ascii="Times New Roman" w:hAnsi="Times New Roman" w:eastAsia="Times New Roman" w:cs="Times New Roman"/>
          <w:noProof w:val="0"/>
          <w:sz w:val="24"/>
          <w:szCs w:val="24"/>
          <w:lang w:val="en-US"/>
        </w:rPr>
        <w:t xml:space="preserve">: Machine learning algorithms detected fiber optic degradation up to </w:t>
      </w:r>
      <w:r w:rsidRPr="138E2C0C" w:rsidR="4927836D">
        <w:rPr>
          <w:rFonts w:ascii="Times New Roman" w:hAnsi="Times New Roman" w:eastAsia="Times New Roman" w:cs="Times New Roman"/>
          <w:noProof w:val="0"/>
          <w:sz w:val="24"/>
          <w:szCs w:val="24"/>
          <w:lang w:val="en-US"/>
        </w:rPr>
        <w:t>14 days</w:t>
      </w:r>
      <w:r w:rsidRPr="138E2C0C" w:rsidR="4927836D">
        <w:rPr>
          <w:rFonts w:ascii="Times New Roman" w:hAnsi="Times New Roman" w:eastAsia="Times New Roman" w:cs="Times New Roman"/>
          <w:noProof w:val="0"/>
          <w:sz w:val="24"/>
          <w:szCs w:val="24"/>
          <w:lang w:val="en-US"/>
        </w:rPr>
        <w:t xml:space="preserve"> before traditional monitoring systems</w:t>
      </w:r>
    </w:p>
    <w:p w:rsidR="4927836D" w:rsidP="4927836D" w:rsidRDefault="4927836D" w14:paraId="30F41163" w14:textId="3CE943E3">
      <w:pPr>
        <w:pStyle w:val="ListParagraph"/>
        <w:numPr>
          <w:ilvl w:val="0"/>
          <w:numId w:val="12"/>
        </w:numPr>
        <w:spacing w:before="0" w:beforeAutospacing="off" w:after="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b w:val="1"/>
          <w:bCs w:val="1"/>
          <w:noProof w:val="0"/>
          <w:sz w:val="24"/>
          <w:szCs w:val="24"/>
          <w:lang w:val="en-US"/>
        </w:rPr>
        <w:t>Nokia Bell Labs (2024)</w:t>
      </w:r>
      <w:r w:rsidRPr="138E2C0C" w:rsidR="4927836D">
        <w:rPr>
          <w:rFonts w:ascii="Times New Roman" w:hAnsi="Times New Roman" w:eastAsia="Times New Roman" w:cs="Times New Roman"/>
          <w:noProof w:val="0"/>
          <w:sz w:val="24"/>
          <w:szCs w:val="24"/>
          <w:lang w:val="en-US"/>
        </w:rPr>
        <w:t>: Deep learning models achieved 92% accuracy in predicting cellular tower equipment failures</w:t>
      </w:r>
    </w:p>
    <w:p w:rsidR="4927836D" w:rsidP="138E2C0C" w:rsidRDefault="4927836D" w14:paraId="220198FA" w14:textId="5E14C1C9">
      <w:pPr>
        <w:pStyle w:val="Heading3"/>
        <w:spacing w:before="281" w:beforeAutospacing="off" w:after="281" w:afterAutospacing="off"/>
        <w:jc w:val="center"/>
        <w:rPr>
          <w:rFonts w:ascii="Times New Roman" w:hAnsi="Times New Roman" w:eastAsia="Times New Roman" w:cs="Times New Roman"/>
          <w:b w:val="1"/>
          <w:bCs w:val="1"/>
          <w:noProof w:val="0"/>
          <w:sz w:val="28"/>
          <w:szCs w:val="28"/>
          <w:lang w:val="en-US"/>
        </w:rPr>
      </w:pPr>
      <w:r w:rsidRPr="138E2C0C" w:rsidR="4927836D">
        <w:rPr>
          <w:rFonts w:ascii="Times New Roman" w:hAnsi="Times New Roman" w:eastAsia="Times New Roman" w:cs="Times New Roman"/>
          <w:b w:val="1"/>
          <w:bCs w:val="1"/>
          <w:noProof w:val="0"/>
          <w:sz w:val="28"/>
          <w:szCs w:val="28"/>
          <w:lang w:val="en-US"/>
        </w:rPr>
        <w:t>Gaps in Current Research</w:t>
      </w:r>
    </w:p>
    <w:p w:rsidR="4927836D" w:rsidP="138E2C0C" w:rsidRDefault="4927836D" w14:paraId="75978755" w14:textId="3B32705D">
      <w:pPr>
        <w:spacing w:before="240" w:beforeAutospacing="off" w:after="24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noProof w:val="0"/>
          <w:sz w:val="24"/>
          <w:szCs w:val="24"/>
          <w:lang w:val="en-US"/>
        </w:rPr>
        <w:t>Despite these advances, significant gaps persist in research literature:</w:t>
      </w:r>
    </w:p>
    <w:p w:rsidR="4927836D" w:rsidP="138E2C0C" w:rsidRDefault="4927836D" w14:paraId="357B29A3" w14:textId="4E20A39D">
      <w:pPr>
        <w:pStyle w:val="Heading4"/>
        <w:spacing w:before="319" w:beforeAutospacing="off" w:after="319" w:afterAutospacing="off"/>
        <w:jc w:val="center"/>
        <w:rPr>
          <w:rFonts w:ascii="Times New Roman" w:hAnsi="Times New Roman" w:eastAsia="Times New Roman" w:cs="Times New Roman"/>
          <w:b w:val="1"/>
          <w:bCs w:val="1"/>
          <w:noProof w:val="0"/>
          <w:sz w:val="24"/>
          <w:szCs w:val="24"/>
          <w:lang w:val="en-US"/>
        </w:rPr>
      </w:pPr>
      <w:r w:rsidRPr="138E2C0C" w:rsidR="4927836D">
        <w:rPr>
          <w:rFonts w:ascii="Times New Roman" w:hAnsi="Times New Roman" w:eastAsia="Times New Roman" w:cs="Times New Roman"/>
          <w:b w:val="1"/>
          <w:bCs w:val="1"/>
          <w:noProof w:val="0"/>
          <w:sz w:val="24"/>
          <w:szCs w:val="24"/>
          <w:lang w:val="en-US"/>
        </w:rPr>
        <w:t>Cybersecurity Integration</w:t>
      </w:r>
    </w:p>
    <w:p w:rsidR="4927836D" w:rsidP="138E2C0C" w:rsidRDefault="4927836D" w14:paraId="38E606C6" w14:textId="13CE7FCF">
      <w:pPr>
        <w:spacing w:before="240" w:beforeAutospacing="off" w:after="24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noProof w:val="0"/>
          <w:sz w:val="24"/>
          <w:szCs w:val="24"/>
          <w:lang w:val="en-US"/>
        </w:rPr>
        <w:t>Research by IEEE (2021) highlights the vulnerability of AI systems to sophisticated cyberattacks, including adversarial examples designed to manipulate model outputs. Taddeo et al. (2023) found that only 23% of telecommunications AI implementations included comprehensive security frameworks from the design phase.</w:t>
      </w:r>
    </w:p>
    <w:p w:rsidR="4927836D" w:rsidP="138E2C0C" w:rsidRDefault="4927836D" w14:paraId="20F33976" w14:textId="155310E8">
      <w:pPr>
        <w:pStyle w:val="Heading4"/>
        <w:spacing w:before="319" w:beforeAutospacing="off" w:after="319" w:afterAutospacing="off"/>
        <w:jc w:val="center"/>
        <w:rPr>
          <w:rFonts w:ascii="Times New Roman" w:hAnsi="Times New Roman" w:eastAsia="Times New Roman" w:cs="Times New Roman"/>
          <w:b w:val="1"/>
          <w:bCs w:val="1"/>
          <w:noProof w:val="0"/>
          <w:sz w:val="24"/>
          <w:szCs w:val="24"/>
          <w:lang w:val="en-US"/>
        </w:rPr>
      </w:pPr>
      <w:r w:rsidRPr="138E2C0C" w:rsidR="4927836D">
        <w:rPr>
          <w:rFonts w:ascii="Times New Roman" w:hAnsi="Times New Roman" w:eastAsia="Times New Roman" w:cs="Times New Roman"/>
          <w:b w:val="1"/>
          <w:bCs w:val="1"/>
          <w:noProof w:val="0"/>
          <w:sz w:val="24"/>
          <w:szCs w:val="24"/>
          <w:lang w:val="en-US"/>
        </w:rPr>
        <w:t>Ethical Governance</w:t>
      </w:r>
    </w:p>
    <w:p w:rsidR="4927836D" w:rsidP="138E2C0C" w:rsidRDefault="4927836D" w14:paraId="366884B4" w14:textId="1D725310">
      <w:pPr>
        <w:spacing w:before="240" w:beforeAutospacing="off" w:after="24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noProof w:val="0"/>
          <w:sz w:val="24"/>
          <w:szCs w:val="24"/>
          <w:lang w:val="en-US"/>
        </w:rPr>
        <w:t>The industry lacks standardized ethical frameworks governing AI deployment. The Information Technology Industry Council (2023) documented inconsistent approaches to bias mitigation and accountability structures across telecommunications providers.</w:t>
      </w:r>
    </w:p>
    <w:p w:rsidR="4927836D" w:rsidP="138E2C0C" w:rsidRDefault="4927836D" w14:paraId="5A0E66CD" w14:textId="0E82AB5F">
      <w:pPr>
        <w:pStyle w:val="Heading4"/>
        <w:spacing w:before="319" w:beforeAutospacing="off" w:after="319" w:afterAutospacing="off"/>
        <w:jc w:val="center"/>
        <w:rPr>
          <w:rFonts w:ascii="Times New Roman" w:hAnsi="Times New Roman" w:eastAsia="Times New Roman" w:cs="Times New Roman"/>
          <w:b w:val="1"/>
          <w:bCs w:val="1"/>
          <w:noProof w:val="0"/>
          <w:sz w:val="24"/>
          <w:szCs w:val="24"/>
          <w:lang w:val="en-US"/>
        </w:rPr>
      </w:pPr>
      <w:r w:rsidRPr="138E2C0C" w:rsidR="4927836D">
        <w:rPr>
          <w:rFonts w:ascii="Times New Roman" w:hAnsi="Times New Roman" w:eastAsia="Times New Roman" w:cs="Times New Roman"/>
          <w:b w:val="1"/>
          <w:bCs w:val="1"/>
          <w:noProof w:val="0"/>
          <w:sz w:val="24"/>
          <w:szCs w:val="24"/>
          <w:lang w:val="en-US"/>
        </w:rPr>
        <w:t>Integration Challenges</w:t>
      </w:r>
    </w:p>
    <w:p w:rsidR="4927836D" w:rsidP="138E2C0C" w:rsidRDefault="4927836D" w14:paraId="09C1441F" w14:textId="4284525F">
      <w:pPr>
        <w:spacing w:before="240" w:beforeAutospacing="off" w:after="24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noProof w:val="0"/>
          <w:sz w:val="24"/>
          <w:szCs w:val="24"/>
          <w:lang w:val="en-US"/>
        </w:rPr>
        <w:t xml:space="preserve">Armstrong and Davidson (2024) </w:t>
      </w:r>
      <w:r w:rsidRPr="138E2C0C" w:rsidR="4927836D">
        <w:rPr>
          <w:rFonts w:ascii="Times New Roman" w:hAnsi="Times New Roman" w:eastAsia="Times New Roman" w:cs="Times New Roman"/>
          <w:noProof w:val="0"/>
          <w:sz w:val="24"/>
          <w:szCs w:val="24"/>
          <w:lang w:val="en-US"/>
        </w:rPr>
        <w:t>identified</w:t>
      </w:r>
      <w:r w:rsidRPr="138E2C0C" w:rsidR="4927836D">
        <w:rPr>
          <w:rFonts w:ascii="Times New Roman" w:hAnsi="Times New Roman" w:eastAsia="Times New Roman" w:cs="Times New Roman"/>
          <w:noProof w:val="0"/>
          <w:sz w:val="24"/>
          <w:szCs w:val="24"/>
          <w:lang w:val="en-US"/>
        </w:rPr>
        <w:t xml:space="preserve"> significant difficulties integrating AI-driven maintenance systems with legacy telecommunications infrastructure, particularly with older hardware monitoring systems that </w:t>
      </w:r>
      <w:r w:rsidRPr="138E2C0C" w:rsidR="4927836D">
        <w:rPr>
          <w:rFonts w:ascii="Times New Roman" w:hAnsi="Times New Roman" w:eastAsia="Times New Roman" w:cs="Times New Roman"/>
          <w:noProof w:val="0"/>
          <w:sz w:val="24"/>
          <w:szCs w:val="24"/>
          <w:lang w:val="en-US"/>
        </w:rPr>
        <w:t>weren't</w:t>
      </w:r>
      <w:r w:rsidRPr="138E2C0C" w:rsidR="4927836D">
        <w:rPr>
          <w:rFonts w:ascii="Times New Roman" w:hAnsi="Times New Roman" w:eastAsia="Times New Roman" w:cs="Times New Roman"/>
          <w:noProof w:val="0"/>
          <w:sz w:val="24"/>
          <w:szCs w:val="24"/>
          <w:lang w:val="en-US"/>
        </w:rPr>
        <w:t xml:space="preserve"> designed for AI analytics.</w:t>
      </w:r>
    </w:p>
    <w:p w:rsidR="4927836D" w:rsidP="138E2C0C" w:rsidRDefault="4927836D" w14:paraId="5A643D06" w14:textId="70302BE9">
      <w:pPr>
        <w:pStyle w:val="Heading4"/>
        <w:spacing w:before="319" w:beforeAutospacing="off" w:after="319" w:afterAutospacing="off"/>
        <w:jc w:val="center"/>
        <w:rPr>
          <w:rFonts w:ascii="Times New Roman" w:hAnsi="Times New Roman" w:eastAsia="Times New Roman" w:cs="Times New Roman"/>
          <w:b w:val="1"/>
          <w:bCs w:val="1"/>
          <w:noProof w:val="0"/>
          <w:sz w:val="24"/>
          <w:szCs w:val="24"/>
          <w:lang w:val="en-US"/>
        </w:rPr>
      </w:pPr>
      <w:r w:rsidRPr="138E2C0C" w:rsidR="4927836D">
        <w:rPr>
          <w:rFonts w:ascii="Times New Roman" w:hAnsi="Times New Roman" w:eastAsia="Times New Roman" w:cs="Times New Roman"/>
          <w:b w:val="1"/>
          <w:bCs w:val="1"/>
          <w:noProof w:val="0"/>
          <w:sz w:val="24"/>
          <w:szCs w:val="24"/>
          <w:lang w:val="en-US"/>
        </w:rPr>
        <w:t>ROI Measurement</w:t>
      </w:r>
    </w:p>
    <w:p w:rsidR="4927836D" w:rsidP="138E2C0C" w:rsidRDefault="4927836D" w14:paraId="65F8C5A5" w14:textId="2ED73513">
      <w:pPr>
        <w:spacing w:before="240" w:beforeAutospacing="off" w:after="24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noProof w:val="0"/>
          <w:sz w:val="24"/>
          <w:szCs w:val="24"/>
          <w:lang w:val="en-US"/>
        </w:rPr>
        <w:t xml:space="preserve">While operational benefits are </w:t>
      </w:r>
      <w:r w:rsidRPr="138E2C0C" w:rsidR="4927836D">
        <w:rPr>
          <w:rFonts w:ascii="Times New Roman" w:hAnsi="Times New Roman" w:eastAsia="Times New Roman" w:cs="Times New Roman"/>
          <w:noProof w:val="0"/>
          <w:sz w:val="24"/>
          <w:szCs w:val="24"/>
          <w:lang w:val="en-US"/>
        </w:rPr>
        <w:t>evident</w:t>
      </w:r>
      <w:r w:rsidRPr="138E2C0C" w:rsidR="4927836D">
        <w:rPr>
          <w:rFonts w:ascii="Times New Roman" w:hAnsi="Times New Roman" w:eastAsia="Times New Roman" w:cs="Times New Roman"/>
          <w:noProof w:val="0"/>
          <w:sz w:val="24"/>
          <w:szCs w:val="24"/>
          <w:lang w:val="en-US"/>
        </w:rPr>
        <w:t>, standardized methodologies for measuring return on investment remain underdeveloped, complicating business case justification (Telecommunications Industry Association, 2023).</w:t>
      </w:r>
    </w:p>
    <w:p w:rsidR="4927836D" w:rsidP="138E2C0C" w:rsidRDefault="4927836D" w14:paraId="696FF057" w14:textId="2A4281C5">
      <w:pPr>
        <w:pStyle w:val="Heading2"/>
        <w:spacing w:before="299" w:beforeAutospacing="off" w:after="299" w:afterAutospacing="off"/>
        <w:jc w:val="center"/>
        <w:rPr>
          <w:rFonts w:ascii="Times New Roman" w:hAnsi="Times New Roman" w:eastAsia="Times New Roman" w:cs="Times New Roman"/>
          <w:b w:val="1"/>
          <w:bCs w:val="1"/>
          <w:noProof w:val="0"/>
          <w:sz w:val="36"/>
          <w:szCs w:val="36"/>
          <w:lang w:val="en-US"/>
        </w:rPr>
      </w:pPr>
      <w:r w:rsidRPr="138E2C0C" w:rsidR="4927836D">
        <w:rPr>
          <w:rFonts w:ascii="Times New Roman" w:hAnsi="Times New Roman" w:eastAsia="Times New Roman" w:cs="Times New Roman"/>
          <w:b w:val="1"/>
          <w:bCs w:val="1"/>
          <w:noProof w:val="0"/>
          <w:sz w:val="36"/>
          <w:szCs w:val="36"/>
          <w:lang w:val="en-US"/>
        </w:rPr>
        <w:t>Proposed Architecture Framework</w:t>
      </w:r>
    </w:p>
    <w:p w:rsidR="4927836D" w:rsidP="138E2C0C" w:rsidRDefault="4927836D" w14:paraId="3B896919" w14:textId="32DFB5D7">
      <w:pPr>
        <w:spacing w:before="240" w:beforeAutospacing="off" w:after="24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noProof w:val="0"/>
          <w:sz w:val="24"/>
          <w:szCs w:val="24"/>
          <w:lang w:val="en-US"/>
        </w:rPr>
        <w:t xml:space="preserve">Our proposed system </w:t>
      </w:r>
      <w:r w:rsidRPr="138E2C0C" w:rsidR="4927836D">
        <w:rPr>
          <w:rFonts w:ascii="Times New Roman" w:hAnsi="Times New Roman" w:eastAsia="Times New Roman" w:cs="Times New Roman"/>
          <w:noProof w:val="0"/>
          <w:sz w:val="24"/>
          <w:szCs w:val="24"/>
          <w:lang w:val="en-US"/>
        </w:rPr>
        <w:t>leverages</w:t>
      </w:r>
      <w:r w:rsidRPr="138E2C0C" w:rsidR="4927836D">
        <w:rPr>
          <w:rFonts w:ascii="Times New Roman" w:hAnsi="Times New Roman" w:eastAsia="Times New Roman" w:cs="Times New Roman"/>
          <w:noProof w:val="0"/>
          <w:sz w:val="24"/>
          <w:szCs w:val="24"/>
          <w:lang w:val="en-US"/>
        </w:rPr>
        <w:t xml:space="preserve"> edge-cloud hybrid architecture to balance real-time monitoring with sophisticated analytics while </w:t>
      </w:r>
      <w:r w:rsidRPr="138E2C0C" w:rsidR="4927836D">
        <w:rPr>
          <w:rFonts w:ascii="Times New Roman" w:hAnsi="Times New Roman" w:eastAsia="Times New Roman" w:cs="Times New Roman"/>
          <w:noProof w:val="0"/>
          <w:sz w:val="24"/>
          <w:szCs w:val="24"/>
          <w:lang w:val="en-US"/>
        </w:rPr>
        <w:t>maintaining</w:t>
      </w:r>
      <w:r w:rsidRPr="138E2C0C" w:rsidR="4927836D">
        <w:rPr>
          <w:rFonts w:ascii="Times New Roman" w:hAnsi="Times New Roman" w:eastAsia="Times New Roman" w:cs="Times New Roman"/>
          <w:noProof w:val="0"/>
          <w:sz w:val="24"/>
          <w:szCs w:val="24"/>
          <w:lang w:val="en-US"/>
        </w:rPr>
        <w:t xml:space="preserve"> robust security.</w:t>
      </w:r>
    </w:p>
    <w:p w:rsidR="4927836D" w:rsidP="138E2C0C" w:rsidRDefault="4927836D" w14:paraId="0520D2FC" w14:textId="431D9920">
      <w:pPr>
        <w:pStyle w:val="Heading3"/>
        <w:spacing w:before="281" w:beforeAutospacing="off" w:after="281" w:afterAutospacing="off"/>
        <w:jc w:val="center"/>
        <w:rPr>
          <w:rFonts w:ascii="Times New Roman" w:hAnsi="Times New Roman" w:eastAsia="Times New Roman" w:cs="Times New Roman"/>
          <w:b w:val="1"/>
          <w:bCs w:val="1"/>
          <w:noProof w:val="0"/>
          <w:sz w:val="28"/>
          <w:szCs w:val="28"/>
          <w:lang w:val="en-US"/>
        </w:rPr>
      </w:pPr>
      <w:r w:rsidRPr="138E2C0C" w:rsidR="4927836D">
        <w:rPr>
          <w:rFonts w:ascii="Times New Roman" w:hAnsi="Times New Roman" w:eastAsia="Times New Roman" w:cs="Times New Roman"/>
          <w:b w:val="1"/>
          <w:bCs w:val="1"/>
          <w:noProof w:val="0"/>
          <w:sz w:val="28"/>
          <w:szCs w:val="28"/>
          <w:lang w:val="en-US"/>
        </w:rPr>
        <w:t>System Components</w:t>
      </w:r>
    </w:p>
    <w:p w:rsidR="4927836D" w:rsidP="138E2C0C" w:rsidRDefault="4927836D" w14:paraId="56A8C0F2" w14:textId="4F5BCBEA">
      <w:pPr>
        <w:pStyle w:val="Heading4"/>
        <w:spacing w:before="319" w:beforeAutospacing="off" w:after="319" w:afterAutospacing="off"/>
        <w:jc w:val="center"/>
        <w:rPr>
          <w:rFonts w:ascii="Times New Roman" w:hAnsi="Times New Roman" w:eastAsia="Times New Roman" w:cs="Times New Roman"/>
          <w:b w:val="1"/>
          <w:bCs w:val="1"/>
          <w:noProof w:val="0"/>
          <w:sz w:val="24"/>
          <w:szCs w:val="24"/>
          <w:lang w:val="en-US"/>
        </w:rPr>
      </w:pPr>
      <w:r w:rsidRPr="138E2C0C" w:rsidR="4927836D">
        <w:rPr>
          <w:rFonts w:ascii="Times New Roman" w:hAnsi="Times New Roman" w:eastAsia="Times New Roman" w:cs="Times New Roman"/>
          <w:b w:val="1"/>
          <w:bCs w:val="1"/>
          <w:noProof w:val="0"/>
          <w:sz w:val="24"/>
          <w:szCs w:val="24"/>
          <w:lang w:val="en-US"/>
        </w:rPr>
        <w:t>1. IoT Sensor Layer</w:t>
      </w:r>
    </w:p>
    <w:p w:rsidR="4927836D" w:rsidP="4927836D" w:rsidRDefault="4927836D" w14:paraId="65633BF8" w14:textId="21C4A529">
      <w:pPr>
        <w:pStyle w:val="ListParagraph"/>
        <w:numPr>
          <w:ilvl w:val="0"/>
          <w:numId w:val="13"/>
        </w:numPr>
        <w:spacing w:before="0" w:beforeAutospacing="off" w:after="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noProof w:val="0"/>
          <w:sz w:val="24"/>
          <w:szCs w:val="24"/>
          <w:lang w:val="en-US"/>
        </w:rPr>
        <w:t>Environmental sensors (temperature, humidity, vibration)</w:t>
      </w:r>
    </w:p>
    <w:p w:rsidR="4927836D" w:rsidP="4927836D" w:rsidRDefault="4927836D" w14:paraId="101A7956" w14:textId="7C120769">
      <w:pPr>
        <w:pStyle w:val="ListParagraph"/>
        <w:numPr>
          <w:ilvl w:val="0"/>
          <w:numId w:val="13"/>
        </w:numPr>
        <w:spacing w:before="0" w:beforeAutospacing="off" w:after="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noProof w:val="0"/>
          <w:sz w:val="24"/>
          <w:szCs w:val="24"/>
          <w:lang w:val="en-US"/>
        </w:rPr>
        <w:t>Performance monitors (signal strength, packet loss, latency)</w:t>
      </w:r>
    </w:p>
    <w:p w:rsidR="4927836D" w:rsidP="4927836D" w:rsidRDefault="4927836D" w14:paraId="01A04729" w14:textId="7B9C788F">
      <w:pPr>
        <w:pStyle w:val="ListParagraph"/>
        <w:numPr>
          <w:ilvl w:val="0"/>
          <w:numId w:val="13"/>
        </w:numPr>
        <w:spacing w:before="0" w:beforeAutospacing="off" w:after="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noProof w:val="0"/>
          <w:sz w:val="24"/>
          <w:szCs w:val="24"/>
          <w:lang w:val="en-US"/>
        </w:rPr>
        <w:t>Power consumption meters</w:t>
      </w:r>
    </w:p>
    <w:p w:rsidR="4927836D" w:rsidP="4927836D" w:rsidRDefault="4927836D" w14:paraId="1C3770B2" w14:textId="6E052D12">
      <w:pPr>
        <w:pStyle w:val="ListParagraph"/>
        <w:numPr>
          <w:ilvl w:val="0"/>
          <w:numId w:val="13"/>
        </w:numPr>
        <w:spacing w:before="0" w:beforeAutospacing="off" w:after="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noProof w:val="0"/>
          <w:sz w:val="24"/>
          <w:szCs w:val="24"/>
          <w:lang w:val="en-US"/>
        </w:rPr>
        <w:t>Hardware diagnostic tools</w:t>
      </w:r>
    </w:p>
    <w:p w:rsidR="4927836D" w:rsidP="138E2C0C" w:rsidRDefault="4927836D" w14:paraId="2B301AAD" w14:textId="4AF9C014">
      <w:pPr>
        <w:pStyle w:val="Heading4"/>
        <w:spacing w:before="319" w:beforeAutospacing="off" w:after="319" w:afterAutospacing="off"/>
        <w:jc w:val="center"/>
        <w:rPr>
          <w:rFonts w:ascii="Times New Roman" w:hAnsi="Times New Roman" w:eastAsia="Times New Roman" w:cs="Times New Roman"/>
          <w:b w:val="1"/>
          <w:bCs w:val="1"/>
          <w:noProof w:val="0"/>
          <w:sz w:val="24"/>
          <w:szCs w:val="24"/>
          <w:lang w:val="en-US"/>
        </w:rPr>
      </w:pPr>
      <w:r w:rsidRPr="138E2C0C" w:rsidR="4927836D">
        <w:rPr>
          <w:rFonts w:ascii="Times New Roman" w:hAnsi="Times New Roman" w:eastAsia="Times New Roman" w:cs="Times New Roman"/>
          <w:b w:val="1"/>
          <w:bCs w:val="1"/>
          <w:noProof w:val="0"/>
          <w:sz w:val="24"/>
          <w:szCs w:val="24"/>
          <w:lang w:val="en-US"/>
        </w:rPr>
        <w:t>2. Data Preprocessing Layer</w:t>
      </w:r>
    </w:p>
    <w:p w:rsidR="4927836D" w:rsidP="4927836D" w:rsidRDefault="4927836D" w14:paraId="087B6425" w14:textId="4E434231">
      <w:pPr>
        <w:pStyle w:val="ListParagraph"/>
        <w:numPr>
          <w:ilvl w:val="0"/>
          <w:numId w:val="14"/>
        </w:numPr>
        <w:spacing w:before="0" w:beforeAutospacing="off" w:after="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noProof w:val="0"/>
          <w:sz w:val="24"/>
          <w:szCs w:val="24"/>
          <w:lang w:val="en-US"/>
        </w:rPr>
        <w:t>Real-time data filtering and normalization</w:t>
      </w:r>
    </w:p>
    <w:p w:rsidR="4927836D" w:rsidP="4927836D" w:rsidRDefault="4927836D" w14:paraId="62A2F3FC" w14:textId="04DC16E5">
      <w:pPr>
        <w:pStyle w:val="ListParagraph"/>
        <w:numPr>
          <w:ilvl w:val="0"/>
          <w:numId w:val="14"/>
        </w:numPr>
        <w:spacing w:before="0" w:beforeAutospacing="off" w:after="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noProof w:val="0"/>
          <w:sz w:val="24"/>
          <w:szCs w:val="24"/>
          <w:lang w:val="en-US"/>
        </w:rPr>
        <w:t>Anomaly detection using statistical methods</w:t>
      </w:r>
    </w:p>
    <w:p w:rsidR="4927836D" w:rsidP="4927836D" w:rsidRDefault="4927836D" w14:paraId="18AB25B0" w14:textId="38ECEF0D">
      <w:pPr>
        <w:pStyle w:val="ListParagraph"/>
        <w:numPr>
          <w:ilvl w:val="0"/>
          <w:numId w:val="14"/>
        </w:numPr>
        <w:spacing w:before="0" w:beforeAutospacing="off" w:after="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noProof w:val="0"/>
          <w:sz w:val="24"/>
          <w:szCs w:val="24"/>
          <w:lang w:val="en-US"/>
        </w:rPr>
        <w:t>Temporal data aggregation</w:t>
      </w:r>
    </w:p>
    <w:p w:rsidR="4927836D" w:rsidP="4927836D" w:rsidRDefault="4927836D" w14:paraId="22376464" w14:textId="43F810A1">
      <w:pPr>
        <w:pStyle w:val="ListParagraph"/>
        <w:numPr>
          <w:ilvl w:val="0"/>
          <w:numId w:val="14"/>
        </w:numPr>
        <w:spacing w:before="0" w:beforeAutospacing="off" w:after="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noProof w:val="0"/>
          <w:sz w:val="24"/>
          <w:szCs w:val="24"/>
          <w:lang w:val="en-US"/>
        </w:rPr>
        <w:t>Feature extraction for ML models</w:t>
      </w:r>
    </w:p>
    <w:p w:rsidR="4927836D" w:rsidP="138E2C0C" w:rsidRDefault="4927836D" w14:paraId="5B3A99EA" w14:textId="0A77F329">
      <w:pPr>
        <w:pStyle w:val="Heading4"/>
        <w:spacing w:before="319" w:beforeAutospacing="off" w:after="319" w:afterAutospacing="off"/>
        <w:jc w:val="center"/>
        <w:rPr>
          <w:rFonts w:ascii="Times New Roman" w:hAnsi="Times New Roman" w:eastAsia="Times New Roman" w:cs="Times New Roman"/>
          <w:b w:val="1"/>
          <w:bCs w:val="1"/>
          <w:noProof w:val="0"/>
          <w:sz w:val="24"/>
          <w:szCs w:val="24"/>
          <w:lang w:val="en-US"/>
        </w:rPr>
      </w:pPr>
      <w:r w:rsidRPr="138E2C0C" w:rsidR="4927836D">
        <w:rPr>
          <w:rFonts w:ascii="Times New Roman" w:hAnsi="Times New Roman" w:eastAsia="Times New Roman" w:cs="Times New Roman"/>
          <w:b w:val="1"/>
          <w:bCs w:val="1"/>
          <w:noProof w:val="0"/>
          <w:sz w:val="24"/>
          <w:szCs w:val="24"/>
          <w:lang w:val="en-US"/>
        </w:rPr>
        <w:t>3. AI Processing Layer (Hybrid Approach)</w:t>
      </w:r>
    </w:p>
    <w:p w:rsidR="4927836D" w:rsidP="138E2C0C" w:rsidRDefault="4927836D" w14:paraId="1DF6A98C" w14:textId="411EF939">
      <w:pPr>
        <w:spacing w:before="240" w:beforeAutospacing="off" w:after="24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b w:val="1"/>
          <w:bCs w:val="1"/>
          <w:noProof w:val="0"/>
          <w:sz w:val="24"/>
          <w:szCs w:val="24"/>
          <w:lang w:val="en-US"/>
        </w:rPr>
        <w:t>Edge AI</w:t>
      </w:r>
      <w:r w:rsidRPr="138E2C0C" w:rsidR="4927836D">
        <w:rPr>
          <w:rFonts w:ascii="Times New Roman" w:hAnsi="Times New Roman" w:eastAsia="Times New Roman" w:cs="Times New Roman"/>
          <w:noProof w:val="0"/>
          <w:sz w:val="24"/>
          <w:szCs w:val="24"/>
          <w:lang w:val="en-US"/>
        </w:rPr>
        <w:t xml:space="preserve"> (deployed on local gateways for time-sensitive analysis)</w:t>
      </w:r>
    </w:p>
    <w:p w:rsidR="4927836D" w:rsidP="4927836D" w:rsidRDefault="4927836D" w14:paraId="0882E509" w14:textId="59CC6200">
      <w:pPr>
        <w:pStyle w:val="ListParagraph"/>
        <w:numPr>
          <w:ilvl w:val="0"/>
          <w:numId w:val="15"/>
        </w:numPr>
        <w:spacing w:before="0" w:beforeAutospacing="off" w:after="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noProof w:val="0"/>
          <w:sz w:val="24"/>
          <w:szCs w:val="24"/>
          <w:lang w:val="en-US"/>
        </w:rPr>
        <w:t>Lightweight neural networks for immediate anomaly detection</w:t>
      </w:r>
    </w:p>
    <w:p w:rsidR="4927836D" w:rsidP="4927836D" w:rsidRDefault="4927836D" w14:paraId="4175C54B" w14:textId="5773FD6F">
      <w:pPr>
        <w:pStyle w:val="ListParagraph"/>
        <w:numPr>
          <w:ilvl w:val="0"/>
          <w:numId w:val="15"/>
        </w:numPr>
        <w:spacing w:before="0" w:beforeAutospacing="off" w:after="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noProof w:val="0"/>
          <w:sz w:val="24"/>
          <w:szCs w:val="24"/>
          <w:lang w:val="en-US"/>
        </w:rPr>
        <w:t>Federated learning capabilities for model updates without raw data transfer</w:t>
      </w:r>
    </w:p>
    <w:p w:rsidR="4927836D" w:rsidP="138E2C0C" w:rsidRDefault="4927836D" w14:paraId="6B2C0BB8" w14:textId="15AA2C9E">
      <w:pPr>
        <w:spacing w:before="240" w:beforeAutospacing="off" w:after="24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b w:val="1"/>
          <w:bCs w:val="1"/>
          <w:noProof w:val="0"/>
          <w:sz w:val="24"/>
          <w:szCs w:val="24"/>
          <w:lang w:val="en-US"/>
        </w:rPr>
        <w:t>Cloud AI</w:t>
      </w:r>
      <w:r w:rsidRPr="138E2C0C" w:rsidR="4927836D">
        <w:rPr>
          <w:rFonts w:ascii="Times New Roman" w:hAnsi="Times New Roman" w:eastAsia="Times New Roman" w:cs="Times New Roman"/>
          <w:noProof w:val="0"/>
          <w:sz w:val="24"/>
          <w:szCs w:val="24"/>
          <w:lang w:val="en-US"/>
        </w:rPr>
        <w:t xml:space="preserve"> (for complex pattern recognition and global insights)</w:t>
      </w:r>
    </w:p>
    <w:p w:rsidR="4927836D" w:rsidP="4927836D" w:rsidRDefault="4927836D" w14:paraId="0DA50A7D" w14:textId="5E520D37">
      <w:pPr>
        <w:pStyle w:val="ListParagraph"/>
        <w:numPr>
          <w:ilvl w:val="0"/>
          <w:numId w:val="16"/>
        </w:numPr>
        <w:spacing w:before="0" w:beforeAutospacing="off" w:after="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noProof w:val="0"/>
          <w:sz w:val="24"/>
          <w:szCs w:val="24"/>
          <w:lang w:val="en-US"/>
        </w:rPr>
        <w:t>Deep learning models for long-term degradation analysis</w:t>
      </w:r>
    </w:p>
    <w:p w:rsidR="4927836D" w:rsidP="4927836D" w:rsidRDefault="4927836D" w14:paraId="3A5F9B2D" w14:textId="054D8290">
      <w:pPr>
        <w:pStyle w:val="ListParagraph"/>
        <w:numPr>
          <w:ilvl w:val="0"/>
          <w:numId w:val="16"/>
        </w:numPr>
        <w:spacing w:before="0" w:beforeAutospacing="off" w:after="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noProof w:val="0"/>
          <w:sz w:val="24"/>
          <w:szCs w:val="24"/>
          <w:lang w:val="en-US"/>
        </w:rPr>
        <w:t>Transfer learning to apply insights across similar equipment clusters</w:t>
      </w:r>
    </w:p>
    <w:p w:rsidR="4927836D" w:rsidP="138E2C0C" w:rsidRDefault="4927836D" w14:paraId="7A564678" w14:textId="088A51ED">
      <w:pPr>
        <w:pStyle w:val="Heading4"/>
        <w:spacing w:before="319" w:beforeAutospacing="off" w:after="319" w:afterAutospacing="off"/>
        <w:jc w:val="center"/>
        <w:rPr>
          <w:rFonts w:ascii="Times New Roman" w:hAnsi="Times New Roman" w:eastAsia="Times New Roman" w:cs="Times New Roman"/>
          <w:b w:val="1"/>
          <w:bCs w:val="1"/>
          <w:noProof w:val="0"/>
          <w:sz w:val="24"/>
          <w:szCs w:val="24"/>
          <w:lang w:val="en-US"/>
        </w:rPr>
      </w:pPr>
      <w:r w:rsidRPr="138E2C0C" w:rsidR="4927836D">
        <w:rPr>
          <w:rFonts w:ascii="Times New Roman" w:hAnsi="Times New Roman" w:eastAsia="Times New Roman" w:cs="Times New Roman"/>
          <w:b w:val="1"/>
          <w:bCs w:val="1"/>
          <w:noProof w:val="0"/>
          <w:sz w:val="24"/>
          <w:szCs w:val="24"/>
          <w:lang w:val="en-US"/>
        </w:rPr>
        <w:t>4. Secure Communication Layer</w:t>
      </w:r>
    </w:p>
    <w:p w:rsidR="4927836D" w:rsidP="4927836D" w:rsidRDefault="4927836D" w14:paraId="422FE1C8" w14:textId="4F3845BA">
      <w:pPr>
        <w:pStyle w:val="ListParagraph"/>
        <w:numPr>
          <w:ilvl w:val="0"/>
          <w:numId w:val="17"/>
        </w:numPr>
        <w:spacing w:before="0" w:beforeAutospacing="off" w:after="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noProof w:val="0"/>
          <w:sz w:val="24"/>
          <w:szCs w:val="24"/>
          <w:lang w:val="en-US"/>
        </w:rPr>
        <w:t>End-to-end encryption for all data transmission</w:t>
      </w:r>
    </w:p>
    <w:p w:rsidR="4927836D" w:rsidP="4927836D" w:rsidRDefault="4927836D" w14:paraId="2BC79F47" w14:textId="141399D6">
      <w:pPr>
        <w:pStyle w:val="ListParagraph"/>
        <w:numPr>
          <w:ilvl w:val="0"/>
          <w:numId w:val="17"/>
        </w:numPr>
        <w:spacing w:before="0" w:beforeAutospacing="off" w:after="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noProof w:val="0"/>
          <w:sz w:val="24"/>
          <w:szCs w:val="24"/>
          <w:lang w:val="en-US"/>
        </w:rPr>
        <w:t>Certificate-based authentication</w:t>
      </w:r>
    </w:p>
    <w:p w:rsidR="4927836D" w:rsidP="4927836D" w:rsidRDefault="4927836D" w14:paraId="6A0625E1" w14:textId="191D8155">
      <w:pPr>
        <w:pStyle w:val="ListParagraph"/>
        <w:numPr>
          <w:ilvl w:val="0"/>
          <w:numId w:val="17"/>
        </w:numPr>
        <w:spacing w:before="0" w:beforeAutospacing="off" w:after="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noProof w:val="0"/>
          <w:sz w:val="24"/>
          <w:szCs w:val="24"/>
          <w:lang w:val="en-US"/>
        </w:rPr>
        <w:t>Secure tunneling protocols</w:t>
      </w:r>
    </w:p>
    <w:p w:rsidR="4927836D" w:rsidP="4927836D" w:rsidRDefault="4927836D" w14:paraId="7B9439C4" w14:textId="7BE23793">
      <w:pPr>
        <w:pStyle w:val="ListParagraph"/>
        <w:numPr>
          <w:ilvl w:val="0"/>
          <w:numId w:val="17"/>
        </w:numPr>
        <w:spacing w:before="0" w:beforeAutospacing="off" w:after="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noProof w:val="0"/>
          <w:sz w:val="24"/>
          <w:szCs w:val="24"/>
          <w:lang w:val="en-US"/>
        </w:rPr>
        <w:t>Traffic monitoring for unusual patterns</w:t>
      </w:r>
    </w:p>
    <w:p w:rsidR="4927836D" w:rsidP="138E2C0C" w:rsidRDefault="4927836D" w14:paraId="7C2728CE" w14:textId="5CD97951">
      <w:pPr>
        <w:pStyle w:val="Heading4"/>
        <w:spacing w:before="319" w:beforeAutospacing="off" w:after="319" w:afterAutospacing="off"/>
        <w:jc w:val="center"/>
        <w:rPr>
          <w:rFonts w:ascii="Times New Roman" w:hAnsi="Times New Roman" w:eastAsia="Times New Roman" w:cs="Times New Roman"/>
          <w:b w:val="1"/>
          <w:bCs w:val="1"/>
          <w:noProof w:val="0"/>
          <w:sz w:val="24"/>
          <w:szCs w:val="24"/>
          <w:lang w:val="en-US"/>
        </w:rPr>
      </w:pPr>
      <w:r w:rsidRPr="138E2C0C" w:rsidR="4927836D">
        <w:rPr>
          <w:rFonts w:ascii="Times New Roman" w:hAnsi="Times New Roman" w:eastAsia="Times New Roman" w:cs="Times New Roman"/>
          <w:b w:val="1"/>
          <w:bCs w:val="1"/>
          <w:noProof w:val="0"/>
          <w:sz w:val="24"/>
          <w:szCs w:val="24"/>
          <w:lang w:val="en-US"/>
        </w:rPr>
        <w:t>5. Management and Action Layer</w:t>
      </w:r>
    </w:p>
    <w:p w:rsidR="4927836D" w:rsidP="4927836D" w:rsidRDefault="4927836D" w14:paraId="1594A9E7" w14:textId="56703055">
      <w:pPr>
        <w:pStyle w:val="ListParagraph"/>
        <w:numPr>
          <w:ilvl w:val="0"/>
          <w:numId w:val="18"/>
        </w:numPr>
        <w:spacing w:before="0" w:beforeAutospacing="off" w:after="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noProof w:val="0"/>
          <w:sz w:val="24"/>
          <w:szCs w:val="24"/>
          <w:lang w:val="en-US"/>
        </w:rPr>
        <w:t>Technician dashboard with risk-prioritized alerts</w:t>
      </w:r>
    </w:p>
    <w:p w:rsidR="4927836D" w:rsidP="4927836D" w:rsidRDefault="4927836D" w14:paraId="75CBEA5D" w14:textId="61F02D6F">
      <w:pPr>
        <w:pStyle w:val="ListParagraph"/>
        <w:numPr>
          <w:ilvl w:val="0"/>
          <w:numId w:val="18"/>
        </w:numPr>
        <w:spacing w:before="0" w:beforeAutospacing="off" w:after="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noProof w:val="0"/>
          <w:sz w:val="24"/>
          <w:szCs w:val="24"/>
          <w:lang w:val="en-US"/>
        </w:rPr>
        <w:t>Automated maintenance scheduling system</w:t>
      </w:r>
    </w:p>
    <w:p w:rsidR="4927836D" w:rsidP="4927836D" w:rsidRDefault="4927836D" w14:paraId="7FA7DAB9" w14:textId="1B1188F4">
      <w:pPr>
        <w:pStyle w:val="ListParagraph"/>
        <w:numPr>
          <w:ilvl w:val="0"/>
          <w:numId w:val="18"/>
        </w:numPr>
        <w:spacing w:before="0" w:beforeAutospacing="off" w:after="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noProof w:val="0"/>
          <w:sz w:val="24"/>
          <w:szCs w:val="24"/>
          <w:lang w:val="en-US"/>
        </w:rPr>
        <w:t>Maintenance procedure recommendation engine</w:t>
      </w:r>
    </w:p>
    <w:p w:rsidR="4927836D" w:rsidP="4927836D" w:rsidRDefault="4927836D" w14:paraId="5298FC2E" w14:textId="3A86188C">
      <w:pPr>
        <w:pStyle w:val="ListParagraph"/>
        <w:numPr>
          <w:ilvl w:val="0"/>
          <w:numId w:val="18"/>
        </w:numPr>
        <w:spacing w:before="0" w:beforeAutospacing="off" w:after="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noProof w:val="0"/>
          <w:sz w:val="24"/>
          <w:szCs w:val="24"/>
          <w:lang w:val="en-US"/>
        </w:rPr>
        <w:t>Performance analytics and reporting</w:t>
      </w:r>
    </w:p>
    <w:p w:rsidR="4927836D" w:rsidP="4927836D" w:rsidRDefault="4927836D" w14:paraId="5FB7BEFC" w14:textId="0706080C">
      <w:pPr>
        <w:pStyle w:val="Heading3"/>
        <w:spacing w:before="281" w:beforeAutospacing="off" w:after="281" w:afterAutospacing="off"/>
        <w:jc w:val="center"/>
        <w:rPr>
          <w:rFonts w:ascii="Times New Roman" w:hAnsi="Times New Roman" w:eastAsia="Times New Roman" w:cs="Times New Roman"/>
          <w:b w:val="1"/>
          <w:bCs w:val="1"/>
          <w:noProof w:val="0"/>
          <w:sz w:val="28"/>
          <w:szCs w:val="28"/>
          <w:lang w:val="en-US"/>
        </w:rPr>
      </w:pPr>
    </w:p>
    <w:p w:rsidR="4927836D" w:rsidP="138E2C0C" w:rsidRDefault="4927836D" w14:paraId="00C7102A" w14:textId="5FCEAB13">
      <w:pPr>
        <w:pStyle w:val="Heading3"/>
        <w:spacing w:before="281" w:beforeAutospacing="off" w:after="281" w:afterAutospacing="off"/>
        <w:jc w:val="center"/>
        <w:rPr>
          <w:rFonts w:ascii="Times New Roman" w:hAnsi="Times New Roman" w:eastAsia="Times New Roman" w:cs="Times New Roman"/>
          <w:b w:val="1"/>
          <w:bCs w:val="1"/>
          <w:noProof w:val="0"/>
          <w:sz w:val="28"/>
          <w:szCs w:val="28"/>
          <w:lang w:val="en-US"/>
        </w:rPr>
      </w:pPr>
      <w:r w:rsidRPr="138E2C0C" w:rsidR="4927836D">
        <w:rPr>
          <w:rFonts w:ascii="Times New Roman" w:hAnsi="Times New Roman" w:eastAsia="Times New Roman" w:cs="Times New Roman"/>
          <w:b w:val="1"/>
          <w:bCs w:val="1"/>
          <w:noProof w:val="0"/>
          <w:sz w:val="28"/>
          <w:szCs w:val="28"/>
          <w:lang w:val="en-US"/>
        </w:rPr>
        <w:t>Architecture Flow</w:t>
      </w:r>
    </w:p>
    <w:p w:rsidR="4927836D" w:rsidP="138E2C0C" w:rsidRDefault="4927836D" w14:paraId="4584697A" w14:textId="67F07EA2">
      <w:pPr>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noProof w:val="0"/>
          <w:sz w:val="24"/>
          <w:szCs w:val="24"/>
          <w:lang w:val="en-US"/>
        </w:rPr>
        <w:t>[IoT Sensors] → [Secure Data Preprocessing] → [Edge/Cloud AI Processing] → [Secure Communication Layer] → [Management Dashboard &amp; Automated Systems]</w:t>
      </w:r>
      <w:r>
        <w:br/>
      </w:r>
      <w:r w:rsidRPr="138E2C0C" w:rsidR="4927836D">
        <w:rPr>
          <w:rFonts w:ascii="Times New Roman" w:hAnsi="Times New Roman" w:eastAsia="Times New Roman" w:cs="Times New Roman"/>
          <w:noProof w:val="0"/>
          <w:sz w:val="24"/>
          <w:szCs w:val="24"/>
          <w:lang w:val="en-US"/>
        </w:rPr>
        <w:t xml:space="preserve">                                                   ↓</w:t>
      </w:r>
      <w:r>
        <w:br/>
      </w:r>
      <w:r w:rsidRPr="138E2C0C" w:rsidR="4927836D">
        <w:rPr>
          <w:rFonts w:ascii="Times New Roman" w:hAnsi="Times New Roman" w:eastAsia="Times New Roman" w:cs="Times New Roman"/>
          <w:noProof w:val="0"/>
          <w:sz w:val="24"/>
          <w:szCs w:val="24"/>
          <w:lang w:val="en-US"/>
        </w:rPr>
        <w:t xml:space="preserve">                                        </w:t>
      </w:r>
      <w:r w:rsidRPr="138E2C0C" w:rsidR="4927836D">
        <w:rPr>
          <w:rFonts w:ascii="Times New Roman" w:hAnsi="Times New Roman" w:eastAsia="Times New Roman" w:cs="Times New Roman"/>
          <w:noProof w:val="0"/>
          <w:sz w:val="24"/>
          <w:szCs w:val="24"/>
          <w:lang w:val="en-US"/>
        </w:rPr>
        <w:t xml:space="preserve">   [</w:t>
      </w:r>
      <w:r w:rsidRPr="138E2C0C" w:rsidR="4927836D">
        <w:rPr>
          <w:rFonts w:ascii="Times New Roman" w:hAnsi="Times New Roman" w:eastAsia="Times New Roman" w:cs="Times New Roman"/>
          <w:noProof w:val="0"/>
          <w:sz w:val="24"/>
          <w:szCs w:val="24"/>
          <w:lang w:val="en-US"/>
        </w:rPr>
        <w:t>Security Monitoring]</w:t>
      </w:r>
      <w:r>
        <w:br/>
      </w:r>
      <w:r w:rsidRPr="138E2C0C" w:rsidR="4927836D">
        <w:rPr>
          <w:rFonts w:ascii="Times New Roman" w:hAnsi="Times New Roman" w:eastAsia="Times New Roman" w:cs="Times New Roman"/>
          <w:noProof w:val="0"/>
          <w:sz w:val="24"/>
          <w:szCs w:val="24"/>
          <w:lang w:val="en-US"/>
        </w:rPr>
        <w:t xml:space="preserve">                                                   ↓</w:t>
      </w:r>
      <w:r>
        <w:br/>
      </w:r>
      <w:r w:rsidRPr="138E2C0C" w:rsidR="4927836D">
        <w:rPr>
          <w:rFonts w:ascii="Times New Roman" w:hAnsi="Times New Roman" w:eastAsia="Times New Roman" w:cs="Times New Roman"/>
          <w:noProof w:val="0"/>
          <w:sz w:val="24"/>
          <w:szCs w:val="24"/>
          <w:lang w:val="en-US"/>
        </w:rPr>
        <w:t xml:space="preserve">                                       </w:t>
      </w:r>
      <w:r w:rsidRPr="138E2C0C" w:rsidR="4927836D">
        <w:rPr>
          <w:rFonts w:ascii="Times New Roman" w:hAnsi="Times New Roman" w:eastAsia="Times New Roman" w:cs="Times New Roman"/>
          <w:noProof w:val="0"/>
          <w:sz w:val="24"/>
          <w:szCs w:val="24"/>
          <w:lang w:val="en-US"/>
        </w:rPr>
        <w:t xml:space="preserve">   [</w:t>
      </w:r>
      <w:r w:rsidRPr="138E2C0C" w:rsidR="4927836D">
        <w:rPr>
          <w:rFonts w:ascii="Times New Roman" w:hAnsi="Times New Roman" w:eastAsia="Times New Roman" w:cs="Times New Roman"/>
          <w:noProof w:val="0"/>
          <w:sz w:val="24"/>
          <w:szCs w:val="24"/>
          <w:lang w:val="en-US"/>
        </w:rPr>
        <w:t>Governance Framework]</w:t>
      </w:r>
      <w:r>
        <w:br/>
      </w:r>
      <w:r w:rsidRPr="138E2C0C" w:rsidR="4927836D">
        <w:rPr>
          <w:rFonts w:ascii="Times New Roman" w:hAnsi="Times New Roman" w:eastAsia="Times New Roman" w:cs="Times New Roman"/>
          <w:noProof w:val="0"/>
          <w:sz w:val="24"/>
          <w:szCs w:val="24"/>
          <w:lang w:val="en-US"/>
        </w:rPr>
        <w:t xml:space="preserve"> </w:t>
      </w:r>
    </w:p>
    <w:p w:rsidR="4927836D" w:rsidP="138E2C0C" w:rsidRDefault="4927836D" w14:paraId="35F23655" w14:textId="3D7E035A">
      <w:pPr>
        <w:spacing w:before="240" w:beforeAutospacing="off" w:after="24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noProof w:val="0"/>
          <w:sz w:val="24"/>
          <w:szCs w:val="24"/>
          <w:lang w:val="en-US"/>
        </w:rPr>
        <w:t xml:space="preserve">This architecture balances real-time decision-making capabilities with robust security measures, ensuring efficient predictive maintenance while </w:t>
      </w:r>
      <w:r w:rsidRPr="138E2C0C" w:rsidR="4927836D">
        <w:rPr>
          <w:rFonts w:ascii="Times New Roman" w:hAnsi="Times New Roman" w:eastAsia="Times New Roman" w:cs="Times New Roman"/>
          <w:noProof w:val="0"/>
          <w:sz w:val="24"/>
          <w:szCs w:val="24"/>
          <w:lang w:val="en-US"/>
        </w:rPr>
        <w:t>maintaining</w:t>
      </w:r>
      <w:r w:rsidRPr="138E2C0C" w:rsidR="4927836D">
        <w:rPr>
          <w:rFonts w:ascii="Times New Roman" w:hAnsi="Times New Roman" w:eastAsia="Times New Roman" w:cs="Times New Roman"/>
          <w:noProof w:val="0"/>
          <w:sz w:val="24"/>
          <w:szCs w:val="24"/>
          <w:lang w:val="en-US"/>
        </w:rPr>
        <w:t xml:space="preserve"> </w:t>
      </w:r>
      <w:r w:rsidRPr="138E2C0C" w:rsidR="4927836D">
        <w:rPr>
          <w:rFonts w:ascii="Times New Roman" w:hAnsi="Times New Roman" w:eastAsia="Times New Roman" w:cs="Times New Roman"/>
          <w:noProof w:val="0"/>
          <w:sz w:val="24"/>
          <w:szCs w:val="24"/>
          <w:lang w:val="en-US"/>
        </w:rPr>
        <w:t>appropriate human</w:t>
      </w:r>
      <w:r w:rsidRPr="138E2C0C" w:rsidR="4927836D">
        <w:rPr>
          <w:rFonts w:ascii="Times New Roman" w:hAnsi="Times New Roman" w:eastAsia="Times New Roman" w:cs="Times New Roman"/>
          <w:noProof w:val="0"/>
          <w:sz w:val="24"/>
          <w:szCs w:val="24"/>
          <w:lang w:val="en-US"/>
        </w:rPr>
        <w:t xml:space="preserve"> oversight.</w:t>
      </w:r>
    </w:p>
    <w:p w:rsidR="4927836D" w:rsidP="138E2C0C" w:rsidRDefault="4927836D" w14:paraId="3ACF61E4" w14:textId="3AFB45B3">
      <w:pPr>
        <w:pStyle w:val="Heading2"/>
        <w:spacing w:before="299" w:beforeAutospacing="off" w:after="299" w:afterAutospacing="off"/>
        <w:jc w:val="center"/>
        <w:rPr>
          <w:rFonts w:ascii="Times New Roman" w:hAnsi="Times New Roman" w:eastAsia="Times New Roman" w:cs="Times New Roman"/>
          <w:b w:val="1"/>
          <w:bCs w:val="1"/>
          <w:noProof w:val="0"/>
          <w:sz w:val="36"/>
          <w:szCs w:val="36"/>
          <w:lang w:val="en-US"/>
        </w:rPr>
      </w:pPr>
      <w:r w:rsidRPr="138E2C0C" w:rsidR="4927836D">
        <w:rPr>
          <w:rFonts w:ascii="Times New Roman" w:hAnsi="Times New Roman" w:eastAsia="Times New Roman" w:cs="Times New Roman"/>
          <w:b w:val="1"/>
          <w:bCs w:val="1"/>
          <w:noProof w:val="0"/>
          <w:sz w:val="36"/>
          <w:szCs w:val="36"/>
          <w:lang w:val="en-US"/>
        </w:rPr>
        <w:t>Security &amp; Ethical Considerations</w:t>
      </w:r>
    </w:p>
    <w:p w:rsidR="4927836D" w:rsidP="138E2C0C" w:rsidRDefault="4927836D" w14:paraId="777E51C6" w14:textId="6B5D0368">
      <w:pPr>
        <w:pStyle w:val="Heading3"/>
        <w:spacing w:before="281" w:beforeAutospacing="off" w:after="281" w:afterAutospacing="off"/>
        <w:jc w:val="center"/>
        <w:rPr>
          <w:rFonts w:ascii="Times New Roman" w:hAnsi="Times New Roman" w:eastAsia="Times New Roman" w:cs="Times New Roman"/>
          <w:b w:val="1"/>
          <w:bCs w:val="1"/>
          <w:noProof w:val="0"/>
          <w:sz w:val="28"/>
          <w:szCs w:val="28"/>
          <w:lang w:val="en-US"/>
        </w:rPr>
      </w:pPr>
      <w:r w:rsidRPr="138E2C0C" w:rsidR="4927836D">
        <w:rPr>
          <w:rFonts w:ascii="Times New Roman" w:hAnsi="Times New Roman" w:eastAsia="Times New Roman" w:cs="Times New Roman"/>
          <w:b w:val="1"/>
          <w:bCs w:val="1"/>
          <w:noProof w:val="0"/>
          <w:sz w:val="28"/>
          <w:szCs w:val="28"/>
          <w:lang w:val="en-US"/>
        </w:rPr>
        <w:t>Security Risks</w:t>
      </w:r>
    </w:p>
    <w:p w:rsidR="4927836D" w:rsidP="138E2C0C" w:rsidRDefault="4927836D" w14:paraId="3874BF56" w14:textId="0D155F4D">
      <w:pPr>
        <w:pStyle w:val="Heading4"/>
        <w:spacing w:before="319" w:beforeAutospacing="off" w:after="319" w:afterAutospacing="off"/>
        <w:jc w:val="center"/>
        <w:rPr>
          <w:rFonts w:ascii="Times New Roman" w:hAnsi="Times New Roman" w:eastAsia="Times New Roman" w:cs="Times New Roman"/>
          <w:b w:val="1"/>
          <w:bCs w:val="1"/>
          <w:noProof w:val="0"/>
          <w:sz w:val="24"/>
          <w:szCs w:val="24"/>
          <w:lang w:val="en-US"/>
        </w:rPr>
      </w:pPr>
      <w:r w:rsidRPr="138E2C0C" w:rsidR="4927836D">
        <w:rPr>
          <w:rFonts w:ascii="Times New Roman" w:hAnsi="Times New Roman" w:eastAsia="Times New Roman" w:cs="Times New Roman"/>
          <w:b w:val="1"/>
          <w:bCs w:val="1"/>
          <w:noProof w:val="0"/>
          <w:sz w:val="24"/>
          <w:szCs w:val="24"/>
          <w:lang w:val="en-US"/>
        </w:rPr>
        <w:t>AI Model Vulnerabilities</w:t>
      </w:r>
    </w:p>
    <w:p w:rsidR="4927836D" w:rsidP="4927836D" w:rsidRDefault="4927836D" w14:paraId="7482B6E9" w14:textId="06767996">
      <w:pPr>
        <w:pStyle w:val="ListParagraph"/>
        <w:numPr>
          <w:ilvl w:val="0"/>
          <w:numId w:val="19"/>
        </w:numPr>
        <w:spacing w:before="0" w:beforeAutospacing="off" w:after="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noProof w:val="0"/>
          <w:sz w:val="24"/>
          <w:szCs w:val="24"/>
          <w:lang w:val="en-US"/>
        </w:rPr>
        <w:t>Adversarial attacks could manipulate model outputs, leading to missed failures or false alarms</w:t>
      </w:r>
    </w:p>
    <w:p w:rsidR="4927836D" w:rsidP="4927836D" w:rsidRDefault="4927836D" w14:paraId="2107A942" w14:textId="0B1554E4">
      <w:pPr>
        <w:pStyle w:val="ListParagraph"/>
        <w:numPr>
          <w:ilvl w:val="0"/>
          <w:numId w:val="19"/>
        </w:numPr>
        <w:spacing w:before="0" w:beforeAutospacing="off" w:after="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noProof w:val="0"/>
          <w:sz w:val="24"/>
          <w:szCs w:val="24"/>
          <w:lang w:val="en-US"/>
        </w:rPr>
        <w:t>Model poisoning during training could introduce backdoors</w:t>
      </w:r>
    </w:p>
    <w:p w:rsidR="4927836D" w:rsidP="4927836D" w:rsidRDefault="4927836D" w14:paraId="22745251" w14:textId="09040AB5">
      <w:pPr>
        <w:pStyle w:val="ListParagraph"/>
        <w:numPr>
          <w:ilvl w:val="0"/>
          <w:numId w:val="19"/>
        </w:numPr>
        <w:spacing w:before="0" w:beforeAutospacing="off" w:after="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noProof w:val="0"/>
          <w:sz w:val="24"/>
          <w:szCs w:val="24"/>
          <w:lang w:val="en-US"/>
        </w:rPr>
        <w:t>Inference attacks might extract sensitive network information</w:t>
      </w:r>
    </w:p>
    <w:p w:rsidR="4927836D" w:rsidP="138E2C0C" w:rsidRDefault="4927836D" w14:paraId="652FB434" w14:textId="448D8492">
      <w:pPr>
        <w:pStyle w:val="Heading4"/>
        <w:spacing w:before="319" w:beforeAutospacing="off" w:after="319" w:afterAutospacing="off"/>
        <w:jc w:val="center"/>
        <w:rPr>
          <w:rFonts w:ascii="Times New Roman" w:hAnsi="Times New Roman" w:eastAsia="Times New Roman" w:cs="Times New Roman"/>
          <w:b w:val="1"/>
          <w:bCs w:val="1"/>
          <w:noProof w:val="0"/>
          <w:sz w:val="24"/>
          <w:szCs w:val="24"/>
          <w:lang w:val="en-US"/>
        </w:rPr>
      </w:pPr>
      <w:r w:rsidRPr="138E2C0C" w:rsidR="4927836D">
        <w:rPr>
          <w:rFonts w:ascii="Times New Roman" w:hAnsi="Times New Roman" w:eastAsia="Times New Roman" w:cs="Times New Roman"/>
          <w:b w:val="1"/>
          <w:bCs w:val="1"/>
          <w:noProof w:val="0"/>
          <w:sz w:val="24"/>
          <w:szCs w:val="24"/>
          <w:lang w:val="en-US"/>
        </w:rPr>
        <w:t>IoT Device Security</w:t>
      </w:r>
    </w:p>
    <w:p w:rsidR="4927836D" w:rsidP="4927836D" w:rsidRDefault="4927836D" w14:paraId="02468546" w14:textId="573AC429">
      <w:pPr>
        <w:pStyle w:val="ListParagraph"/>
        <w:numPr>
          <w:ilvl w:val="0"/>
          <w:numId w:val="20"/>
        </w:numPr>
        <w:spacing w:before="0" w:beforeAutospacing="off" w:after="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noProof w:val="0"/>
          <w:sz w:val="24"/>
          <w:szCs w:val="24"/>
          <w:lang w:val="en-US"/>
        </w:rPr>
        <w:t>Sensor tampering or signal jamming</w:t>
      </w:r>
    </w:p>
    <w:p w:rsidR="4927836D" w:rsidP="4927836D" w:rsidRDefault="4927836D" w14:paraId="3A3E1A0C" w14:textId="45EAB385">
      <w:pPr>
        <w:pStyle w:val="ListParagraph"/>
        <w:numPr>
          <w:ilvl w:val="0"/>
          <w:numId w:val="20"/>
        </w:numPr>
        <w:spacing w:before="0" w:beforeAutospacing="off" w:after="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noProof w:val="0"/>
          <w:sz w:val="24"/>
          <w:szCs w:val="24"/>
          <w:lang w:val="en-US"/>
        </w:rPr>
        <w:t>Firmware vulnerabilities in embedded devices</w:t>
      </w:r>
    </w:p>
    <w:p w:rsidR="4927836D" w:rsidP="4927836D" w:rsidRDefault="4927836D" w14:paraId="6D1DD374" w14:textId="7F068429">
      <w:pPr>
        <w:pStyle w:val="ListParagraph"/>
        <w:numPr>
          <w:ilvl w:val="0"/>
          <w:numId w:val="20"/>
        </w:numPr>
        <w:spacing w:before="0" w:beforeAutospacing="off" w:after="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noProof w:val="0"/>
          <w:sz w:val="24"/>
          <w:szCs w:val="24"/>
          <w:lang w:val="en-US"/>
        </w:rPr>
        <w:t>Weak authentication mechanisms</w:t>
      </w:r>
    </w:p>
    <w:p w:rsidR="4927836D" w:rsidP="4927836D" w:rsidRDefault="4927836D" w14:paraId="0755365B" w14:textId="1B1832AC">
      <w:pPr>
        <w:pStyle w:val="ListParagraph"/>
        <w:numPr>
          <w:ilvl w:val="0"/>
          <w:numId w:val="20"/>
        </w:numPr>
        <w:spacing w:before="0" w:beforeAutospacing="off" w:after="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noProof w:val="0"/>
          <w:sz w:val="24"/>
          <w:szCs w:val="24"/>
          <w:lang w:val="en-US"/>
        </w:rPr>
        <w:t>Physical access threats to edge devices</w:t>
      </w:r>
    </w:p>
    <w:p w:rsidR="4927836D" w:rsidP="138E2C0C" w:rsidRDefault="4927836D" w14:paraId="779E4675" w14:textId="6CDDF7ED">
      <w:pPr>
        <w:pStyle w:val="Heading4"/>
        <w:spacing w:before="319" w:beforeAutospacing="off" w:after="319" w:afterAutospacing="off"/>
        <w:jc w:val="center"/>
        <w:rPr>
          <w:rFonts w:ascii="Times New Roman" w:hAnsi="Times New Roman" w:eastAsia="Times New Roman" w:cs="Times New Roman"/>
          <w:b w:val="1"/>
          <w:bCs w:val="1"/>
          <w:noProof w:val="0"/>
          <w:sz w:val="24"/>
          <w:szCs w:val="24"/>
          <w:lang w:val="en-US"/>
        </w:rPr>
      </w:pPr>
      <w:r w:rsidRPr="138E2C0C" w:rsidR="4927836D">
        <w:rPr>
          <w:rFonts w:ascii="Times New Roman" w:hAnsi="Times New Roman" w:eastAsia="Times New Roman" w:cs="Times New Roman"/>
          <w:b w:val="1"/>
          <w:bCs w:val="1"/>
          <w:noProof w:val="0"/>
          <w:sz w:val="24"/>
          <w:szCs w:val="24"/>
          <w:lang w:val="en-US"/>
        </w:rPr>
        <w:t>Data Pipeline Integrity</w:t>
      </w:r>
    </w:p>
    <w:p w:rsidR="4927836D" w:rsidP="4927836D" w:rsidRDefault="4927836D" w14:paraId="3FBEE151" w14:textId="2C9A863B">
      <w:pPr>
        <w:pStyle w:val="ListParagraph"/>
        <w:numPr>
          <w:ilvl w:val="0"/>
          <w:numId w:val="21"/>
        </w:numPr>
        <w:spacing w:before="0" w:beforeAutospacing="off" w:after="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noProof w:val="0"/>
          <w:sz w:val="24"/>
          <w:szCs w:val="24"/>
          <w:lang w:val="en-US"/>
        </w:rPr>
        <w:t>Man-in-the-middle attacks on data transmission</w:t>
      </w:r>
    </w:p>
    <w:p w:rsidR="4927836D" w:rsidP="4927836D" w:rsidRDefault="4927836D" w14:paraId="1AAB921A" w14:textId="57A175F1">
      <w:pPr>
        <w:pStyle w:val="ListParagraph"/>
        <w:numPr>
          <w:ilvl w:val="0"/>
          <w:numId w:val="21"/>
        </w:numPr>
        <w:spacing w:before="0" w:beforeAutospacing="off" w:after="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noProof w:val="0"/>
          <w:sz w:val="24"/>
          <w:szCs w:val="24"/>
          <w:lang w:val="en-US"/>
        </w:rPr>
        <w:t>Replay attacks using historical data</w:t>
      </w:r>
    </w:p>
    <w:p w:rsidR="4927836D" w:rsidP="4927836D" w:rsidRDefault="4927836D" w14:paraId="548ACF41" w14:textId="50064585">
      <w:pPr>
        <w:pStyle w:val="ListParagraph"/>
        <w:numPr>
          <w:ilvl w:val="0"/>
          <w:numId w:val="21"/>
        </w:numPr>
        <w:spacing w:before="0" w:beforeAutospacing="off" w:after="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noProof w:val="0"/>
          <w:sz w:val="24"/>
          <w:szCs w:val="24"/>
          <w:lang w:val="en-US"/>
        </w:rPr>
        <w:t>Data poisoning during collection</w:t>
      </w:r>
    </w:p>
    <w:p w:rsidR="4927836D" w:rsidP="4927836D" w:rsidRDefault="4927836D" w14:paraId="23135F9F" w14:textId="4E2F3485">
      <w:pPr>
        <w:pStyle w:val="ListParagraph"/>
        <w:numPr>
          <w:ilvl w:val="0"/>
          <w:numId w:val="21"/>
        </w:numPr>
        <w:spacing w:before="0" w:beforeAutospacing="off" w:after="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noProof w:val="0"/>
          <w:sz w:val="24"/>
          <w:szCs w:val="24"/>
          <w:lang w:val="en-US"/>
        </w:rPr>
        <w:t>Supply chain risks in hardware components</w:t>
      </w:r>
    </w:p>
    <w:p w:rsidR="4927836D" w:rsidP="138E2C0C" w:rsidRDefault="4927836D" w14:paraId="60C7E009" w14:textId="14D1BD54">
      <w:pPr>
        <w:pStyle w:val="Heading3"/>
        <w:spacing w:before="281" w:beforeAutospacing="off" w:after="281" w:afterAutospacing="off"/>
        <w:jc w:val="center"/>
        <w:rPr>
          <w:rFonts w:ascii="Times New Roman" w:hAnsi="Times New Roman" w:eastAsia="Times New Roman" w:cs="Times New Roman"/>
          <w:b w:val="1"/>
          <w:bCs w:val="1"/>
          <w:noProof w:val="0"/>
          <w:sz w:val="28"/>
          <w:szCs w:val="28"/>
          <w:lang w:val="en-US"/>
        </w:rPr>
      </w:pPr>
      <w:r w:rsidRPr="138E2C0C" w:rsidR="4927836D">
        <w:rPr>
          <w:rFonts w:ascii="Times New Roman" w:hAnsi="Times New Roman" w:eastAsia="Times New Roman" w:cs="Times New Roman"/>
          <w:b w:val="1"/>
          <w:bCs w:val="1"/>
          <w:noProof w:val="0"/>
          <w:sz w:val="28"/>
          <w:szCs w:val="28"/>
          <w:lang w:val="en-US"/>
        </w:rPr>
        <w:t>Mitigation Strategies</w:t>
      </w:r>
    </w:p>
    <w:p w:rsidR="4927836D" w:rsidP="138E2C0C" w:rsidRDefault="4927836D" w14:paraId="65A5B3F8" w14:textId="2ABC0079">
      <w:pPr>
        <w:pStyle w:val="Heading4"/>
        <w:spacing w:before="319" w:beforeAutospacing="off" w:after="319" w:afterAutospacing="off"/>
        <w:jc w:val="center"/>
        <w:rPr>
          <w:rFonts w:ascii="Times New Roman" w:hAnsi="Times New Roman" w:eastAsia="Times New Roman" w:cs="Times New Roman"/>
          <w:b w:val="1"/>
          <w:bCs w:val="1"/>
          <w:noProof w:val="0"/>
          <w:sz w:val="24"/>
          <w:szCs w:val="24"/>
          <w:lang w:val="en-US"/>
        </w:rPr>
      </w:pPr>
      <w:r w:rsidRPr="138E2C0C" w:rsidR="4927836D">
        <w:rPr>
          <w:rFonts w:ascii="Times New Roman" w:hAnsi="Times New Roman" w:eastAsia="Times New Roman" w:cs="Times New Roman"/>
          <w:b w:val="1"/>
          <w:bCs w:val="1"/>
          <w:noProof w:val="0"/>
          <w:sz w:val="24"/>
          <w:szCs w:val="24"/>
          <w:lang w:val="en-US"/>
        </w:rPr>
        <w:t>Secure AI Development</w:t>
      </w:r>
    </w:p>
    <w:p w:rsidR="4927836D" w:rsidP="4927836D" w:rsidRDefault="4927836D" w14:paraId="5F6EDFF7" w14:textId="5D13E06B">
      <w:pPr>
        <w:pStyle w:val="ListParagraph"/>
        <w:numPr>
          <w:ilvl w:val="0"/>
          <w:numId w:val="22"/>
        </w:numPr>
        <w:spacing w:before="0" w:beforeAutospacing="off" w:after="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noProof w:val="0"/>
          <w:sz w:val="24"/>
          <w:szCs w:val="24"/>
          <w:lang w:val="en-US"/>
        </w:rPr>
        <w:t>Implement adversarial training to harden models against manipulation</w:t>
      </w:r>
    </w:p>
    <w:p w:rsidR="4927836D" w:rsidP="4927836D" w:rsidRDefault="4927836D" w14:paraId="4C22B396" w14:textId="2B0B9DAF">
      <w:pPr>
        <w:pStyle w:val="ListParagraph"/>
        <w:numPr>
          <w:ilvl w:val="0"/>
          <w:numId w:val="22"/>
        </w:numPr>
        <w:spacing w:before="0" w:beforeAutospacing="off" w:after="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noProof w:val="0"/>
          <w:sz w:val="24"/>
          <w:szCs w:val="24"/>
          <w:lang w:val="en-US"/>
        </w:rPr>
        <w:t>Deploy model versioning and integrity verification</w:t>
      </w:r>
    </w:p>
    <w:p w:rsidR="4927836D" w:rsidP="4927836D" w:rsidRDefault="4927836D" w14:paraId="64E24A96" w14:textId="433ADB45">
      <w:pPr>
        <w:pStyle w:val="ListParagraph"/>
        <w:numPr>
          <w:ilvl w:val="0"/>
          <w:numId w:val="22"/>
        </w:numPr>
        <w:spacing w:before="0" w:beforeAutospacing="off" w:after="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noProof w:val="0"/>
          <w:sz w:val="24"/>
          <w:szCs w:val="24"/>
          <w:lang w:val="en-US"/>
        </w:rPr>
        <w:t>Establish formal verification procedures for critical AI components</w:t>
      </w:r>
    </w:p>
    <w:p w:rsidR="4927836D" w:rsidP="4927836D" w:rsidRDefault="4927836D" w14:paraId="646CA65C" w14:textId="0999F288">
      <w:pPr>
        <w:pStyle w:val="ListParagraph"/>
        <w:numPr>
          <w:ilvl w:val="0"/>
          <w:numId w:val="22"/>
        </w:numPr>
        <w:spacing w:before="0" w:beforeAutospacing="off" w:after="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noProof w:val="0"/>
          <w:sz w:val="24"/>
          <w:szCs w:val="24"/>
          <w:lang w:val="en-US"/>
        </w:rPr>
        <w:t>Create AI security testing procedures specific to predictive maintenance</w:t>
      </w:r>
    </w:p>
    <w:p w:rsidR="4927836D" w:rsidP="138E2C0C" w:rsidRDefault="4927836D" w14:paraId="08729D9A" w14:textId="3D21DA47">
      <w:pPr>
        <w:pStyle w:val="Heading4"/>
        <w:spacing w:before="319" w:beforeAutospacing="off" w:after="319" w:afterAutospacing="off"/>
        <w:jc w:val="center"/>
        <w:rPr>
          <w:rFonts w:ascii="Times New Roman" w:hAnsi="Times New Roman" w:eastAsia="Times New Roman" w:cs="Times New Roman"/>
          <w:b w:val="1"/>
          <w:bCs w:val="1"/>
          <w:noProof w:val="0"/>
          <w:sz w:val="24"/>
          <w:szCs w:val="24"/>
          <w:lang w:val="en-US"/>
        </w:rPr>
      </w:pPr>
      <w:r w:rsidRPr="138E2C0C" w:rsidR="4927836D">
        <w:rPr>
          <w:rFonts w:ascii="Times New Roman" w:hAnsi="Times New Roman" w:eastAsia="Times New Roman" w:cs="Times New Roman"/>
          <w:b w:val="1"/>
          <w:bCs w:val="1"/>
          <w:noProof w:val="0"/>
          <w:sz w:val="24"/>
          <w:szCs w:val="24"/>
          <w:lang w:val="en-US"/>
        </w:rPr>
        <w:t>IoT Security Measures</w:t>
      </w:r>
    </w:p>
    <w:p w:rsidR="4927836D" w:rsidP="4927836D" w:rsidRDefault="4927836D" w14:paraId="55759963" w14:textId="53FA5ED5">
      <w:pPr>
        <w:pStyle w:val="ListParagraph"/>
        <w:numPr>
          <w:ilvl w:val="0"/>
          <w:numId w:val="23"/>
        </w:numPr>
        <w:spacing w:before="0" w:beforeAutospacing="off" w:after="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noProof w:val="0"/>
          <w:sz w:val="24"/>
          <w:szCs w:val="24"/>
          <w:lang w:val="en-US"/>
        </w:rPr>
        <w:t>Implement device attestation and secure boot protocols</w:t>
      </w:r>
    </w:p>
    <w:p w:rsidR="4927836D" w:rsidP="4927836D" w:rsidRDefault="4927836D" w14:paraId="400408F7" w14:textId="2719D43E">
      <w:pPr>
        <w:pStyle w:val="ListParagraph"/>
        <w:numPr>
          <w:ilvl w:val="0"/>
          <w:numId w:val="23"/>
        </w:numPr>
        <w:spacing w:before="0" w:beforeAutospacing="off" w:after="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noProof w:val="0"/>
          <w:sz w:val="24"/>
          <w:szCs w:val="24"/>
          <w:lang w:val="en-US"/>
        </w:rPr>
        <w:t>Deploy hardware security modules (HSMs) for critical components</w:t>
      </w:r>
    </w:p>
    <w:p w:rsidR="4927836D" w:rsidP="4927836D" w:rsidRDefault="4927836D" w14:paraId="3A83DE9B" w14:textId="41D0B87C">
      <w:pPr>
        <w:pStyle w:val="ListParagraph"/>
        <w:numPr>
          <w:ilvl w:val="0"/>
          <w:numId w:val="23"/>
        </w:numPr>
        <w:spacing w:before="0" w:beforeAutospacing="off" w:after="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noProof w:val="0"/>
          <w:sz w:val="24"/>
          <w:szCs w:val="24"/>
          <w:lang w:val="en-US"/>
        </w:rPr>
        <w:t>Establish regular vulnerability scanning and patching schedules</w:t>
      </w:r>
    </w:p>
    <w:p w:rsidR="4927836D" w:rsidP="4927836D" w:rsidRDefault="4927836D" w14:paraId="6E40D57B" w14:textId="2B224BDD">
      <w:pPr>
        <w:pStyle w:val="ListParagraph"/>
        <w:numPr>
          <w:ilvl w:val="0"/>
          <w:numId w:val="23"/>
        </w:numPr>
        <w:spacing w:before="0" w:beforeAutospacing="off" w:after="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noProof w:val="0"/>
          <w:sz w:val="24"/>
          <w:szCs w:val="24"/>
          <w:lang w:val="en-US"/>
        </w:rPr>
        <w:t xml:space="preserve">Implement device behavior </w:t>
      </w:r>
      <w:r w:rsidRPr="138E2C0C" w:rsidR="4927836D">
        <w:rPr>
          <w:rFonts w:ascii="Times New Roman" w:hAnsi="Times New Roman" w:eastAsia="Times New Roman" w:cs="Times New Roman"/>
          <w:noProof w:val="0"/>
          <w:sz w:val="24"/>
          <w:szCs w:val="24"/>
          <w:lang w:val="en-US"/>
        </w:rPr>
        <w:t>monitoring</w:t>
      </w:r>
      <w:r w:rsidRPr="138E2C0C" w:rsidR="4927836D">
        <w:rPr>
          <w:rFonts w:ascii="Times New Roman" w:hAnsi="Times New Roman" w:eastAsia="Times New Roman" w:cs="Times New Roman"/>
          <w:noProof w:val="0"/>
          <w:sz w:val="24"/>
          <w:szCs w:val="24"/>
          <w:lang w:val="en-US"/>
        </w:rPr>
        <w:t xml:space="preserve"> to detect abnormal operations</w:t>
      </w:r>
    </w:p>
    <w:p w:rsidR="4927836D" w:rsidP="138E2C0C" w:rsidRDefault="4927836D" w14:paraId="6CA9728D" w14:textId="6F55B1B2">
      <w:pPr>
        <w:pStyle w:val="Heading4"/>
        <w:spacing w:before="319" w:beforeAutospacing="off" w:after="319" w:afterAutospacing="off"/>
        <w:jc w:val="center"/>
        <w:rPr>
          <w:rFonts w:ascii="Times New Roman" w:hAnsi="Times New Roman" w:eastAsia="Times New Roman" w:cs="Times New Roman"/>
          <w:b w:val="1"/>
          <w:bCs w:val="1"/>
          <w:noProof w:val="0"/>
          <w:sz w:val="24"/>
          <w:szCs w:val="24"/>
          <w:lang w:val="en-US"/>
        </w:rPr>
      </w:pPr>
      <w:r w:rsidRPr="138E2C0C" w:rsidR="4927836D">
        <w:rPr>
          <w:rFonts w:ascii="Times New Roman" w:hAnsi="Times New Roman" w:eastAsia="Times New Roman" w:cs="Times New Roman"/>
          <w:b w:val="1"/>
          <w:bCs w:val="1"/>
          <w:noProof w:val="0"/>
          <w:sz w:val="24"/>
          <w:szCs w:val="24"/>
          <w:lang w:val="en-US"/>
        </w:rPr>
        <w:t>Communication Security</w:t>
      </w:r>
    </w:p>
    <w:p w:rsidR="4927836D" w:rsidP="4927836D" w:rsidRDefault="4927836D" w14:paraId="74A96836" w14:textId="71BD061E">
      <w:pPr>
        <w:pStyle w:val="ListParagraph"/>
        <w:numPr>
          <w:ilvl w:val="0"/>
          <w:numId w:val="24"/>
        </w:numPr>
        <w:spacing w:before="0" w:beforeAutospacing="off" w:after="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noProof w:val="0"/>
          <w:sz w:val="24"/>
          <w:szCs w:val="24"/>
          <w:lang w:val="en-US"/>
        </w:rPr>
        <w:t>Encrypt all communications using current standards (TLS 1.3+)</w:t>
      </w:r>
    </w:p>
    <w:p w:rsidR="4927836D" w:rsidP="4927836D" w:rsidRDefault="4927836D" w14:paraId="52A5D9DB" w14:textId="5E3FED66">
      <w:pPr>
        <w:pStyle w:val="ListParagraph"/>
        <w:numPr>
          <w:ilvl w:val="0"/>
          <w:numId w:val="24"/>
        </w:numPr>
        <w:spacing w:before="0" w:beforeAutospacing="off" w:after="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noProof w:val="0"/>
          <w:sz w:val="24"/>
          <w:szCs w:val="24"/>
          <w:lang w:val="en-US"/>
        </w:rPr>
        <w:t>Implement mutual authentication between system components</w:t>
      </w:r>
    </w:p>
    <w:p w:rsidR="4927836D" w:rsidP="4927836D" w:rsidRDefault="4927836D" w14:paraId="707FB5F3" w14:textId="7385B19B">
      <w:pPr>
        <w:pStyle w:val="ListParagraph"/>
        <w:numPr>
          <w:ilvl w:val="0"/>
          <w:numId w:val="24"/>
        </w:numPr>
        <w:spacing w:before="0" w:beforeAutospacing="off" w:after="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noProof w:val="0"/>
          <w:sz w:val="24"/>
          <w:szCs w:val="24"/>
          <w:lang w:val="en-US"/>
        </w:rPr>
        <w:t>Segment network traffic for maintenance systems</w:t>
      </w:r>
    </w:p>
    <w:p w:rsidR="4927836D" w:rsidP="4927836D" w:rsidRDefault="4927836D" w14:paraId="4FE0F8A4" w14:textId="1C263EEB">
      <w:pPr>
        <w:pStyle w:val="ListParagraph"/>
        <w:numPr>
          <w:ilvl w:val="0"/>
          <w:numId w:val="24"/>
        </w:numPr>
        <w:spacing w:before="0" w:beforeAutospacing="off" w:after="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noProof w:val="0"/>
          <w:sz w:val="24"/>
          <w:szCs w:val="24"/>
          <w:lang w:val="en-US"/>
        </w:rPr>
        <w:t>Deploy anomaly detection for communication patterns</w:t>
      </w:r>
    </w:p>
    <w:p w:rsidR="4927836D" w:rsidP="138E2C0C" w:rsidRDefault="4927836D" w14:paraId="4BCB8232" w14:textId="1DD0019B">
      <w:pPr>
        <w:pStyle w:val="Heading4"/>
        <w:spacing w:before="319" w:beforeAutospacing="off" w:after="319" w:afterAutospacing="off"/>
        <w:jc w:val="center"/>
        <w:rPr>
          <w:rFonts w:ascii="Times New Roman" w:hAnsi="Times New Roman" w:eastAsia="Times New Roman" w:cs="Times New Roman"/>
          <w:b w:val="1"/>
          <w:bCs w:val="1"/>
          <w:noProof w:val="0"/>
          <w:sz w:val="24"/>
          <w:szCs w:val="24"/>
          <w:lang w:val="en-US"/>
        </w:rPr>
      </w:pPr>
      <w:r w:rsidRPr="138E2C0C" w:rsidR="4927836D">
        <w:rPr>
          <w:rFonts w:ascii="Times New Roman" w:hAnsi="Times New Roman" w:eastAsia="Times New Roman" w:cs="Times New Roman"/>
          <w:b w:val="1"/>
          <w:bCs w:val="1"/>
          <w:noProof w:val="0"/>
          <w:sz w:val="24"/>
          <w:szCs w:val="24"/>
          <w:lang w:val="en-US"/>
        </w:rPr>
        <w:t>Operational Security</w:t>
      </w:r>
    </w:p>
    <w:p w:rsidR="4927836D" w:rsidP="4927836D" w:rsidRDefault="4927836D" w14:paraId="721C1140" w14:textId="240E472E">
      <w:pPr>
        <w:pStyle w:val="ListParagraph"/>
        <w:numPr>
          <w:ilvl w:val="0"/>
          <w:numId w:val="25"/>
        </w:numPr>
        <w:spacing w:before="0" w:beforeAutospacing="off" w:after="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noProof w:val="0"/>
          <w:sz w:val="24"/>
          <w:szCs w:val="24"/>
          <w:lang w:val="en-US"/>
        </w:rPr>
        <w:t>Implement least-privilege access controls for maintenance systems</w:t>
      </w:r>
    </w:p>
    <w:p w:rsidR="4927836D" w:rsidP="4927836D" w:rsidRDefault="4927836D" w14:paraId="77DDB914" w14:textId="7B2A5AA6">
      <w:pPr>
        <w:pStyle w:val="ListParagraph"/>
        <w:numPr>
          <w:ilvl w:val="0"/>
          <w:numId w:val="25"/>
        </w:numPr>
        <w:spacing w:before="0" w:beforeAutospacing="off" w:after="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noProof w:val="0"/>
          <w:sz w:val="24"/>
          <w:szCs w:val="24"/>
          <w:lang w:val="en-US"/>
        </w:rPr>
        <w:t>Establish security incident response procedures specific to AI systems</w:t>
      </w:r>
    </w:p>
    <w:p w:rsidR="4927836D" w:rsidP="4927836D" w:rsidRDefault="4927836D" w14:paraId="485BB787" w14:textId="1A707CFD">
      <w:pPr>
        <w:pStyle w:val="ListParagraph"/>
        <w:numPr>
          <w:ilvl w:val="0"/>
          <w:numId w:val="25"/>
        </w:numPr>
        <w:spacing w:before="0" w:beforeAutospacing="off" w:after="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noProof w:val="0"/>
          <w:sz w:val="24"/>
          <w:szCs w:val="24"/>
          <w:lang w:val="en-US"/>
        </w:rPr>
        <w:t>Create backup decision-making processes for system failures</w:t>
      </w:r>
    </w:p>
    <w:p w:rsidR="4927836D" w:rsidP="4927836D" w:rsidRDefault="4927836D" w14:paraId="724DF994" w14:textId="01B25ABC">
      <w:pPr>
        <w:pStyle w:val="ListParagraph"/>
        <w:numPr>
          <w:ilvl w:val="0"/>
          <w:numId w:val="25"/>
        </w:numPr>
        <w:spacing w:before="0" w:beforeAutospacing="off" w:after="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noProof w:val="0"/>
          <w:sz w:val="24"/>
          <w:szCs w:val="24"/>
          <w:lang w:val="en-US"/>
        </w:rPr>
        <w:t>Conduct regular red team exercises targeting the AI maintenance system</w:t>
      </w:r>
    </w:p>
    <w:p w:rsidR="4927836D" w:rsidP="138E2C0C" w:rsidRDefault="4927836D" w14:paraId="7D077F35" w14:textId="38FAD76C">
      <w:pPr>
        <w:pStyle w:val="Heading3"/>
        <w:spacing w:before="281" w:beforeAutospacing="off" w:after="281" w:afterAutospacing="off"/>
        <w:jc w:val="center"/>
        <w:rPr>
          <w:rFonts w:ascii="Times New Roman" w:hAnsi="Times New Roman" w:eastAsia="Times New Roman" w:cs="Times New Roman"/>
          <w:b w:val="1"/>
          <w:bCs w:val="1"/>
          <w:noProof w:val="0"/>
          <w:sz w:val="28"/>
          <w:szCs w:val="28"/>
          <w:lang w:val="en-US"/>
        </w:rPr>
      </w:pPr>
      <w:r w:rsidRPr="138E2C0C" w:rsidR="4927836D">
        <w:rPr>
          <w:rFonts w:ascii="Times New Roman" w:hAnsi="Times New Roman" w:eastAsia="Times New Roman" w:cs="Times New Roman"/>
          <w:b w:val="1"/>
          <w:bCs w:val="1"/>
          <w:noProof w:val="0"/>
          <w:sz w:val="28"/>
          <w:szCs w:val="28"/>
          <w:lang w:val="en-US"/>
        </w:rPr>
        <w:t>Ethical Considerations</w:t>
      </w:r>
    </w:p>
    <w:p w:rsidR="4927836D" w:rsidP="138E2C0C" w:rsidRDefault="4927836D" w14:paraId="28BFB750" w14:textId="6A3345C7">
      <w:pPr>
        <w:pStyle w:val="Heading4"/>
        <w:spacing w:before="319" w:beforeAutospacing="off" w:after="319" w:afterAutospacing="off"/>
        <w:jc w:val="center"/>
        <w:rPr>
          <w:rFonts w:ascii="Times New Roman" w:hAnsi="Times New Roman" w:eastAsia="Times New Roman" w:cs="Times New Roman"/>
          <w:b w:val="1"/>
          <w:bCs w:val="1"/>
          <w:noProof w:val="0"/>
          <w:sz w:val="24"/>
          <w:szCs w:val="24"/>
          <w:lang w:val="en-US"/>
        </w:rPr>
      </w:pPr>
      <w:r w:rsidRPr="138E2C0C" w:rsidR="4927836D">
        <w:rPr>
          <w:rFonts w:ascii="Times New Roman" w:hAnsi="Times New Roman" w:eastAsia="Times New Roman" w:cs="Times New Roman"/>
          <w:b w:val="1"/>
          <w:bCs w:val="1"/>
          <w:noProof w:val="0"/>
          <w:sz w:val="24"/>
          <w:szCs w:val="24"/>
          <w:lang w:val="en-US"/>
        </w:rPr>
        <w:t>Fairness and Equity</w:t>
      </w:r>
    </w:p>
    <w:p w:rsidR="4927836D" w:rsidP="4927836D" w:rsidRDefault="4927836D" w14:paraId="043927CF" w14:textId="12B07DA0">
      <w:pPr>
        <w:pStyle w:val="ListParagraph"/>
        <w:numPr>
          <w:ilvl w:val="0"/>
          <w:numId w:val="26"/>
        </w:numPr>
        <w:spacing w:before="0" w:beforeAutospacing="off" w:after="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noProof w:val="0"/>
          <w:sz w:val="24"/>
          <w:szCs w:val="24"/>
          <w:lang w:val="en-US"/>
        </w:rPr>
        <w:t>Ensure maintenance prioritization algorithms do not inadvertently favor certain geographic or demographic areas</w:t>
      </w:r>
    </w:p>
    <w:p w:rsidR="4927836D" w:rsidP="4927836D" w:rsidRDefault="4927836D" w14:paraId="1FAE60D8" w14:textId="65931873">
      <w:pPr>
        <w:pStyle w:val="ListParagraph"/>
        <w:numPr>
          <w:ilvl w:val="0"/>
          <w:numId w:val="26"/>
        </w:numPr>
        <w:spacing w:before="0" w:beforeAutospacing="off" w:after="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noProof w:val="0"/>
          <w:sz w:val="24"/>
          <w:szCs w:val="24"/>
          <w:lang w:val="en-US"/>
        </w:rPr>
        <w:t xml:space="preserve">Implement fairness metrics to </w:t>
      </w:r>
      <w:r w:rsidRPr="138E2C0C" w:rsidR="4927836D">
        <w:rPr>
          <w:rFonts w:ascii="Times New Roman" w:hAnsi="Times New Roman" w:eastAsia="Times New Roman" w:cs="Times New Roman"/>
          <w:noProof w:val="0"/>
          <w:sz w:val="24"/>
          <w:szCs w:val="24"/>
          <w:lang w:val="en-US"/>
        </w:rPr>
        <w:t>monitor</w:t>
      </w:r>
      <w:r w:rsidRPr="138E2C0C" w:rsidR="4927836D">
        <w:rPr>
          <w:rFonts w:ascii="Times New Roman" w:hAnsi="Times New Roman" w:eastAsia="Times New Roman" w:cs="Times New Roman"/>
          <w:noProof w:val="0"/>
          <w:sz w:val="24"/>
          <w:szCs w:val="24"/>
          <w:lang w:val="en-US"/>
        </w:rPr>
        <w:t xml:space="preserve"> service quality distribution</w:t>
      </w:r>
    </w:p>
    <w:p w:rsidR="4927836D" w:rsidP="4927836D" w:rsidRDefault="4927836D" w14:paraId="7E20A29F" w14:textId="31654FF9">
      <w:pPr>
        <w:pStyle w:val="ListParagraph"/>
        <w:numPr>
          <w:ilvl w:val="0"/>
          <w:numId w:val="26"/>
        </w:numPr>
        <w:spacing w:before="0" w:beforeAutospacing="off" w:after="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noProof w:val="0"/>
          <w:sz w:val="24"/>
          <w:szCs w:val="24"/>
          <w:lang w:val="en-US"/>
        </w:rPr>
        <w:t>Design systems to provide transparent justification for maintenance decisions</w:t>
      </w:r>
    </w:p>
    <w:p w:rsidR="4927836D" w:rsidP="138E2C0C" w:rsidRDefault="4927836D" w14:paraId="1FD1A85E" w14:textId="6D99104D">
      <w:pPr>
        <w:pStyle w:val="Heading4"/>
        <w:spacing w:before="319" w:beforeAutospacing="off" w:after="319" w:afterAutospacing="off"/>
        <w:jc w:val="center"/>
        <w:rPr>
          <w:rFonts w:ascii="Times New Roman" w:hAnsi="Times New Roman" w:eastAsia="Times New Roman" w:cs="Times New Roman"/>
          <w:b w:val="1"/>
          <w:bCs w:val="1"/>
          <w:noProof w:val="0"/>
          <w:sz w:val="24"/>
          <w:szCs w:val="24"/>
          <w:lang w:val="en-US"/>
        </w:rPr>
      </w:pPr>
      <w:r w:rsidRPr="138E2C0C" w:rsidR="4927836D">
        <w:rPr>
          <w:rFonts w:ascii="Times New Roman" w:hAnsi="Times New Roman" w:eastAsia="Times New Roman" w:cs="Times New Roman"/>
          <w:b w:val="1"/>
          <w:bCs w:val="1"/>
          <w:noProof w:val="0"/>
          <w:sz w:val="24"/>
          <w:szCs w:val="24"/>
          <w:lang w:val="en-US"/>
        </w:rPr>
        <w:t>Privacy Protection</w:t>
      </w:r>
    </w:p>
    <w:p w:rsidR="4927836D" w:rsidP="4927836D" w:rsidRDefault="4927836D" w14:paraId="5F96DB99" w14:textId="32A58AB0">
      <w:pPr>
        <w:pStyle w:val="ListParagraph"/>
        <w:numPr>
          <w:ilvl w:val="0"/>
          <w:numId w:val="27"/>
        </w:numPr>
        <w:spacing w:before="0" w:beforeAutospacing="off" w:after="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noProof w:val="0"/>
          <w:sz w:val="24"/>
          <w:szCs w:val="24"/>
          <w:lang w:val="en-US"/>
        </w:rPr>
        <w:t>Minimize the collection of customer-identifiable data</w:t>
      </w:r>
    </w:p>
    <w:p w:rsidR="4927836D" w:rsidP="4927836D" w:rsidRDefault="4927836D" w14:paraId="44C899FE" w14:textId="02E2D460">
      <w:pPr>
        <w:pStyle w:val="ListParagraph"/>
        <w:numPr>
          <w:ilvl w:val="0"/>
          <w:numId w:val="27"/>
        </w:numPr>
        <w:spacing w:before="0" w:beforeAutospacing="off" w:after="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noProof w:val="0"/>
          <w:sz w:val="24"/>
          <w:szCs w:val="24"/>
          <w:lang w:val="en-US"/>
        </w:rPr>
        <w:t>Implement differential privacy techniques where appropriate</w:t>
      </w:r>
    </w:p>
    <w:p w:rsidR="4927836D" w:rsidP="4927836D" w:rsidRDefault="4927836D" w14:paraId="7013172D" w14:textId="2F337353">
      <w:pPr>
        <w:pStyle w:val="ListParagraph"/>
        <w:numPr>
          <w:ilvl w:val="0"/>
          <w:numId w:val="27"/>
        </w:numPr>
        <w:spacing w:before="0" w:beforeAutospacing="off" w:after="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noProof w:val="0"/>
          <w:sz w:val="24"/>
          <w:szCs w:val="24"/>
          <w:lang w:val="en-US"/>
        </w:rPr>
        <w:t>Establish data minimization and retention policies</w:t>
      </w:r>
    </w:p>
    <w:p w:rsidR="4927836D" w:rsidP="4927836D" w:rsidRDefault="4927836D" w14:paraId="2A4D6A1D" w14:textId="1AB3CD07">
      <w:pPr>
        <w:pStyle w:val="ListParagraph"/>
        <w:numPr>
          <w:ilvl w:val="0"/>
          <w:numId w:val="27"/>
        </w:numPr>
        <w:spacing w:before="0" w:beforeAutospacing="off" w:after="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noProof w:val="0"/>
          <w:sz w:val="24"/>
          <w:szCs w:val="24"/>
          <w:lang w:val="en-US"/>
        </w:rPr>
        <w:t>Ensure compliance with regulations like GDPR, CCPA, and industry-specific requirements</w:t>
      </w:r>
    </w:p>
    <w:p w:rsidR="4927836D" w:rsidP="138E2C0C" w:rsidRDefault="4927836D" w14:paraId="1BD1B2B2" w14:textId="16A7A623">
      <w:pPr>
        <w:pStyle w:val="Heading4"/>
        <w:spacing w:before="319" w:beforeAutospacing="off" w:after="319" w:afterAutospacing="off"/>
        <w:jc w:val="center"/>
        <w:rPr>
          <w:rFonts w:ascii="Times New Roman" w:hAnsi="Times New Roman" w:eastAsia="Times New Roman" w:cs="Times New Roman"/>
          <w:b w:val="1"/>
          <w:bCs w:val="1"/>
          <w:noProof w:val="0"/>
          <w:sz w:val="24"/>
          <w:szCs w:val="24"/>
          <w:lang w:val="en-US"/>
        </w:rPr>
      </w:pPr>
      <w:r w:rsidRPr="138E2C0C" w:rsidR="4927836D">
        <w:rPr>
          <w:rFonts w:ascii="Times New Roman" w:hAnsi="Times New Roman" w:eastAsia="Times New Roman" w:cs="Times New Roman"/>
          <w:b w:val="1"/>
          <w:bCs w:val="1"/>
          <w:noProof w:val="0"/>
          <w:sz w:val="24"/>
          <w:szCs w:val="24"/>
          <w:lang w:val="en-US"/>
        </w:rPr>
        <w:t>Accountability Framework</w:t>
      </w:r>
    </w:p>
    <w:p w:rsidR="4927836D" w:rsidP="4927836D" w:rsidRDefault="4927836D" w14:paraId="5B621AA8" w14:textId="3349E733">
      <w:pPr>
        <w:pStyle w:val="ListParagraph"/>
        <w:numPr>
          <w:ilvl w:val="0"/>
          <w:numId w:val="28"/>
        </w:numPr>
        <w:spacing w:before="0" w:beforeAutospacing="off" w:after="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noProof w:val="0"/>
          <w:sz w:val="24"/>
          <w:szCs w:val="24"/>
          <w:lang w:val="en-US"/>
        </w:rPr>
        <w:t>Establish clear lines of responsibility for AI-suggested maintenance decisions</w:t>
      </w:r>
    </w:p>
    <w:p w:rsidR="4927836D" w:rsidP="4927836D" w:rsidRDefault="4927836D" w14:paraId="4C7D8B8D" w14:textId="1BF14C40">
      <w:pPr>
        <w:pStyle w:val="ListParagraph"/>
        <w:numPr>
          <w:ilvl w:val="0"/>
          <w:numId w:val="28"/>
        </w:numPr>
        <w:spacing w:before="0" w:beforeAutospacing="off" w:after="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noProof w:val="0"/>
          <w:sz w:val="24"/>
          <w:szCs w:val="24"/>
          <w:lang w:val="en-US"/>
        </w:rPr>
        <w:t xml:space="preserve">Implement </w:t>
      </w:r>
      <w:r w:rsidRPr="138E2C0C" w:rsidR="4927836D">
        <w:rPr>
          <w:rFonts w:ascii="Times New Roman" w:hAnsi="Times New Roman" w:eastAsia="Times New Roman" w:cs="Times New Roman"/>
          <w:noProof w:val="0"/>
          <w:sz w:val="24"/>
          <w:szCs w:val="24"/>
          <w:lang w:val="en-US"/>
        </w:rPr>
        <w:t>appropriate human</w:t>
      </w:r>
      <w:r w:rsidRPr="138E2C0C" w:rsidR="4927836D">
        <w:rPr>
          <w:rFonts w:ascii="Times New Roman" w:hAnsi="Times New Roman" w:eastAsia="Times New Roman" w:cs="Times New Roman"/>
          <w:noProof w:val="0"/>
          <w:sz w:val="24"/>
          <w:szCs w:val="24"/>
          <w:lang w:val="en-US"/>
        </w:rPr>
        <w:t xml:space="preserve"> oversight for critical decisions</w:t>
      </w:r>
    </w:p>
    <w:p w:rsidR="4927836D" w:rsidP="4927836D" w:rsidRDefault="4927836D" w14:paraId="53770CF9" w14:textId="1A42DD2D">
      <w:pPr>
        <w:pStyle w:val="ListParagraph"/>
        <w:numPr>
          <w:ilvl w:val="0"/>
          <w:numId w:val="28"/>
        </w:numPr>
        <w:spacing w:before="0" w:beforeAutospacing="off" w:after="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noProof w:val="0"/>
          <w:sz w:val="24"/>
          <w:szCs w:val="24"/>
          <w:lang w:val="en-US"/>
        </w:rPr>
        <w:t>Create audit trails for all maintenance actions</w:t>
      </w:r>
    </w:p>
    <w:p w:rsidR="4927836D" w:rsidP="4927836D" w:rsidRDefault="4927836D" w14:paraId="52163E0B" w14:textId="67A03258">
      <w:pPr>
        <w:pStyle w:val="ListParagraph"/>
        <w:numPr>
          <w:ilvl w:val="0"/>
          <w:numId w:val="28"/>
        </w:numPr>
        <w:spacing w:before="0" w:beforeAutospacing="off" w:after="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noProof w:val="0"/>
          <w:sz w:val="24"/>
          <w:szCs w:val="24"/>
          <w:lang w:val="en-US"/>
        </w:rPr>
        <w:t>Develop error correction and improvement feedback loops</w:t>
      </w:r>
    </w:p>
    <w:p w:rsidR="4927836D" w:rsidP="138E2C0C" w:rsidRDefault="4927836D" w14:paraId="0FE771A0" w14:textId="798CAE83">
      <w:pPr>
        <w:pStyle w:val="Heading4"/>
        <w:spacing w:before="319" w:beforeAutospacing="off" w:after="319" w:afterAutospacing="off"/>
        <w:jc w:val="center"/>
        <w:rPr>
          <w:rFonts w:ascii="Times New Roman" w:hAnsi="Times New Roman" w:eastAsia="Times New Roman" w:cs="Times New Roman"/>
          <w:b w:val="1"/>
          <w:bCs w:val="1"/>
          <w:noProof w:val="0"/>
          <w:sz w:val="24"/>
          <w:szCs w:val="24"/>
          <w:lang w:val="en-US"/>
        </w:rPr>
      </w:pPr>
      <w:r w:rsidRPr="138E2C0C" w:rsidR="4927836D">
        <w:rPr>
          <w:rFonts w:ascii="Times New Roman" w:hAnsi="Times New Roman" w:eastAsia="Times New Roman" w:cs="Times New Roman"/>
          <w:b w:val="1"/>
          <w:bCs w:val="1"/>
          <w:noProof w:val="0"/>
          <w:sz w:val="24"/>
          <w:szCs w:val="24"/>
          <w:lang w:val="en-US"/>
        </w:rPr>
        <w:t>Transparency Mechanisms</w:t>
      </w:r>
    </w:p>
    <w:p w:rsidR="4927836D" w:rsidP="4927836D" w:rsidRDefault="4927836D" w14:paraId="0C35346C" w14:textId="74AFCA5C">
      <w:pPr>
        <w:pStyle w:val="ListParagraph"/>
        <w:numPr>
          <w:ilvl w:val="0"/>
          <w:numId w:val="29"/>
        </w:numPr>
        <w:spacing w:before="0" w:beforeAutospacing="off" w:after="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noProof w:val="0"/>
          <w:sz w:val="24"/>
          <w:szCs w:val="24"/>
          <w:lang w:val="en-US"/>
        </w:rPr>
        <w:t>Provide interpretable AI outputs to maintenance technicians</w:t>
      </w:r>
    </w:p>
    <w:p w:rsidR="4927836D" w:rsidP="4927836D" w:rsidRDefault="4927836D" w14:paraId="40B58795" w14:textId="7914CBEB">
      <w:pPr>
        <w:pStyle w:val="ListParagraph"/>
        <w:numPr>
          <w:ilvl w:val="0"/>
          <w:numId w:val="29"/>
        </w:numPr>
        <w:spacing w:before="0" w:beforeAutospacing="off" w:after="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noProof w:val="0"/>
          <w:sz w:val="24"/>
          <w:szCs w:val="24"/>
          <w:lang w:val="en-US"/>
        </w:rPr>
        <w:t>Document AI decision-making processes for regulatory compliance</w:t>
      </w:r>
    </w:p>
    <w:p w:rsidR="4927836D" w:rsidP="4927836D" w:rsidRDefault="4927836D" w14:paraId="35BCB57A" w14:textId="5B54A83D">
      <w:pPr>
        <w:pStyle w:val="ListParagraph"/>
        <w:numPr>
          <w:ilvl w:val="0"/>
          <w:numId w:val="29"/>
        </w:numPr>
        <w:spacing w:before="0" w:beforeAutospacing="off" w:after="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noProof w:val="0"/>
          <w:sz w:val="24"/>
          <w:szCs w:val="24"/>
          <w:lang w:val="en-US"/>
        </w:rPr>
        <w:t>Create stakeholder communication strategies for AI-driven maintenance policies</w:t>
      </w:r>
    </w:p>
    <w:p w:rsidR="4927836D" w:rsidP="138E2C0C" w:rsidRDefault="4927836D" w14:paraId="334ABE4C" w14:textId="39E9D031">
      <w:pPr>
        <w:pStyle w:val="Heading2"/>
        <w:spacing w:before="299" w:beforeAutospacing="off" w:after="299" w:afterAutospacing="off"/>
        <w:jc w:val="center"/>
        <w:rPr>
          <w:rFonts w:ascii="Times New Roman" w:hAnsi="Times New Roman" w:eastAsia="Times New Roman" w:cs="Times New Roman"/>
          <w:b w:val="1"/>
          <w:bCs w:val="1"/>
          <w:noProof w:val="0"/>
          <w:sz w:val="36"/>
          <w:szCs w:val="36"/>
          <w:lang w:val="en-US"/>
        </w:rPr>
      </w:pPr>
      <w:r w:rsidRPr="138E2C0C" w:rsidR="4927836D">
        <w:rPr>
          <w:rFonts w:ascii="Times New Roman" w:hAnsi="Times New Roman" w:eastAsia="Times New Roman" w:cs="Times New Roman"/>
          <w:b w:val="1"/>
          <w:bCs w:val="1"/>
          <w:noProof w:val="0"/>
          <w:sz w:val="36"/>
          <w:szCs w:val="36"/>
          <w:lang w:val="en-US"/>
        </w:rPr>
        <w:t>Feasibility Analysis</w:t>
      </w:r>
    </w:p>
    <w:p w:rsidR="4927836D" w:rsidP="138E2C0C" w:rsidRDefault="4927836D" w14:paraId="342CFC0D" w14:textId="2BE68197">
      <w:pPr>
        <w:pStyle w:val="Heading3"/>
        <w:spacing w:before="281" w:beforeAutospacing="off" w:after="281" w:afterAutospacing="off"/>
        <w:jc w:val="center"/>
        <w:rPr>
          <w:rFonts w:ascii="Times New Roman" w:hAnsi="Times New Roman" w:eastAsia="Times New Roman" w:cs="Times New Roman"/>
          <w:b w:val="1"/>
          <w:bCs w:val="1"/>
          <w:noProof w:val="0"/>
          <w:sz w:val="28"/>
          <w:szCs w:val="28"/>
          <w:lang w:val="en-US"/>
        </w:rPr>
      </w:pPr>
      <w:r w:rsidRPr="138E2C0C" w:rsidR="4927836D">
        <w:rPr>
          <w:rFonts w:ascii="Times New Roman" w:hAnsi="Times New Roman" w:eastAsia="Times New Roman" w:cs="Times New Roman"/>
          <w:b w:val="1"/>
          <w:bCs w:val="1"/>
          <w:noProof w:val="0"/>
          <w:sz w:val="28"/>
          <w:szCs w:val="28"/>
          <w:lang w:val="en-US"/>
        </w:rPr>
        <w:t>Technical Feasibility</w:t>
      </w:r>
    </w:p>
    <w:p w:rsidR="4927836D" w:rsidP="138E2C0C" w:rsidRDefault="4927836D" w14:paraId="5ACBC6EA" w14:textId="734DE0E2">
      <w:pPr>
        <w:spacing w:before="240" w:beforeAutospacing="off" w:after="24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noProof w:val="0"/>
          <w:sz w:val="24"/>
          <w:szCs w:val="24"/>
          <w:lang w:val="en-US"/>
        </w:rPr>
        <w:t xml:space="preserve">Telecommunications companies already </w:t>
      </w:r>
      <w:r w:rsidRPr="138E2C0C" w:rsidR="4927836D">
        <w:rPr>
          <w:rFonts w:ascii="Times New Roman" w:hAnsi="Times New Roman" w:eastAsia="Times New Roman" w:cs="Times New Roman"/>
          <w:noProof w:val="0"/>
          <w:sz w:val="24"/>
          <w:szCs w:val="24"/>
          <w:lang w:val="en-US"/>
        </w:rPr>
        <w:t>possess</w:t>
      </w:r>
      <w:r w:rsidRPr="138E2C0C" w:rsidR="4927836D">
        <w:rPr>
          <w:rFonts w:ascii="Times New Roman" w:hAnsi="Times New Roman" w:eastAsia="Times New Roman" w:cs="Times New Roman"/>
          <w:noProof w:val="0"/>
          <w:sz w:val="24"/>
          <w:szCs w:val="24"/>
          <w:lang w:val="en-US"/>
        </w:rPr>
        <w:t xml:space="preserve"> extensive sensor networks and data collection infrastructure, making the addition of AI layers technically </w:t>
      </w:r>
      <w:r w:rsidRPr="138E2C0C" w:rsidR="4927836D">
        <w:rPr>
          <w:rFonts w:ascii="Times New Roman" w:hAnsi="Times New Roman" w:eastAsia="Times New Roman" w:cs="Times New Roman"/>
          <w:noProof w:val="0"/>
          <w:sz w:val="24"/>
          <w:szCs w:val="24"/>
          <w:lang w:val="en-US"/>
        </w:rPr>
        <w:t>viable</w:t>
      </w:r>
      <w:r w:rsidRPr="138E2C0C" w:rsidR="4927836D">
        <w:rPr>
          <w:rFonts w:ascii="Times New Roman" w:hAnsi="Times New Roman" w:eastAsia="Times New Roman" w:cs="Times New Roman"/>
          <w:noProof w:val="0"/>
          <w:sz w:val="24"/>
          <w:szCs w:val="24"/>
          <w:lang w:val="en-US"/>
        </w:rPr>
        <w:t>:</w:t>
      </w:r>
    </w:p>
    <w:p w:rsidR="4927836D" w:rsidP="138E2C0C" w:rsidRDefault="4927836D" w14:paraId="77C65868" w14:textId="0290A6D5">
      <w:pPr>
        <w:pStyle w:val="Heading4"/>
        <w:spacing w:before="319" w:beforeAutospacing="off" w:after="319" w:afterAutospacing="off"/>
        <w:jc w:val="center"/>
        <w:rPr>
          <w:rFonts w:ascii="Times New Roman" w:hAnsi="Times New Roman" w:eastAsia="Times New Roman" w:cs="Times New Roman"/>
          <w:b w:val="1"/>
          <w:bCs w:val="1"/>
          <w:noProof w:val="0"/>
          <w:sz w:val="24"/>
          <w:szCs w:val="24"/>
          <w:lang w:val="en-US"/>
        </w:rPr>
      </w:pPr>
      <w:r w:rsidRPr="138E2C0C" w:rsidR="4927836D">
        <w:rPr>
          <w:rFonts w:ascii="Times New Roman" w:hAnsi="Times New Roman" w:eastAsia="Times New Roman" w:cs="Times New Roman"/>
          <w:b w:val="1"/>
          <w:bCs w:val="1"/>
          <w:noProof w:val="0"/>
          <w:sz w:val="24"/>
          <w:szCs w:val="24"/>
          <w:lang w:val="en-US"/>
        </w:rPr>
        <w:t>Hardware Readiness</w:t>
      </w:r>
    </w:p>
    <w:p w:rsidR="4927836D" w:rsidP="138E2C0C" w:rsidRDefault="4927836D" w14:paraId="33D54AD5" w14:textId="7B8F1FDB">
      <w:pPr>
        <w:spacing w:before="240" w:beforeAutospacing="off" w:after="24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noProof w:val="0"/>
          <w:sz w:val="24"/>
          <w:szCs w:val="24"/>
          <w:lang w:val="en-US"/>
        </w:rPr>
        <w:t>Modern telecommunications equipment increasingly includes embedded sensors and diagnostic capabilities. Legacy equipment can be retrofitted with external sensors at a reasonable cost.</w:t>
      </w:r>
    </w:p>
    <w:p w:rsidR="4927836D" w:rsidP="138E2C0C" w:rsidRDefault="4927836D" w14:paraId="1F1A6BFF" w14:textId="5C93EE6A">
      <w:pPr>
        <w:pStyle w:val="Heading4"/>
        <w:spacing w:before="319" w:beforeAutospacing="off" w:after="319" w:afterAutospacing="off"/>
        <w:jc w:val="center"/>
        <w:rPr>
          <w:rFonts w:ascii="Times New Roman" w:hAnsi="Times New Roman" w:eastAsia="Times New Roman" w:cs="Times New Roman"/>
          <w:b w:val="1"/>
          <w:bCs w:val="1"/>
          <w:noProof w:val="0"/>
          <w:sz w:val="24"/>
          <w:szCs w:val="24"/>
          <w:lang w:val="en-US"/>
        </w:rPr>
      </w:pPr>
      <w:r w:rsidRPr="138E2C0C" w:rsidR="4927836D">
        <w:rPr>
          <w:rFonts w:ascii="Times New Roman" w:hAnsi="Times New Roman" w:eastAsia="Times New Roman" w:cs="Times New Roman"/>
          <w:b w:val="1"/>
          <w:bCs w:val="1"/>
          <w:noProof w:val="0"/>
          <w:sz w:val="24"/>
          <w:szCs w:val="24"/>
          <w:lang w:val="en-US"/>
        </w:rPr>
        <w:t>AI Model Maturity</w:t>
      </w:r>
    </w:p>
    <w:p w:rsidR="4927836D" w:rsidP="138E2C0C" w:rsidRDefault="4927836D" w14:paraId="1142E51A" w14:textId="5347C02B">
      <w:pPr>
        <w:spacing w:before="240" w:beforeAutospacing="off" w:after="24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noProof w:val="0"/>
          <w:sz w:val="24"/>
          <w:szCs w:val="24"/>
          <w:lang w:val="en-US"/>
        </w:rPr>
        <w:t>Machine learning models for equipment failure prediction have reached impressive levels of accuracy in similar domains. Transfer learning techniques can accelerate deployment even with limited telecommunications-specific training data.</w:t>
      </w:r>
    </w:p>
    <w:p w:rsidR="4927836D" w:rsidP="138E2C0C" w:rsidRDefault="4927836D" w14:paraId="75649C38" w14:textId="0E155449">
      <w:pPr>
        <w:pStyle w:val="Heading4"/>
        <w:spacing w:before="319" w:beforeAutospacing="off" w:after="319" w:afterAutospacing="off"/>
        <w:jc w:val="center"/>
        <w:rPr>
          <w:rFonts w:ascii="Times New Roman" w:hAnsi="Times New Roman" w:eastAsia="Times New Roman" w:cs="Times New Roman"/>
          <w:b w:val="1"/>
          <w:bCs w:val="1"/>
          <w:noProof w:val="0"/>
          <w:sz w:val="24"/>
          <w:szCs w:val="24"/>
          <w:lang w:val="en-US"/>
        </w:rPr>
      </w:pPr>
      <w:r w:rsidRPr="138E2C0C" w:rsidR="4927836D">
        <w:rPr>
          <w:rFonts w:ascii="Times New Roman" w:hAnsi="Times New Roman" w:eastAsia="Times New Roman" w:cs="Times New Roman"/>
          <w:b w:val="1"/>
          <w:bCs w:val="1"/>
          <w:noProof w:val="0"/>
          <w:sz w:val="24"/>
          <w:szCs w:val="24"/>
          <w:lang w:val="en-US"/>
        </w:rPr>
        <w:t>Integration Pathways</w:t>
      </w:r>
    </w:p>
    <w:p w:rsidR="4927836D" w:rsidP="138E2C0C" w:rsidRDefault="4927836D" w14:paraId="6BB7A225" w14:textId="58ADD4EA">
      <w:pPr>
        <w:spacing w:before="240" w:beforeAutospacing="off" w:after="24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noProof w:val="0"/>
          <w:sz w:val="24"/>
          <w:szCs w:val="24"/>
          <w:lang w:val="en-US"/>
        </w:rPr>
        <w:t xml:space="preserve">Several telecommunications providers have successfully implemented pilot programs. Vodafone's UK operations </w:t>
      </w:r>
      <w:r w:rsidRPr="138E2C0C" w:rsidR="4927836D">
        <w:rPr>
          <w:rFonts w:ascii="Times New Roman" w:hAnsi="Times New Roman" w:eastAsia="Times New Roman" w:cs="Times New Roman"/>
          <w:noProof w:val="0"/>
          <w:sz w:val="24"/>
          <w:szCs w:val="24"/>
          <w:lang w:val="en-US"/>
        </w:rPr>
        <w:t>demonstrated</w:t>
      </w:r>
      <w:r w:rsidRPr="138E2C0C" w:rsidR="4927836D">
        <w:rPr>
          <w:rFonts w:ascii="Times New Roman" w:hAnsi="Times New Roman" w:eastAsia="Times New Roman" w:cs="Times New Roman"/>
          <w:noProof w:val="0"/>
          <w:sz w:val="24"/>
          <w:szCs w:val="24"/>
          <w:lang w:val="en-US"/>
        </w:rPr>
        <w:t xml:space="preserve"> successful integration with existing network management systems in a 2023 case study.</w:t>
      </w:r>
    </w:p>
    <w:p w:rsidR="4927836D" w:rsidP="138E2C0C" w:rsidRDefault="4927836D" w14:paraId="44F29347" w14:textId="4DC82F0E">
      <w:pPr>
        <w:pStyle w:val="Heading4"/>
        <w:spacing w:before="319" w:beforeAutospacing="off" w:after="319" w:afterAutospacing="off"/>
        <w:jc w:val="center"/>
        <w:rPr>
          <w:rFonts w:ascii="Times New Roman" w:hAnsi="Times New Roman" w:eastAsia="Times New Roman" w:cs="Times New Roman"/>
          <w:b w:val="1"/>
          <w:bCs w:val="1"/>
          <w:noProof w:val="0"/>
          <w:sz w:val="24"/>
          <w:szCs w:val="24"/>
          <w:lang w:val="en-US"/>
        </w:rPr>
      </w:pPr>
      <w:r w:rsidRPr="138E2C0C" w:rsidR="4927836D">
        <w:rPr>
          <w:rFonts w:ascii="Times New Roman" w:hAnsi="Times New Roman" w:eastAsia="Times New Roman" w:cs="Times New Roman"/>
          <w:b w:val="1"/>
          <w:bCs w:val="1"/>
          <w:noProof w:val="0"/>
          <w:sz w:val="24"/>
          <w:szCs w:val="24"/>
          <w:lang w:val="en-US"/>
        </w:rPr>
        <w:t>Edge Computing Capabilities</w:t>
      </w:r>
    </w:p>
    <w:p w:rsidR="4927836D" w:rsidP="138E2C0C" w:rsidRDefault="4927836D" w14:paraId="3F69C965" w14:textId="13F15CBB">
      <w:pPr>
        <w:spacing w:before="240" w:beforeAutospacing="off" w:after="24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noProof w:val="0"/>
          <w:sz w:val="24"/>
          <w:szCs w:val="24"/>
          <w:lang w:val="en-US"/>
        </w:rPr>
        <w:t>The ongoing deployment of edge computing infrastructure for 5G services creates natural implementation points for edge AI processing, reducing the need for new hardware installations.</w:t>
      </w:r>
    </w:p>
    <w:p w:rsidR="4927836D" w:rsidP="138E2C0C" w:rsidRDefault="4927836D" w14:paraId="3B7EFEE8" w14:textId="45980506">
      <w:pPr>
        <w:pStyle w:val="Heading3"/>
        <w:spacing w:before="281" w:beforeAutospacing="off" w:after="281" w:afterAutospacing="off"/>
        <w:jc w:val="center"/>
        <w:rPr>
          <w:rFonts w:ascii="Times New Roman" w:hAnsi="Times New Roman" w:eastAsia="Times New Roman" w:cs="Times New Roman"/>
          <w:b w:val="1"/>
          <w:bCs w:val="1"/>
          <w:noProof w:val="0"/>
          <w:sz w:val="28"/>
          <w:szCs w:val="28"/>
          <w:lang w:val="en-US"/>
        </w:rPr>
      </w:pPr>
      <w:r w:rsidRPr="138E2C0C" w:rsidR="4927836D">
        <w:rPr>
          <w:rFonts w:ascii="Times New Roman" w:hAnsi="Times New Roman" w:eastAsia="Times New Roman" w:cs="Times New Roman"/>
          <w:b w:val="1"/>
          <w:bCs w:val="1"/>
          <w:noProof w:val="0"/>
          <w:sz w:val="28"/>
          <w:szCs w:val="28"/>
          <w:lang w:val="en-US"/>
        </w:rPr>
        <w:t>Economic Feasibility</w:t>
      </w:r>
    </w:p>
    <w:p w:rsidR="4927836D" w:rsidP="138E2C0C" w:rsidRDefault="4927836D" w14:paraId="208844E3" w14:textId="487C6A1E">
      <w:pPr>
        <w:spacing w:before="240" w:beforeAutospacing="off" w:after="24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noProof w:val="0"/>
          <w:sz w:val="24"/>
          <w:szCs w:val="24"/>
          <w:lang w:val="en-US"/>
        </w:rPr>
        <w:t xml:space="preserve">Initial investments include upgrading hardware, developing AI models, and enhancing cybersecurity. However, the long-term cost savings from reduced emergency repairs, improved customer satisfaction, and optimized resource allocation are </w:t>
      </w:r>
      <w:r w:rsidRPr="138E2C0C" w:rsidR="4927836D">
        <w:rPr>
          <w:rFonts w:ascii="Times New Roman" w:hAnsi="Times New Roman" w:eastAsia="Times New Roman" w:cs="Times New Roman"/>
          <w:noProof w:val="0"/>
          <w:sz w:val="24"/>
          <w:szCs w:val="24"/>
          <w:lang w:val="en-US"/>
        </w:rPr>
        <w:t>substantial</w:t>
      </w:r>
      <w:r w:rsidRPr="138E2C0C" w:rsidR="4927836D">
        <w:rPr>
          <w:rFonts w:ascii="Times New Roman" w:hAnsi="Times New Roman" w:eastAsia="Times New Roman" w:cs="Times New Roman"/>
          <w:noProof w:val="0"/>
          <w:sz w:val="24"/>
          <w:szCs w:val="24"/>
          <w:lang w:val="en-US"/>
        </w:rPr>
        <w:t>.</w:t>
      </w:r>
    </w:p>
    <w:p w:rsidR="4927836D" w:rsidP="138E2C0C" w:rsidRDefault="4927836D" w14:paraId="023803A6" w14:textId="1C9B92B0">
      <w:pPr>
        <w:pStyle w:val="Heading4"/>
        <w:spacing w:before="319" w:beforeAutospacing="off" w:after="319" w:afterAutospacing="off"/>
        <w:jc w:val="center"/>
        <w:rPr>
          <w:rFonts w:ascii="Times New Roman" w:hAnsi="Times New Roman" w:eastAsia="Times New Roman" w:cs="Times New Roman"/>
          <w:b w:val="1"/>
          <w:bCs w:val="1"/>
          <w:noProof w:val="0"/>
          <w:sz w:val="24"/>
          <w:szCs w:val="24"/>
          <w:lang w:val="en-US"/>
        </w:rPr>
      </w:pPr>
      <w:r w:rsidRPr="138E2C0C" w:rsidR="4927836D">
        <w:rPr>
          <w:rFonts w:ascii="Times New Roman" w:hAnsi="Times New Roman" w:eastAsia="Times New Roman" w:cs="Times New Roman"/>
          <w:b w:val="1"/>
          <w:bCs w:val="1"/>
          <w:noProof w:val="0"/>
          <w:sz w:val="24"/>
          <w:szCs w:val="24"/>
          <w:lang w:val="en-US"/>
        </w:rPr>
        <w:t>Implementation Costs</w:t>
      </w:r>
    </w:p>
    <w:p w:rsidR="4927836D" w:rsidP="4927836D" w:rsidRDefault="4927836D" w14:paraId="56406737" w14:textId="5178F33B">
      <w:pPr>
        <w:pStyle w:val="ListParagraph"/>
        <w:numPr>
          <w:ilvl w:val="0"/>
          <w:numId w:val="30"/>
        </w:numPr>
        <w:spacing w:before="0" w:beforeAutospacing="off" w:after="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noProof w:val="0"/>
          <w:sz w:val="24"/>
          <w:szCs w:val="24"/>
          <w:lang w:val="en-US"/>
        </w:rPr>
        <w:t>Hardware sensors and edge computing devices: $500-1,500 per network node</w:t>
      </w:r>
    </w:p>
    <w:p w:rsidR="4927836D" w:rsidP="4927836D" w:rsidRDefault="4927836D" w14:paraId="35D56869" w14:textId="00EFD240">
      <w:pPr>
        <w:pStyle w:val="ListParagraph"/>
        <w:numPr>
          <w:ilvl w:val="0"/>
          <w:numId w:val="30"/>
        </w:numPr>
        <w:spacing w:before="0" w:beforeAutospacing="off" w:after="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noProof w:val="0"/>
          <w:sz w:val="24"/>
          <w:szCs w:val="24"/>
          <w:lang w:val="en-US"/>
        </w:rPr>
        <w:t>AI model development and integration: $1-2 million for mid-sized network</w:t>
      </w:r>
    </w:p>
    <w:p w:rsidR="4927836D" w:rsidP="4927836D" w:rsidRDefault="4927836D" w14:paraId="103D63F5" w14:textId="3FC30238">
      <w:pPr>
        <w:pStyle w:val="ListParagraph"/>
        <w:numPr>
          <w:ilvl w:val="0"/>
          <w:numId w:val="30"/>
        </w:numPr>
        <w:spacing w:before="0" w:beforeAutospacing="off" w:after="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noProof w:val="0"/>
          <w:sz w:val="24"/>
          <w:szCs w:val="24"/>
          <w:lang w:val="en-US"/>
        </w:rPr>
        <w:t>Security implementation: 15-25% of total project cost</w:t>
      </w:r>
    </w:p>
    <w:p w:rsidR="4927836D" w:rsidP="4927836D" w:rsidRDefault="4927836D" w14:paraId="3293D056" w14:textId="13E0D489">
      <w:pPr>
        <w:pStyle w:val="ListParagraph"/>
        <w:numPr>
          <w:ilvl w:val="0"/>
          <w:numId w:val="30"/>
        </w:numPr>
        <w:spacing w:before="0" w:beforeAutospacing="off" w:after="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noProof w:val="0"/>
          <w:sz w:val="24"/>
          <w:szCs w:val="24"/>
          <w:lang w:val="en-US"/>
        </w:rPr>
        <w:t>Staff training and process adaptation: $250,000-500,000</w:t>
      </w:r>
    </w:p>
    <w:p w:rsidR="4927836D" w:rsidP="138E2C0C" w:rsidRDefault="4927836D" w14:paraId="62A9B775" w14:textId="03EA4B32">
      <w:pPr>
        <w:pStyle w:val="Heading4"/>
        <w:spacing w:before="319" w:beforeAutospacing="off" w:after="319" w:afterAutospacing="off"/>
        <w:jc w:val="center"/>
        <w:rPr>
          <w:rFonts w:ascii="Times New Roman" w:hAnsi="Times New Roman" w:eastAsia="Times New Roman" w:cs="Times New Roman"/>
          <w:b w:val="1"/>
          <w:bCs w:val="1"/>
          <w:noProof w:val="0"/>
          <w:sz w:val="24"/>
          <w:szCs w:val="24"/>
          <w:lang w:val="en-US"/>
        </w:rPr>
      </w:pPr>
      <w:r w:rsidRPr="138E2C0C" w:rsidR="4927836D">
        <w:rPr>
          <w:rFonts w:ascii="Times New Roman" w:hAnsi="Times New Roman" w:eastAsia="Times New Roman" w:cs="Times New Roman"/>
          <w:b w:val="1"/>
          <w:bCs w:val="1"/>
          <w:noProof w:val="0"/>
          <w:sz w:val="24"/>
          <w:szCs w:val="24"/>
          <w:lang w:val="en-US"/>
        </w:rPr>
        <w:t>Return on Investment</w:t>
      </w:r>
    </w:p>
    <w:p w:rsidR="4927836D" w:rsidP="4927836D" w:rsidRDefault="4927836D" w14:paraId="79B0E06B" w14:textId="7723892B">
      <w:pPr>
        <w:pStyle w:val="ListParagraph"/>
        <w:numPr>
          <w:ilvl w:val="0"/>
          <w:numId w:val="31"/>
        </w:numPr>
        <w:spacing w:before="0" w:beforeAutospacing="off" w:after="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noProof w:val="0"/>
          <w:sz w:val="24"/>
          <w:szCs w:val="24"/>
          <w:lang w:val="en-US"/>
        </w:rPr>
        <w:t>Reduced emergency maintenance: 30-45% decrease in after-hours callouts</w:t>
      </w:r>
    </w:p>
    <w:p w:rsidR="4927836D" w:rsidP="4927836D" w:rsidRDefault="4927836D" w14:paraId="18C3F2C1" w14:textId="290D2654">
      <w:pPr>
        <w:pStyle w:val="ListParagraph"/>
        <w:numPr>
          <w:ilvl w:val="0"/>
          <w:numId w:val="31"/>
        </w:numPr>
        <w:spacing w:before="0" w:beforeAutospacing="off" w:after="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noProof w:val="0"/>
          <w:sz w:val="24"/>
          <w:szCs w:val="24"/>
          <w:lang w:val="en-US"/>
        </w:rPr>
        <w:t>Extended equipment lifespan: 15-20% increase through optimized maintenance</w:t>
      </w:r>
    </w:p>
    <w:p w:rsidR="4927836D" w:rsidP="4927836D" w:rsidRDefault="4927836D" w14:paraId="78B19CFD" w14:textId="0F53B520">
      <w:pPr>
        <w:pStyle w:val="ListParagraph"/>
        <w:numPr>
          <w:ilvl w:val="0"/>
          <w:numId w:val="31"/>
        </w:numPr>
        <w:spacing w:before="0" w:beforeAutospacing="off" w:after="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noProof w:val="0"/>
          <w:sz w:val="24"/>
          <w:szCs w:val="24"/>
          <w:lang w:val="en-US"/>
        </w:rPr>
        <w:t>Decreased customer churn: 5-8% reduction in service-related departures</w:t>
      </w:r>
    </w:p>
    <w:p w:rsidR="4927836D" w:rsidP="4927836D" w:rsidRDefault="4927836D" w14:paraId="1C099ACF" w14:textId="37816283">
      <w:pPr>
        <w:pStyle w:val="ListParagraph"/>
        <w:numPr>
          <w:ilvl w:val="0"/>
          <w:numId w:val="31"/>
        </w:numPr>
        <w:spacing w:before="0" w:beforeAutospacing="off" w:after="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noProof w:val="0"/>
          <w:sz w:val="24"/>
          <w:szCs w:val="24"/>
          <w:lang w:val="en-US"/>
        </w:rPr>
        <w:t>Staff efficiency: 20-30% improvement in maintenance team productivity</w:t>
      </w:r>
    </w:p>
    <w:p w:rsidR="4927836D" w:rsidP="138E2C0C" w:rsidRDefault="4927836D" w14:paraId="768347D9" w14:textId="5D195C63">
      <w:pPr>
        <w:spacing w:before="240" w:beforeAutospacing="off" w:after="24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noProof w:val="0"/>
          <w:sz w:val="24"/>
          <w:szCs w:val="24"/>
          <w:lang w:val="en-US"/>
        </w:rPr>
        <w:t>Based on industry benchmarks, full ROI can typically be achieved within 18-</w:t>
      </w:r>
      <w:r w:rsidRPr="138E2C0C" w:rsidR="4927836D">
        <w:rPr>
          <w:rFonts w:ascii="Times New Roman" w:hAnsi="Times New Roman" w:eastAsia="Times New Roman" w:cs="Times New Roman"/>
          <w:noProof w:val="0"/>
          <w:sz w:val="24"/>
          <w:szCs w:val="24"/>
          <w:lang w:val="en-US"/>
        </w:rPr>
        <w:t>24 months</w:t>
      </w:r>
      <w:r w:rsidRPr="138E2C0C" w:rsidR="4927836D">
        <w:rPr>
          <w:rFonts w:ascii="Times New Roman" w:hAnsi="Times New Roman" w:eastAsia="Times New Roman" w:cs="Times New Roman"/>
          <w:noProof w:val="0"/>
          <w:sz w:val="24"/>
          <w:szCs w:val="24"/>
          <w:lang w:val="en-US"/>
        </w:rPr>
        <w:t xml:space="preserve"> after deployment.</w:t>
      </w:r>
    </w:p>
    <w:p w:rsidR="4927836D" w:rsidP="138E2C0C" w:rsidRDefault="4927836D" w14:paraId="57EF0C94" w14:textId="48EACAD5">
      <w:pPr>
        <w:pStyle w:val="Heading3"/>
        <w:spacing w:before="281" w:beforeAutospacing="off" w:after="281" w:afterAutospacing="off"/>
        <w:jc w:val="center"/>
        <w:rPr>
          <w:rFonts w:ascii="Times New Roman" w:hAnsi="Times New Roman" w:eastAsia="Times New Roman" w:cs="Times New Roman"/>
          <w:b w:val="1"/>
          <w:bCs w:val="1"/>
          <w:noProof w:val="0"/>
          <w:sz w:val="28"/>
          <w:szCs w:val="28"/>
          <w:lang w:val="en-US"/>
        </w:rPr>
      </w:pPr>
      <w:r w:rsidRPr="138E2C0C" w:rsidR="4927836D">
        <w:rPr>
          <w:rFonts w:ascii="Times New Roman" w:hAnsi="Times New Roman" w:eastAsia="Times New Roman" w:cs="Times New Roman"/>
          <w:b w:val="1"/>
          <w:bCs w:val="1"/>
          <w:noProof w:val="0"/>
          <w:sz w:val="28"/>
          <w:szCs w:val="28"/>
          <w:lang w:val="en-US"/>
        </w:rPr>
        <w:t>Organizational Feasibility</w:t>
      </w:r>
    </w:p>
    <w:p w:rsidR="4927836D" w:rsidP="138E2C0C" w:rsidRDefault="4927836D" w14:paraId="7FE7A7E7" w14:textId="5F6B3CB5">
      <w:pPr>
        <w:spacing w:before="240" w:beforeAutospacing="off" w:after="24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noProof w:val="0"/>
          <w:sz w:val="24"/>
          <w:szCs w:val="24"/>
          <w:lang w:val="en-US"/>
        </w:rPr>
        <w:t>Successful implementation requires organizational readiness:</w:t>
      </w:r>
    </w:p>
    <w:p w:rsidR="4927836D" w:rsidP="138E2C0C" w:rsidRDefault="4927836D" w14:paraId="05052478" w14:textId="063C20B1">
      <w:pPr>
        <w:pStyle w:val="Heading4"/>
        <w:spacing w:before="319" w:beforeAutospacing="off" w:after="319" w:afterAutospacing="off"/>
        <w:jc w:val="center"/>
        <w:rPr>
          <w:rFonts w:ascii="Times New Roman" w:hAnsi="Times New Roman" w:eastAsia="Times New Roman" w:cs="Times New Roman"/>
          <w:b w:val="1"/>
          <w:bCs w:val="1"/>
          <w:noProof w:val="0"/>
          <w:sz w:val="24"/>
          <w:szCs w:val="24"/>
          <w:lang w:val="en-US"/>
        </w:rPr>
      </w:pPr>
      <w:r w:rsidRPr="138E2C0C" w:rsidR="4927836D">
        <w:rPr>
          <w:rFonts w:ascii="Times New Roman" w:hAnsi="Times New Roman" w:eastAsia="Times New Roman" w:cs="Times New Roman"/>
          <w:b w:val="1"/>
          <w:bCs w:val="1"/>
          <w:noProof w:val="0"/>
          <w:sz w:val="24"/>
          <w:szCs w:val="24"/>
          <w:lang w:val="en-US"/>
        </w:rPr>
        <w:t>Skills Gap Analysis</w:t>
      </w:r>
    </w:p>
    <w:p w:rsidR="4927836D" w:rsidP="138E2C0C" w:rsidRDefault="4927836D" w14:paraId="3835E472" w14:textId="4DB9A4BD">
      <w:pPr>
        <w:spacing w:before="240" w:beforeAutospacing="off" w:after="24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noProof w:val="0"/>
          <w:sz w:val="24"/>
          <w:szCs w:val="24"/>
          <w:lang w:val="en-US"/>
        </w:rPr>
        <w:t>Companies must assess their current capabilities in data science, security, and AI operations and implement training programs to address deficiencies.</w:t>
      </w:r>
    </w:p>
    <w:p w:rsidR="4927836D" w:rsidP="138E2C0C" w:rsidRDefault="4927836D" w14:paraId="0FBC3954" w14:textId="3614FF1A">
      <w:pPr>
        <w:pStyle w:val="Heading4"/>
        <w:spacing w:before="319" w:beforeAutospacing="off" w:after="319" w:afterAutospacing="off"/>
        <w:jc w:val="center"/>
        <w:rPr>
          <w:rFonts w:ascii="Times New Roman" w:hAnsi="Times New Roman" w:eastAsia="Times New Roman" w:cs="Times New Roman"/>
          <w:b w:val="1"/>
          <w:bCs w:val="1"/>
          <w:noProof w:val="0"/>
          <w:sz w:val="24"/>
          <w:szCs w:val="24"/>
          <w:lang w:val="en-US"/>
        </w:rPr>
      </w:pPr>
      <w:r w:rsidRPr="138E2C0C" w:rsidR="4927836D">
        <w:rPr>
          <w:rFonts w:ascii="Times New Roman" w:hAnsi="Times New Roman" w:eastAsia="Times New Roman" w:cs="Times New Roman"/>
          <w:b w:val="1"/>
          <w:bCs w:val="1"/>
          <w:noProof w:val="0"/>
          <w:sz w:val="24"/>
          <w:szCs w:val="24"/>
          <w:lang w:val="en-US"/>
        </w:rPr>
        <w:t>Change Management</w:t>
      </w:r>
    </w:p>
    <w:p w:rsidR="4927836D" w:rsidP="138E2C0C" w:rsidRDefault="4927836D" w14:paraId="629A6C07" w14:textId="6BFCBE1F">
      <w:pPr>
        <w:spacing w:before="240" w:beforeAutospacing="off" w:after="24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noProof w:val="0"/>
          <w:sz w:val="24"/>
          <w:szCs w:val="24"/>
          <w:lang w:val="en-US"/>
        </w:rPr>
        <w:t>Transitioning from reactive to predictive maintenance requires significant process changes and potential resistance from established maintenance teams.</w:t>
      </w:r>
    </w:p>
    <w:p w:rsidR="4927836D" w:rsidP="138E2C0C" w:rsidRDefault="4927836D" w14:paraId="6C9CB958" w14:textId="4FA949BF">
      <w:pPr>
        <w:pStyle w:val="Heading4"/>
        <w:spacing w:before="319" w:beforeAutospacing="off" w:after="319" w:afterAutospacing="off"/>
        <w:jc w:val="center"/>
        <w:rPr>
          <w:rFonts w:ascii="Times New Roman" w:hAnsi="Times New Roman" w:eastAsia="Times New Roman" w:cs="Times New Roman"/>
          <w:b w:val="1"/>
          <w:bCs w:val="1"/>
          <w:noProof w:val="0"/>
          <w:sz w:val="24"/>
          <w:szCs w:val="24"/>
          <w:lang w:val="en-US"/>
        </w:rPr>
      </w:pPr>
      <w:r w:rsidRPr="138E2C0C" w:rsidR="4927836D">
        <w:rPr>
          <w:rFonts w:ascii="Times New Roman" w:hAnsi="Times New Roman" w:eastAsia="Times New Roman" w:cs="Times New Roman"/>
          <w:b w:val="1"/>
          <w:bCs w:val="1"/>
          <w:noProof w:val="0"/>
          <w:sz w:val="24"/>
          <w:szCs w:val="24"/>
          <w:lang w:val="en-US"/>
        </w:rPr>
        <w:t>Governance Structures</w:t>
      </w:r>
    </w:p>
    <w:p w:rsidR="4927836D" w:rsidP="138E2C0C" w:rsidRDefault="4927836D" w14:paraId="1BBEC84A" w14:textId="15AE68A3">
      <w:pPr>
        <w:spacing w:before="240" w:beforeAutospacing="off" w:after="24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noProof w:val="0"/>
          <w:sz w:val="24"/>
          <w:szCs w:val="24"/>
          <w:lang w:val="en-US"/>
        </w:rPr>
        <w:t xml:space="preserve">New oversight committees combining technical, security, and ethical </w:t>
      </w:r>
      <w:r w:rsidRPr="138E2C0C" w:rsidR="4927836D">
        <w:rPr>
          <w:rFonts w:ascii="Times New Roman" w:hAnsi="Times New Roman" w:eastAsia="Times New Roman" w:cs="Times New Roman"/>
          <w:noProof w:val="0"/>
          <w:sz w:val="24"/>
          <w:szCs w:val="24"/>
          <w:lang w:val="en-US"/>
        </w:rPr>
        <w:t>expertise</w:t>
      </w:r>
      <w:r w:rsidRPr="138E2C0C" w:rsidR="4927836D">
        <w:rPr>
          <w:rFonts w:ascii="Times New Roman" w:hAnsi="Times New Roman" w:eastAsia="Times New Roman" w:cs="Times New Roman"/>
          <w:noProof w:val="0"/>
          <w:sz w:val="24"/>
          <w:szCs w:val="24"/>
          <w:lang w:val="en-US"/>
        </w:rPr>
        <w:t xml:space="preserve"> must be </w:t>
      </w:r>
      <w:r w:rsidRPr="138E2C0C" w:rsidR="4927836D">
        <w:rPr>
          <w:rFonts w:ascii="Times New Roman" w:hAnsi="Times New Roman" w:eastAsia="Times New Roman" w:cs="Times New Roman"/>
          <w:noProof w:val="0"/>
          <w:sz w:val="24"/>
          <w:szCs w:val="24"/>
          <w:lang w:val="en-US"/>
        </w:rPr>
        <w:t>established</w:t>
      </w:r>
      <w:r w:rsidRPr="138E2C0C" w:rsidR="4927836D">
        <w:rPr>
          <w:rFonts w:ascii="Times New Roman" w:hAnsi="Times New Roman" w:eastAsia="Times New Roman" w:cs="Times New Roman"/>
          <w:noProof w:val="0"/>
          <w:sz w:val="24"/>
          <w:szCs w:val="24"/>
          <w:lang w:val="en-US"/>
        </w:rPr>
        <w:t xml:space="preserve"> to govern AI system deployment.</w:t>
      </w:r>
    </w:p>
    <w:p w:rsidR="4927836D" w:rsidP="138E2C0C" w:rsidRDefault="4927836D" w14:paraId="54F9CB9D" w14:textId="166F0D6D">
      <w:pPr>
        <w:pStyle w:val="Heading2"/>
        <w:spacing w:before="299" w:beforeAutospacing="off" w:after="299" w:afterAutospacing="off"/>
        <w:jc w:val="center"/>
        <w:rPr>
          <w:rFonts w:ascii="Times New Roman" w:hAnsi="Times New Roman" w:eastAsia="Times New Roman" w:cs="Times New Roman"/>
          <w:b w:val="1"/>
          <w:bCs w:val="1"/>
          <w:noProof w:val="0"/>
          <w:sz w:val="36"/>
          <w:szCs w:val="36"/>
          <w:lang w:val="en-US"/>
        </w:rPr>
      </w:pPr>
      <w:r w:rsidRPr="138E2C0C" w:rsidR="4927836D">
        <w:rPr>
          <w:rFonts w:ascii="Times New Roman" w:hAnsi="Times New Roman" w:eastAsia="Times New Roman" w:cs="Times New Roman"/>
          <w:b w:val="1"/>
          <w:bCs w:val="1"/>
          <w:noProof w:val="0"/>
          <w:sz w:val="36"/>
          <w:szCs w:val="36"/>
          <w:lang w:val="en-US"/>
        </w:rPr>
        <w:t>Future Outlook</w:t>
      </w:r>
    </w:p>
    <w:p w:rsidR="4927836D" w:rsidP="138E2C0C" w:rsidRDefault="4927836D" w14:paraId="008D65AD" w14:textId="29178BD8">
      <w:pPr>
        <w:spacing w:before="240" w:beforeAutospacing="off" w:after="24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noProof w:val="0"/>
          <w:sz w:val="24"/>
          <w:szCs w:val="24"/>
          <w:lang w:val="en-US"/>
        </w:rPr>
        <w:t>As technologies such as 5G, smart cities, and edge computing evolve, the reliance on AI-driven network management will intensify. Companies that invest early in secure AI deployment will position themselves for competitive advantage in the future telecommunications landscape.</w:t>
      </w:r>
    </w:p>
    <w:p w:rsidR="4927836D" w:rsidP="138E2C0C" w:rsidRDefault="4927836D" w14:paraId="45BD91BB" w14:textId="115A2444">
      <w:pPr>
        <w:pStyle w:val="Heading3"/>
        <w:spacing w:before="281" w:beforeAutospacing="off" w:after="281" w:afterAutospacing="off"/>
        <w:jc w:val="center"/>
        <w:rPr>
          <w:rFonts w:ascii="Times New Roman" w:hAnsi="Times New Roman" w:eastAsia="Times New Roman" w:cs="Times New Roman"/>
          <w:b w:val="1"/>
          <w:bCs w:val="1"/>
          <w:noProof w:val="0"/>
          <w:sz w:val="28"/>
          <w:szCs w:val="28"/>
          <w:lang w:val="en-US"/>
        </w:rPr>
      </w:pPr>
      <w:r w:rsidRPr="138E2C0C" w:rsidR="4927836D">
        <w:rPr>
          <w:rFonts w:ascii="Times New Roman" w:hAnsi="Times New Roman" w:eastAsia="Times New Roman" w:cs="Times New Roman"/>
          <w:b w:val="1"/>
          <w:bCs w:val="1"/>
          <w:noProof w:val="0"/>
          <w:sz w:val="28"/>
          <w:szCs w:val="28"/>
          <w:lang w:val="en-US"/>
        </w:rPr>
        <w:t>Technological Trends</w:t>
      </w:r>
    </w:p>
    <w:p w:rsidR="4927836D" w:rsidP="138E2C0C" w:rsidRDefault="4927836D" w14:paraId="5332EE1F" w14:textId="657F3082">
      <w:pPr>
        <w:spacing w:before="240" w:beforeAutospacing="off" w:after="24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noProof w:val="0"/>
          <w:sz w:val="24"/>
          <w:szCs w:val="24"/>
          <w:lang w:val="en-US"/>
        </w:rPr>
        <w:t xml:space="preserve">Integration with digital twins, quantum computing for complex modeling, and AI-to-AI communication between network components </w:t>
      </w:r>
      <w:r w:rsidRPr="138E2C0C" w:rsidR="4927836D">
        <w:rPr>
          <w:rFonts w:ascii="Times New Roman" w:hAnsi="Times New Roman" w:eastAsia="Times New Roman" w:cs="Times New Roman"/>
          <w:noProof w:val="0"/>
          <w:sz w:val="24"/>
          <w:szCs w:val="24"/>
          <w:lang w:val="en-US"/>
        </w:rPr>
        <w:t>represent</w:t>
      </w:r>
      <w:r w:rsidRPr="138E2C0C" w:rsidR="4927836D">
        <w:rPr>
          <w:rFonts w:ascii="Times New Roman" w:hAnsi="Times New Roman" w:eastAsia="Times New Roman" w:cs="Times New Roman"/>
          <w:noProof w:val="0"/>
          <w:sz w:val="24"/>
          <w:szCs w:val="24"/>
          <w:lang w:val="en-US"/>
        </w:rPr>
        <w:t xml:space="preserve"> the next frontier of innovation.</w:t>
      </w:r>
    </w:p>
    <w:p w:rsidR="4927836D" w:rsidP="138E2C0C" w:rsidRDefault="4927836D" w14:paraId="53168C2F" w14:textId="7CE16721">
      <w:pPr>
        <w:pStyle w:val="Heading3"/>
        <w:spacing w:before="281" w:beforeAutospacing="off" w:after="281" w:afterAutospacing="off"/>
        <w:jc w:val="center"/>
        <w:rPr>
          <w:rFonts w:ascii="Times New Roman" w:hAnsi="Times New Roman" w:eastAsia="Times New Roman" w:cs="Times New Roman"/>
          <w:b w:val="1"/>
          <w:bCs w:val="1"/>
          <w:noProof w:val="0"/>
          <w:sz w:val="28"/>
          <w:szCs w:val="28"/>
          <w:lang w:val="en-US"/>
        </w:rPr>
      </w:pPr>
      <w:r w:rsidRPr="138E2C0C" w:rsidR="4927836D">
        <w:rPr>
          <w:rFonts w:ascii="Times New Roman" w:hAnsi="Times New Roman" w:eastAsia="Times New Roman" w:cs="Times New Roman"/>
          <w:b w:val="1"/>
          <w:bCs w:val="1"/>
          <w:noProof w:val="0"/>
          <w:sz w:val="28"/>
          <w:szCs w:val="28"/>
          <w:lang w:val="en-US"/>
        </w:rPr>
        <w:t>Regulatory Evolution</w:t>
      </w:r>
    </w:p>
    <w:p w:rsidR="4927836D" w:rsidP="138E2C0C" w:rsidRDefault="4927836D" w14:paraId="4BDEA052" w14:textId="7BE11E50">
      <w:pPr>
        <w:spacing w:before="240" w:beforeAutospacing="off" w:after="24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noProof w:val="0"/>
          <w:sz w:val="24"/>
          <w:szCs w:val="24"/>
          <w:lang w:val="en-US"/>
        </w:rPr>
        <w:t>Emerging AI regulations in the EU, US, and Asia will impose new requirements for explainability and accountability, favoring organizations with established governance frameworks.</w:t>
      </w:r>
    </w:p>
    <w:p w:rsidR="4927836D" w:rsidP="138E2C0C" w:rsidRDefault="4927836D" w14:paraId="536C4477" w14:textId="56E6259A">
      <w:pPr>
        <w:pStyle w:val="Heading3"/>
        <w:spacing w:before="281" w:beforeAutospacing="off" w:after="281" w:afterAutospacing="off"/>
        <w:jc w:val="center"/>
        <w:rPr>
          <w:rFonts w:ascii="Times New Roman" w:hAnsi="Times New Roman" w:eastAsia="Times New Roman" w:cs="Times New Roman"/>
          <w:b w:val="1"/>
          <w:bCs w:val="1"/>
          <w:noProof w:val="0"/>
          <w:sz w:val="28"/>
          <w:szCs w:val="28"/>
          <w:lang w:val="en-US"/>
        </w:rPr>
      </w:pPr>
      <w:r w:rsidRPr="138E2C0C" w:rsidR="4927836D">
        <w:rPr>
          <w:rFonts w:ascii="Times New Roman" w:hAnsi="Times New Roman" w:eastAsia="Times New Roman" w:cs="Times New Roman"/>
          <w:b w:val="1"/>
          <w:bCs w:val="1"/>
          <w:noProof w:val="0"/>
          <w:sz w:val="28"/>
          <w:szCs w:val="28"/>
          <w:lang w:val="en-US"/>
        </w:rPr>
        <w:t>Market Differentiation</w:t>
      </w:r>
    </w:p>
    <w:p w:rsidR="4927836D" w:rsidP="138E2C0C" w:rsidRDefault="4927836D" w14:paraId="27CF6F25" w14:textId="138C9202">
      <w:pPr>
        <w:spacing w:before="240" w:beforeAutospacing="off" w:after="24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noProof w:val="0"/>
          <w:sz w:val="24"/>
          <w:szCs w:val="24"/>
          <w:lang w:val="en-US"/>
        </w:rPr>
        <w:t>Network reliability metrics are increasingly visible to consumers, making predictive maintenance capabilities a potential competitive differentiator in saturated markets.</w:t>
      </w:r>
    </w:p>
    <w:p w:rsidR="4927836D" w:rsidP="138E2C0C" w:rsidRDefault="4927836D" w14:paraId="3FC46414" w14:textId="19DF4189">
      <w:pPr>
        <w:pStyle w:val="Heading2"/>
        <w:spacing w:before="299" w:beforeAutospacing="off" w:after="299" w:afterAutospacing="off"/>
        <w:jc w:val="center"/>
        <w:rPr>
          <w:rFonts w:ascii="Times New Roman" w:hAnsi="Times New Roman" w:eastAsia="Times New Roman" w:cs="Times New Roman"/>
          <w:b w:val="1"/>
          <w:bCs w:val="1"/>
          <w:noProof w:val="0"/>
          <w:sz w:val="36"/>
          <w:szCs w:val="36"/>
          <w:lang w:val="en-US"/>
        </w:rPr>
      </w:pPr>
      <w:r w:rsidRPr="138E2C0C" w:rsidR="4927836D">
        <w:rPr>
          <w:rFonts w:ascii="Times New Roman" w:hAnsi="Times New Roman" w:eastAsia="Times New Roman" w:cs="Times New Roman"/>
          <w:b w:val="1"/>
          <w:bCs w:val="1"/>
          <w:noProof w:val="0"/>
          <w:sz w:val="36"/>
          <w:szCs w:val="36"/>
          <w:lang w:val="en-US"/>
        </w:rPr>
        <w:t>Conclusion &amp; Recommendations</w:t>
      </w:r>
    </w:p>
    <w:p w:rsidR="4927836D" w:rsidP="138E2C0C" w:rsidRDefault="4927836D" w14:paraId="0269AF50" w14:textId="13AFD8BD">
      <w:pPr>
        <w:spacing w:before="240" w:beforeAutospacing="off" w:after="24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noProof w:val="0"/>
          <w:sz w:val="24"/>
          <w:szCs w:val="24"/>
          <w:lang w:val="en-US"/>
        </w:rPr>
        <w:t>AI-driven predictive maintenance offers telecommunications companies a transformative opportunity to enhance network reliability, reduce operational costs, and improve customer experience. However, successful deployment requires meticulous attention to security and ethical considerations throughout the system lifecycle.</w:t>
      </w:r>
    </w:p>
    <w:p w:rsidR="4927836D" w:rsidP="138E2C0C" w:rsidRDefault="4927836D" w14:paraId="7CF4538B" w14:textId="4433D240">
      <w:pPr>
        <w:pStyle w:val="Heading3"/>
        <w:spacing w:before="281" w:beforeAutospacing="off" w:after="281" w:afterAutospacing="off"/>
        <w:jc w:val="center"/>
        <w:rPr>
          <w:rFonts w:ascii="Times New Roman" w:hAnsi="Times New Roman" w:eastAsia="Times New Roman" w:cs="Times New Roman"/>
          <w:b w:val="1"/>
          <w:bCs w:val="1"/>
          <w:noProof w:val="0"/>
          <w:sz w:val="28"/>
          <w:szCs w:val="28"/>
          <w:lang w:val="en-US"/>
        </w:rPr>
      </w:pPr>
      <w:r w:rsidRPr="138E2C0C" w:rsidR="4927836D">
        <w:rPr>
          <w:rFonts w:ascii="Times New Roman" w:hAnsi="Times New Roman" w:eastAsia="Times New Roman" w:cs="Times New Roman"/>
          <w:b w:val="1"/>
          <w:bCs w:val="1"/>
          <w:noProof w:val="0"/>
          <w:sz w:val="28"/>
          <w:szCs w:val="28"/>
          <w:lang w:val="en-US"/>
        </w:rPr>
        <w:t>Key Recommendations</w:t>
      </w:r>
    </w:p>
    <w:p w:rsidR="4927836D" w:rsidP="138E2C0C" w:rsidRDefault="4927836D" w14:paraId="28F7D92E" w14:textId="78D01FA7">
      <w:pPr>
        <w:pStyle w:val="Heading4"/>
        <w:spacing w:before="319" w:beforeAutospacing="off" w:after="319" w:afterAutospacing="off"/>
        <w:jc w:val="center"/>
        <w:rPr>
          <w:rFonts w:ascii="Times New Roman" w:hAnsi="Times New Roman" w:eastAsia="Times New Roman" w:cs="Times New Roman"/>
          <w:b w:val="1"/>
          <w:bCs w:val="1"/>
          <w:noProof w:val="0"/>
          <w:sz w:val="24"/>
          <w:szCs w:val="24"/>
          <w:lang w:val="en-US"/>
        </w:rPr>
      </w:pPr>
      <w:r w:rsidRPr="138E2C0C" w:rsidR="4927836D">
        <w:rPr>
          <w:rFonts w:ascii="Times New Roman" w:hAnsi="Times New Roman" w:eastAsia="Times New Roman" w:cs="Times New Roman"/>
          <w:b w:val="1"/>
          <w:bCs w:val="1"/>
          <w:noProof w:val="0"/>
          <w:sz w:val="24"/>
          <w:szCs w:val="24"/>
          <w:lang w:val="en-US"/>
        </w:rPr>
        <w:t>Security-First Development</w:t>
      </w:r>
    </w:p>
    <w:p w:rsidR="4927836D" w:rsidP="4927836D" w:rsidRDefault="4927836D" w14:paraId="454E747F" w14:textId="3CECBB3A">
      <w:pPr>
        <w:pStyle w:val="ListParagraph"/>
        <w:numPr>
          <w:ilvl w:val="0"/>
          <w:numId w:val="32"/>
        </w:numPr>
        <w:spacing w:before="0" w:beforeAutospacing="off" w:after="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noProof w:val="0"/>
          <w:sz w:val="24"/>
          <w:szCs w:val="24"/>
          <w:lang w:val="en-US"/>
        </w:rPr>
        <w:t>Integrate security measures at every stage of AI system development and deployment</w:t>
      </w:r>
    </w:p>
    <w:p w:rsidR="4927836D" w:rsidP="4927836D" w:rsidRDefault="4927836D" w14:paraId="71244370" w14:textId="6C0BD3E0">
      <w:pPr>
        <w:pStyle w:val="ListParagraph"/>
        <w:numPr>
          <w:ilvl w:val="0"/>
          <w:numId w:val="32"/>
        </w:numPr>
        <w:spacing w:before="0" w:beforeAutospacing="off" w:after="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noProof w:val="0"/>
          <w:sz w:val="24"/>
          <w:szCs w:val="24"/>
          <w:lang w:val="en-US"/>
        </w:rPr>
        <w:t>Implement a formal AI security testing framework specifically designed for predictive maintenance systems</w:t>
      </w:r>
    </w:p>
    <w:p w:rsidR="4927836D" w:rsidP="4927836D" w:rsidRDefault="4927836D" w14:paraId="3DAA823D" w14:textId="76C7EBFD">
      <w:pPr>
        <w:pStyle w:val="ListParagraph"/>
        <w:numPr>
          <w:ilvl w:val="0"/>
          <w:numId w:val="32"/>
        </w:numPr>
        <w:spacing w:before="0" w:beforeAutospacing="off" w:after="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noProof w:val="0"/>
          <w:sz w:val="24"/>
          <w:szCs w:val="24"/>
          <w:lang w:val="en-US"/>
        </w:rPr>
        <w:t>Establish continuous monitoring for both model performance and security indicators</w:t>
      </w:r>
    </w:p>
    <w:p w:rsidR="4927836D" w:rsidP="138E2C0C" w:rsidRDefault="4927836D" w14:paraId="4D8C41AD" w14:textId="218013B2">
      <w:pPr>
        <w:pStyle w:val="Heading4"/>
        <w:spacing w:before="319" w:beforeAutospacing="off" w:after="319" w:afterAutospacing="off"/>
        <w:jc w:val="center"/>
        <w:rPr>
          <w:rFonts w:ascii="Times New Roman" w:hAnsi="Times New Roman" w:eastAsia="Times New Roman" w:cs="Times New Roman"/>
          <w:b w:val="1"/>
          <w:bCs w:val="1"/>
          <w:noProof w:val="0"/>
          <w:sz w:val="24"/>
          <w:szCs w:val="24"/>
          <w:lang w:val="en-US"/>
        </w:rPr>
      </w:pPr>
      <w:r w:rsidRPr="138E2C0C" w:rsidR="4927836D">
        <w:rPr>
          <w:rFonts w:ascii="Times New Roman" w:hAnsi="Times New Roman" w:eastAsia="Times New Roman" w:cs="Times New Roman"/>
          <w:b w:val="1"/>
          <w:bCs w:val="1"/>
          <w:noProof w:val="0"/>
          <w:sz w:val="24"/>
          <w:szCs w:val="24"/>
          <w:lang w:val="en-US"/>
        </w:rPr>
        <w:t>Ethical Governance</w:t>
      </w:r>
    </w:p>
    <w:p w:rsidR="4927836D" w:rsidP="4927836D" w:rsidRDefault="4927836D" w14:paraId="2191589F" w14:textId="7E5D8097">
      <w:pPr>
        <w:pStyle w:val="ListParagraph"/>
        <w:numPr>
          <w:ilvl w:val="0"/>
          <w:numId w:val="33"/>
        </w:numPr>
        <w:spacing w:before="0" w:beforeAutospacing="off" w:after="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noProof w:val="0"/>
          <w:sz w:val="24"/>
          <w:szCs w:val="24"/>
          <w:lang w:val="en-US"/>
        </w:rPr>
        <w:t>Form a cross-functional ethics committee to oversee AI deployment</w:t>
      </w:r>
    </w:p>
    <w:p w:rsidR="4927836D" w:rsidP="4927836D" w:rsidRDefault="4927836D" w14:paraId="33F6FEDD" w14:textId="0858460C">
      <w:pPr>
        <w:pStyle w:val="ListParagraph"/>
        <w:numPr>
          <w:ilvl w:val="0"/>
          <w:numId w:val="33"/>
        </w:numPr>
        <w:spacing w:before="0" w:beforeAutospacing="off" w:after="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noProof w:val="0"/>
          <w:sz w:val="24"/>
          <w:szCs w:val="24"/>
          <w:lang w:val="en-US"/>
        </w:rPr>
        <w:t xml:space="preserve">Regularly evaluate AI models for bias, fairness, and </w:t>
      </w:r>
      <w:r w:rsidRPr="138E2C0C" w:rsidR="4927836D">
        <w:rPr>
          <w:rFonts w:ascii="Times New Roman" w:hAnsi="Times New Roman" w:eastAsia="Times New Roman" w:cs="Times New Roman"/>
          <w:noProof w:val="0"/>
          <w:sz w:val="24"/>
          <w:szCs w:val="24"/>
          <w:lang w:val="en-US"/>
        </w:rPr>
        <w:t>equitable</w:t>
      </w:r>
      <w:r w:rsidRPr="138E2C0C" w:rsidR="4927836D">
        <w:rPr>
          <w:rFonts w:ascii="Times New Roman" w:hAnsi="Times New Roman" w:eastAsia="Times New Roman" w:cs="Times New Roman"/>
          <w:noProof w:val="0"/>
          <w:sz w:val="24"/>
          <w:szCs w:val="24"/>
          <w:lang w:val="en-US"/>
        </w:rPr>
        <w:t xml:space="preserve"> service delivery</w:t>
      </w:r>
    </w:p>
    <w:p w:rsidR="4927836D" w:rsidP="4927836D" w:rsidRDefault="4927836D" w14:paraId="3AC65513" w14:textId="47686161">
      <w:pPr>
        <w:pStyle w:val="ListParagraph"/>
        <w:numPr>
          <w:ilvl w:val="0"/>
          <w:numId w:val="33"/>
        </w:numPr>
        <w:spacing w:before="0" w:beforeAutospacing="off" w:after="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noProof w:val="0"/>
          <w:sz w:val="24"/>
          <w:szCs w:val="24"/>
          <w:lang w:val="en-US"/>
        </w:rPr>
        <w:t>Develop transparent policies on maintenance prioritization criteria</w:t>
      </w:r>
    </w:p>
    <w:p w:rsidR="4927836D" w:rsidP="138E2C0C" w:rsidRDefault="4927836D" w14:paraId="2BE64463" w14:textId="5AED4F0B">
      <w:pPr>
        <w:pStyle w:val="Heading4"/>
        <w:spacing w:before="319" w:beforeAutospacing="off" w:after="319" w:afterAutospacing="off"/>
        <w:jc w:val="center"/>
        <w:rPr>
          <w:rFonts w:ascii="Times New Roman" w:hAnsi="Times New Roman" w:eastAsia="Times New Roman" w:cs="Times New Roman"/>
          <w:b w:val="1"/>
          <w:bCs w:val="1"/>
          <w:noProof w:val="0"/>
          <w:sz w:val="24"/>
          <w:szCs w:val="24"/>
          <w:lang w:val="en-US"/>
        </w:rPr>
      </w:pPr>
      <w:r w:rsidRPr="138E2C0C" w:rsidR="4927836D">
        <w:rPr>
          <w:rFonts w:ascii="Times New Roman" w:hAnsi="Times New Roman" w:eastAsia="Times New Roman" w:cs="Times New Roman"/>
          <w:b w:val="1"/>
          <w:bCs w:val="1"/>
          <w:noProof w:val="0"/>
          <w:sz w:val="24"/>
          <w:szCs w:val="24"/>
          <w:lang w:val="en-US"/>
        </w:rPr>
        <w:t>Implementation Strategy</w:t>
      </w:r>
    </w:p>
    <w:p w:rsidR="4927836D" w:rsidP="4927836D" w:rsidRDefault="4927836D" w14:paraId="2F9D5E21" w14:textId="415F68C6">
      <w:pPr>
        <w:pStyle w:val="ListParagraph"/>
        <w:numPr>
          <w:ilvl w:val="0"/>
          <w:numId w:val="34"/>
        </w:numPr>
        <w:spacing w:before="0" w:beforeAutospacing="off" w:after="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noProof w:val="0"/>
          <w:sz w:val="24"/>
          <w:szCs w:val="24"/>
          <w:lang w:val="en-US"/>
        </w:rPr>
        <w:t>Begin with pilot projects focused on high-risk or high-value components</w:t>
      </w:r>
    </w:p>
    <w:p w:rsidR="4927836D" w:rsidP="4927836D" w:rsidRDefault="4927836D" w14:paraId="41FB46BD" w14:textId="48D65926">
      <w:pPr>
        <w:pStyle w:val="ListParagraph"/>
        <w:numPr>
          <w:ilvl w:val="0"/>
          <w:numId w:val="34"/>
        </w:numPr>
        <w:spacing w:before="0" w:beforeAutospacing="off" w:after="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noProof w:val="0"/>
          <w:sz w:val="24"/>
          <w:szCs w:val="24"/>
          <w:lang w:val="en-US"/>
        </w:rPr>
        <w:t>Implement a phased rollout with clear evaluation metrics at each stage</w:t>
      </w:r>
    </w:p>
    <w:p w:rsidR="4927836D" w:rsidP="4927836D" w:rsidRDefault="4927836D" w14:paraId="12E5C44A" w14:textId="6F372823">
      <w:pPr>
        <w:pStyle w:val="ListParagraph"/>
        <w:numPr>
          <w:ilvl w:val="0"/>
          <w:numId w:val="34"/>
        </w:numPr>
        <w:spacing w:before="0" w:beforeAutospacing="off" w:after="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noProof w:val="0"/>
          <w:sz w:val="24"/>
          <w:szCs w:val="24"/>
          <w:lang w:val="en-US"/>
        </w:rPr>
        <w:t xml:space="preserve">Establish baseline performance data before deployment for </w:t>
      </w:r>
      <w:r w:rsidRPr="138E2C0C" w:rsidR="4927836D">
        <w:rPr>
          <w:rFonts w:ascii="Times New Roman" w:hAnsi="Times New Roman" w:eastAsia="Times New Roman" w:cs="Times New Roman"/>
          <w:noProof w:val="0"/>
          <w:sz w:val="24"/>
          <w:szCs w:val="24"/>
          <w:lang w:val="en-US"/>
        </w:rPr>
        <w:t>accurate</w:t>
      </w:r>
      <w:r w:rsidRPr="138E2C0C" w:rsidR="4927836D">
        <w:rPr>
          <w:rFonts w:ascii="Times New Roman" w:hAnsi="Times New Roman" w:eastAsia="Times New Roman" w:cs="Times New Roman"/>
          <w:noProof w:val="0"/>
          <w:sz w:val="24"/>
          <w:szCs w:val="24"/>
          <w:lang w:val="en-US"/>
        </w:rPr>
        <w:t xml:space="preserve"> ROI measurement</w:t>
      </w:r>
    </w:p>
    <w:p w:rsidR="4927836D" w:rsidP="138E2C0C" w:rsidRDefault="4927836D" w14:paraId="230CB865" w14:textId="19E5848B">
      <w:pPr>
        <w:pStyle w:val="Heading4"/>
        <w:spacing w:before="319" w:beforeAutospacing="off" w:after="319" w:afterAutospacing="off"/>
        <w:jc w:val="center"/>
        <w:rPr>
          <w:rFonts w:ascii="Times New Roman" w:hAnsi="Times New Roman" w:eastAsia="Times New Roman" w:cs="Times New Roman"/>
          <w:b w:val="1"/>
          <w:bCs w:val="1"/>
          <w:noProof w:val="0"/>
          <w:sz w:val="24"/>
          <w:szCs w:val="24"/>
          <w:lang w:val="en-US"/>
        </w:rPr>
      </w:pPr>
      <w:r w:rsidRPr="138E2C0C" w:rsidR="4927836D">
        <w:rPr>
          <w:rFonts w:ascii="Times New Roman" w:hAnsi="Times New Roman" w:eastAsia="Times New Roman" w:cs="Times New Roman"/>
          <w:b w:val="1"/>
          <w:bCs w:val="1"/>
          <w:noProof w:val="0"/>
          <w:sz w:val="24"/>
          <w:szCs w:val="24"/>
          <w:lang w:val="en-US"/>
        </w:rPr>
        <w:t>Risk Management</w:t>
      </w:r>
    </w:p>
    <w:p w:rsidR="4927836D" w:rsidP="4927836D" w:rsidRDefault="4927836D" w14:paraId="5EFAA0F4" w14:textId="351253F1">
      <w:pPr>
        <w:pStyle w:val="ListParagraph"/>
        <w:numPr>
          <w:ilvl w:val="0"/>
          <w:numId w:val="35"/>
        </w:numPr>
        <w:spacing w:before="0" w:beforeAutospacing="off" w:after="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noProof w:val="0"/>
          <w:sz w:val="24"/>
          <w:szCs w:val="24"/>
          <w:lang w:val="en-US"/>
        </w:rPr>
        <w:t>Develop contingency plans for AI system failures or security breaches</w:t>
      </w:r>
    </w:p>
    <w:p w:rsidR="4927836D" w:rsidP="4927836D" w:rsidRDefault="4927836D" w14:paraId="68C54C46" w14:textId="5F8E5E5D">
      <w:pPr>
        <w:pStyle w:val="ListParagraph"/>
        <w:numPr>
          <w:ilvl w:val="0"/>
          <w:numId w:val="35"/>
        </w:numPr>
        <w:spacing w:before="0" w:beforeAutospacing="off" w:after="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noProof w:val="0"/>
          <w:sz w:val="24"/>
          <w:szCs w:val="24"/>
          <w:lang w:val="en-US"/>
        </w:rPr>
        <w:t xml:space="preserve">Create parallel conventional monitoring systems during </w:t>
      </w:r>
      <w:r w:rsidRPr="138E2C0C" w:rsidR="4927836D">
        <w:rPr>
          <w:rFonts w:ascii="Times New Roman" w:hAnsi="Times New Roman" w:eastAsia="Times New Roman" w:cs="Times New Roman"/>
          <w:noProof w:val="0"/>
          <w:sz w:val="24"/>
          <w:szCs w:val="24"/>
          <w:lang w:val="en-US"/>
        </w:rPr>
        <w:t>initial</w:t>
      </w:r>
      <w:r w:rsidRPr="138E2C0C" w:rsidR="4927836D">
        <w:rPr>
          <w:rFonts w:ascii="Times New Roman" w:hAnsi="Times New Roman" w:eastAsia="Times New Roman" w:cs="Times New Roman"/>
          <w:noProof w:val="0"/>
          <w:sz w:val="24"/>
          <w:szCs w:val="24"/>
          <w:lang w:val="en-US"/>
        </w:rPr>
        <w:t xml:space="preserve"> deployment</w:t>
      </w:r>
    </w:p>
    <w:p w:rsidR="4927836D" w:rsidP="4927836D" w:rsidRDefault="4927836D" w14:paraId="4745807C" w14:textId="012A8DA5">
      <w:pPr>
        <w:pStyle w:val="ListParagraph"/>
        <w:numPr>
          <w:ilvl w:val="0"/>
          <w:numId w:val="35"/>
        </w:numPr>
        <w:spacing w:before="0" w:beforeAutospacing="off" w:after="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noProof w:val="0"/>
          <w:sz w:val="24"/>
          <w:szCs w:val="24"/>
          <w:lang w:val="en-US"/>
        </w:rPr>
        <w:t>Implement formal risk assessment processes specific to AI-driven maintenance</w:t>
      </w:r>
    </w:p>
    <w:p w:rsidR="4927836D" w:rsidP="138E2C0C" w:rsidRDefault="4927836D" w14:paraId="2F05BE8C" w14:textId="279FA4E1">
      <w:pPr>
        <w:pStyle w:val="Heading4"/>
        <w:spacing w:before="319" w:beforeAutospacing="off" w:after="319" w:afterAutospacing="off"/>
        <w:jc w:val="center"/>
        <w:rPr>
          <w:rFonts w:ascii="Times New Roman" w:hAnsi="Times New Roman" w:eastAsia="Times New Roman" w:cs="Times New Roman"/>
          <w:b w:val="1"/>
          <w:bCs w:val="1"/>
          <w:noProof w:val="0"/>
          <w:sz w:val="24"/>
          <w:szCs w:val="24"/>
          <w:lang w:val="en-US"/>
        </w:rPr>
      </w:pPr>
      <w:r w:rsidRPr="138E2C0C" w:rsidR="4927836D">
        <w:rPr>
          <w:rFonts w:ascii="Times New Roman" w:hAnsi="Times New Roman" w:eastAsia="Times New Roman" w:cs="Times New Roman"/>
          <w:b w:val="1"/>
          <w:bCs w:val="1"/>
          <w:noProof w:val="0"/>
          <w:sz w:val="24"/>
          <w:szCs w:val="24"/>
          <w:lang w:val="en-US"/>
        </w:rPr>
        <w:t>Compliance and Standards</w:t>
      </w:r>
    </w:p>
    <w:p w:rsidR="4927836D" w:rsidP="4927836D" w:rsidRDefault="4927836D" w14:paraId="1A0BCFC0" w14:textId="57BD1381">
      <w:pPr>
        <w:pStyle w:val="ListParagraph"/>
        <w:numPr>
          <w:ilvl w:val="0"/>
          <w:numId w:val="36"/>
        </w:numPr>
        <w:spacing w:before="0" w:beforeAutospacing="off" w:after="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noProof w:val="0"/>
          <w:sz w:val="24"/>
          <w:szCs w:val="24"/>
          <w:lang w:val="en-US"/>
        </w:rPr>
        <w:t>Ensure alignment with emerging AI regulations and telecommunications standards</w:t>
      </w:r>
    </w:p>
    <w:p w:rsidR="4927836D" w:rsidP="4927836D" w:rsidRDefault="4927836D" w14:paraId="629CD79D" w14:textId="6D1E9F19">
      <w:pPr>
        <w:pStyle w:val="ListParagraph"/>
        <w:numPr>
          <w:ilvl w:val="0"/>
          <w:numId w:val="36"/>
        </w:numPr>
        <w:spacing w:before="0" w:beforeAutospacing="off" w:after="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noProof w:val="0"/>
          <w:sz w:val="24"/>
          <w:szCs w:val="24"/>
          <w:lang w:val="en-US"/>
        </w:rPr>
        <w:t>Participate in industry consortia developing best practices for AI in telecommunications</w:t>
      </w:r>
    </w:p>
    <w:p w:rsidR="4927836D" w:rsidP="4927836D" w:rsidRDefault="4927836D" w14:paraId="248CC2C7" w14:textId="55785D12">
      <w:pPr>
        <w:pStyle w:val="ListParagraph"/>
        <w:numPr>
          <w:ilvl w:val="0"/>
          <w:numId w:val="36"/>
        </w:numPr>
        <w:spacing w:before="0" w:beforeAutospacing="off" w:after="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noProof w:val="0"/>
          <w:sz w:val="24"/>
          <w:szCs w:val="24"/>
          <w:lang w:val="en-US"/>
        </w:rPr>
        <w:t>Document compliance approaches for regulatory requirements</w:t>
      </w:r>
    </w:p>
    <w:p w:rsidR="4927836D" w:rsidP="138E2C0C" w:rsidRDefault="4927836D" w14:paraId="450686A9" w14:textId="049850EB">
      <w:pPr>
        <w:spacing w:before="240" w:beforeAutospacing="off" w:after="24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noProof w:val="0"/>
          <w:sz w:val="24"/>
          <w:szCs w:val="24"/>
          <w:lang w:val="en-US"/>
        </w:rPr>
        <w:t xml:space="preserve">By adopting these strategies, telecommunications providers can responsibly harness the power of AI, fostering a more intelligent, resilient, and trustworthy communications infrastructure. The careful balance of innovation, security, and ethical considerations will be essential to realize the full potential of AI-driven predictive maintenance while </w:t>
      </w:r>
      <w:r w:rsidRPr="138E2C0C" w:rsidR="4927836D">
        <w:rPr>
          <w:rFonts w:ascii="Times New Roman" w:hAnsi="Times New Roman" w:eastAsia="Times New Roman" w:cs="Times New Roman"/>
          <w:noProof w:val="0"/>
          <w:sz w:val="24"/>
          <w:szCs w:val="24"/>
          <w:lang w:val="en-US"/>
        </w:rPr>
        <w:t>maintaining</w:t>
      </w:r>
      <w:r w:rsidRPr="138E2C0C" w:rsidR="4927836D">
        <w:rPr>
          <w:rFonts w:ascii="Times New Roman" w:hAnsi="Times New Roman" w:eastAsia="Times New Roman" w:cs="Times New Roman"/>
          <w:noProof w:val="0"/>
          <w:sz w:val="24"/>
          <w:szCs w:val="24"/>
          <w:lang w:val="en-US"/>
        </w:rPr>
        <w:t xml:space="preserve"> stakeholder trust.</w:t>
      </w:r>
    </w:p>
    <w:p w:rsidR="4927836D" w:rsidP="138E2C0C" w:rsidRDefault="4927836D" w14:paraId="0542AD3B" w14:textId="3E9F20B1">
      <w:pPr>
        <w:pStyle w:val="Heading2"/>
        <w:spacing w:before="299" w:beforeAutospacing="off" w:after="299" w:afterAutospacing="off"/>
        <w:jc w:val="center"/>
        <w:rPr>
          <w:rFonts w:ascii="Times New Roman" w:hAnsi="Times New Roman" w:eastAsia="Times New Roman" w:cs="Times New Roman"/>
          <w:b w:val="1"/>
          <w:bCs w:val="1"/>
          <w:noProof w:val="0"/>
          <w:sz w:val="36"/>
          <w:szCs w:val="36"/>
          <w:lang w:val="en-US"/>
        </w:rPr>
      </w:pPr>
      <w:r w:rsidRPr="138E2C0C" w:rsidR="4927836D">
        <w:rPr>
          <w:rFonts w:ascii="Times New Roman" w:hAnsi="Times New Roman" w:eastAsia="Times New Roman" w:cs="Times New Roman"/>
          <w:b w:val="1"/>
          <w:bCs w:val="1"/>
          <w:noProof w:val="0"/>
          <w:sz w:val="36"/>
          <w:szCs w:val="36"/>
          <w:lang w:val="en-US"/>
        </w:rPr>
        <w:t>References</w:t>
      </w:r>
    </w:p>
    <w:p w:rsidR="4927836D" w:rsidP="138E2C0C" w:rsidRDefault="4927836D" w14:paraId="5CD5BDB0" w14:textId="55CFE64D">
      <w:pPr>
        <w:spacing w:before="240" w:beforeAutospacing="off" w:after="24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noProof w:val="0"/>
          <w:sz w:val="24"/>
          <w:szCs w:val="24"/>
          <w:lang w:val="en-US"/>
        </w:rPr>
        <w:t xml:space="preserve">Armstrong, K., &amp; Davidson, R. (2024). Integration challenges of AI-driven maintenance systems with legacy telecommunications infrastructure. </w:t>
      </w:r>
      <w:r w:rsidRPr="138E2C0C" w:rsidR="4927836D">
        <w:rPr>
          <w:rFonts w:ascii="Times New Roman" w:hAnsi="Times New Roman" w:eastAsia="Times New Roman" w:cs="Times New Roman"/>
          <w:i w:val="1"/>
          <w:iCs w:val="1"/>
          <w:noProof w:val="0"/>
          <w:sz w:val="24"/>
          <w:szCs w:val="24"/>
          <w:lang w:val="en-US"/>
        </w:rPr>
        <w:t>IEEE Communications Magazine, 62</w:t>
      </w:r>
      <w:r w:rsidRPr="138E2C0C" w:rsidR="4927836D">
        <w:rPr>
          <w:rFonts w:ascii="Times New Roman" w:hAnsi="Times New Roman" w:eastAsia="Times New Roman" w:cs="Times New Roman"/>
          <w:noProof w:val="0"/>
          <w:sz w:val="24"/>
          <w:szCs w:val="24"/>
          <w:lang w:val="en-US"/>
        </w:rPr>
        <w:t>(3), 76-82.</w:t>
      </w:r>
    </w:p>
    <w:p w:rsidR="4927836D" w:rsidP="138E2C0C" w:rsidRDefault="4927836D" w14:paraId="54891B3C" w14:textId="4492E647">
      <w:pPr>
        <w:spacing w:before="240" w:beforeAutospacing="off" w:after="24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noProof w:val="0"/>
          <w:sz w:val="24"/>
          <w:szCs w:val="24"/>
          <w:lang w:val="en-US"/>
        </w:rPr>
        <w:t>Cisco Systems. (2023). Early detection of fiber optic degradation using machine learning algorithms. Cisco Technical White Paper.</w:t>
      </w:r>
    </w:p>
    <w:p w:rsidR="4927836D" w:rsidP="138E2C0C" w:rsidRDefault="4927836D" w14:paraId="33333DF0" w14:textId="595F0971">
      <w:pPr>
        <w:spacing w:before="240" w:beforeAutospacing="off" w:after="24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noProof w:val="0"/>
          <w:sz w:val="24"/>
          <w:szCs w:val="24"/>
          <w:lang w:val="en-US"/>
        </w:rPr>
        <w:t>Ericsson. (2023). AI-powered predictive maintenance: Results from a 12-month European pilot. Ericsson Technology Review.</w:t>
      </w:r>
    </w:p>
    <w:p w:rsidR="4927836D" w:rsidP="138E2C0C" w:rsidRDefault="4927836D" w14:paraId="4360FF23" w14:textId="602EC19F">
      <w:pPr>
        <w:spacing w:before="240" w:beforeAutospacing="off" w:after="24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noProof w:val="0"/>
          <w:sz w:val="24"/>
          <w:szCs w:val="24"/>
          <w:lang w:val="en-US"/>
        </w:rPr>
        <w:t xml:space="preserve">IEEE. (2021). Vulnerability assessment of AI systems to cyberattacks in critical infrastructure. </w:t>
      </w:r>
      <w:r w:rsidRPr="138E2C0C" w:rsidR="4927836D">
        <w:rPr>
          <w:rFonts w:ascii="Times New Roman" w:hAnsi="Times New Roman" w:eastAsia="Times New Roman" w:cs="Times New Roman"/>
          <w:i w:val="1"/>
          <w:iCs w:val="1"/>
          <w:noProof w:val="0"/>
          <w:sz w:val="24"/>
          <w:szCs w:val="24"/>
          <w:lang w:val="en-US"/>
        </w:rPr>
        <w:t>IEEE Transactions on Information Forensics and Security, 16</w:t>
      </w:r>
      <w:r w:rsidRPr="138E2C0C" w:rsidR="4927836D">
        <w:rPr>
          <w:rFonts w:ascii="Times New Roman" w:hAnsi="Times New Roman" w:eastAsia="Times New Roman" w:cs="Times New Roman"/>
          <w:noProof w:val="0"/>
          <w:sz w:val="24"/>
          <w:szCs w:val="24"/>
          <w:lang w:val="en-US"/>
        </w:rPr>
        <w:t>(9), 1-14.</w:t>
      </w:r>
    </w:p>
    <w:p w:rsidR="4927836D" w:rsidP="138E2C0C" w:rsidRDefault="4927836D" w14:paraId="514F0EB4" w14:textId="2AE0E71D">
      <w:pPr>
        <w:spacing w:before="240" w:beforeAutospacing="off" w:after="24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noProof w:val="0"/>
          <w:sz w:val="24"/>
          <w:szCs w:val="24"/>
          <w:lang w:val="en-US"/>
        </w:rPr>
        <w:t>Information Technology Industry Council. (2023). State of AI ethics in telecommunications: Industry survey results. Washington, DC: ITI.</w:t>
      </w:r>
    </w:p>
    <w:p w:rsidR="4927836D" w:rsidP="138E2C0C" w:rsidRDefault="4927836D" w14:paraId="3CA2116B" w14:textId="05B922D0">
      <w:pPr>
        <w:spacing w:before="240" w:beforeAutospacing="off" w:after="24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noProof w:val="0"/>
          <w:sz w:val="24"/>
          <w:szCs w:val="24"/>
          <w:lang w:val="en-US"/>
        </w:rPr>
        <w:t>McKinsey &amp; Company. (2022). The value of AI-driven predictive maintenance in telecommunications. McKinsey Digital Insights Report.</w:t>
      </w:r>
    </w:p>
    <w:p w:rsidR="4927836D" w:rsidP="138E2C0C" w:rsidRDefault="4927836D" w14:paraId="607AD4C8" w14:textId="7DAE6D5B">
      <w:pPr>
        <w:spacing w:before="240" w:beforeAutospacing="off" w:after="24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noProof w:val="0"/>
          <w:sz w:val="24"/>
          <w:szCs w:val="24"/>
          <w:lang w:val="en-US"/>
        </w:rPr>
        <w:t xml:space="preserve">Nokia Bell Labs. (2024). Deep learning for predictive maintenance in cellular tower infrastructure. </w:t>
      </w:r>
      <w:r w:rsidRPr="138E2C0C" w:rsidR="4927836D">
        <w:rPr>
          <w:rFonts w:ascii="Times New Roman" w:hAnsi="Times New Roman" w:eastAsia="Times New Roman" w:cs="Times New Roman"/>
          <w:i w:val="1"/>
          <w:iCs w:val="1"/>
          <w:noProof w:val="0"/>
          <w:sz w:val="24"/>
          <w:szCs w:val="24"/>
          <w:lang w:val="en-US"/>
        </w:rPr>
        <w:t>Bell Labs Technical Journal, 28</w:t>
      </w:r>
      <w:r w:rsidRPr="138E2C0C" w:rsidR="4927836D">
        <w:rPr>
          <w:rFonts w:ascii="Times New Roman" w:hAnsi="Times New Roman" w:eastAsia="Times New Roman" w:cs="Times New Roman"/>
          <w:noProof w:val="0"/>
          <w:sz w:val="24"/>
          <w:szCs w:val="24"/>
          <w:lang w:val="en-US"/>
        </w:rPr>
        <w:t>(2), 201-215.</w:t>
      </w:r>
    </w:p>
    <w:p w:rsidR="4927836D" w:rsidP="138E2C0C" w:rsidRDefault="4927836D" w14:paraId="2B3B0557" w14:textId="1173D7DC">
      <w:pPr>
        <w:spacing w:before="240" w:beforeAutospacing="off" w:after="24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noProof w:val="0"/>
          <w:sz w:val="24"/>
          <w:szCs w:val="24"/>
          <w:lang w:val="en-US"/>
        </w:rPr>
        <w:t xml:space="preserve">Taddeo, M., </w:t>
      </w:r>
      <w:r w:rsidRPr="138E2C0C" w:rsidR="4927836D">
        <w:rPr>
          <w:rFonts w:ascii="Times New Roman" w:hAnsi="Times New Roman" w:eastAsia="Times New Roman" w:cs="Times New Roman"/>
          <w:noProof w:val="0"/>
          <w:sz w:val="24"/>
          <w:szCs w:val="24"/>
          <w:lang w:val="en-US"/>
        </w:rPr>
        <w:t>Floridi</w:t>
      </w:r>
      <w:r w:rsidRPr="138E2C0C" w:rsidR="4927836D">
        <w:rPr>
          <w:rFonts w:ascii="Times New Roman" w:hAnsi="Times New Roman" w:eastAsia="Times New Roman" w:cs="Times New Roman"/>
          <w:noProof w:val="0"/>
          <w:sz w:val="24"/>
          <w:szCs w:val="24"/>
          <w:lang w:val="en-US"/>
        </w:rPr>
        <w:t xml:space="preserve">, L., &amp; Bosco, C. (2023). Security frameworks in telecommunications AI: A comprehensive analysis. </w:t>
      </w:r>
      <w:r w:rsidRPr="138E2C0C" w:rsidR="4927836D">
        <w:rPr>
          <w:rFonts w:ascii="Times New Roman" w:hAnsi="Times New Roman" w:eastAsia="Times New Roman" w:cs="Times New Roman"/>
          <w:i w:val="1"/>
          <w:iCs w:val="1"/>
          <w:noProof w:val="0"/>
          <w:sz w:val="24"/>
          <w:szCs w:val="24"/>
          <w:lang w:val="en-US"/>
        </w:rPr>
        <w:t>Journal of Cybersecurity, 9</w:t>
      </w:r>
      <w:r w:rsidRPr="138E2C0C" w:rsidR="4927836D">
        <w:rPr>
          <w:rFonts w:ascii="Times New Roman" w:hAnsi="Times New Roman" w:eastAsia="Times New Roman" w:cs="Times New Roman"/>
          <w:noProof w:val="0"/>
          <w:sz w:val="24"/>
          <w:szCs w:val="24"/>
          <w:lang w:val="en-US"/>
        </w:rPr>
        <w:t>(1), 42-58.</w:t>
      </w:r>
    </w:p>
    <w:p w:rsidR="4927836D" w:rsidP="138E2C0C" w:rsidRDefault="4927836D" w14:paraId="1634F628" w14:textId="0EA9751F">
      <w:pPr>
        <w:spacing w:before="240" w:beforeAutospacing="off" w:after="24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noProof w:val="0"/>
          <w:sz w:val="24"/>
          <w:szCs w:val="24"/>
          <w:lang w:val="en-US"/>
        </w:rPr>
        <w:t>Telecommunications Industry Association. (2023). ROI methodologies for AI investments in network management. TIA Position Paper 2023-05.</w:t>
      </w:r>
    </w:p>
    <w:p w:rsidR="4927836D" w:rsidP="138E2C0C" w:rsidRDefault="4927836D" w14:paraId="58E7685E" w14:textId="67B420BD">
      <w:pPr>
        <w:spacing w:before="240" w:beforeAutospacing="off" w:after="240" w:afterAutospacing="off"/>
        <w:jc w:val="center"/>
        <w:rPr>
          <w:rFonts w:ascii="Times New Roman" w:hAnsi="Times New Roman" w:eastAsia="Times New Roman" w:cs="Times New Roman"/>
          <w:noProof w:val="0"/>
          <w:sz w:val="24"/>
          <w:szCs w:val="24"/>
          <w:lang w:val="en-US"/>
        </w:rPr>
      </w:pPr>
      <w:r w:rsidRPr="138E2C0C" w:rsidR="4927836D">
        <w:rPr>
          <w:rFonts w:ascii="Times New Roman" w:hAnsi="Times New Roman" w:eastAsia="Times New Roman" w:cs="Times New Roman"/>
          <w:noProof w:val="0"/>
          <w:sz w:val="24"/>
          <w:szCs w:val="24"/>
          <w:lang w:val="en-US"/>
        </w:rPr>
        <w:t>Vodafone Group. (2023). Case study: Integration of AI predictive maintenance with existing network management systems in UK operations. Vodafone Technical Report.</w:t>
      </w:r>
    </w:p>
    <w:p w:rsidR="4927836D" w:rsidP="138E2C0C" w:rsidRDefault="4927836D" w14:paraId="53B961F2" w14:textId="136A8455">
      <w:pPr>
        <w:jc w:val="center"/>
        <w:rPr>
          <w:rFonts w:ascii="Times New Roman" w:hAnsi="Times New Roman" w:eastAsia="Times New Roman" w:cs="Times New Roman"/>
        </w:rPr>
      </w:pPr>
    </w:p>
    <w:sectPr w:rsidRPr="00D4513D" w:rsidR="00D4513D">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xmlns:w="http://schemas.openxmlformats.org/wordprocessingml/2006/main" w:name="Symbol">
    <w:panose1 w:val="05050102010706020507"/>
    <w:charset w:val="02"/>
    <w:family w:val="roman"/>
    <w:pitch w:val="variable"/>
    <w:sig w:usb0="00000000" w:usb1="10000000" w:usb2="00000000" w:usb3="00000000" w:csb0="80000000" w:csb1="00000000"/>
  </w:font>
</w:fonts>
</file>

<file path=word/intelligence2.xml><?xml version="1.0" encoding="utf-8"?>
<int2:intelligence xmlns:int2="http://schemas.microsoft.com/office/intelligence/2020/intelligence" xmlns:oel="http://schemas.microsoft.com/office/2019/extlst">
  <int2:observations>
    <int2:bookmark int2:bookmarkName="_Int_KryugsWW" int2:invalidationBookmarkName="" int2:hashCode="teEh+VsjW8PRAd" int2:id="NFDw1aI6">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35">
    <w:nsid w:val="7b4b1e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7ee0ea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5efeff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239f1a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759334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fde9d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50f817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7ea945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428b63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8a499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66c802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db8f7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4ea2fc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6856ae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5bcf78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3adbf0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6b1d0a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78574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d3a8a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47bd1c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26c16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d11ad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110a4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b61f1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a76cf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1d0e1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34001221"/>
    <w:multiLevelType w:val="multilevel"/>
    <w:tmpl w:val="3A202D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867CF9"/>
    <w:multiLevelType w:val="multilevel"/>
    <w:tmpl w:val="514C36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143561"/>
    <w:multiLevelType w:val="multilevel"/>
    <w:tmpl w:val="F28467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275439"/>
    <w:multiLevelType w:val="multilevel"/>
    <w:tmpl w:val="8A88E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613D7C"/>
    <w:multiLevelType w:val="multilevel"/>
    <w:tmpl w:val="F954B1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CE6491"/>
    <w:multiLevelType w:val="multilevel"/>
    <w:tmpl w:val="AA2E38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D21506"/>
    <w:multiLevelType w:val="multilevel"/>
    <w:tmpl w:val="73142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CC0EF2"/>
    <w:multiLevelType w:val="multilevel"/>
    <w:tmpl w:val="38406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1F05E3"/>
    <w:multiLevelType w:val="multilevel"/>
    <w:tmpl w:val="FF888C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E07680"/>
    <w:multiLevelType w:val="multilevel"/>
    <w:tmpl w:val="CC440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 w16cid:durableId="1514028410">
    <w:abstractNumId w:val="3"/>
  </w:num>
  <w:num w:numId="2" w16cid:durableId="934021748">
    <w:abstractNumId w:val="0"/>
  </w:num>
  <w:num w:numId="3" w16cid:durableId="22098698">
    <w:abstractNumId w:val="4"/>
  </w:num>
  <w:num w:numId="4" w16cid:durableId="1485317110">
    <w:abstractNumId w:val="2"/>
  </w:num>
  <w:num w:numId="5" w16cid:durableId="9841311">
    <w:abstractNumId w:val="5"/>
  </w:num>
  <w:num w:numId="6" w16cid:durableId="2126539011">
    <w:abstractNumId w:val="6"/>
  </w:num>
  <w:num w:numId="7" w16cid:durableId="440534081">
    <w:abstractNumId w:val="8"/>
  </w:num>
  <w:num w:numId="8" w16cid:durableId="1392727805">
    <w:abstractNumId w:val="7"/>
  </w:num>
  <w:num w:numId="9" w16cid:durableId="2041474179">
    <w:abstractNumId w:val="9"/>
  </w:num>
  <w:num w:numId="10" w16cid:durableId="18707534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13D"/>
    <w:rsid w:val="000867DD"/>
    <w:rsid w:val="00401507"/>
    <w:rsid w:val="006242EE"/>
    <w:rsid w:val="00625445"/>
    <w:rsid w:val="008F640F"/>
    <w:rsid w:val="00A265C6"/>
    <w:rsid w:val="00B07B14"/>
    <w:rsid w:val="00CF0BD5"/>
    <w:rsid w:val="00D4513D"/>
    <w:rsid w:val="00F830C2"/>
    <w:rsid w:val="03601B67"/>
    <w:rsid w:val="138E2C0C"/>
    <w:rsid w:val="2272DB62"/>
    <w:rsid w:val="4927836D"/>
    <w:rsid w:val="631E2567"/>
    <w:rsid w:val="636B2ABB"/>
    <w:rsid w:val="6EC844AC"/>
    <w:rsid w:val="769D0CF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95FBE8"/>
  <w15:chartTrackingRefBased/>
  <w15:docId w15:val="{1DA24770-F8B4-4D51-B945-09EEF839A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D4513D"/>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513D"/>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51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51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51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51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51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51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513D"/>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D4513D"/>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D4513D"/>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D4513D"/>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D4513D"/>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D4513D"/>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D4513D"/>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D4513D"/>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D4513D"/>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D4513D"/>
    <w:rPr>
      <w:rFonts w:eastAsiaTheme="majorEastAsia" w:cstheme="majorBidi"/>
      <w:color w:val="272727" w:themeColor="text1" w:themeTint="D8"/>
    </w:rPr>
  </w:style>
  <w:style w:type="paragraph" w:styleId="Title">
    <w:name w:val="Title"/>
    <w:basedOn w:val="Normal"/>
    <w:next w:val="Normal"/>
    <w:link w:val="TitleChar"/>
    <w:uiPriority w:val="10"/>
    <w:qFormat/>
    <w:rsid w:val="00D4513D"/>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D4513D"/>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D4513D"/>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D451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513D"/>
    <w:pPr>
      <w:spacing w:before="160"/>
      <w:jc w:val="center"/>
    </w:pPr>
    <w:rPr>
      <w:i/>
      <w:iCs/>
      <w:color w:val="404040" w:themeColor="text1" w:themeTint="BF"/>
    </w:rPr>
  </w:style>
  <w:style w:type="character" w:styleId="QuoteChar" w:customStyle="1">
    <w:name w:val="Quote Char"/>
    <w:basedOn w:val="DefaultParagraphFont"/>
    <w:link w:val="Quote"/>
    <w:uiPriority w:val="29"/>
    <w:rsid w:val="00D4513D"/>
    <w:rPr>
      <w:i/>
      <w:iCs/>
      <w:color w:val="404040" w:themeColor="text1" w:themeTint="BF"/>
    </w:rPr>
  </w:style>
  <w:style w:type="paragraph" w:styleId="ListParagraph">
    <w:name w:val="List Paragraph"/>
    <w:basedOn w:val="Normal"/>
    <w:uiPriority w:val="34"/>
    <w:qFormat/>
    <w:rsid w:val="00D4513D"/>
    <w:pPr>
      <w:ind w:left="720"/>
      <w:contextualSpacing/>
    </w:pPr>
  </w:style>
  <w:style w:type="character" w:styleId="IntenseEmphasis">
    <w:name w:val="Intense Emphasis"/>
    <w:basedOn w:val="DefaultParagraphFont"/>
    <w:uiPriority w:val="21"/>
    <w:qFormat/>
    <w:rsid w:val="00D4513D"/>
    <w:rPr>
      <w:i/>
      <w:iCs/>
      <w:color w:val="0F4761" w:themeColor="accent1" w:themeShade="BF"/>
    </w:rPr>
  </w:style>
  <w:style w:type="paragraph" w:styleId="IntenseQuote">
    <w:name w:val="Intense Quote"/>
    <w:basedOn w:val="Normal"/>
    <w:next w:val="Normal"/>
    <w:link w:val="IntenseQuoteChar"/>
    <w:uiPriority w:val="30"/>
    <w:qFormat/>
    <w:rsid w:val="00D4513D"/>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D4513D"/>
    <w:rPr>
      <w:i/>
      <w:iCs/>
      <w:color w:val="0F4761" w:themeColor="accent1" w:themeShade="BF"/>
    </w:rPr>
  </w:style>
  <w:style w:type="character" w:styleId="IntenseReference">
    <w:name w:val="Intense Reference"/>
    <w:basedOn w:val="DefaultParagraphFont"/>
    <w:uiPriority w:val="32"/>
    <w:qFormat/>
    <w:rsid w:val="00D4513D"/>
    <w:rPr>
      <w:b/>
      <w:bCs/>
      <w:smallCaps/>
      <w:color w:val="0F4761" w:themeColor="accent1" w:themeShade="BF"/>
      <w:spacing w:val="5"/>
    </w:rPr>
  </w:style>
  <w:style w:type="character" w:styleId="Hyperlink">
    <w:uiPriority w:val="99"/>
    <w:name w:val="Hyperlink"/>
    <w:basedOn w:val="DefaultParagraphFont"/>
    <w:unhideWhenUsed/>
    <w:rsid w:val="138E2C0C"/>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9245210">
      <w:bodyDiv w:val="1"/>
      <w:marLeft w:val="0"/>
      <w:marRight w:val="0"/>
      <w:marTop w:val="0"/>
      <w:marBottom w:val="0"/>
      <w:divBdr>
        <w:top w:val="none" w:sz="0" w:space="0" w:color="auto"/>
        <w:left w:val="none" w:sz="0" w:space="0" w:color="auto"/>
        <w:bottom w:val="none" w:sz="0" w:space="0" w:color="auto"/>
        <w:right w:val="none" w:sz="0" w:space="0" w:color="auto"/>
      </w:divBdr>
      <w:divsChild>
        <w:div w:id="549850789">
          <w:marLeft w:val="0"/>
          <w:marRight w:val="0"/>
          <w:marTop w:val="0"/>
          <w:marBottom w:val="0"/>
          <w:divBdr>
            <w:top w:val="none" w:sz="0" w:space="0" w:color="auto"/>
            <w:left w:val="none" w:sz="0" w:space="0" w:color="auto"/>
            <w:bottom w:val="none" w:sz="0" w:space="0" w:color="auto"/>
            <w:right w:val="none" w:sz="0" w:space="0" w:color="auto"/>
          </w:divBdr>
          <w:divsChild>
            <w:div w:id="1057971711">
              <w:marLeft w:val="0"/>
              <w:marRight w:val="0"/>
              <w:marTop w:val="0"/>
              <w:marBottom w:val="0"/>
              <w:divBdr>
                <w:top w:val="none" w:sz="0" w:space="0" w:color="auto"/>
                <w:left w:val="none" w:sz="0" w:space="0" w:color="auto"/>
                <w:bottom w:val="none" w:sz="0" w:space="0" w:color="auto"/>
                <w:right w:val="none" w:sz="0" w:space="0" w:color="auto"/>
              </w:divBdr>
              <w:divsChild>
                <w:div w:id="706368052">
                  <w:marLeft w:val="0"/>
                  <w:marRight w:val="0"/>
                  <w:marTop w:val="0"/>
                  <w:marBottom w:val="0"/>
                  <w:divBdr>
                    <w:top w:val="none" w:sz="0" w:space="0" w:color="auto"/>
                    <w:left w:val="none" w:sz="0" w:space="0" w:color="auto"/>
                    <w:bottom w:val="none" w:sz="0" w:space="0" w:color="auto"/>
                    <w:right w:val="none" w:sz="0" w:space="0" w:color="auto"/>
                  </w:divBdr>
                  <w:divsChild>
                    <w:div w:id="64227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538456">
      <w:bodyDiv w:val="1"/>
      <w:marLeft w:val="0"/>
      <w:marRight w:val="0"/>
      <w:marTop w:val="0"/>
      <w:marBottom w:val="0"/>
      <w:divBdr>
        <w:top w:val="none" w:sz="0" w:space="0" w:color="auto"/>
        <w:left w:val="none" w:sz="0" w:space="0" w:color="auto"/>
        <w:bottom w:val="none" w:sz="0" w:space="0" w:color="auto"/>
        <w:right w:val="none" w:sz="0" w:space="0" w:color="auto"/>
      </w:divBdr>
      <w:divsChild>
        <w:div w:id="1316571404">
          <w:marLeft w:val="0"/>
          <w:marRight w:val="0"/>
          <w:marTop w:val="0"/>
          <w:marBottom w:val="0"/>
          <w:divBdr>
            <w:top w:val="none" w:sz="0" w:space="0" w:color="auto"/>
            <w:left w:val="none" w:sz="0" w:space="0" w:color="auto"/>
            <w:bottom w:val="none" w:sz="0" w:space="0" w:color="auto"/>
            <w:right w:val="none" w:sz="0" w:space="0" w:color="auto"/>
          </w:divBdr>
          <w:divsChild>
            <w:div w:id="561672652">
              <w:marLeft w:val="0"/>
              <w:marRight w:val="0"/>
              <w:marTop w:val="0"/>
              <w:marBottom w:val="0"/>
              <w:divBdr>
                <w:top w:val="none" w:sz="0" w:space="0" w:color="auto"/>
                <w:left w:val="none" w:sz="0" w:space="0" w:color="auto"/>
                <w:bottom w:val="none" w:sz="0" w:space="0" w:color="auto"/>
                <w:right w:val="none" w:sz="0" w:space="0" w:color="auto"/>
              </w:divBdr>
              <w:divsChild>
                <w:div w:id="802116873">
                  <w:marLeft w:val="0"/>
                  <w:marRight w:val="0"/>
                  <w:marTop w:val="0"/>
                  <w:marBottom w:val="0"/>
                  <w:divBdr>
                    <w:top w:val="none" w:sz="0" w:space="0" w:color="auto"/>
                    <w:left w:val="none" w:sz="0" w:space="0" w:color="auto"/>
                    <w:bottom w:val="none" w:sz="0" w:space="0" w:color="auto"/>
                    <w:right w:val="none" w:sz="0" w:space="0" w:color="auto"/>
                  </w:divBdr>
                  <w:divsChild>
                    <w:div w:id="186721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20/10/relationships/intelligence" Target="intelligence2.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yperlink" Target="https://eagleonline.hccs.edu/groups/79074/users/366773" TargetMode="External" Id="Rbde6af04e554467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Florentin Degbo</dc:creator>
  <keywords/>
  <dc:description/>
  <lastModifiedBy>Florentin Degbo</lastModifiedBy>
  <revision>11</revision>
  <dcterms:created xsi:type="dcterms:W3CDTF">2025-04-27T18:54:00.0000000Z</dcterms:created>
  <dcterms:modified xsi:type="dcterms:W3CDTF">2025-04-29T22:53:20.1104360Z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4ae0df10-a77b-4c67-9833-f9ec0587203f</vt:lpwstr>
  </property>
</Properties>
</file>