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A93D6" w14:textId="77777777" w:rsidR="00F23508" w:rsidRPr="00F23508" w:rsidRDefault="00F23508" w:rsidP="00F23508">
      <w:pPr>
        <w:rPr>
          <w:rFonts w:ascii="Times New Roman" w:hAnsi="Times New Roman" w:cs="Times New Roman"/>
        </w:rPr>
      </w:pPr>
      <w:r w:rsidRPr="00F23508">
        <w:rPr>
          <w:rFonts w:ascii="Times New Roman" w:hAnsi="Times New Roman" w:cs="Times New Roman"/>
        </w:rPr>
        <w:t>Florentin Degbo</w:t>
      </w:r>
    </w:p>
    <w:p w14:paraId="56F63B81" w14:textId="77777777" w:rsidR="00F23508" w:rsidRPr="00F23508" w:rsidRDefault="00F23508" w:rsidP="00F23508">
      <w:pPr>
        <w:rPr>
          <w:rFonts w:ascii="Times New Roman" w:hAnsi="Times New Roman" w:cs="Times New Roman"/>
        </w:rPr>
      </w:pPr>
      <w:r w:rsidRPr="00F23508">
        <w:rPr>
          <w:rFonts w:ascii="Times New Roman" w:hAnsi="Times New Roman" w:cs="Times New Roman"/>
        </w:rPr>
        <w:t>AI in Healthcare</w:t>
      </w:r>
    </w:p>
    <w:p w14:paraId="3F5597A2" w14:textId="77777777" w:rsidR="00F23508" w:rsidRPr="00F23508" w:rsidRDefault="00F23508" w:rsidP="00F23508">
      <w:pPr>
        <w:rPr>
          <w:rFonts w:ascii="Times New Roman" w:hAnsi="Times New Roman" w:cs="Times New Roman"/>
        </w:rPr>
      </w:pPr>
      <w:r w:rsidRPr="00F23508">
        <w:rPr>
          <w:rFonts w:ascii="Times New Roman" w:hAnsi="Times New Roman" w:cs="Times New Roman"/>
        </w:rPr>
        <w:t>Dr. Doreen Rosenstrauch</w:t>
      </w:r>
    </w:p>
    <w:p w14:paraId="1B205EB1" w14:textId="77777777" w:rsidR="00F23508" w:rsidRPr="00186066" w:rsidRDefault="00F23508">
      <w:pPr>
        <w:rPr>
          <w:rFonts w:ascii="Times New Roman" w:hAnsi="Times New Roman" w:cs="Times New Roman"/>
        </w:rPr>
      </w:pPr>
    </w:p>
    <w:p w14:paraId="679BB8F7" w14:textId="77777777" w:rsidR="003178C4" w:rsidRPr="00186066" w:rsidRDefault="003178C4" w:rsidP="00186066">
      <w:pPr>
        <w:spacing w:line="480" w:lineRule="auto"/>
        <w:jc w:val="center"/>
        <w:rPr>
          <w:rFonts w:ascii="Times New Roman" w:hAnsi="Times New Roman" w:cs="Times New Roman"/>
          <w:b/>
          <w:bCs/>
        </w:rPr>
      </w:pPr>
      <w:r w:rsidRPr="00186066">
        <w:rPr>
          <w:rFonts w:ascii="Times New Roman" w:hAnsi="Times New Roman" w:cs="Times New Roman"/>
          <w:b/>
          <w:bCs/>
        </w:rPr>
        <w:t>Introduction</w:t>
      </w:r>
    </w:p>
    <w:p w14:paraId="7E796D8E" w14:textId="713B3E6D" w:rsidR="003178C4" w:rsidRPr="00186066" w:rsidRDefault="003178C4" w:rsidP="00186066">
      <w:pPr>
        <w:spacing w:line="480" w:lineRule="auto"/>
        <w:ind w:firstLine="720"/>
        <w:rPr>
          <w:rFonts w:ascii="Times New Roman" w:hAnsi="Times New Roman" w:cs="Times New Roman"/>
        </w:rPr>
      </w:pPr>
      <w:r w:rsidRPr="00186066">
        <w:rPr>
          <w:rFonts w:ascii="Times New Roman" w:hAnsi="Times New Roman" w:cs="Times New Roman"/>
        </w:rPr>
        <w:t xml:space="preserve">Artificial intelligence (AI) technology transforms healthcare </w:t>
      </w:r>
      <w:r w:rsidR="00186066">
        <w:rPr>
          <w:rFonts w:ascii="Times New Roman" w:hAnsi="Times New Roman" w:cs="Times New Roman"/>
        </w:rPr>
        <w:t>by improving diagnostic procedures, developing medical treatments, enhancing public health initiatives, and boosting</w:t>
      </w:r>
      <w:r w:rsidRPr="00186066">
        <w:rPr>
          <w:rFonts w:ascii="Times New Roman" w:hAnsi="Times New Roman" w:cs="Times New Roman"/>
        </w:rPr>
        <w:t xml:space="preserve"> operational efficiency. The healthcare industry needs essential technical and clinical knowledge to be shared </w:t>
      </w:r>
      <w:r w:rsidR="00186066">
        <w:rPr>
          <w:rFonts w:ascii="Times New Roman" w:hAnsi="Times New Roman" w:cs="Times New Roman"/>
        </w:rPr>
        <w:t xml:space="preserve">among healthcare professionals, data scientists, and system administrators as AI tools become more </w:t>
      </w:r>
      <w:r w:rsidRPr="00186066">
        <w:rPr>
          <w:rFonts w:ascii="Times New Roman" w:hAnsi="Times New Roman" w:cs="Times New Roman"/>
        </w:rPr>
        <w:t xml:space="preserve">common in clinical environments. Health professionals cannot understand AI systems because they lack knowledge </w:t>
      </w:r>
      <w:r w:rsidR="00186066">
        <w:rPr>
          <w:rFonts w:ascii="Times New Roman" w:hAnsi="Times New Roman" w:cs="Times New Roman"/>
        </w:rPr>
        <w:t xml:space="preserve">of AI terminology, </w:t>
      </w:r>
      <w:r w:rsidR="00FE1008">
        <w:rPr>
          <w:rFonts w:ascii="Times New Roman" w:hAnsi="Times New Roman" w:cs="Times New Roman"/>
        </w:rPr>
        <w:t>leading to communication difficulties that endanger patient safety, violate regulations, and compromise</w:t>
      </w:r>
      <w:r w:rsidRPr="00186066">
        <w:rPr>
          <w:rFonts w:ascii="Times New Roman" w:hAnsi="Times New Roman" w:cs="Times New Roman"/>
        </w:rPr>
        <w:t xml:space="preserve"> system reliability.</w:t>
      </w:r>
    </w:p>
    <w:p w14:paraId="54B04344" w14:textId="03453055" w:rsidR="003178C4" w:rsidRPr="00186066" w:rsidRDefault="003178C4" w:rsidP="00186066">
      <w:pPr>
        <w:spacing w:line="480" w:lineRule="auto"/>
        <w:ind w:firstLine="720"/>
        <w:rPr>
          <w:rFonts w:ascii="Times New Roman" w:hAnsi="Times New Roman" w:cs="Times New Roman"/>
        </w:rPr>
      </w:pPr>
      <w:r w:rsidRPr="00186066">
        <w:rPr>
          <w:rFonts w:ascii="Times New Roman" w:hAnsi="Times New Roman" w:cs="Times New Roman"/>
        </w:rPr>
        <w:t xml:space="preserve">Healthcare environments </w:t>
      </w:r>
      <w:r w:rsidR="00FE1008">
        <w:rPr>
          <w:rFonts w:ascii="Times New Roman" w:hAnsi="Times New Roman" w:cs="Times New Roman"/>
        </w:rPr>
        <w:t>require clinicians, IT teams, and leadership to work together because they need a shared understanding of AI terminology to enable</w:t>
      </w:r>
      <w:r w:rsidRPr="00186066">
        <w:rPr>
          <w:rFonts w:ascii="Times New Roman" w:hAnsi="Times New Roman" w:cs="Times New Roman"/>
        </w:rPr>
        <w:t xml:space="preserve"> efficient communication. The glossary structure </w:t>
      </w:r>
      <w:r w:rsidR="00FE1008">
        <w:rPr>
          <w:rFonts w:ascii="Times New Roman" w:hAnsi="Times New Roman" w:cs="Times New Roman"/>
        </w:rPr>
        <w:t>serves as a bridge between technical terms and clinical language, enabling organizations to implement AI responsibly and make</w:t>
      </w:r>
      <w:r w:rsidRPr="00186066">
        <w:rPr>
          <w:rFonts w:ascii="Times New Roman" w:hAnsi="Times New Roman" w:cs="Times New Roman"/>
        </w:rPr>
        <w:t xml:space="preserve"> informed choices. The glossary presents key AI terms used in healthcare</w:t>
      </w:r>
      <w:r w:rsidR="00186066">
        <w:rPr>
          <w:rFonts w:ascii="Times New Roman" w:hAnsi="Times New Roman" w:cs="Times New Roman"/>
        </w:rPr>
        <w:t>, their definitions, practical examples,</w:t>
      </w:r>
      <w:r w:rsidRPr="00186066">
        <w:rPr>
          <w:rFonts w:ascii="Times New Roman" w:hAnsi="Times New Roman" w:cs="Times New Roman"/>
        </w:rPr>
        <w:t xml:space="preserve"> and their importance for contemporary healthcare operations.</w:t>
      </w:r>
    </w:p>
    <w:p w14:paraId="7E055E91" w14:textId="7ABA238E" w:rsidR="003178C4" w:rsidRDefault="003178C4" w:rsidP="00186066">
      <w:pPr>
        <w:spacing w:line="480" w:lineRule="auto"/>
        <w:rPr>
          <w:rFonts w:ascii="Times New Roman" w:hAnsi="Times New Roman" w:cs="Times New Roman"/>
        </w:rPr>
      </w:pPr>
      <w:r w:rsidRPr="00186066">
        <w:rPr>
          <w:rFonts w:ascii="Times New Roman" w:hAnsi="Times New Roman" w:cs="Times New Roman"/>
        </w:rPr>
        <w:t>Glossary of Key Terms (Alphabetical)</w:t>
      </w:r>
    </w:p>
    <w:p w14:paraId="0B858195" w14:textId="77777777" w:rsidR="00186066" w:rsidRPr="00186066" w:rsidRDefault="00186066" w:rsidP="00186066">
      <w:pPr>
        <w:spacing w:line="480" w:lineRule="auto"/>
        <w:rPr>
          <w:rFonts w:ascii="Times New Roman" w:hAnsi="Times New Roman" w:cs="Times New Roman"/>
        </w:rPr>
      </w:pPr>
    </w:p>
    <w:p w14:paraId="2F09D112" w14:textId="77777777" w:rsidR="003178C4" w:rsidRPr="00186066" w:rsidRDefault="003178C4" w:rsidP="00186066">
      <w:pPr>
        <w:spacing w:line="480" w:lineRule="auto"/>
        <w:rPr>
          <w:rFonts w:ascii="Times New Roman" w:hAnsi="Times New Roman" w:cs="Times New Roman"/>
          <w:b/>
          <w:bCs/>
        </w:rPr>
      </w:pPr>
      <w:r w:rsidRPr="00186066">
        <w:rPr>
          <w:rFonts w:ascii="Times New Roman" w:hAnsi="Times New Roman" w:cs="Times New Roman"/>
          <w:b/>
          <w:bCs/>
        </w:rPr>
        <w:t>Algorithmic Bias</w:t>
      </w:r>
    </w:p>
    <w:p w14:paraId="5871F39A" w14:textId="737E4D9C" w:rsidR="003178C4" w:rsidRPr="00186066" w:rsidRDefault="003178C4" w:rsidP="00186066">
      <w:pPr>
        <w:spacing w:line="480" w:lineRule="auto"/>
        <w:rPr>
          <w:rFonts w:ascii="Times New Roman" w:hAnsi="Times New Roman" w:cs="Times New Roman"/>
        </w:rPr>
      </w:pPr>
      <w:r w:rsidRPr="00186066">
        <w:rPr>
          <w:rFonts w:ascii="Times New Roman" w:hAnsi="Times New Roman" w:cs="Times New Roman"/>
          <w:i/>
          <w:iCs/>
        </w:rPr>
        <w:lastRenderedPageBreak/>
        <w:t>Definition</w:t>
      </w:r>
      <w:r w:rsidRPr="00186066">
        <w:rPr>
          <w:rFonts w:ascii="Times New Roman" w:hAnsi="Times New Roman" w:cs="Times New Roman"/>
        </w:rPr>
        <w:t>:</w:t>
      </w:r>
      <w:r w:rsidRPr="00186066">
        <w:rPr>
          <w:rFonts w:ascii="Times New Roman" w:hAnsi="Times New Roman" w:cs="Times New Roman"/>
        </w:rPr>
        <w:t xml:space="preserve"> </w:t>
      </w:r>
      <w:r w:rsidRPr="00186066">
        <w:rPr>
          <w:rFonts w:ascii="Times New Roman" w:hAnsi="Times New Roman" w:cs="Times New Roman"/>
        </w:rPr>
        <w:t>Algorithmic bias occurs when an AI system produces systematically unfair outcomes for certain groups due to biased training data or model design.</w:t>
      </w:r>
    </w:p>
    <w:p w14:paraId="2EEDEA88" w14:textId="398407EB" w:rsidR="003178C4" w:rsidRPr="00186066" w:rsidRDefault="003178C4" w:rsidP="00186066">
      <w:pPr>
        <w:spacing w:line="480" w:lineRule="auto"/>
        <w:rPr>
          <w:rFonts w:ascii="Times New Roman" w:hAnsi="Times New Roman" w:cs="Times New Roman"/>
        </w:rPr>
      </w:pPr>
      <w:r w:rsidRPr="00186066">
        <w:rPr>
          <w:rFonts w:ascii="Times New Roman" w:hAnsi="Times New Roman" w:cs="Times New Roman"/>
          <w:i/>
          <w:iCs/>
        </w:rPr>
        <w:t>Healthcare Example:</w:t>
      </w:r>
      <w:r w:rsidRPr="00186066">
        <w:rPr>
          <w:rFonts w:ascii="Times New Roman" w:hAnsi="Times New Roman" w:cs="Times New Roman"/>
        </w:rPr>
        <w:t xml:space="preserve"> </w:t>
      </w:r>
      <w:r w:rsidRPr="00186066">
        <w:rPr>
          <w:rFonts w:ascii="Times New Roman" w:hAnsi="Times New Roman" w:cs="Times New Roman"/>
        </w:rPr>
        <w:t xml:space="preserve">A risk prediction model trained mostly on data from urban hospitals may </w:t>
      </w:r>
      <w:proofErr w:type="gramStart"/>
      <w:r w:rsidRPr="00186066">
        <w:rPr>
          <w:rFonts w:ascii="Times New Roman" w:hAnsi="Times New Roman" w:cs="Times New Roman"/>
        </w:rPr>
        <w:t>underperform for</w:t>
      </w:r>
      <w:proofErr w:type="gramEnd"/>
      <w:r w:rsidRPr="00186066">
        <w:rPr>
          <w:rFonts w:ascii="Times New Roman" w:hAnsi="Times New Roman" w:cs="Times New Roman"/>
        </w:rPr>
        <w:t xml:space="preserve"> rural populations.</w:t>
      </w:r>
    </w:p>
    <w:p w14:paraId="5DB9883D" w14:textId="1BC8F5D7" w:rsidR="003178C4" w:rsidRPr="00186066" w:rsidRDefault="003178C4" w:rsidP="00186066">
      <w:pPr>
        <w:spacing w:line="480" w:lineRule="auto"/>
        <w:rPr>
          <w:rFonts w:ascii="Times New Roman" w:hAnsi="Times New Roman" w:cs="Times New Roman"/>
        </w:rPr>
      </w:pPr>
      <w:r w:rsidRPr="00186066">
        <w:rPr>
          <w:rFonts w:ascii="Times New Roman" w:hAnsi="Times New Roman" w:cs="Times New Roman"/>
          <w:i/>
          <w:iCs/>
        </w:rPr>
        <w:t>Significance:</w:t>
      </w:r>
      <w:r w:rsidRPr="00186066">
        <w:rPr>
          <w:rFonts w:ascii="Times New Roman" w:hAnsi="Times New Roman" w:cs="Times New Roman"/>
        </w:rPr>
        <w:t xml:space="preserve"> </w:t>
      </w:r>
      <w:r w:rsidRPr="00186066">
        <w:rPr>
          <w:rFonts w:ascii="Times New Roman" w:hAnsi="Times New Roman" w:cs="Times New Roman"/>
        </w:rPr>
        <w:t>Addressing bias is critical to ensuring equitable healthcare delivery and preventing the widening of health disparities (</w:t>
      </w:r>
      <w:proofErr w:type="spellStart"/>
      <w:r w:rsidRPr="00186066">
        <w:rPr>
          <w:rFonts w:ascii="Times New Roman" w:hAnsi="Times New Roman" w:cs="Times New Roman"/>
        </w:rPr>
        <w:t>Rajkomar</w:t>
      </w:r>
      <w:proofErr w:type="spellEnd"/>
      <w:r w:rsidRPr="00186066">
        <w:rPr>
          <w:rFonts w:ascii="Times New Roman" w:hAnsi="Times New Roman" w:cs="Times New Roman"/>
        </w:rPr>
        <w:t xml:space="preserve"> et al., 2022).</w:t>
      </w:r>
    </w:p>
    <w:p w14:paraId="31AC6267" w14:textId="77777777" w:rsidR="003178C4" w:rsidRPr="00186066" w:rsidRDefault="003178C4" w:rsidP="00186066">
      <w:pPr>
        <w:spacing w:line="480" w:lineRule="auto"/>
        <w:rPr>
          <w:rFonts w:ascii="Times New Roman" w:hAnsi="Times New Roman" w:cs="Times New Roman"/>
          <w:b/>
          <w:bCs/>
        </w:rPr>
      </w:pPr>
      <w:r w:rsidRPr="00186066">
        <w:rPr>
          <w:rFonts w:ascii="Times New Roman" w:hAnsi="Times New Roman" w:cs="Times New Roman"/>
          <w:b/>
          <w:bCs/>
        </w:rPr>
        <w:t>Area Under the ROC Curve (AUROC)</w:t>
      </w:r>
    </w:p>
    <w:p w14:paraId="0A4AC820" w14:textId="519DDF7E" w:rsidR="003178C4" w:rsidRPr="00186066" w:rsidRDefault="003178C4" w:rsidP="00186066">
      <w:pPr>
        <w:spacing w:line="480" w:lineRule="auto"/>
        <w:rPr>
          <w:rFonts w:ascii="Times New Roman" w:hAnsi="Times New Roman" w:cs="Times New Roman"/>
        </w:rPr>
      </w:pPr>
      <w:r w:rsidRPr="00186066">
        <w:rPr>
          <w:rFonts w:ascii="Times New Roman" w:hAnsi="Times New Roman" w:cs="Times New Roman"/>
          <w:i/>
          <w:iCs/>
        </w:rPr>
        <w:t>Definition</w:t>
      </w:r>
      <w:r w:rsidRPr="00186066">
        <w:rPr>
          <w:rFonts w:ascii="Times New Roman" w:hAnsi="Times New Roman" w:cs="Times New Roman"/>
        </w:rPr>
        <w:t>:</w:t>
      </w:r>
      <w:r w:rsidRPr="00186066">
        <w:rPr>
          <w:rFonts w:ascii="Times New Roman" w:hAnsi="Times New Roman" w:cs="Times New Roman"/>
        </w:rPr>
        <w:t xml:space="preserve"> </w:t>
      </w:r>
      <w:r w:rsidRPr="00186066">
        <w:rPr>
          <w:rFonts w:ascii="Times New Roman" w:hAnsi="Times New Roman" w:cs="Times New Roman"/>
        </w:rPr>
        <w:t>AUROC is a performance metric that measures how well a predictive model distinguishes between positive and negative cases.</w:t>
      </w:r>
    </w:p>
    <w:p w14:paraId="0CF532FD" w14:textId="3274CB10" w:rsidR="003178C4" w:rsidRPr="00186066" w:rsidRDefault="003178C4" w:rsidP="00186066">
      <w:pPr>
        <w:spacing w:line="480" w:lineRule="auto"/>
        <w:rPr>
          <w:rFonts w:ascii="Times New Roman" w:hAnsi="Times New Roman" w:cs="Times New Roman"/>
        </w:rPr>
      </w:pPr>
      <w:r w:rsidRPr="00186066">
        <w:rPr>
          <w:rFonts w:ascii="Times New Roman" w:hAnsi="Times New Roman" w:cs="Times New Roman"/>
          <w:i/>
          <w:iCs/>
        </w:rPr>
        <w:t>Healthcare Example:</w:t>
      </w:r>
      <w:r w:rsidRPr="00186066">
        <w:rPr>
          <w:rFonts w:ascii="Times New Roman" w:hAnsi="Times New Roman" w:cs="Times New Roman"/>
        </w:rPr>
        <w:t xml:space="preserve"> </w:t>
      </w:r>
      <w:r w:rsidRPr="00186066">
        <w:rPr>
          <w:rFonts w:ascii="Times New Roman" w:hAnsi="Times New Roman" w:cs="Times New Roman"/>
        </w:rPr>
        <w:t xml:space="preserve">An AI model that predicts sepsis risk achieves an AUROC </w:t>
      </w:r>
      <w:r w:rsidR="00FE1008">
        <w:rPr>
          <w:rFonts w:ascii="Times New Roman" w:hAnsi="Times New Roman" w:cs="Times New Roman"/>
        </w:rPr>
        <w:t>of 0.88, indicating its ability to distinguish</w:t>
      </w:r>
      <w:r w:rsidRPr="00186066">
        <w:rPr>
          <w:rFonts w:ascii="Times New Roman" w:hAnsi="Times New Roman" w:cs="Times New Roman"/>
        </w:rPr>
        <w:t xml:space="preserve"> between patients who will develop sepsis and those who will not.</w:t>
      </w:r>
    </w:p>
    <w:p w14:paraId="7BE488FC" w14:textId="078C023D" w:rsidR="003178C4" w:rsidRPr="00186066" w:rsidRDefault="003178C4" w:rsidP="00186066">
      <w:pPr>
        <w:spacing w:line="480" w:lineRule="auto"/>
        <w:rPr>
          <w:rFonts w:ascii="Times New Roman" w:hAnsi="Times New Roman" w:cs="Times New Roman"/>
        </w:rPr>
      </w:pPr>
      <w:r w:rsidRPr="00186066">
        <w:rPr>
          <w:rFonts w:ascii="Times New Roman" w:hAnsi="Times New Roman" w:cs="Times New Roman"/>
          <w:i/>
          <w:iCs/>
        </w:rPr>
        <w:t>Significance</w:t>
      </w:r>
      <w:r w:rsidRPr="00186066">
        <w:rPr>
          <w:rFonts w:ascii="Times New Roman" w:hAnsi="Times New Roman" w:cs="Times New Roman"/>
        </w:rPr>
        <w:t>:</w:t>
      </w:r>
      <w:r w:rsidRPr="00186066">
        <w:rPr>
          <w:rFonts w:ascii="Times New Roman" w:hAnsi="Times New Roman" w:cs="Times New Roman"/>
        </w:rPr>
        <w:t xml:space="preserve"> </w:t>
      </w:r>
      <w:r w:rsidRPr="00186066">
        <w:rPr>
          <w:rFonts w:ascii="Times New Roman" w:hAnsi="Times New Roman" w:cs="Times New Roman"/>
        </w:rPr>
        <w:t>AUROC helps clinicians evaluate whether an AI tool is reliable enough for clinical decision support.</w:t>
      </w:r>
    </w:p>
    <w:p w14:paraId="09682456" w14:textId="77777777" w:rsidR="003178C4" w:rsidRPr="00186066" w:rsidRDefault="003178C4" w:rsidP="00186066">
      <w:pPr>
        <w:spacing w:line="480" w:lineRule="auto"/>
        <w:rPr>
          <w:rFonts w:ascii="Times New Roman" w:hAnsi="Times New Roman" w:cs="Times New Roman"/>
          <w:b/>
          <w:bCs/>
        </w:rPr>
      </w:pPr>
      <w:r w:rsidRPr="00186066">
        <w:rPr>
          <w:rFonts w:ascii="Times New Roman" w:hAnsi="Times New Roman" w:cs="Times New Roman"/>
          <w:b/>
          <w:bCs/>
        </w:rPr>
        <w:t>Artificial Intelligence (AI)</w:t>
      </w:r>
    </w:p>
    <w:p w14:paraId="63660B9D" w14:textId="3B53BAF0" w:rsidR="003178C4" w:rsidRPr="00186066" w:rsidRDefault="003178C4" w:rsidP="00186066">
      <w:pPr>
        <w:spacing w:line="480" w:lineRule="auto"/>
        <w:rPr>
          <w:rFonts w:ascii="Times New Roman" w:hAnsi="Times New Roman" w:cs="Times New Roman"/>
        </w:rPr>
      </w:pPr>
      <w:r w:rsidRPr="00186066">
        <w:rPr>
          <w:rFonts w:ascii="Times New Roman" w:hAnsi="Times New Roman" w:cs="Times New Roman"/>
          <w:i/>
          <w:iCs/>
        </w:rPr>
        <w:t>Definition</w:t>
      </w:r>
      <w:r w:rsidRPr="00186066">
        <w:rPr>
          <w:rFonts w:ascii="Times New Roman" w:hAnsi="Times New Roman" w:cs="Times New Roman"/>
        </w:rPr>
        <w:t>:</w:t>
      </w:r>
      <w:r w:rsidRPr="00186066">
        <w:rPr>
          <w:rFonts w:ascii="Times New Roman" w:hAnsi="Times New Roman" w:cs="Times New Roman"/>
        </w:rPr>
        <w:t xml:space="preserve"> </w:t>
      </w:r>
      <w:r w:rsidRPr="00186066">
        <w:rPr>
          <w:rFonts w:ascii="Times New Roman" w:hAnsi="Times New Roman" w:cs="Times New Roman"/>
        </w:rPr>
        <w:t xml:space="preserve">Artificial intelligence </w:t>
      </w:r>
      <w:r w:rsidR="00186066">
        <w:rPr>
          <w:rFonts w:ascii="Times New Roman" w:hAnsi="Times New Roman" w:cs="Times New Roman"/>
        </w:rPr>
        <w:t>is the field of computer science that focuses on</w:t>
      </w:r>
      <w:r w:rsidRPr="00186066">
        <w:rPr>
          <w:rFonts w:ascii="Times New Roman" w:hAnsi="Times New Roman" w:cs="Times New Roman"/>
        </w:rPr>
        <w:t xml:space="preserve"> computer systems designed to perform tasks that typically require human intelligence, such as learning, reasoning, and pattern recognition.</w:t>
      </w:r>
    </w:p>
    <w:p w14:paraId="779D3B1C" w14:textId="7B549AB1" w:rsidR="003178C4" w:rsidRPr="00186066" w:rsidRDefault="003178C4" w:rsidP="00186066">
      <w:pPr>
        <w:spacing w:line="480" w:lineRule="auto"/>
        <w:rPr>
          <w:rFonts w:ascii="Times New Roman" w:hAnsi="Times New Roman" w:cs="Times New Roman"/>
          <w:i/>
          <w:iCs/>
        </w:rPr>
      </w:pPr>
      <w:r w:rsidRPr="00186066">
        <w:rPr>
          <w:rFonts w:ascii="Times New Roman" w:hAnsi="Times New Roman" w:cs="Times New Roman"/>
          <w:i/>
          <w:iCs/>
        </w:rPr>
        <w:t>Healthcare Example:</w:t>
      </w:r>
      <w:r w:rsidRPr="00186066">
        <w:rPr>
          <w:rFonts w:ascii="Times New Roman" w:hAnsi="Times New Roman" w:cs="Times New Roman"/>
          <w:i/>
          <w:iCs/>
        </w:rPr>
        <w:t xml:space="preserve"> </w:t>
      </w:r>
      <w:r w:rsidRPr="00186066">
        <w:rPr>
          <w:rFonts w:ascii="Times New Roman" w:hAnsi="Times New Roman" w:cs="Times New Roman"/>
        </w:rPr>
        <w:t xml:space="preserve">Radiology images </w:t>
      </w:r>
      <w:r w:rsidR="00186066">
        <w:rPr>
          <w:rFonts w:ascii="Times New Roman" w:hAnsi="Times New Roman" w:cs="Times New Roman"/>
        </w:rPr>
        <w:t xml:space="preserve">are analyzed by AI systems </w:t>
      </w:r>
      <w:r w:rsidR="00FE1008">
        <w:rPr>
          <w:rFonts w:ascii="Times New Roman" w:hAnsi="Times New Roman" w:cs="Times New Roman"/>
        </w:rPr>
        <w:t>to assist in tumor detection</w:t>
      </w:r>
      <w:r w:rsidRPr="00186066">
        <w:rPr>
          <w:rFonts w:ascii="Times New Roman" w:hAnsi="Times New Roman" w:cs="Times New Roman"/>
        </w:rPr>
        <w:t>.</w:t>
      </w:r>
    </w:p>
    <w:p w14:paraId="0027E2F4" w14:textId="213E9C6E" w:rsidR="003178C4" w:rsidRPr="00186066" w:rsidRDefault="003178C4" w:rsidP="00186066">
      <w:pPr>
        <w:spacing w:line="480" w:lineRule="auto"/>
        <w:rPr>
          <w:rFonts w:ascii="Times New Roman" w:hAnsi="Times New Roman" w:cs="Times New Roman"/>
        </w:rPr>
      </w:pPr>
      <w:r w:rsidRPr="00186066">
        <w:rPr>
          <w:rFonts w:ascii="Times New Roman" w:hAnsi="Times New Roman" w:cs="Times New Roman"/>
          <w:i/>
          <w:iCs/>
        </w:rPr>
        <w:t>Significance</w:t>
      </w:r>
      <w:r w:rsidRPr="00186066">
        <w:rPr>
          <w:rFonts w:ascii="Times New Roman" w:hAnsi="Times New Roman" w:cs="Times New Roman"/>
        </w:rPr>
        <w:t>:</w:t>
      </w:r>
      <w:r w:rsidRPr="00186066">
        <w:rPr>
          <w:rFonts w:ascii="Times New Roman" w:hAnsi="Times New Roman" w:cs="Times New Roman"/>
        </w:rPr>
        <w:t xml:space="preserve"> </w:t>
      </w:r>
      <w:r w:rsidRPr="00186066">
        <w:rPr>
          <w:rFonts w:ascii="Times New Roman" w:hAnsi="Times New Roman" w:cs="Times New Roman"/>
        </w:rPr>
        <w:t xml:space="preserve">AI technology enables healthcare professionals to obtain clinical insights more rapidly through data analysis </w:t>
      </w:r>
      <w:r w:rsidR="00186066">
        <w:rPr>
          <w:rFonts w:ascii="Times New Roman" w:hAnsi="Times New Roman" w:cs="Times New Roman"/>
        </w:rPr>
        <w:t>and to implement</w:t>
      </w:r>
      <w:r w:rsidRPr="00186066">
        <w:rPr>
          <w:rFonts w:ascii="Times New Roman" w:hAnsi="Times New Roman" w:cs="Times New Roman"/>
        </w:rPr>
        <w:t xml:space="preserve"> personalized care for each patient (Topol, 2023).</w:t>
      </w:r>
    </w:p>
    <w:p w14:paraId="153A6636" w14:textId="77777777" w:rsidR="003178C4" w:rsidRPr="00186066" w:rsidRDefault="003178C4" w:rsidP="00186066">
      <w:pPr>
        <w:spacing w:line="480" w:lineRule="auto"/>
        <w:rPr>
          <w:rFonts w:ascii="Times New Roman" w:hAnsi="Times New Roman" w:cs="Times New Roman"/>
          <w:b/>
          <w:bCs/>
        </w:rPr>
      </w:pPr>
      <w:r w:rsidRPr="00186066">
        <w:rPr>
          <w:rFonts w:ascii="Times New Roman" w:hAnsi="Times New Roman" w:cs="Times New Roman"/>
          <w:b/>
          <w:bCs/>
        </w:rPr>
        <w:lastRenderedPageBreak/>
        <w:t>Calibration</w:t>
      </w:r>
    </w:p>
    <w:p w14:paraId="32506D0B" w14:textId="76EF83DF" w:rsidR="003178C4" w:rsidRPr="00186066" w:rsidRDefault="003178C4" w:rsidP="00186066">
      <w:pPr>
        <w:spacing w:line="480" w:lineRule="auto"/>
        <w:rPr>
          <w:rFonts w:ascii="Times New Roman" w:hAnsi="Times New Roman" w:cs="Times New Roman"/>
        </w:rPr>
      </w:pPr>
      <w:r w:rsidRPr="00186066">
        <w:rPr>
          <w:rFonts w:ascii="Times New Roman" w:hAnsi="Times New Roman" w:cs="Times New Roman"/>
          <w:i/>
          <w:iCs/>
        </w:rPr>
        <w:t>Definition</w:t>
      </w:r>
      <w:r w:rsidRPr="00186066">
        <w:rPr>
          <w:rFonts w:ascii="Times New Roman" w:hAnsi="Times New Roman" w:cs="Times New Roman"/>
        </w:rPr>
        <w:t>:</w:t>
      </w:r>
      <w:r w:rsidRPr="00186066">
        <w:rPr>
          <w:rFonts w:ascii="Times New Roman" w:hAnsi="Times New Roman" w:cs="Times New Roman"/>
        </w:rPr>
        <w:t xml:space="preserve"> </w:t>
      </w:r>
      <w:r w:rsidRPr="00186066">
        <w:rPr>
          <w:rFonts w:ascii="Times New Roman" w:hAnsi="Times New Roman" w:cs="Times New Roman"/>
        </w:rPr>
        <w:t>Calibration evaluates the accuracy of a model by comparing its predicted probabilities against the actual results of observed events.</w:t>
      </w:r>
    </w:p>
    <w:p w14:paraId="312D191E" w14:textId="7F7AAAE0" w:rsidR="003178C4" w:rsidRPr="00186066" w:rsidRDefault="003178C4" w:rsidP="00186066">
      <w:pPr>
        <w:spacing w:line="480" w:lineRule="auto"/>
        <w:rPr>
          <w:rFonts w:ascii="Times New Roman" w:hAnsi="Times New Roman" w:cs="Times New Roman"/>
          <w:i/>
          <w:iCs/>
        </w:rPr>
      </w:pPr>
      <w:r w:rsidRPr="00186066">
        <w:rPr>
          <w:rFonts w:ascii="Times New Roman" w:hAnsi="Times New Roman" w:cs="Times New Roman"/>
          <w:i/>
          <w:iCs/>
        </w:rPr>
        <w:t>Healthcare Example:</w:t>
      </w:r>
      <w:r w:rsidRPr="00186066">
        <w:rPr>
          <w:rFonts w:ascii="Times New Roman" w:hAnsi="Times New Roman" w:cs="Times New Roman"/>
          <w:i/>
          <w:iCs/>
        </w:rPr>
        <w:t xml:space="preserve"> </w:t>
      </w:r>
      <w:r w:rsidRPr="00186066">
        <w:rPr>
          <w:rFonts w:ascii="Times New Roman" w:hAnsi="Times New Roman" w:cs="Times New Roman"/>
        </w:rPr>
        <w:t xml:space="preserve">The model predicts </w:t>
      </w:r>
      <w:r w:rsidR="00186066">
        <w:rPr>
          <w:rFonts w:ascii="Times New Roman" w:hAnsi="Times New Roman" w:cs="Times New Roman"/>
        </w:rPr>
        <w:t>a 20% readmission risk, calibrated</w:t>
      </w:r>
      <w:r w:rsidRPr="00186066">
        <w:rPr>
          <w:rFonts w:ascii="Times New Roman" w:hAnsi="Times New Roman" w:cs="Times New Roman"/>
        </w:rPr>
        <w:t xml:space="preserve"> by assessing whether 20 of 100 similar patients </w:t>
      </w:r>
      <w:proofErr w:type="gramStart"/>
      <w:r w:rsidRPr="00186066">
        <w:rPr>
          <w:rFonts w:ascii="Times New Roman" w:hAnsi="Times New Roman" w:cs="Times New Roman"/>
        </w:rPr>
        <w:t>actually experience</w:t>
      </w:r>
      <w:proofErr w:type="gramEnd"/>
      <w:r w:rsidRPr="00186066">
        <w:rPr>
          <w:rFonts w:ascii="Times New Roman" w:hAnsi="Times New Roman" w:cs="Times New Roman"/>
        </w:rPr>
        <w:t xml:space="preserve"> readmission. </w:t>
      </w:r>
    </w:p>
    <w:p w14:paraId="2D47F4D4" w14:textId="7A03D943" w:rsidR="003178C4" w:rsidRPr="00186066" w:rsidRDefault="003178C4" w:rsidP="00186066">
      <w:pPr>
        <w:spacing w:line="480" w:lineRule="auto"/>
        <w:rPr>
          <w:rFonts w:ascii="Times New Roman" w:hAnsi="Times New Roman" w:cs="Times New Roman"/>
        </w:rPr>
      </w:pPr>
      <w:r w:rsidRPr="00186066">
        <w:rPr>
          <w:rFonts w:ascii="Times New Roman" w:hAnsi="Times New Roman" w:cs="Times New Roman"/>
          <w:i/>
          <w:iCs/>
        </w:rPr>
        <w:t>Significance</w:t>
      </w:r>
      <w:r w:rsidRPr="00186066">
        <w:rPr>
          <w:rFonts w:ascii="Times New Roman" w:hAnsi="Times New Roman" w:cs="Times New Roman"/>
        </w:rPr>
        <w:t>:</w:t>
      </w:r>
      <w:r w:rsidRPr="00186066">
        <w:rPr>
          <w:rFonts w:ascii="Times New Roman" w:hAnsi="Times New Roman" w:cs="Times New Roman"/>
        </w:rPr>
        <w:t xml:space="preserve"> </w:t>
      </w:r>
      <w:r w:rsidRPr="00186066">
        <w:rPr>
          <w:rFonts w:ascii="Times New Roman" w:hAnsi="Times New Roman" w:cs="Times New Roman"/>
        </w:rPr>
        <w:t xml:space="preserve">Trustworthy clinical risk predictions require well-calibrated models according to research by Van </w:t>
      </w:r>
      <w:proofErr w:type="spellStart"/>
      <w:r w:rsidRPr="00186066">
        <w:rPr>
          <w:rFonts w:ascii="Times New Roman" w:hAnsi="Times New Roman" w:cs="Times New Roman"/>
        </w:rPr>
        <w:t>Calster</w:t>
      </w:r>
      <w:proofErr w:type="spellEnd"/>
      <w:r w:rsidRPr="00186066">
        <w:rPr>
          <w:rFonts w:ascii="Times New Roman" w:hAnsi="Times New Roman" w:cs="Times New Roman"/>
        </w:rPr>
        <w:t xml:space="preserve"> and others in 2023. </w:t>
      </w:r>
    </w:p>
    <w:p w14:paraId="3C882F26" w14:textId="77777777" w:rsidR="003178C4" w:rsidRPr="00186066" w:rsidRDefault="003178C4" w:rsidP="00186066">
      <w:pPr>
        <w:spacing w:line="480" w:lineRule="auto"/>
        <w:rPr>
          <w:rFonts w:ascii="Times New Roman" w:hAnsi="Times New Roman" w:cs="Times New Roman"/>
          <w:b/>
          <w:bCs/>
        </w:rPr>
      </w:pPr>
      <w:r w:rsidRPr="00186066">
        <w:rPr>
          <w:rFonts w:ascii="Times New Roman" w:hAnsi="Times New Roman" w:cs="Times New Roman"/>
          <w:b/>
          <w:bCs/>
        </w:rPr>
        <w:t xml:space="preserve">Clinical Decision Support System (CDSS) </w:t>
      </w:r>
    </w:p>
    <w:p w14:paraId="543AF094" w14:textId="556B79ED" w:rsidR="003178C4" w:rsidRPr="00186066" w:rsidRDefault="003178C4" w:rsidP="00186066">
      <w:pPr>
        <w:spacing w:line="480" w:lineRule="auto"/>
        <w:rPr>
          <w:rFonts w:ascii="Times New Roman" w:hAnsi="Times New Roman" w:cs="Times New Roman"/>
        </w:rPr>
      </w:pPr>
      <w:r w:rsidRPr="00186066">
        <w:rPr>
          <w:rFonts w:ascii="Times New Roman" w:hAnsi="Times New Roman" w:cs="Times New Roman"/>
          <w:i/>
          <w:iCs/>
        </w:rPr>
        <w:t>Definition</w:t>
      </w:r>
      <w:r w:rsidRPr="00186066">
        <w:rPr>
          <w:rFonts w:ascii="Times New Roman" w:hAnsi="Times New Roman" w:cs="Times New Roman"/>
        </w:rPr>
        <w:t>:</w:t>
      </w:r>
      <w:r w:rsidRPr="00186066">
        <w:rPr>
          <w:rFonts w:ascii="Times New Roman" w:hAnsi="Times New Roman" w:cs="Times New Roman"/>
        </w:rPr>
        <w:t xml:space="preserve"> </w:t>
      </w:r>
      <w:r w:rsidRPr="00186066">
        <w:rPr>
          <w:rFonts w:ascii="Times New Roman" w:hAnsi="Times New Roman" w:cs="Times New Roman"/>
        </w:rPr>
        <w:t xml:space="preserve">The CDSS health IT system delivers patient-specific recommendations </w:t>
      </w:r>
      <w:r w:rsidR="00186066">
        <w:rPr>
          <w:rFonts w:ascii="Times New Roman" w:hAnsi="Times New Roman" w:cs="Times New Roman"/>
        </w:rPr>
        <w:t>that</w:t>
      </w:r>
      <w:r w:rsidRPr="00186066">
        <w:rPr>
          <w:rFonts w:ascii="Times New Roman" w:hAnsi="Times New Roman" w:cs="Times New Roman"/>
        </w:rPr>
        <w:t xml:space="preserve"> clinicians can use to make their medical decisions. </w:t>
      </w:r>
    </w:p>
    <w:p w14:paraId="601BBE71" w14:textId="7A6FD1BC" w:rsidR="003178C4" w:rsidRPr="00186066" w:rsidRDefault="003178C4" w:rsidP="00186066">
      <w:pPr>
        <w:spacing w:line="480" w:lineRule="auto"/>
        <w:rPr>
          <w:rFonts w:ascii="Times New Roman" w:hAnsi="Times New Roman" w:cs="Times New Roman"/>
          <w:i/>
          <w:iCs/>
        </w:rPr>
      </w:pPr>
      <w:r w:rsidRPr="00186066">
        <w:rPr>
          <w:rFonts w:ascii="Times New Roman" w:hAnsi="Times New Roman" w:cs="Times New Roman"/>
          <w:i/>
          <w:iCs/>
        </w:rPr>
        <w:t>Healthcare Example:</w:t>
      </w:r>
      <w:r w:rsidRPr="00186066">
        <w:rPr>
          <w:rFonts w:ascii="Times New Roman" w:hAnsi="Times New Roman" w:cs="Times New Roman"/>
          <w:i/>
          <w:iCs/>
        </w:rPr>
        <w:t xml:space="preserve"> </w:t>
      </w:r>
      <w:r w:rsidRPr="00186066">
        <w:rPr>
          <w:rFonts w:ascii="Times New Roman" w:hAnsi="Times New Roman" w:cs="Times New Roman"/>
        </w:rPr>
        <w:t xml:space="preserve">Glass Health enables doctors to </w:t>
      </w:r>
      <w:r w:rsidR="00186066">
        <w:rPr>
          <w:rFonts w:ascii="Times New Roman" w:hAnsi="Times New Roman" w:cs="Times New Roman"/>
        </w:rPr>
        <w:t>generate differential diagnoses from the patient summaries it provides</w:t>
      </w:r>
      <w:r w:rsidRPr="00186066">
        <w:rPr>
          <w:rFonts w:ascii="Times New Roman" w:hAnsi="Times New Roman" w:cs="Times New Roman"/>
        </w:rPr>
        <w:t xml:space="preserve">. </w:t>
      </w:r>
    </w:p>
    <w:p w14:paraId="41249798" w14:textId="00B2CD1D" w:rsidR="003178C4" w:rsidRPr="00186066" w:rsidRDefault="003178C4" w:rsidP="00186066">
      <w:pPr>
        <w:spacing w:line="480" w:lineRule="auto"/>
        <w:rPr>
          <w:rFonts w:ascii="Times New Roman" w:hAnsi="Times New Roman" w:cs="Times New Roman"/>
          <w:i/>
          <w:iCs/>
        </w:rPr>
      </w:pPr>
      <w:r w:rsidRPr="00186066">
        <w:rPr>
          <w:rFonts w:ascii="Times New Roman" w:hAnsi="Times New Roman" w:cs="Times New Roman"/>
          <w:i/>
          <w:iCs/>
        </w:rPr>
        <w:t>Significance:</w:t>
      </w:r>
      <w:r w:rsidRPr="00186066">
        <w:rPr>
          <w:rFonts w:ascii="Times New Roman" w:hAnsi="Times New Roman" w:cs="Times New Roman"/>
          <w:i/>
          <w:iCs/>
        </w:rPr>
        <w:t xml:space="preserve"> </w:t>
      </w:r>
      <w:r w:rsidRPr="00186066">
        <w:rPr>
          <w:rFonts w:ascii="Times New Roman" w:hAnsi="Times New Roman" w:cs="Times New Roman"/>
        </w:rPr>
        <w:t xml:space="preserve">CDSS tools enhance diagnostic accuracy while </w:t>
      </w:r>
      <w:r w:rsidR="00186066">
        <w:rPr>
          <w:rFonts w:ascii="Times New Roman" w:hAnsi="Times New Roman" w:cs="Times New Roman"/>
        </w:rPr>
        <w:t>assisting in maintaining standard evidence-based medical treatment procedures,</w:t>
      </w:r>
      <w:r w:rsidRPr="00186066">
        <w:rPr>
          <w:rFonts w:ascii="Times New Roman" w:hAnsi="Times New Roman" w:cs="Times New Roman"/>
        </w:rPr>
        <w:t xml:space="preserve"> according to the FDA in 2023. </w:t>
      </w:r>
    </w:p>
    <w:p w14:paraId="33D88354" w14:textId="77777777" w:rsidR="003178C4" w:rsidRPr="00186066" w:rsidRDefault="003178C4" w:rsidP="00186066">
      <w:pPr>
        <w:spacing w:line="480" w:lineRule="auto"/>
        <w:rPr>
          <w:rFonts w:ascii="Times New Roman" w:hAnsi="Times New Roman" w:cs="Times New Roman"/>
          <w:b/>
          <w:bCs/>
        </w:rPr>
      </w:pPr>
      <w:r w:rsidRPr="00186066">
        <w:rPr>
          <w:rFonts w:ascii="Times New Roman" w:hAnsi="Times New Roman" w:cs="Times New Roman"/>
          <w:b/>
          <w:bCs/>
        </w:rPr>
        <w:t xml:space="preserve">Convolutional Neural Network (CNN) </w:t>
      </w:r>
    </w:p>
    <w:p w14:paraId="0144270D" w14:textId="1A0E4587" w:rsidR="003178C4" w:rsidRPr="00186066" w:rsidRDefault="003178C4" w:rsidP="00186066">
      <w:pPr>
        <w:spacing w:line="480" w:lineRule="auto"/>
        <w:rPr>
          <w:rFonts w:ascii="Times New Roman" w:hAnsi="Times New Roman" w:cs="Times New Roman"/>
        </w:rPr>
      </w:pPr>
      <w:r w:rsidRPr="00186066">
        <w:rPr>
          <w:rFonts w:ascii="Times New Roman" w:hAnsi="Times New Roman" w:cs="Times New Roman"/>
          <w:i/>
          <w:iCs/>
        </w:rPr>
        <w:t>Definition</w:t>
      </w:r>
      <w:r w:rsidRPr="00186066">
        <w:rPr>
          <w:rFonts w:ascii="Times New Roman" w:hAnsi="Times New Roman" w:cs="Times New Roman"/>
        </w:rPr>
        <w:t>:</w:t>
      </w:r>
      <w:r w:rsidRPr="00186066">
        <w:rPr>
          <w:rFonts w:ascii="Times New Roman" w:hAnsi="Times New Roman" w:cs="Times New Roman"/>
        </w:rPr>
        <w:t xml:space="preserve"> </w:t>
      </w:r>
      <w:r w:rsidRPr="00186066">
        <w:rPr>
          <w:rFonts w:ascii="Times New Roman" w:hAnsi="Times New Roman" w:cs="Times New Roman"/>
        </w:rPr>
        <w:t xml:space="preserve">The CNN deep learning model operates effectively when it processes visual data according to its design. </w:t>
      </w:r>
    </w:p>
    <w:p w14:paraId="024D3ABE" w14:textId="51D2AB86" w:rsidR="003178C4" w:rsidRPr="00186066" w:rsidRDefault="003178C4" w:rsidP="00186066">
      <w:pPr>
        <w:spacing w:line="480" w:lineRule="auto"/>
        <w:rPr>
          <w:rFonts w:ascii="Times New Roman" w:hAnsi="Times New Roman" w:cs="Times New Roman"/>
          <w:i/>
          <w:iCs/>
        </w:rPr>
      </w:pPr>
      <w:r w:rsidRPr="00186066">
        <w:rPr>
          <w:rFonts w:ascii="Times New Roman" w:hAnsi="Times New Roman" w:cs="Times New Roman"/>
          <w:i/>
          <w:iCs/>
        </w:rPr>
        <w:t>Healthcare Example:</w:t>
      </w:r>
      <w:r w:rsidRPr="00186066">
        <w:rPr>
          <w:rFonts w:ascii="Times New Roman" w:hAnsi="Times New Roman" w:cs="Times New Roman"/>
          <w:i/>
          <w:iCs/>
        </w:rPr>
        <w:t xml:space="preserve"> </w:t>
      </w:r>
      <w:r w:rsidRPr="00186066">
        <w:rPr>
          <w:rFonts w:ascii="Times New Roman" w:hAnsi="Times New Roman" w:cs="Times New Roman"/>
        </w:rPr>
        <w:t xml:space="preserve">CNNs detect diabetic retinopathy by analyzing retinal scan images. </w:t>
      </w:r>
    </w:p>
    <w:p w14:paraId="67A4165C" w14:textId="6673890E" w:rsidR="003178C4" w:rsidRPr="00186066" w:rsidRDefault="003178C4" w:rsidP="00186066">
      <w:pPr>
        <w:spacing w:line="480" w:lineRule="auto"/>
        <w:rPr>
          <w:rFonts w:ascii="Times New Roman" w:hAnsi="Times New Roman" w:cs="Times New Roman"/>
        </w:rPr>
      </w:pPr>
      <w:r w:rsidRPr="00186066">
        <w:rPr>
          <w:rFonts w:ascii="Times New Roman" w:hAnsi="Times New Roman" w:cs="Times New Roman"/>
          <w:i/>
          <w:iCs/>
        </w:rPr>
        <w:t>Significance</w:t>
      </w:r>
      <w:r w:rsidRPr="00186066">
        <w:rPr>
          <w:rFonts w:ascii="Times New Roman" w:hAnsi="Times New Roman" w:cs="Times New Roman"/>
        </w:rPr>
        <w:t>:</w:t>
      </w:r>
      <w:r w:rsidRPr="00186066">
        <w:rPr>
          <w:rFonts w:ascii="Times New Roman" w:hAnsi="Times New Roman" w:cs="Times New Roman"/>
        </w:rPr>
        <w:t xml:space="preserve"> </w:t>
      </w:r>
      <w:r w:rsidRPr="00186066">
        <w:rPr>
          <w:rFonts w:ascii="Times New Roman" w:hAnsi="Times New Roman" w:cs="Times New Roman"/>
        </w:rPr>
        <w:t xml:space="preserve">CNNs have transformed medical imaging diagnostics through their groundbreaking capabilities. </w:t>
      </w:r>
    </w:p>
    <w:p w14:paraId="1CFAA3BC" w14:textId="77777777" w:rsidR="003178C4" w:rsidRPr="00186066" w:rsidRDefault="003178C4" w:rsidP="00186066">
      <w:pPr>
        <w:spacing w:line="480" w:lineRule="auto"/>
        <w:rPr>
          <w:rFonts w:ascii="Times New Roman" w:hAnsi="Times New Roman" w:cs="Times New Roman"/>
          <w:b/>
          <w:bCs/>
        </w:rPr>
      </w:pPr>
      <w:r w:rsidRPr="00186066">
        <w:rPr>
          <w:rFonts w:ascii="Times New Roman" w:hAnsi="Times New Roman" w:cs="Times New Roman"/>
          <w:b/>
          <w:bCs/>
        </w:rPr>
        <w:lastRenderedPageBreak/>
        <w:t xml:space="preserve">Data Governance </w:t>
      </w:r>
    </w:p>
    <w:p w14:paraId="76BC47DE" w14:textId="2FB5F1B3" w:rsidR="003178C4" w:rsidRPr="00186066" w:rsidRDefault="003178C4" w:rsidP="00186066">
      <w:pPr>
        <w:spacing w:line="480" w:lineRule="auto"/>
        <w:rPr>
          <w:rFonts w:ascii="Times New Roman" w:hAnsi="Times New Roman" w:cs="Times New Roman"/>
        </w:rPr>
      </w:pPr>
      <w:r w:rsidRPr="00186066">
        <w:rPr>
          <w:rFonts w:ascii="Times New Roman" w:hAnsi="Times New Roman" w:cs="Times New Roman"/>
          <w:i/>
          <w:iCs/>
        </w:rPr>
        <w:t>Definition</w:t>
      </w:r>
      <w:r w:rsidRPr="00186066">
        <w:rPr>
          <w:rFonts w:ascii="Times New Roman" w:hAnsi="Times New Roman" w:cs="Times New Roman"/>
        </w:rPr>
        <w:t>:</w:t>
      </w:r>
      <w:r w:rsidRPr="00186066">
        <w:rPr>
          <w:rFonts w:ascii="Times New Roman" w:hAnsi="Times New Roman" w:cs="Times New Roman"/>
        </w:rPr>
        <w:t xml:space="preserve"> </w:t>
      </w:r>
      <w:r w:rsidRPr="00186066">
        <w:rPr>
          <w:rFonts w:ascii="Times New Roman" w:hAnsi="Times New Roman" w:cs="Times New Roman"/>
        </w:rPr>
        <w:t>Organizations implement data governance through their established policies and operational procedures</w:t>
      </w:r>
      <w:r w:rsidR="00186066">
        <w:rPr>
          <w:rFonts w:ascii="Times New Roman" w:hAnsi="Times New Roman" w:cs="Times New Roman"/>
        </w:rPr>
        <w:t>,</w:t>
      </w:r>
      <w:r w:rsidRPr="00186066">
        <w:rPr>
          <w:rFonts w:ascii="Times New Roman" w:hAnsi="Times New Roman" w:cs="Times New Roman"/>
        </w:rPr>
        <w:t xml:space="preserve"> which handle data management tasks. </w:t>
      </w:r>
    </w:p>
    <w:p w14:paraId="0C6FAEA7" w14:textId="456972CB" w:rsidR="003178C4" w:rsidRPr="00186066" w:rsidRDefault="003178C4" w:rsidP="00186066">
      <w:pPr>
        <w:spacing w:line="480" w:lineRule="auto"/>
        <w:rPr>
          <w:rFonts w:ascii="Times New Roman" w:hAnsi="Times New Roman" w:cs="Times New Roman"/>
          <w:i/>
          <w:iCs/>
        </w:rPr>
      </w:pPr>
      <w:r w:rsidRPr="00186066">
        <w:rPr>
          <w:rFonts w:ascii="Times New Roman" w:hAnsi="Times New Roman" w:cs="Times New Roman"/>
          <w:i/>
          <w:iCs/>
        </w:rPr>
        <w:t>Healthcare Example:</w:t>
      </w:r>
      <w:r w:rsidRPr="00186066">
        <w:rPr>
          <w:rFonts w:ascii="Times New Roman" w:hAnsi="Times New Roman" w:cs="Times New Roman"/>
          <w:i/>
          <w:iCs/>
        </w:rPr>
        <w:t xml:space="preserve"> </w:t>
      </w:r>
      <w:r w:rsidRPr="00186066">
        <w:rPr>
          <w:rFonts w:ascii="Times New Roman" w:hAnsi="Times New Roman" w:cs="Times New Roman"/>
        </w:rPr>
        <w:t xml:space="preserve">Hospitals establish </w:t>
      </w:r>
      <w:r w:rsidR="00186066">
        <w:rPr>
          <w:rFonts w:ascii="Times New Roman" w:hAnsi="Times New Roman" w:cs="Times New Roman"/>
        </w:rPr>
        <w:t xml:space="preserve">governance systems to control EHR data before implementing AI </w:t>
      </w:r>
      <w:r w:rsidRPr="00186066">
        <w:rPr>
          <w:rFonts w:ascii="Times New Roman" w:hAnsi="Times New Roman" w:cs="Times New Roman"/>
        </w:rPr>
        <w:t xml:space="preserve">in their operations. </w:t>
      </w:r>
    </w:p>
    <w:p w14:paraId="1F14AF92" w14:textId="795DCEC7" w:rsidR="003178C4" w:rsidRPr="00186066" w:rsidRDefault="003178C4" w:rsidP="00186066">
      <w:pPr>
        <w:spacing w:line="480" w:lineRule="auto"/>
        <w:rPr>
          <w:rFonts w:ascii="Times New Roman" w:hAnsi="Times New Roman" w:cs="Times New Roman"/>
        </w:rPr>
      </w:pPr>
      <w:r w:rsidRPr="00186066">
        <w:rPr>
          <w:rFonts w:ascii="Times New Roman" w:hAnsi="Times New Roman" w:cs="Times New Roman"/>
          <w:i/>
          <w:iCs/>
        </w:rPr>
        <w:t>Significance</w:t>
      </w:r>
      <w:r w:rsidRPr="00186066">
        <w:rPr>
          <w:rFonts w:ascii="Times New Roman" w:hAnsi="Times New Roman" w:cs="Times New Roman"/>
        </w:rPr>
        <w:t>:</w:t>
      </w:r>
      <w:r w:rsidRPr="00186066">
        <w:rPr>
          <w:rFonts w:ascii="Times New Roman" w:hAnsi="Times New Roman" w:cs="Times New Roman"/>
        </w:rPr>
        <w:t xml:space="preserve"> </w:t>
      </w:r>
      <w:r w:rsidRPr="00186066">
        <w:rPr>
          <w:rFonts w:ascii="Times New Roman" w:hAnsi="Times New Roman" w:cs="Times New Roman"/>
        </w:rPr>
        <w:t>AI system governance establishes dependable operation</w:t>
      </w:r>
      <w:r w:rsidR="00186066">
        <w:rPr>
          <w:rFonts w:ascii="Times New Roman" w:hAnsi="Times New Roman" w:cs="Times New Roman"/>
        </w:rPr>
        <w:t>,</w:t>
      </w:r>
      <w:r w:rsidRPr="00186066">
        <w:rPr>
          <w:rFonts w:ascii="Times New Roman" w:hAnsi="Times New Roman" w:cs="Times New Roman"/>
        </w:rPr>
        <w:t xml:space="preserve"> </w:t>
      </w:r>
      <w:r w:rsidR="00186066">
        <w:rPr>
          <w:rFonts w:ascii="Times New Roman" w:hAnsi="Times New Roman" w:cs="Times New Roman"/>
        </w:rPr>
        <w:t>enabling organizations to meet their regulatory obligations,</w:t>
      </w:r>
      <w:r w:rsidRPr="00186066">
        <w:rPr>
          <w:rFonts w:ascii="Times New Roman" w:hAnsi="Times New Roman" w:cs="Times New Roman"/>
        </w:rPr>
        <w:t xml:space="preserve"> according to the WHO in 2023. </w:t>
      </w:r>
    </w:p>
    <w:p w14:paraId="77A02E41" w14:textId="77777777" w:rsidR="003178C4" w:rsidRPr="00186066" w:rsidRDefault="003178C4" w:rsidP="00186066">
      <w:pPr>
        <w:spacing w:line="480" w:lineRule="auto"/>
        <w:rPr>
          <w:rFonts w:ascii="Times New Roman" w:hAnsi="Times New Roman" w:cs="Times New Roman"/>
          <w:b/>
          <w:bCs/>
        </w:rPr>
      </w:pPr>
      <w:r w:rsidRPr="00186066">
        <w:rPr>
          <w:rFonts w:ascii="Times New Roman" w:hAnsi="Times New Roman" w:cs="Times New Roman"/>
          <w:b/>
          <w:bCs/>
        </w:rPr>
        <w:t xml:space="preserve">Electronic Health Record (EHR) </w:t>
      </w:r>
    </w:p>
    <w:p w14:paraId="53FD41AC" w14:textId="0418EAFC" w:rsidR="003178C4" w:rsidRPr="00186066" w:rsidRDefault="003178C4" w:rsidP="00186066">
      <w:pPr>
        <w:spacing w:line="480" w:lineRule="auto"/>
        <w:rPr>
          <w:rFonts w:ascii="Times New Roman" w:hAnsi="Times New Roman" w:cs="Times New Roman"/>
        </w:rPr>
      </w:pPr>
      <w:r w:rsidRPr="00186066">
        <w:rPr>
          <w:rFonts w:ascii="Times New Roman" w:hAnsi="Times New Roman" w:cs="Times New Roman"/>
          <w:i/>
          <w:iCs/>
        </w:rPr>
        <w:t>Definition</w:t>
      </w:r>
      <w:r w:rsidRPr="00186066">
        <w:rPr>
          <w:rFonts w:ascii="Times New Roman" w:hAnsi="Times New Roman" w:cs="Times New Roman"/>
        </w:rPr>
        <w:t>:</w:t>
      </w:r>
      <w:r w:rsidRPr="00186066">
        <w:rPr>
          <w:rFonts w:ascii="Times New Roman" w:hAnsi="Times New Roman" w:cs="Times New Roman"/>
        </w:rPr>
        <w:t xml:space="preserve"> </w:t>
      </w:r>
      <w:r w:rsidRPr="00186066">
        <w:rPr>
          <w:rFonts w:ascii="Times New Roman" w:hAnsi="Times New Roman" w:cs="Times New Roman"/>
        </w:rPr>
        <w:t xml:space="preserve">An EHR </w:t>
      </w:r>
      <w:r w:rsidR="00186066">
        <w:rPr>
          <w:rFonts w:ascii="Times New Roman" w:hAnsi="Times New Roman" w:cs="Times New Roman"/>
        </w:rPr>
        <w:t xml:space="preserve">is a digital record that contains all medical history information about a patient, including diagnoses, prescribed medications, and </w:t>
      </w:r>
      <w:proofErr w:type="gramStart"/>
      <w:r w:rsidRPr="00186066">
        <w:rPr>
          <w:rFonts w:ascii="Times New Roman" w:hAnsi="Times New Roman" w:cs="Times New Roman"/>
        </w:rPr>
        <w:t>lab test</w:t>
      </w:r>
      <w:proofErr w:type="gramEnd"/>
      <w:r w:rsidRPr="00186066">
        <w:rPr>
          <w:rFonts w:ascii="Times New Roman" w:hAnsi="Times New Roman" w:cs="Times New Roman"/>
        </w:rPr>
        <w:t xml:space="preserve"> results. </w:t>
      </w:r>
    </w:p>
    <w:p w14:paraId="210664AD" w14:textId="3B5C098F" w:rsidR="003178C4" w:rsidRPr="00186066" w:rsidRDefault="003178C4" w:rsidP="00186066">
      <w:pPr>
        <w:spacing w:line="480" w:lineRule="auto"/>
        <w:rPr>
          <w:rFonts w:ascii="Times New Roman" w:hAnsi="Times New Roman" w:cs="Times New Roman"/>
          <w:i/>
          <w:iCs/>
        </w:rPr>
      </w:pPr>
      <w:r w:rsidRPr="00186066">
        <w:rPr>
          <w:rFonts w:ascii="Times New Roman" w:hAnsi="Times New Roman" w:cs="Times New Roman"/>
          <w:i/>
          <w:iCs/>
        </w:rPr>
        <w:t>Healthcare Example:</w:t>
      </w:r>
      <w:r w:rsidRPr="00186066">
        <w:rPr>
          <w:rFonts w:ascii="Times New Roman" w:hAnsi="Times New Roman" w:cs="Times New Roman"/>
          <w:i/>
          <w:iCs/>
        </w:rPr>
        <w:t xml:space="preserve"> </w:t>
      </w:r>
      <w:r w:rsidRPr="00186066">
        <w:rPr>
          <w:rFonts w:ascii="Times New Roman" w:hAnsi="Times New Roman" w:cs="Times New Roman"/>
        </w:rPr>
        <w:t xml:space="preserve">Hospitals use EHR data to </w:t>
      </w:r>
      <w:r w:rsidR="00186066">
        <w:rPr>
          <w:rFonts w:ascii="Times New Roman" w:hAnsi="Times New Roman" w:cs="Times New Roman"/>
        </w:rPr>
        <w:t>build machine learning models that predict</w:t>
      </w:r>
      <w:r w:rsidRPr="00186066">
        <w:rPr>
          <w:rFonts w:ascii="Times New Roman" w:hAnsi="Times New Roman" w:cs="Times New Roman"/>
        </w:rPr>
        <w:t xml:space="preserve"> upcoming hospital readmissions. </w:t>
      </w:r>
    </w:p>
    <w:p w14:paraId="5FC7F250" w14:textId="1ED294CB" w:rsidR="003178C4" w:rsidRPr="00186066" w:rsidRDefault="003178C4" w:rsidP="00186066">
      <w:pPr>
        <w:spacing w:line="480" w:lineRule="auto"/>
        <w:rPr>
          <w:rFonts w:ascii="Times New Roman" w:hAnsi="Times New Roman" w:cs="Times New Roman"/>
        </w:rPr>
      </w:pPr>
      <w:r w:rsidRPr="00186066">
        <w:rPr>
          <w:rFonts w:ascii="Times New Roman" w:hAnsi="Times New Roman" w:cs="Times New Roman"/>
          <w:i/>
          <w:iCs/>
        </w:rPr>
        <w:t>Significance</w:t>
      </w:r>
      <w:r w:rsidRPr="00186066">
        <w:rPr>
          <w:rFonts w:ascii="Times New Roman" w:hAnsi="Times New Roman" w:cs="Times New Roman"/>
        </w:rPr>
        <w:t>:</w:t>
      </w:r>
      <w:r w:rsidRPr="00186066">
        <w:rPr>
          <w:rFonts w:ascii="Times New Roman" w:hAnsi="Times New Roman" w:cs="Times New Roman"/>
        </w:rPr>
        <w:t xml:space="preserve"> </w:t>
      </w:r>
      <w:r w:rsidRPr="00186066">
        <w:rPr>
          <w:rFonts w:ascii="Times New Roman" w:hAnsi="Times New Roman" w:cs="Times New Roman"/>
        </w:rPr>
        <w:t>EHR systems deliver structured data</w:t>
      </w:r>
      <w:r w:rsidR="00186066">
        <w:rPr>
          <w:rFonts w:ascii="Times New Roman" w:hAnsi="Times New Roman" w:cs="Times New Roman"/>
        </w:rPr>
        <w:t>,</w:t>
      </w:r>
      <w:r w:rsidRPr="00186066">
        <w:rPr>
          <w:rFonts w:ascii="Times New Roman" w:hAnsi="Times New Roman" w:cs="Times New Roman"/>
        </w:rPr>
        <w:t xml:space="preserve"> which healthcare AI applications need to operate effectively. </w:t>
      </w:r>
    </w:p>
    <w:p w14:paraId="14A7C866" w14:textId="77777777" w:rsidR="003178C4" w:rsidRPr="00186066" w:rsidRDefault="003178C4" w:rsidP="00186066">
      <w:pPr>
        <w:spacing w:line="480" w:lineRule="auto"/>
        <w:rPr>
          <w:rFonts w:ascii="Times New Roman" w:hAnsi="Times New Roman" w:cs="Times New Roman"/>
          <w:b/>
          <w:bCs/>
        </w:rPr>
      </w:pPr>
      <w:r w:rsidRPr="00186066">
        <w:rPr>
          <w:rFonts w:ascii="Times New Roman" w:hAnsi="Times New Roman" w:cs="Times New Roman"/>
          <w:b/>
          <w:bCs/>
        </w:rPr>
        <w:t xml:space="preserve">Explainable AI (XAI) </w:t>
      </w:r>
    </w:p>
    <w:p w14:paraId="69CFEA4F" w14:textId="37A2EA2D" w:rsidR="003178C4" w:rsidRPr="00186066" w:rsidRDefault="003178C4" w:rsidP="00186066">
      <w:pPr>
        <w:spacing w:line="480" w:lineRule="auto"/>
        <w:rPr>
          <w:rFonts w:ascii="Times New Roman" w:hAnsi="Times New Roman" w:cs="Times New Roman"/>
        </w:rPr>
      </w:pPr>
      <w:r w:rsidRPr="00186066">
        <w:rPr>
          <w:rFonts w:ascii="Times New Roman" w:hAnsi="Times New Roman" w:cs="Times New Roman"/>
          <w:i/>
          <w:iCs/>
        </w:rPr>
        <w:t>Definition</w:t>
      </w:r>
      <w:r w:rsidRPr="00186066">
        <w:rPr>
          <w:rFonts w:ascii="Times New Roman" w:hAnsi="Times New Roman" w:cs="Times New Roman"/>
        </w:rPr>
        <w:t>:</w:t>
      </w:r>
      <w:r w:rsidRPr="00186066">
        <w:rPr>
          <w:rFonts w:ascii="Times New Roman" w:hAnsi="Times New Roman" w:cs="Times New Roman"/>
        </w:rPr>
        <w:t xml:space="preserve"> </w:t>
      </w:r>
      <w:r w:rsidRPr="00186066">
        <w:rPr>
          <w:rFonts w:ascii="Times New Roman" w:hAnsi="Times New Roman" w:cs="Times New Roman"/>
        </w:rPr>
        <w:t>AI systems become understandable to humans through Explainable AI methods</w:t>
      </w:r>
      <w:r w:rsidR="00186066">
        <w:rPr>
          <w:rFonts w:ascii="Times New Roman" w:hAnsi="Times New Roman" w:cs="Times New Roman"/>
        </w:rPr>
        <w:t>,</w:t>
      </w:r>
      <w:r w:rsidRPr="00186066">
        <w:rPr>
          <w:rFonts w:ascii="Times New Roman" w:hAnsi="Times New Roman" w:cs="Times New Roman"/>
        </w:rPr>
        <w:t xml:space="preserve"> which show how AI models reach their decisions. </w:t>
      </w:r>
    </w:p>
    <w:p w14:paraId="4B19DD30" w14:textId="3AEFF7AA" w:rsidR="003178C4" w:rsidRPr="00186066" w:rsidRDefault="003178C4" w:rsidP="00186066">
      <w:pPr>
        <w:spacing w:line="480" w:lineRule="auto"/>
        <w:rPr>
          <w:rFonts w:ascii="Times New Roman" w:hAnsi="Times New Roman" w:cs="Times New Roman"/>
          <w:i/>
          <w:iCs/>
        </w:rPr>
      </w:pPr>
      <w:r w:rsidRPr="00186066">
        <w:rPr>
          <w:rFonts w:ascii="Times New Roman" w:hAnsi="Times New Roman" w:cs="Times New Roman"/>
          <w:i/>
          <w:iCs/>
        </w:rPr>
        <w:t>Healthcare Example:</w:t>
      </w:r>
      <w:r w:rsidRPr="00186066">
        <w:rPr>
          <w:rFonts w:ascii="Times New Roman" w:hAnsi="Times New Roman" w:cs="Times New Roman"/>
          <w:i/>
          <w:iCs/>
        </w:rPr>
        <w:t xml:space="preserve"> </w:t>
      </w:r>
      <w:r w:rsidRPr="00186066">
        <w:rPr>
          <w:rFonts w:ascii="Times New Roman" w:hAnsi="Times New Roman" w:cs="Times New Roman"/>
        </w:rPr>
        <w:t xml:space="preserve">A model shows which clinical features had the biggest impact on predicting cancer development. </w:t>
      </w:r>
    </w:p>
    <w:p w14:paraId="14D9D5AB" w14:textId="042FD403" w:rsidR="003178C4" w:rsidRPr="00186066" w:rsidRDefault="003178C4" w:rsidP="00186066">
      <w:pPr>
        <w:spacing w:line="480" w:lineRule="auto"/>
        <w:rPr>
          <w:rFonts w:ascii="Times New Roman" w:hAnsi="Times New Roman" w:cs="Times New Roman"/>
        </w:rPr>
      </w:pPr>
      <w:r w:rsidRPr="00186066">
        <w:rPr>
          <w:rFonts w:ascii="Times New Roman" w:hAnsi="Times New Roman" w:cs="Times New Roman"/>
          <w:i/>
          <w:iCs/>
        </w:rPr>
        <w:lastRenderedPageBreak/>
        <w:t>Significance</w:t>
      </w:r>
      <w:r w:rsidRPr="00186066">
        <w:rPr>
          <w:rFonts w:ascii="Times New Roman" w:hAnsi="Times New Roman" w:cs="Times New Roman"/>
        </w:rPr>
        <w:t>:</w:t>
      </w:r>
      <w:r w:rsidRPr="00186066">
        <w:rPr>
          <w:rFonts w:ascii="Times New Roman" w:hAnsi="Times New Roman" w:cs="Times New Roman"/>
        </w:rPr>
        <w:t xml:space="preserve"> </w:t>
      </w:r>
      <w:r w:rsidR="00186066">
        <w:rPr>
          <w:rFonts w:ascii="Times New Roman" w:hAnsi="Times New Roman" w:cs="Times New Roman"/>
        </w:rPr>
        <w:t xml:space="preserve">According to the WHO in 2023, explainability helps clinicians build trust in the system while </w:t>
      </w:r>
      <w:r w:rsidR="00FE1008">
        <w:rPr>
          <w:rFonts w:ascii="Times New Roman" w:hAnsi="Times New Roman" w:cs="Times New Roman"/>
        </w:rPr>
        <w:t>ensuring its safe use in clinical settings</w:t>
      </w:r>
      <w:r w:rsidRPr="00186066">
        <w:rPr>
          <w:rFonts w:ascii="Times New Roman" w:hAnsi="Times New Roman" w:cs="Times New Roman"/>
        </w:rPr>
        <w:t xml:space="preserve">. </w:t>
      </w:r>
    </w:p>
    <w:p w14:paraId="03E6C17D" w14:textId="77777777" w:rsidR="003178C4" w:rsidRPr="00186066" w:rsidRDefault="003178C4" w:rsidP="00186066">
      <w:pPr>
        <w:spacing w:line="480" w:lineRule="auto"/>
        <w:rPr>
          <w:rFonts w:ascii="Times New Roman" w:hAnsi="Times New Roman" w:cs="Times New Roman"/>
          <w:b/>
          <w:bCs/>
        </w:rPr>
      </w:pPr>
      <w:r w:rsidRPr="00186066">
        <w:rPr>
          <w:rFonts w:ascii="Times New Roman" w:hAnsi="Times New Roman" w:cs="Times New Roman"/>
          <w:b/>
          <w:bCs/>
        </w:rPr>
        <w:t xml:space="preserve">Machine Learning (ML) </w:t>
      </w:r>
    </w:p>
    <w:p w14:paraId="0BC37333" w14:textId="3B7DEA47" w:rsidR="003178C4" w:rsidRPr="00186066" w:rsidRDefault="003178C4" w:rsidP="00186066">
      <w:pPr>
        <w:spacing w:line="480" w:lineRule="auto"/>
        <w:rPr>
          <w:rFonts w:ascii="Times New Roman" w:hAnsi="Times New Roman" w:cs="Times New Roman"/>
        </w:rPr>
      </w:pPr>
      <w:r w:rsidRPr="00186066">
        <w:rPr>
          <w:rFonts w:ascii="Times New Roman" w:hAnsi="Times New Roman" w:cs="Times New Roman"/>
          <w:i/>
          <w:iCs/>
        </w:rPr>
        <w:t>Definition</w:t>
      </w:r>
      <w:r w:rsidRPr="00186066">
        <w:rPr>
          <w:rFonts w:ascii="Times New Roman" w:hAnsi="Times New Roman" w:cs="Times New Roman"/>
        </w:rPr>
        <w:t>:</w:t>
      </w:r>
      <w:r w:rsidRPr="00186066">
        <w:rPr>
          <w:rFonts w:ascii="Times New Roman" w:hAnsi="Times New Roman" w:cs="Times New Roman"/>
        </w:rPr>
        <w:t xml:space="preserve"> </w:t>
      </w:r>
      <w:r w:rsidRPr="00186066">
        <w:rPr>
          <w:rFonts w:ascii="Times New Roman" w:hAnsi="Times New Roman" w:cs="Times New Roman"/>
        </w:rPr>
        <w:t xml:space="preserve">Machine learning </w:t>
      </w:r>
      <w:r w:rsidR="00186066">
        <w:rPr>
          <w:rFonts w:ascii="Times New Roman" w:hAnsi="Times New Roman" w:cs="Times New Roman"/>
        </w:rPr>
        <w:t>is an AI branch that enables systems to learn from data patterns and make predictions without requiring</w:t>
      </w:r>
      <w:r w:rsidRPr="00186066">
        <w:rPr>
          <w:rFonts w:ascii="Times New Roman" w:hAnsi="Times New Roman" w:cs="Times New Roman"/>
        </w:rPr>
        <w:t xml:space="preserve"> specific programming instructions. </w:t>
      </w:r>
    </w:p>
    <w:p w14:paraId="4E080213" w14:textId="04E1EEAB" w:rsidR="003178C4" w:rsidRPr="00186066" w:rsidRDefault="003178C4" w:rsidP="00186066">
      <w:pPr>
        <w:spacing w:line="480" w:lineRule="auto"/>
        <w:rPr>
          <w:rFonts w:ascii="Times New Roman" w:hAnsi="Times New Roman" w:cs="Times New Roman"/>
          <w:i/>
          <w:iCs/>
        </w:rPr>
      </w:pPr>
      <w:r w:rsidRPr="00186066">
        <w:rPr>
          <w:rFonts w:ascii="Times New Roman" w:hAnsi="Times New Roman" w:cs="Times New Roman"/>
          <w:i/>
          <w:iCs/>
        </w:rPr>
        <w:t>Healthcare Example:</w:t>
      </w:r>
      <w:r w:rsidRPr="00186066">
        <w:rPr>
          <w:rFonts w:ascii="Times New Roman" w:hAnsi="Times New Roman" w:cs="Times New Roman"/>
          <w:i/>
          <w:iCs/>
        </w:rPr>
        <w:t xml:space="preserve"> </w:t>
      </w:r>
      <w:r w:rsidRPr="00186066">
        <w:rPr>
          <w:rFonts w:ascii="Times New Roman" w:hAnsi="Times New Roman" w:cs="Times New Roman"/>
        </w:rPr>
        <w:t xml:space="preserve">ML models predict which patients are at high risk for heart failure </w:t>
      </w:r>
      <w:proofErr w:type="gramStart"/>
      <w:r w:rsidRPr="00186066">
        <w:rPr>
          <w:rFonts w:ascii="Times New Roman" w:hAnsi="Times New Roman" w:cs="Times New Roman"/>
        </w:rPr>
        <w:t>readmission</w:t>
      </w:r>
      <w:proofErr w:type="gramEnd"/>
      <w:r w:rsidRPr="00186066">
        <w:rPr>
          <w:rFonts w:ascii="Times New Roman" w:hAnsi="Times New Roman" w:cs="Times New Roman"/>
        </w:rPr>
        <w:t xml:space="preserve">. </w:t>
      </w:r>
    </w:p>
    <w:p w14:paraId="19A063BC" w14:textId="770AD257" w:rsidR="003178C4" w:rsidRPr="00186066" w:rsidRDefault="003178C4" w:rsidP="00186066">
      <w:pPr>
        <w:spacing w:line="480" w:lineRule="auto"/>
        <w:rPr>
          <w:rFonts w:ascii="Times New Roman" w:hAnsi="Times New Roman" w:cs="Times New Roman"/>
          <w:i/>
          <w:iCs/>
        </w:rPr>
      </w:pPr>
      <w:r w:rsidRPr="00186066">
        <w:rPr>
          <w:rFonts w:ascii="Times New Roman" w:hAnsi="Times New Roman" w:cs="Times New Roman"/>
          <w:i/>
          <w:iCs/>
        </w:rPr>
        <w:t>Significance:</w:t>
      </w:r>
      <w:r w:rsidRPr="00186066">
        <w:rPr>
          <w:rFonts w:ascii="Times New Roman" w:hAnsi="Times New Roman" w:cs="Times New Roman"/>
          <w:i/>
          <w:iCs/>
        </w:rPr>
        <w:t xml:space="preserve"> </w:t>
      </w:r>
      <w:r w:rsidRPr="00186066">
        <w:rPr>
          <w:rFonts w:ascii="Times New Roman" w:hAnsi="Times New Roman" w:cs="Times New Roman"/>
        </w:rPr>
        <w:t xml:space="preserve">ML enables organizations to conduct predictive analysis across their extensive healthcare databases. </w:t>
      </w:r>
    </w:p>
    <w:p w14:paraId="391ED5E0" w14:textId="77777777" w:rsidR="003178C4" w:rsidRPr="00186066" w:rsidRDefault="003178C4" w:rsidP="00186066">
      <w:pPr>
        <w:spacing w:line="480" w:lineRule="auto"/>
        <w:rPr>
          <w:rFonts w:ascii="Times New Roman" w:hAnsi="Times New Roman" w:cs="Times New Roman"/>
          <w:b/>
          <w:bCs/>
        </w:rPr>
      </w:pPr>
      <w:r w:rsidRPr="00186066">
        <w:rPr>
          <w:rFonts w:ascii="Times New Roman" w:hAnsi="Times New Roman" w:cs="Times New Roman"/>
          <w:b/>
          <w:bCs/>
        </w:rPr>
        <w:t xml:space="preserve">Natural Language Processing (NLP) </w:t>
      </w:r>
    </w:p>
    <w:p w14:paraId="640865A5" w14:textId="0C534792" w:rsidR="003178C4" w:rsidRPr="00186066" w:rsidRDefault="003178C4" w:rsidP="00186066">
      <w:pPr>
        <w:spacing w:line="480" w:lineRule="auto"/>
        <w:rPr>
          <w:rFonts w:ascii="Times New Roman" w:hAnsi="Times New Roman" w:cs="Times New Roman"/>
        </w:rPr>
      </w:pPr>
      <w:r w:rsidRPr="00186066">
        <w:rPr>
          <w:rFonts w:ascii="Times New Roman" w:hAnsi="Times New Roman" w:cs="Times New Roman"/>
          <w:i/>
          <w:iCs/>
        </w:rPr>
        <w:t>Definition</w:t>
      </w:r>
      <w:r w:rsidRPr="00186066">
        <w:rPr>
          <w:rFonts w:ascii="Times New Roman" w:hAnsi="Times New Roman" w:cs="Times New Roman"/>
        </w:rPr>
        <w:t>:</w:t>
      </w:r>
      <w:r w:rsidRPr="00186066">
        <w:rPr>
          <w:rFonts w:ascii="Times New Roman" w:hAnsi="Times New Roman" w:cs="Times New Roman"/>
        </w:rPr>
        <w:t xml:space="preserve"> </w:t>
      </w:r>
      <w:r w:rsidRPr="00186066">
        <w:rPr>
          <w:rFonts w:ascii="Times New Roman" w:hAnsi="Times New Roman" w:cs="Times New Roman"/>
        </w:rPr>
        <w:t xml:space="preserve">NLP </w:t>
      </w:r>
      <w:r w:rsidR="00186066">
        <w:rPr>
          <w:rFonts w:ascii="Times New Roman" w:hAnsi="Times New Roman" w:cs="Times New Roman"/>
        </w:rPr>
        <w:t>is an AI method that enables computers to comprehend and process human language</w:t>
      </w:r>
      <w:r w:rsidRPr="00186066">
        <w:rPr>
          <w:rFonts w:ascii="Times New Roman" w:hAnsi="Times New Roman" w:cs="Times New Roman"/>
        </w:rPr>
        <w:t xml:space="preserve">. </w:t>
      </w:r>
    </w:p>
    <w:p w14:paraId="272417CA" w14:textId="42C3C787" w:rsidR="003178C4" w:rsidRPr="00186066" w:rsidRDefault="003178C4" w:rsidP="00186066">
      <w:pPr>
        <w:spacing w:line="480" w:lineRule="auto"/>
        <w:rPr>
          <w:rFonts w:ascii="Times New Roman" w:hAnsi="Times New Roman" w:cs="Times New Roman"/>
          <w:i/>
          <w:iCs/>
        </w:rPr>
      </w:pPr>
      <w:r w:rsidRPr="00186066">
        <w:rPr>
          <w:rFonts w:ascii="Times New Roman" w:hAnsi="Times New Roman" w:cs="Times New Roman"/>
          <w:i/>
          <w:iCs/>
        </w:rPr>
        <w:t>Healthcare Example:</w:t>
      </w:r>
      <w:r w:rsidRPr="00186066">
        <w:rPr>
          <w:rFonts w:ascii="Times New Roman" w:hAnsi="Times New Roman" w:cs="Times New Roman"/>
          <w:i/>
          <w:iCs/>
        </w:rPr>
        <w:t xml:space="preserve"> </w:t>
      </w:r>
      <w:r w:rsidRPr="00186066">
        <w:rPr>
          <w:rFonts w:ascii="Times New Roman" w:hAnsi="Times New Roman" w:cs="Times New Roman"/>
        </w:rPr>
        <w:t xml:space="preserve">NLP extracts symptoms from physician notes in the EHR. </w:t>
      </w:r>
    </w:p>
    <w:p w14:paraId="28A3A1F1" w14:textId="753458C0" w:rsidR="003178C4" w:rsidRPr="00186066" w:rsidRDefault="003178C4" w:rsidP="00186066">
      <w:pPr>
        <w:spacing w:line="480" w:lineRule="auto"/>
        <w:rPr>
          <w:rFonts w:ascii="Times New Roman" w:hAnsi="Times New Roman" w:cs="Times New Roman"/>
        </w:rPr>
      </w:pPr>
      <w:r w:rsidRPr="00186066">
        <w:rPr>
          <w:rFonts w:ascii="Times New Roman" w:hAnsi="Times New Roman" w:cs="Times New Roman"/>
          <w:i/>
          <w:iCs/>
        </w:rPr>
        <w:t>Significance</w:t>
      </w:r>
      <w:r w:rsidRPr="00186066">
        <w:rPr>
          <w:rFonts w:ascii="Times New Roman" w:hAnsi="Times New Roman" w:cs="Times New Roman"/>
        </w:rPr>
        <w:t>:</w:t>
      </w:r>
      <w:r w:rsidRPr="00186066">
        <w:rPr>
          <w:rFonts w:ascii="Times New Roman" w:hAnsi="Times New Roman" w:cs="Times New Roman"/>
        </w:rPr>
        <w:t xml:space="preserve"> </w:t>
      </w:r>
      <w:r w:rsidRPr="00186066">
        <w:rPr>
          <w:rFonts w:ascii="Times New Roman" w:hAnsi="Times New Roman" w:cs="Times New Roman"/>
        </w:rPr>
        <w:t xml:space="preserve">NLP-based systems create opportunities </w:t>
      </w:r>
      <w:r w:rsidR="00186066">
        <w:rPr>
          <w:rFonts w:ascii="Times New Roman" w:hAnsi="Times New Roman" w:cs="Times New Roman"/>
        </w:rPr>
        <w:t>to uncover essential information within clinical text data that lacks a</w:t>
      </w:r>
      <w:r w:rsidRPr="00186066">
        <w:rPr>
          <w:rFonts w:ascii="Times New Roman" w:hAnsi="Times New Roman" w:cs="Times New Roman"/>
        </w:rPr>
        <w:t xml:space="preserve"> definitive structure. </w:t>
      </w:r>
    </w:p>
    <w:p w14:paraId="28886448" w14:textId="77777777" w:rsidR="003178C4" w:rsidRPr="00186066" w:rsidRDefault="003178C4" w:rsidP="00186066">
      <w:pPr>
        <w:spacing w:line="480" w:lineRule="auto"/>
        <w:rPr>
          <w:rFonts w:ascii="Times New Roman" w:hAnsi="Times New Roman" w:cs="Times New Roman"/>
          <w:b/>
          <w:bCs/>
        </w:rPr>
      </w:pPr>
      <w:r w:rsidRPr="00186066">
        <w:rPr>
          <w:rFonts w:ascii="Times New Roman" w:hAnsi="Times New Roman" w:cs="Times New Roman"/>
          <w:b/>
          <w:bCs/>
        </w:rPr>
        <w:t xml:space="preserve">Overfitting </w:t>
      </w:r>
    </w:p>
    <w:p w14:paraId="145ED4E6" w14:textId="7481A740" w:rsidR="003178C4" w:rsidRPr="00186066" w:rsidRDefault="003178C4" w:rsidP="00186066">
      <w:pPr>
        <w:spacing w:line="480" w:lineRule="auto"/>
        <w:rPr>
          <w:rFonts w:ascii="Times New Roman" w:hAnsi="Times New Roman" w:cs="Times New Roman"/>
        </w:rPr>
      </w:pPr>
      <w:r w:rsidRPr="00186066">
        <w:rPr>
          <w:rFonts w:ascii="Times New Roman" w:hAnsi="Times New Roman" w:cs="Times New Roman"/>
          <w:i/>
          <w:iCs/>
        </w:rPr>
        <w:t>Definition</w:t>
      </w:r>
      <w:r w:rsidRPr="00186066">
        <w:rPr>
          <w:rFonts w:ascii="Times New Roman" w:hAnsi="Times New Roman" w:cs="Times New Roman"/>
        </w:rPr>
        <w:t>:</w:t>
      </w:r>
      <w:r w:rsidRPr="00186066">
        <w:rPr>
          <w:rFonts w:ascii="Times New Roman" w:hAnsi="Times New Roman" w:cs="Times New Roman"/>
        </w:rPr>
        <w:t xml:space="preserve"> </w:t>
      </w:r>
      <w:r w:rsidRPr="00186066">
        <w:rPr>
          <w:rFonts w:ascii="Times New Roman" w:hAnsi="Times New Roman" w:cs="Times New Roman"/>
        </w:rPr>
        <w:t xml:space="preserve">Overfitting occurs when a model learns training data too closely and performs poorly on new data. </w:t>
      </w:r>
    </w:p>
    <w:p w14:paraId="2BFAB002" w14:textId="69019795" w:rsidR="003178C4" w:rsidRPr="00186066" w:rsidRDefault="003178C4" w:rsidP="00186066">
      <w:pPr>
        <w:spacing w:line="480" w:lineRule="auto"/>
        <w:rPr>
          <w:rFonts w:ascii="Times New Roman" w:hAnsi="Times New Roman" w:cs="Times New Roman"/>
          <w:i/>
          <w:iCs/>
        </w:rPr>
      </w:pPr>
      <w:r w:rsidRPr="00186066">
        <w:rPr>
          <w:rFonts w:ascii="Times New Roman" w:hAnsi="Times New Roman" w:cs="Times New Roman"/>
          <w:i/>
          <w:iCs/>
        </w:rPr>
        <w:t>Healthcare Example:</w:t>
      </w:r>
      <w:r w:rsidRPr="00186066">
        <w:rPr>
          <w:rFonts w:ascii="Times New Roman" w:hAnsi="Times New Roman" w:cs="Times New Roman"/>
          <w:i/>
          <w:iCs/>
        </w:rPr>
        <w:t xml:space="preserve"> </w:t>
      </w:r>
      <w:r w:rsidRPr="00186066">
        <w:rPr>
          <w:rFonts w:ascii="Times New Roman" w:hAnsi="Times New Roman" w:cs="Times New Roman"/>
        </w:rPr>
        <w:t xml:space="preserve">The mortality model shows successful performance </w:t>
      </w:r>
      <w:r w:rsidR="00186066">
        <w:rPr>
          <w:rFonts w:ascii="Times New Roman" w:hAnsi="Times New Roman" w:cs="Times New Roman"/>
        </w:rPr>
        <w:t>at one hospital but complete failure at another</w:t>
      </w:r>
      <w:r w:rsidRPr="00186066">
        <w:rPr>
          <w:rFonts w:ascii="Times New Roman" w:hAnsi="Times New Roman" w:cs="Times New Roman"/>
        </w:rPr>
        <w:t xml:space="preserve">. </w:t>
      </w:r>
    </w:p>
    <w:p w14:paraId="74E25B24" w14:textId="64A836F2" w:rsidR="003178C4" w:rsidRPr="00186066" w:rsidRDefault="003178C4" w:rsidP="00186066">
      <w:pPr>
        <w:spacing w:line="480" w:lineRule="auto"/>
        <w:rPr>
          <w:rFonts w:ascii="Times New Roman" w:hAnsi="Times New Roman" w:cs="Times New Roman"/>
        </w:rPr>
      </w:pPr>
      <w:r w:rsidRPr="00186066">
        <w:rPr>
          <w:rFonts w:ascii="Times New Roman" w:hAnsi="Times New Roman" w:cs="Times New Roman"/>
          <w:i/>
          <w:iCs/>
        </w:rPr>
        <w:lastRenderedPageBreak/>
        <w:t>Significance</w:t>
      </w:r>
      <w:r w:rsidRPr="00186066">
        <w:rPr>
          <w:rFonts w:ascii="Times New Roman" w:hAnsi="Times New Roman" w:cs="Times New Roman"/>
        </w:rPr>
        <w:t>:</w:t>
      </w:r>
      <w:r w:rsidRPr="00186066">
        <w:rPr>
          <w:rFonts w:ascii="Times New Roman" w:hAnsi="Times New Roman" w:cs="Times New Roman"/>
        </w:rPr>
        <w:t xml:space="preserve"> </w:t>
      </w:r>
      <w:r w:rsidR="00FE1008">
        <w:rPr>
          <w:rFonts w:ascii="Times New Roman" w:hAnsi="Times New Roman" w:cs="Times New Roman"/>
        </w:rPr>
        <w:t xml:space="preserve">Preventing overfitting is essential </w:t>
      </w:r>
      <w:r w:rsidR="00186066">
        <w:rPr>
          <w:rFonts w:ascii="Times New Roman" w:hAnsi="Times New Roman" w:cs="Times New Roman"/>
        </w:rPr>
        <w:t>for achieving</w:t>
      </w:r>
      <w:r w:rsidRPr="00186066">
        <w:rPr>
          <w:rFonts w:ascii="Times New Roman" w:hAnsi="Times New Roman" w:cs="Times New Roman"/>
        </w:rPr>
        <w:t xml:space="preserve"> model generalization. </w:t>
      </w:r>
    </w:p>
    <w:p w14:paraId="2ACF58C9" w14:textId="77777777" w:rsidR="003178C4" w:rsidRPr="00186066" w:rsidRDefault="003178C4" w:rsidP="00186066">
      <w:pPr>
        <w:spacing w:line="480" w:lineRule="auto"/>
        <w:rPr>
          <w:rFonts w:ascii="Times New Roman" w:hAnsi="Times New Roman" w:cs="Times New Roman"/>
          <w:b/>
          <w:bCs/>
        </w:rPr>
      </w:pPr>
      <w:r w:rsidRPr="00186066">
        <w:rPr>
          <w:rFonts w:ascii="Times New Roman" w:hAnsi="Times New Roman" w:cs="Times New Roman"/>
          <w:b/>
          <w:bCs/>
        </w:rPr>
        <w:t xml:space="preserve">Precision Medicine </w:t>
      </w:r>
    </w:p>
    <w:p w14:paraId="2E563388" w14:textId="4325BB71" w:rsidR="003178C4" w:rsidRPr="00186066" w:rsidRDefault="003178C4" w:rsidP="00186066">
      <w:pPr>
        <w:spacing w:line="480" w:lineRule="auto"/>
        <w:rPr>
          <w:rFonts w:ascii="Times New Roman" w:hAnsi="Times New Roman" w:cs="Times New Roman"/>
        </w:rPr>
      </w:pPr>
      <w:r w:rsidRPr="00186066">
        <w:rPr>
          <w:rFonts w:ascii="Times New Roman" w:hAnsi="Times New Roman" w:cs="Times New Roman"/>
          <w:i/>
          <w:iCs/>
        </w:rPr>
        <w:t>Definition</w:t>
      </w:r>
      <w:r w:rsidRPr="00186066">
        <w:rPr>
          <w:rFonts w:ascii="Times New Roman" w:hAnsi="Times New Roman" w:cs="Times New Roman"/>
        </w:rPr>
        <w:t>:</w:t>
      </w:r>
      <w:r w:rsidRPr="00186066">
        <w:rPr>
          <w:rFonts w:ascii="Times New Roman" w:hAnsi="Times New Roman" w:cs="Times New Roman"/>
        </w:rPr>
        <w:t xml:space="preserve"> </w:t>
      </w:r>
      <w:r w:rsidRPr="00186066">
        <w:rPr>
          <w:rFonts w:ascii="Times New Roman" w:hAnsi="Times New Roman" w:cs="Times New Roman"/>
        </w:rPr>
        <w:t>Precision medicine uses patient-specific information</w:t>
      </w:r>
      <w:r w:rsidR="00186066">
        <w:rPr>
          <w:rFonts w:ascii="Times New Roman" w:hAnsi="Times New Roman" w:cs="Times New Roman"/>
        </w:rPr>
        <w:t>, including genetic data and lifestyle choices,</w:t>
      </w:r>
      <w:r w:rsidRPr="00186066">
        <w:rPr>
          <w:rFonts w:ascii="Times New Roman" w:hAnsi="Times New Roman" w:cs="Times New Roman"/>
        </w:rPr>
        <w:t xml:space="preserve"> to </w:t>
      </w:r>
      <w:r w:rsidR="00FE1008">
        <w:rPr>
          <w:rFonts w:ascii="Times New Roman" w:hAnsi="Times New Roman" w:cs="Times New Roman"/>
        </w:rPr>
        <w:t>develop personalized</w:t>
      </w:r>
      <w:r w:rsidRPr="00186066">
        <w:rPr>
          <w:rFonts w:ascii="Times New Roman" w:hAnsi="Times New Roman" w:cs="Times New Roman"/>
        </w:rPr>
        <w:t xml:space="preserve"> treatment plans. </w:t>
      </w:r>
    </w:p>
    <w:p w14:paraId="77EC34CC" w14:textId="69BD61DE" w:rsidR="003178C4" w:rsidRPr="00186066" w:rsidRDefault="003178C4" w:rsidP="00186066">
      <w:pPr>
        <w:spacing w:line="480" w:lineRule="auto"/>
        <w:rPr>
          <w:rFonts w:ascii="Times New Roman" w:hAnsi="Times New Roman" w:cs="Times New Roman"/>
          <w:i/>
          <w:iCs/>
        </w:rPr>
      </w:pPr>
      <w:r w:rsidRPr="00186066">
        <w:rPr>
          <w:rFonts w:ascii="Times New Roman" w:hAnsi="Times New Roman" w:cs="Times New Roman"/>
          <w:i/>
          <w:iCs/>
        </w:rPr>
        <w:t>Healthcare Example:</w:t>
      </w:r>
      <w:r w:rsidRPr="00186066">
        <w:rPr>
          <w:rFonts w:ascii="Times New Roman" w:hAnsi="Times New Roman" w:cs="Times New Roman"/>
          <w:i/>
          <w:iCs/>
        </w:rPr>
        <w:t xml:space="preserve"> </w:t>
      </w:r>
      <w:r w:rsidRPr="00186066">
        <w:rPr>
          <w:rFonts w:ascii="Times New Roman" w:hAnsi="Times New Roman" w:cs="Times New Roman"/>
        </w:rPr>
        <w:t xml:space="preserve">AI recommends cancer therapies based on tumor genomics. </w:t>
      </w:r>
    </w:p>
    <w:p w14:paraId="7FA29723" w14:textId="7E655A21" w:rsidR="003178C4" w:rsidRPr="00186066" w:rsidRDefault="003178C4" w:rsidP="00186066">
      <w:pPr>
        <w:spacing w:line="480" w:lineRule="auto"/>
        <w:rPr>
          <w:rFonts w:ascii="Times New Roman" w:hAnsi="Times New Roman" w:cs="Times New Roman"/>
        </w:rPr>
      </w:pPr>
      <w:r w:rsidRPr="00186066">
        <w:rPr>
          <w:rFonts w:ascii="Times New Roman" w:hAnsi="Times New Roman" w:cs="Times New Roman"/>
          <w:i/>
          <w:iCs/>
        </w:rPr>
        <w:t>Significance</w:t>
      </w:r>
      <w:r w:rsidRPr="00186066">
        <w:rPr>
          <w:rFonts w:ascii="Times New Roman" w:hAnsi="Times New Roman" w:cs="Times New Roman"/>
        </w:rPr>
        <w:t>:</w:t>
      </w:r>
      <w:r w:rsidRPr="00186066">
        <w:rPr>
          <w:rFonts w:ascii="Times New Roman" w:hAnsi="Times New Roman" w:cs="Times New Roman"/>
        </w:rPr>
        <w:t xml:space="preserve"> </w:t>
      </w:r>
      <w:r w:rsidRPr="00186066">
        <w:rPr>
          <w:rFonts w:ascii="Times New Roman" w:hAnsi="Times New Roman" w:cs="Times New Roman"/>
        </w:rPr>
        <w:t xml:space="preserve">Precision medicine improves treatment effectiveness and patient outcomes. </w:t>
      </w:r>
    </w:p>
    <w:p w14:paraId="1B8D259C" w14:textId="77777777" w:rsidR="003178C4" w:rsidRPr="00186066" w:rsidRDefault="003178C4" w:rsidP="00186066">
      <w:pPr>
        <w:spacing w:line="480" w:lineRule="auto"/>
        <w:rPr>
          <w:rFonts w:ascii="Times New Roman" w:hAnsi="Times New Roman" w:cs="Times New Roman"/>
          <w:b/>
          <w:bCs/>
        </w:rPr>
      </w:pPr>
      <w:r w:rsidRPr="00186066">
        <w:rPr>
          <w:rFonts w:ascii="Times New Roman" w:hAnsi="Times New Roman" w:cs="Times New Roman"/>
          <w:b/>
          <w:bCs/>
        </w:rPr>
        <w:t xml:space="preserve">Predictive Analytics </w:t>
      </w:r>
    </w:p>
    <w:p w14:paraId="4400CC33" w14:textId="01CBD3FA" w:rsidR="003178C4" w:rsidRPr="00186066" w:rsidRDefault="003178C4" w:rsidP="00186066">
      <w:pPr>
        <w:spacing w:line="480" w:lineRule="auto"/>
        <w:rPr>
          <w:rFonts w:ascii="Times New Roman" w:hAnsi="Times New Roman" w:cs="Times New Roman"/>
        </w:rPr>
      </w:pPr>
      <w:r w:rsidRPr="00186066">
        <w:rPr>
          <w:rFonts w:ascii="Times New Roman" w:hAnsi="Times New Roman" w:cs="Times New Roman"/>
          <w:i/>
          <w:iCs/>
        </w:rPr>
        <w:t>Definition</w:t>
      </w:r>
      <w:r w:rsidRPr="00186066">
        <w:rPr>
          <w:rFonts w:ascii="Times New Roman" w:hAnsi="Times New Roman" w:cs="Times New Roman"/>
        </w:rPr>
        <w:t>:</w:t>
      </w:r>
      <w:r w:rsidRPr="00186066">
        <w:rPr>
          <w:rFonts w:ascii="Times New Roman" w:hAnsi="Times New Roman" w:cs="Times New Roman"/>
        </w:rPr>
        <w:t xml:space="preserve"> </w:t>
      </w:r>
      <w:r w:rsidRPr="00186066">
        <w:rPr>
          <w:rFonts w:ascii="Times New Roman" w:hAnsi="Times New Roman" w:cs="Times New Roman"/>
        </w:rPr>
        <w:t xml:space="preserve">Predictive analytics uses statistical techniques and machine learning algorithms to create predictions about upcoming health events. </w:t>
      </w:r>
    </w:p>
    <w:p w14:paraId="2C239252" w14:textId="47DA88A9" w:rsidR="003178C4" w:rsidRPr="00186066" w:rsidRDefault="003178C4" w:rsidP="00186066">
      <w:pPr>
        <w:spacing w:line="480" w:lineRule="auto"/>
        <w:rPr>
          <w:rFonts w:ascii="Times New Roman" w:hAnsi="Times New Roman" w:cs="Times New Roman"/>
          <w:i/>
          <w:iCs/>
        </w:rPr>
      </w:pPr>
      <w:r w:rsidRPr="00186066">
        <w:rPr>
          <w:rFonts w:ascii="Times New Roman" w:hAnsi="Times New Roman" w:cs="Times New Roman"/>
          <w:i/>
          <w:iCs/>
        </w:rPr>
        <w:t>Healthcare Example:</w:t>
      </w:r>
      <w:r w:rsidRPr="00186066">
        <w:rPr>
          <w:rFonts w:ascii="Times New Roman" w:hAnsi="Times New Roman" w:cs="Times New Roman"/>
          <w:i/>
          <w:iCs/>
        </w:rPr>
        <w:t xml:space="preserve"> </w:t>
      </w:r>
      <w:r w:rsidRPr="00186066">
        <w:rPr>
          <w:rFonts w:ascii="Times New Roman" w:hAnsi="Times New Roman" w:cs="Times New Roman"/>
        </w:rPr>
        <w:t xml:space="preserve">Hospitals use predictive models to identify patients </w:t>
      </w:r>
      <w:r w:rsidR="00186066">
        <w:rPr>
          <w:rFonts w:ascii="Times New Roman" w:hAnsi="Times New Roman" w:cs="Times New Roman"/>
        </w:rPr>
        <w:t>at risk of developing</w:t>
      </w:r>
      <w:r w:rsidRPr="00186066">
        <w:rPr>
          <w:rFonts w:ascii="Times New Roman" w:hAnsi="Times New Roman" w:cs="Times New Roman"/>
        </w:rPr>
        <w:t xml:space="preserve"> sepsis. </w:t>
      </w:r>
    </w:p>
    <w:p w14:paraId="78A4F2FD" w14:textId="113F8DDD" w:rsidR="003178C4" w:rsidRPr="00186066" w:rsidRDefault="003178C4" w:rsidP="00186066">
      <w:pPr>
        <w:spacing w:line="480" w:lineRule="auto"/>
        <w:rPr>
          <w:rFonts w:ascii="Times New Roman" w:hAnsi="Times New Roman" w:cs="Times New Roman"/>
        </w:rPr>
      </w:pPr>
      <w:r w:rsidRPr="00186066">
        <w:rPr>
          <w:rFonts w:ascii="Times New Roman" w:hAnsi="Times New Roman" w:cs="Times New Roman"/>
          <w:i/>
          <w:iCs/>
        </w:rPr>
        <w:t>Significance</w:t>
      </w:r>
      <w:r w:rsidRPr="00186066">
        <w:rPr>
          <w:rFonts w:ascii="Times New Roman" w:hAnsi="Times New Roman" w:cs="Times New Roman"/>
        </w:rPr>
        <w:t>:</w:t>
      </w:r>
      <w:r w:rsidRPr="00186066">
        <w:rPr>
          <w:rFonts w:ascii="Times New Roman" w:hAnsi="Times New Roman" w:cs="Times New Roman"/>
        </w:rPr>
        <w:t xml:space="preserve"> </w:t>
      </w:r>
      <w:r w:rsidRPr="00186066">
        <w:rPr>
          <w:rFonts w:ascii="Times New Roman" w:hAnsi="Times New Roman" w:cs="Times New Roman"/>
        </w:rPr>
        <w:t xml:space="preserve">Predictive analytics enables organizations to implement both healthcare strategies </w:t>
      </w:r>
      <w:r w:rsidR="00186066">
        <w:rPr>
          <w:rFonts w:ascii="Times New Roman" w:hAnsi="Times New Roman" w:cs="Times New Roman"/>
        </w:rPr>
        <w:t>aimed at preventing diseases and those that</w:t>
      </w:r>
      <w:r w:rsidRPr="00186066">
        <w:rPr>
          <w:rFonts w:ascii="Times New Roman" w:hAnsi="Times New Roman" w:cs="Times New Roman"/>
        </w:rPr>
        <w:t xml:space="preserve"> treat existing conditions. </w:t>
      </w:r>
    </w:p>
    <w:p w14:paraId="6B0ACE57" w14:textId="77777777" w:rsidR="003178C4" w:rsidRPr="00186066" w:rsidRDefault="003178C4" w:rsidP="00186066">
      <w:pPr>
        <w:spacing w:line="480" w:lineRule="auto"/>
        <w:rPr>
          <w:rFonts w:ascii="Times New Roman" w:hAnsi="Times New Roman" w:cs="Times New Roman"/>
          <w:b/>
          <w:bCs/>
        </w:rPr>
      </w:pPr>
      <w:r w:rsidRPr="00186066">
        <w:rPr>
          <w:rFonts w:ascii="Times New Roman" w:hAnsi="Times New Roman" w:cs="Times New Roman"/>
          <w:b/>
          <w:bCs/>
        </w:rPr>
        <w:t xml:space="preserve">Sensitivity </w:t>
      </w:r>
    </w:p>
    <w:p w14:paraId="076966E2" w14:textId="55DC4F62" w:rsidR="003178C4" w:rsidRPr="00186066" w:rsidRDefault="003178C4" w:rsidP="00186066">
      <w:pPr>
        <w:spacing w:line="480" w:lineRule="auto"/>
        <w:rPr>
          <w:rFonts w:ascii="Times New Roman" w:hAnsi="Times New Roman" w:cs="Times New Roman"/>
        </w:rPr>
      </w:pPr>
      <w:r w:rsidRPr="00186066">
        <w:rPr>
          <w:rFonts w:ascii="Times New Roman" w:hAnsi="Times New Roman" w:cs="Times New Roman"/>
          <w:i/>
          <w:iCs/>
        </w:rPr>
        <w:t>Definition</w:t>
      </w:r>
      <w:r w:rsidRPr="00186066">
        <w:rPr>
          <w:rFonts w:ascii="Times New Roman" w:hAnsi="Times New Roman" w:cs="Times New Roman"/>
        </w:rPr>
        <w:t>:</w:t>
      </w:r>
      <w:r w:rsidRPr="00186066">
        <w:rPr>
          <w:rFonts w:ascii="Times New Roman" w:hAnsi="Times New Roman" w:cs="Times New Roman"/>
        </w:rPr>
        <w:t xml:space="preserve"> </w:t>
      </w:r>
      <w:r w:rsidRPr="00186066">
        <w:rPr>
          <w:rFonts w:ascii="Times New Roman" w:hAnsi="Times New Roman" w:cs="Times New Roman"/>
        </w:rPr>
        <w:t xml:space="preserve">Sensitivity measures the percentage of genuine positive situations </w:t>
      </w:r>
      <w:r w:rsidR="00186066">
        <w:rPr>
          <w:rFonts w:ascii="Times New Roman" w:hAnsi="Times New Roman" w:cs="Times New Roman"/>
        </w:rPr>
        <w:t>that</w:t>
      </w:r>
      <w:r w:rsidRPr="00186066">
        <w:rPr>
          <w:rFonts w:ascii="Times New Roman" w:hAnsi="Times New Roman" w:cs="Times New Roman"/>
        </w:rPr>
        <w:t xml:space="preserve"> a testing process correctly identifies. </w:t>
      </w:r>
    </w:p>
    <w:p w14:paraId="20216842" w14:textId="506BEE6C" w:rsidR="003178C4" w:rsidRPr="00186066" w:rsidRDefault="003178C4" w:rsidP="00186066">
      <w:pPr>
        <w:spacing w:line="480" w:lineRule="auto"/>
        <w:rPr>
          <w:rFonts w:ascii="Times New Roman" w:hAnsi="Times New Roman" w:cs="Times New Roman"/>
          <w:i/>
          <w:iCs/>
        </w:rPr>
      </w:pPr>
      <w:r w:rsidRPr="00186066">
        <w:rPr>
          <w:rFonts w:ascii="Times New Roman" w:hAnsi="Times New Roman" w:cs="Times New Roman"/>
          <w:i/>
          <w:iCs/>
        </w:rPr>
        <w:t>Healthcare Example:</w:t>
      </w:r>
      <w:r w:rsidRPr="00186066">
        <w:rPr>
          <w:rFonts w:ascii="Times New Roman" w:hAnsi="Times New Roman" w:cs="Times New Roman"/>
          <w:i/>
          <w:iCs/>
        </w:rPr>
        <w:t xml:space="preserve"> </w:t>
      </w:r>
      <w:r w:rsidRPr="00186066">
        <w:rPr>
          <w:rFonts w:ascii="Times New Roman" w:hAnsi="Times New Roman" w:cs="Times New Roman"/>
        </w:rPr>
        <w:t xml:space="preserve">The skin cancer AI tool achieves 95% sensitivity because it successfully identifies most actual </w:t>
      </w:r>
      <w:r w:rsidR="00186066">
        <w:rPr>
          <w:rFonts w:ascii="Times New Roman" w:hAnsi="Times New Roman" w:cs="Times New Roman"/>
        </w:rPr>
        <w:t>cases of cancer</w:t>
      </w:r>
      <w:r w:rsidRPr="00186066">
        <w:rPr>
          <w:rFonts w:ascii="Times New Roman" w:hAnsi="Times New Roman" w:cs="Times New Roman"/>
        </w:rPr>
        <w:t xml:space="preserve">. </w:t>
      </w:r>
    </w:p>
    <w:p w14:paraId="45E7B0D0" w14:textId="4E322416" w:rsidR="003178C4" w:rsidRPr="00186066" w:rsidRDefault="003178C4" w:rsidP="00186066">
      <w:pPr>
        <w:spacing w:line="480" w:lineRule="auto"/>
        <w:rPr>
          <w:rFonts w:ascii="Times New Roman" w:hAnsi="Times New Roman" w:cs="Times New Roman"/>
        </w:rPr>
      </w:pPr>
      <w:r w:rsidRPr="00186066">
        <w:rPr>
          <w:rFonts w:ascii="Times New Roman" w:hAnsi="Times New Roman" w:cs="Times New Roman"/>
          <w:i/>
          <w:iCs/>
        </w:rPr>
        <w:t>Significance</w:t>
      </w:r>
      <w:r w:rsidRPr="00186066">
        <w:rPr>
          <w:rFonts w:ascii="Times New Roman" w:hAnsi="Times New Roman" w:cs="Times New Roman"/>
        </w:rPr>
        <w:t>:</w:t>
      </w:r>
      <w:r w:rsidRPr="00186066">
        <w:rPr>
          <w:rFonts w:ascii="Times New Roman" w:hAnsi="Times New Roman" w:cs="Times New Roman"/>
        </w:rPr>
        <w:t xml:space="preserve"> </w:t>
      </w:r>
      <w:r w:rsidRPr="00186066">
        <w:rPr>
          <w:rFonts w:ascii="Times New Roman" w:hAnsi="Times New Roman" w:cs="Times New Roman"/>
        </w:rPr>
        <w:t xml:space="preserve">High sensitivity is critical for screening tools where missing cases </w:t>
      </w:r>
      <w:r w:rsidR="00186066">
        <w:rPr>
          <w:rFonts w:ascii="Times New Roman" w:hAnsi="Times New Roman" w:cs="Times New Roman"/>
        </w:rPr>
        <w:t>are</w:t>
      </w:r>
      <w:r w:rsidRPr="00186066">
        <w:rPr>
          <w:rFonts w:ascii="Times New Roman" w:hAnsi="Times New Roman" w:cs="Times New Roman"/>
        </w:rPr>
        <w:t xml:space="preserve"> dangerous. </w:t>
      </w:r>
    </w:p>
    <w:p w14:paraId="6476EE6E" w14:textId="77777777" w:rsidR="003178C4" w:rsidRPr="00186066" w:rsidRDefault="003178C4" w:rsidP="00186066">
      <w:pPr>
        <w:spacing w:line="480" w:lineRule="auto"/>
        <w:rPr>
          <w:rFonts w:ascii="Times New Roman" w:hAnsi="Times New Roman" w:cs="Times New Roman"/>
          <w:b/>
          <w:bCs/>
        </w:rPr>
      </w:pPr>
      <w:r w:rsidRPr="00186066">
        <w:rPr>
          <w:rFonts w:ascii="Times New Roman" w:hAnsi="Times New Roman" w:cs="Times New Roman"/>
          <w:b/>
          <w:bCs/>
        </w:rPr>
        <w:t xml:space="preserve">Specificity </w:t>
      </w:r>
    </w:p>
    <w:p w14:paraId="15ACCDEB" w14:textId="337A4EFB" w:rsidR="003178C4" w:rsidRPr="00186066" w:rsidRDefault="003178C4" w:rsidP="00186066">
      <w:pPr>
        <w:spacing w:line="480" w:lineRule="auto"/>
        <w:rPr>
          <w:rFonts w:ascii="Times New Roman" w:hAnsi="Times New Roman" w:cs="Times New Roman"/>
        </w:rPr>
      </w:pPr>
      <w:r w:rsidRPr="00186066">
        <w:rPr>
          <w:rFonts w:ascii="Times New Roman" w:hAnsi="Times New Roman" w:cs="Times New Roman"/>
          <w:i/>
          <w:iCs/>
        </w:rPr>
        <w:lastRenderedPageBreak/>
        <w:t>Definition</w:t>
      </w:r>
      <w:r w:rsidRPr="00186066">
        <w:rPr>
          <w:rFonts w:ascii="Times New Roman" w:hAnsi="Times New Roman" w:cs="Times New Roman"/>
        </w:rPr>
        <w:t>:</w:t>
      </w:r>
      <w:r w:rsidRPr="00186066">
        <w:rPr>
          <w:rFonts w:ascii="Times New Roman" w:hAnsi="Times New Roman" w:cs="Times New Roman"/>
        </w:rPr>
        <w:t xml:space="preserve"> </w:t>
      </w:r>
      <w:r w:rsidRPr="00186066">
        <w:rPr>
          <w:rFonts w:ascii="Times New Roman" w:hAnsi="Times New Roman" w:cs="Times New Roman"/>
        </w:rPr>
        <w:t xml:space="preserve">Specificity measures the percentage of genuine negative situations </w:t>
      </w:r>
      <w:r w:rsidR="00186066">
        <w:rPr>
          <w:rFonts w:ascii="Times New Roman" w:hAnsi="Times New Roman" w:cs="Times New Roman"/>
        </w:rPr>
        <w:t>that</w:t>
      </w:r>
      <w:r w:rsidRPr="00186066">
        <w:rPr>
          <w:rFonts w:ascii="Times New Roman" w:hAnsi="Times New Roman" w:cs="Times New Roman"/>
        </w:rPr>
        <w:t xml:space="preserve"> testing processes correctly identify. </w:t>
      </w:r>
    </w:p>
    <w:p w14:paraId="2220DB79" w14:textId="39055251" w:rsidR="003178C4" w:rsidRPr="00186066" w:rsidRDefault="003178C4" w:rsidP="00186066">
      <w:pPr>
        <w:spacing w:line="480" w:lineRule="auto"/>
        <w:rPr>
          <w:rFonts w:ascii="Times New Roman" w:hAnsi="Times New Roman" w:cs="Times New Roman"/>
        </w:rPr>
      </w:pPr>
      <w:r w:rsidRPr="00186066">
        <w:rPr>
          <w:rFonts w:ascii="Times New Roman" w:hAnsi="Times New Roman" w:cs="Times New Roman"/>
          <w:i/>
          <w:iCs/>
        </w:rPr>
        <w:t>Healthcare Example</w:t>
      </w:r>
      <w:r w:rsidRPr="00186066">
        <w:rPr>
          <w:rFonts w:ascii="Times New Roman" w:hAnsi="Times New Roman" w:cs="Times New Roman"/>
        </w:rPr>
        <w:t>:</w:t>
      </w:r>
      <w:r w:rsidRPr="00186066">
        <w:rPr>
          <w:rFonts w:ascii="Times New Roman" w:hAnsi="Times New Roman" w:cs="Times New Roman"/>
        </w:rPr>
        <w:t xml:space="preserve"> </w:t>
      </w:r>
      <w:r w:rsidRPr="00186066">
        <w:rPr>
          <w:rFonts w:ascii="Times New Roman" w:hAnsi="Times New Roman" w:cs="Times New Roman"/>
        </w:rPr>
        <w:t xml:space="preserve">The AI model successfully distinguishes between healthy individuals and those who have a disease. </w:t>
      </w:r>
    </w:p>
    <w:p w14:paraId="71D06F8D" w14:textId="5125BD85" w:rsidR="009735FA" w:rsidRPr="00186066" w:rsidRDefault="003178C4" w:rsidP="00186066">
      <w:pPr>
        <w:spacing w:line="480" w:lineRule="auto"/>
        <w:rPr>
          <w:rFonts w:ascii="Times New Roman" w:hAnsi="Times New Roman" w:cs="Times New Roman"/>
          <w:i/>
          <w:iCs/>
        </w:rPr>
      </w:pPr>
      <w:r w:rsidRPr="00186066">
        <w:rPr>
          <w:rFonts w:ascii="Times New Roman" w:hAnsi="Times New Roman" w:cs="Times New Roman"/>
          <w:i/>
          <w:iCs/>
        </w:rPr>
        <w:t>Significance:</w:t>
      </w:r>
      <w:r w:rsidRPr="00186066">
        <w:rPr>
          <w:rFonts w:ascii="Times New Roman" w:hAnsi="Times New Roman" w:cs="Times New Roman"/>
          <w:i/>
          <w:iCs/>
        </w:rPr>
        <w:t xml:space="preserve"> </w:t>
      </w:r>
      <w:r w:rsidRPr="00186066">
        <w:rPr>
          <w:rFonts w:ascii="Times New Roman" w:hAnsi="Times New Roman" w:cs="Times New Roman"/>
        </w:rPr>
        <w:t>High specificity leads to fewer false alarms</w:t>
      </w:r>
      <w:r w:rsidR="00186066">
        <w:rPr>
          <w:rFonts w:ascii="Times New Roman" w:hAnsi="Times New Roman" w:cs="Times New Roman"/>
        </w:rPr>
        <w:t>,</w:t>
      </w:r>
      <w:r w:rsidRPr="00186066">
        <w:rPr>
          <w:rFonts w:ascii="Times New Roman" w:hAnsi="Times New Roman" w:cs="Times New Roman"/>
        </w:rPr>
        <w:t xml:space="preserve"> which decreases the need for additional testing.</w:t>
      </w:r>
    </w:p>
    <w:p w14:paraId="2251E050" w14:textId="77777777" w:rsidR="003178C4" w:rsidRPr="00F23508" w:rsidRDefault="003178C4" w:rsidP="00186066">
      <w:pPr>
        <w:spacing w:line="480" w:lineRule="auto"/>
        <w:rPr>
          <w:rFonts w:ascii="Times New Roman" w:hAnsi="Times New Roman" w:cs="Times New Roman"/>
          <w:i/>
          <w:iCs/>
        </w:rPr>
      </w:pPr>
    </w:p>
    <w:p w14:paraId="0B8AB80C" w14:textId="63C34B18" w:rsidR="003178C4" w:rsidRPr="00186066" w:rsidRDefault="00F23508" w:rsidP="00186066">
      <w:pPr>
        <w:spacing w:line="480" w:lineRule="auto"/>
        <w:jc w:val="center"/>
        <w:rPr>
          <w:rFonts w:ascii="Times New Roman" w:hAnsi="Times New Roman" w:cs="Times New Roman"/>
          <w:b/>
          <w:bCs/>
        </w:rPr>
      </w:pPr>
      <w:r w:rsidRPr="00F23508">
        <w:rPr>
          <w:rFonts w:ascii="Times New Roman" w:hAnsi="Times New Roman" w:cs="Times New Roman"/>
          <w:b/>
          <w:bCs/>
        </w:rPr>
        <w:t>Conclusion</w:t>
      </w:r>
    </w:p>
    <w:p w14:paraId="24C0BFAB" w14:textId="0B079DF3" w:rsidR="00F23508" w:rsidRPr="00186066" w:rsidRDefault="003178C4" w:rsidP="00186066">
      <w:pPr>
        <w:spacing w:line="480" w:lineRule="auto"/>
        <w:ind w:firstLine="720"/>
        <w:rPr>
          <w:rFonts w:ascii="Times New Roman" w:hAnsi="Times New Roman" w:cs="Times New Roman"/>
        </w:rPr>
      </w:pPr>
      <w:r w:rsidRPr="00186066">
        <w:rPr>
          <w:rFonts w:ascii="Times New Roman" w:hAnsi="Times New Roman" w:cs="Times New Roman"/>
        </w:rPr>
        <w:t>The</w:t>
      </w:r>
      <w:r w:rsidRPr="00186066">
        <w:rPr>
          <w:rFonts w:ascii="Times New Roman" w:hAnsi="Times New Roman" w:cs="Times New Roman"/>
        </w:rPr>
        <w:t xml:space="preserve"> </w:t>
      </w:r>
      <w:r w:rsidR="00186066">
        <w:rPr>
          <w:rFonts w:ascii="Times New Roman" w:hAnsi="Times New Roman" w:cs="Times New Roman"/>
        </w:rPr>
        <w:t>process of creating the glossary</w:t>
      </w:r>
      <w:r w:rsidRPr="00186066">
        <w:rPr>
          <w:rFonts w:ascii="Times New Roman" w:hAnsi="Times New Roman" w:cs="Times New Roman"/>
        </w:rPr>
        <w:t xml:space="preserve"> demonstrated the deep connections between artificial intelligence and healthcare. The main finding </w:t>
      </w:r>
      <w:r w:rsidR="00186066">
        <w:rPr>
          <w:rFonts w:ascii="Times New Roman" w:hAnsi="Times New Roman" w:cs="Times New Roman"/>
        </w:rPr>
        <w:t xml:space="preserve">is that healthcare organizations need to develop their technical and clinical teams through improved communication </w:t>
      </w:r>
      <w:r w:rsidRPr="00186066">
        <w:rPr>
          <w:rFonts w:ascii="Times New Roman" w:hAnsi="Times New Roman" w:cs="Times New Roman"/>
        </w:rPr>
        <w:t>to achieve successful AI implementation. The terms calibration, explainable AI, and algorithmic bias demonstrate that trust</w:t>
      </w:r>
      <w:r w:rsidR="00186066">
        <w:rPr>
          <w:rFonts w:ascii="Times New Roman" w:hAnsi="Times New Roman" w:cs="Times New Roman"/>
        </w:rPr>
        <w:t xml:space="preserve">, fairness, and transparency requirements are </w:t>
      </w:r>
      <w:r w:rsidR="00FE1008">
        <w:rPr>
          <w:rFonts w:ascii="Times New Roman" w:hAnsi="Times New Roman" w:cs="Times New Roman"/>
        </w:rPr>
        <w:t>on par with</w:t>
      </w:r>
      <w:r w:rsidR="00186066">
        <w:rPr>
          <w:rFonts w:ascii="Times New Roman" w:hAnsi="Times New Roman" w:cs="Times New Roman"/>
        </w:rPr>
        <w:t xml:space="preserve"> </w:t>
      </w:r>
      <w:r w:rsidRPr="00186066">
        <w:rPr>
          <w:rFonts w:ascii="Times New Roman" w:hAnsi="Times New Roman" w:cs="Times New Roman"/>
        </w:rPr>
        <w:t xml:space="preserve">model performance requirements for establishing trustworthy relationships. The glossary serves as a practical tool </w:t>
      </w:r>
      <w:r w:rsidR="00186066">
        <w:rPr>
          <w:rFonts w:ascii="Times New Roman" w:hAnsi="Times New Roman" w:cs="Times New Roman"/>
        </w:rPr>
        <w:t>to support partnerships among clinicians, data specialists,</w:t>
      </w:r>
      <w:r w:rsidRPr="00186066">
        <w:rPr>
          <w:rFonts w:ascii="Times New Roman" w:hAnsi="Times New Roman" w:cs="Times New Roman"/>
        </w:rPr>
        <w:t xml:space="preserve"> and organizational executives in multidisciplinary healthcare organizations. The evolving nature of AI requires organizations to establish a common vocabulary </w:t>
      </w:r>
      <w:r w:rsidR="00186066">
        <w:rPr>
          <w:rFonts w:ascii="Times New Roman" w:hAnsi="Times New Roman" w:cs="Times New Roman"/>
        </w:rPr>
        <w:t>that will ensure safe implementation, regulatory compliance,</w:t>
      </w:r>
      <w:r w:rsidRPr="00186066">
        <w:rPr>
          <w:rFonts w:ascii="Times New Roman" w:hAnsi="Times New Roman" w:cs="Times New Roman"/>
        </w:rPr>
        <w:t xml:space="preserve"> and better patient outcomes. My understanding of AI concepts developed through this exercise because it showed me how these concepts affect clinical practice and why responsible AI deployment needs to be prioritized in current healthcare systems.</w:t>
      </w:r>
    </w:p>
    <w:p w14:paraId="3C17367B" w14:textId="77777777" w:rsidR="00186066" w:rsidRDefault="00186066" w:rsidP="00186066">
      <w:pPr>
        <w:spacing w:line="480" w:lineRule="auto"/>
        <w:rPr>
          <w:rFonts w:ascii="Times New Roman" w:hAnsi="Times New Roman" w:cs="Times New Roman"/>
        </w:rPr>
      </w:pPr>
    </w:p>
    <w:p w14:paraId="1C85C607" w14:textId="368C6CB1" w:rsidR="00186066" w:rsidRDefault="00186066" w:rsidP="00186066">
      <w:pPr>
        <w:spacing w:line="480" w:lineRule="auto"/>
        <w:rPr>
          <w:rFonts w:ascii="Times New Roman" w:hAnsi="Times New Roman" w:cs="Times New Roman"/>
          <w:b/>
          <w:bCs/>
        </w:rPr>
      </w:pPr>
      <w:r w:rsidRPr="00186066">
        <w:rPr>
          <w:rFonts w:ascii="Times New Roman" w:hAnsi="Times New Roman" w:cs="Times New Roman"/>
          <w:b/>
          <w:bCs/>
        </w:rPr>
        <w:lastRenderedPageBreak/>
        <w:t>References</w:t>
      </w:r>
    </w:p>
    <w:p w14:paraId="3D3B10E6" w14:textId="428B48D8" w:rsidR="00DC6196" w:rsidRDefault="00DC6196" w:rsidP="00F74AE9">
      <w:pPr>
        <w:spacing w:line="480" w:lineRule="auto"/>
        <w:rPr>
          <w:rFonts w:ascii="Times New Roman" w:hAnsi="Times New Roman" w:cs="Times New Roman"/>
        </w:rPr>
      </w:pPr>
      <w:r w:rsidRPr="00DC6196">
        <w:rPr>
          <w:rFonts w:ascii="Times New Roman" w:hAnsi="Times New Roman" w:cs="Times New Roman"/>
        </w:rPr>
        <w:t xml:space="preserve">Topol, E. J. (2023). </w:t>
      </w:r>
      <w:r w:rsidRPr="00DC6196">
        <w:rPr>
          <w:rFonts w:ascii="Times New Roman" w:hAnsi="Times New Roman" w:cs="Times New Roman"/>
          <w:i/>
          <w:iCs/>
        </w:rPr>
        <w:t>Deep medicine: How artificial intelligence can make healthcare human again</w:t>
      </w:r>
      <w:r w:rsidRPr="00DC6196">
        <w:rPr>
          <w:rFonts w:ascii="Times New Roman" w:hAnsi="Times New Roman" w:cs="Times New Roman"/>
        </w:rPr>
        <w:t xml:space="preserve"> (Updated ed.)</w:t>
      </w:r>
      <w:r w:rsidR="00FE1008">
        <w:rPr>
          <w:rFonts w:ascii="Times New Roman" w:hAnsi="Times New Roman" w:cs="Times New Roman"/>
        </w:rPr>
        <w:t>—basic</w:t>
      </w:r>
      <w:r w:rsidRPr="00DC6196">
        <w:rPr>
          <w:rFonts w:ascii="Times New Roman" w:hAnsi="Times New Roman" w:cs="Times New Roman"/>
        </w:rPr>
        <w:t xml:space="preserve"> Books.</w:t>
      </w:r>
    </w:p>
    <w:p w14:paraId="4FC30FD7" w14:textId="77777777" w:rsidR="00F74AE9" w:rsidRPr="00F74AE9" w:rsidRDefault="00F74AE9" w:rsidP="00F74AE9">
      <w:pPr>
        <w:spacing w:line="480" w:lineRule="auto"/>
        <w:rPr>
          <w:rFonts w:ascii="Times New Roman" w:hAnsi="Times New Roman" w:cs="Times New Roman"/>
        </w:rPr>
      </w:pPr>
      <w:r w:rsidRPr="00F74AE9">
        <w:rPr>
          <w:rFonts w:ascii="Times New Roman" w:hAnsi="Times New Roman" w:cs="Times New Roman"/>
        </w:rPr>
        <w:t xml:space="preserve">Haug, C. J., &amp; Drazen, J. M. (2023). </w:t>
      </w:r>
      <w:r w:rsidRPr="00F74AE9">
        <w:rPr>
          <w:rFonts w:ascii="Times New Roman" w:hAnsi="Times New Roman" w:cs="Times New Roman"/>
          <w:i/>
          <w:iCs/>
        </w:rPr>
        <w:t>Artificial intelligence and machine learning in clinical medicine</w:t>
      </w:r>
      <w:r w:rsidRPr="00F74AE9">
        <w:rPr>
          <w:rFonts w:ascii="Times New Roman" w:hAnsi="Times New Roman" w:cs="Times New Roman"/>
        </w:rPr>
        <w:t xml:space="preserve">. The New England Journal of Medicine. </w:t>
      </w:r>
      <w:hyperlink r:id="rId4" w:tgtFrame="_new" w:history="1">
        <w:r w:rsidRPr="00F74AE9">
          <w:rPr>
            <w:rStyle w:val="Hyperlink"/>
            <w:rFonts w:ascii="Times New Roman" w:hAnsi="Times New Roman" w:cs="Times New Roman"/>
          </w:rPr>
          <w:t>https://doi.org/10.1056/NEJMra2302038</w:t>
        </w:r>
      </w:hyperlink>
      <w:r w:rsidRPr="00F74AE9">
        <w:rPr>
          <w:rFonts w:ascii="Times New Roman" w:hAnsi="Times New Roman" w:cs="Times New Roman"/>
        </w:rPr>
        <w:t xml:space="preserve"> </w:t>
      </w:r>
    </w:p>
    <w:p w14:paraId="09439848" w14:textId="77777777" w:rsidR="00F74AE9" w:rsidRPr="00F74AE9" w:rsidRDefault="00F74AE9" w:rsidP="00F74AE9">
      <w:pPr>
        <w:spacing w:line="480" w:lineRule="auto"/>
        <w:rPr>
          <w:rFonts w:ascii="Times New Roman" w:hAnsi="Times New Roman" w:cs="Times New Roman"/>
        </w:rPr>
      </w:pPr>
      <w:r w:rsidRPr="00F74AE9">
        <w:rPr>
          <w:rFonts w:ascii="Times New Roman" w:hAnsi="Times New Roman" w:cs="Times New Roman"/>
        </w:rPr>
        <w:t xml:space="preserve">U.S. Food and Drug Administration. (2025, December 19). </w:t>
      </w:r>
      <w:r w:rsidRPr="00F74AE9">
        <w:rPr>
          <w:rFonts w:ascii="Times New Roman" w:hAnsi="Times New Roman" w:cs="Times New Roman"/>
          <w:i/>
          <w:iCs/>
        </w:rPr>
        <w:t>Good machine learning practice for medical device development: Guiding principles</w:t>
      </w:r>
      <w:r w:rsidRPr="00F74AE9">
        <w:rPr>
          <w:rFonts w:ascii="Times New Roman" w:hAnsi="Times New Roman" w:cs="Times New Roman"/>
        </w:rPr>
        <w:t xml:space="preserve">. </w:t>
      </w:r>
      <w:hyperlink r:id="rId5" w:tgtFrame="_new" w:history="1">
        <w:r w:rsidRPr="00F74AE9">
          <w:rPr>
            <w:rStyle w:val="Hyperlink"/>
            <w:rFonts w:ascii="Times New Roman" w:hAnsi="Times New Roman" w:cs="Times New Roman"/>
          </w:rPr>
          <w:t>https://www.fda.gov/medical-devices/software-medical-device-samd/good-machine-learning-practice-medical-device-development-guiding-principles</w:t>
        </w:r>
      </w:hyperlink>
      <w:r w:rsidRPr="00F74AE9">
        <w:rPr>
          <w:rFonts w:ascii="Times New Roman" w:hAnsi="Times New Roman" w:cs="Times New Roman"/>
        </w:rPr>
        <w:t xml:space="preserve"> </w:t>
      </w:r>
    </w:p>
    <w:p w14:paraId="0135A839" w14:textId="77777777" w:rsidR="00F74AE9" w:rsidRPr="00F74AE9" w:rsidRDefault="00F74AE9" w:rsidP="00F74AE9">
      <w:pPr>
        <w:spacing w:line="480" w:lineRule="auto"/>
        <w:rPr>
          <w:rFonts w:ascii="Times New Roman" w:hAnsi="Times New Roman" w:cs="Times New Roman"/>
        </w:rPr>
      </w:pPr>
      <w:r w:rsidRPr="00F74AE9">
        <w:rPr>
          <w:rFonts w:ascii="Times New Roman" w:hAnsi="Times New Roman" w:cs="Times New Roman"/>
        </w:rPr>
        <w:t xml:space="preserve">World Health Organization. (2024, January 18). </w:t>
      </w:r>
      <w:r w:rsidRPr="00F74AE9">
        <w:rPr>
          <w:rFonts w:ascii="Times New Roman" w:hAnsi="Times New Roman" w:cs="Times New Roman"/>
          <w:i/>
          <w:iCs/>
        </w:rPr>
        <w:t>WHO releases AI ethics and governance guidance for large multi-modal models</w:t>
      </w:r>
      <w:r w:rsidRPr="00F74AE9">
        <w:rPr>
          <w:rFonts w:ascii="Times New Roman" w:hAnsi="Times New Roman" w:cs="Times New Roman"/>
        </w:rPr>
        <w:t xml:space="preserve">. </w:t>
      </w:r>
      <w:hyperlink r:id="rId6" w:tgtFrame="_new" w:history="1">
        <w:r w:rsidRPr="00F74AE9">
          <w:rPr>
            <w:rStyle w:val="Hyperlink"/>
            <w:rFonts w:ascii="Times New Roman" w:hAnsi="Times New Roman" w:cs="Times New Roman"/>
          </w:rPr>
          <w:t>https://www.who.int/news/item/18-01-2024-who-releases-ai-ethics-and-governance-guidance-for-large-multi-modal-models</w:t>
        </w:r>
      </w:hyperlink>
      <w:r w:rsidRPr="00F74AE9">
        <w:rPr>
          <w:rFonts w:ascii="Times New Roman" w:hAnsi="Times New Roman" w:cs="Times New Roman"/>
        </w:rPr>
        <w:t xml:space="preserve"> </w:t>
      </w:r>
    </w:p>
    <w:p w14:paraId="028350AD" w14:textId="77777777" w:rsidR="00F74AE9" w:rsidRPr="00F74AE9" w:rsidRDefault="00F74AE9" w:rsidP="00F74AE9">
      <w:pPr>
        <w:spacing w:line="480" w:lineRule="auto"/>
        <w:rPr>
          <w:rFonts w:ascii="Times New Roman" w:hAnsi="Times New Roman" w:cs="Times New Roman"/>
        </w:rPr>
      </w:pPr>
      <w:proofErr w:type="spellStart"/>
      <w:r w:rsidRPr="00F74AE9">
        <w:rPr>
          <w:rFonts w:ascii="Times New Roman" w:hAnsi="Times New Roman" w:cs="Times New Roman"/>
        </w:rPr>
        <w:t>Gallifant</w:t>
      </w:r>
      <w:proofErr w:type="spellEnd"/>
      <w:r w:rsidRPr="00F74AE9">
        <w:rPr>
          <w:rFonts w:ascii="Times New Roman" w:hAnsi="Times New Roman" w:cs="Times New Roman"/>
        </w:rPr>
        <w:t xml:space="preserve">, J., Xie, Y., et al. (2025). </w:t>
      </w:r>
      <w:r w:rsidRPr="00F74AE9">
        <w:rPr>
          <w:rFonts w:ascii="Times New Roman" w:hAnsi="Times New Roman" w:cs="Times New Roman"/>
          <w:i/>
          <w:iCs/>
        </w:rPr>
        <w:t>The TRIPOD-LLM reporting guideline for studies using large language models in healthcare</w:t>
      </w:r>
      <w:r w:rsidRPr="00F74AE9">
        <w:rPr>
          <w:rFonts w:ascii="Times New Roman" w:hAnsi="Times New Roman" w:cs="Times New Roman"/>
        </w:rPr>
        <w:t xml:space="preserve">. Nature Medicine. </w:t>
      </w:r>
      <w:hyperlink r:id="rId7" w:tgtFrame="_new" w:history="1">
        <w:r w:rsidRPr="00F74AE9">
          <w:rPr>
            <w:rStyle w:val="Hyperlink"/>
            <w:rFonts w:ascii="Times New Roman" w:hAnsi="Times New Roman" w:cs="Times New Roman"/>
          </w:rPr>
          <w:t>https://www.nature.com/articles/s41591-024-03425-5</w:t>
        </w:r>
      </w:hyperlink>
    </w:p>
    <w:p w14:paraId="6363D0C9" w14:textId="77777777" w:rsidR="00F74AE9" w:rsidRDefault="00F74AE9" w:rsidP="00186066">
      <w:pPr>
        <w:spacing w:line="480" w:lineRule="auto"/>
        <w:rPr>
          <w:rFonts w:ascii="Times New Roman" w:hAnsi="Times New Roman" w:cs="Times New Roman"/>
          <w:b/>
          <w:bCs/>
        </w:rPr>
      </w:pPr>
    </w:p>
    <w:p w14:paraId="61050C22" w14:textId="77777777" w:rsidR="00186066" w:rsidRPr="00186066" w:rsidRDefault="00186066" w:rsidP="00186066">
      <w:pPr>
        <w:spacing w:line="480" w:lineRule="auto"/>
        <w:rPr>
          <w:rFonts w:ascii="Times New Roman" w:hAnsi="Times New Roman" w:cs="Times New Roman"/>
          <w:b/>
          <w:bCs/>
        </w:rPr>
      </w:pPr>
    </w:p>
    <w:p w14:paraId="32939364" w14:textId="77777777" w:rsidR="00186066" w:rsidRPr="00186066" w:rsidRDefault="00186066" w:rsidP="00186066">
      <w:pPr>
        <w:spacing w:line="480" w:lineRule="auto"/>
        <w:rPr>
          <w:rFonts w:ascii="Times New Roman" w:hAnsi="Times New Roman" w:cs="Times New Roman"/>
        </w:rPr>
      </w:pPr>
    </w:p>
    <w:sectPr w:rsidR="00186066" w:rsidRPr="001860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508"/>
    <w:rsid w:val="001619EB"/>
    <w:rsid w:val="00186066"/>
    <w:rsid w:val="003178C4"/>
    <w:rsid w:val="004A019D"/>
    <w:rsid w:val="009735FA"/>
    <w:rsid w:val="00D52FEC"/>
    <w:rsid w:val="00DC6196"/>
    <w:rsid w:val="00F23508"/>
    <w:rsid w:val="00F74AE9"/>
    <w:rsid w:val="00FE10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1DA9D"/>
  <w15:chartTrackingRefBased/>
  <w15:docId w15:val="{B20E5C37-AAC8-4257-AD6C-02AF37F24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35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35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35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35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35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35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5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5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5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5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35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35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35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35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35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5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5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508"/>
    <w:rPr>
      <w:rFonts w:eastAsiaTheme="majorEastAsia" w:cstheme="majorBidi"/>
      <w:color w:val="272727" w:themeColor="text1" w:themeTint="D8"/>
    </w:rPr>
  </w:style>
  <w:style w:type="paragraph" w:styleId="Title">
    <w:name w:val="Title"/>
    <w:basedOn w:val="Normal"/>
    <w:next w:val="Normal"/>
    <w:link w:val="TitleChar"/>
    <w:uiPriority w:val="10"/>
    <w:qFormat/>
    <w:rsid w:val="00F235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5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5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5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508"/>
    <w:pPr>
      <w:spacing w:before="160"/>
      <w:jc w:val="center"/>
    </w:pPr>
    <w:rPr>
      <w:i/>
      <w:iCs/>
      <w:color w:val="404040" w:themeColor="text1" w:themeTint="BF"/>
    </w:rPr>
  </w:style>
  <w:style w:type="character" w:customStyle="1" w:styleId="QuoteChar">
    <w:name w:val="Quote Char"/>
    <w:basedOn w:val="DefaultParagraphFont"/>
    <w:link w:val="Quote"/>
    <w:uiPriority w:val="29"/>
    <w:rsid w:val="00F23508"/>
    <w:rPr>
      <w:i/>
      <w:iCs/>
      <w:color w:val="404040" w:themeColor="text1" w:themeTint="BF"/>
    </w:rPr>
  </w:style>
  <w:style w:type="paragraph" w:styleId="ListParagraph">
    <w:name w:val="List Paragraph"/>
    <w:basedOn w:val="Normal"/>
    <w:uiPriority w:val="34"/>
    <w:qFormat/>
    <w:rsid w:val="00F23508"/>
    <w:pPr>
      <w:ind w:left="720"/>
      <w:contextualSpacing/>
    </w:pPr>
  </w:style>
  <w:style w:type="character" w:styleId="IntenseEmphasis">
    <w:name w:val="Intense Emphasis"/>
    <w:basedOn w:val="DefaultParagraphFont"/>
    <w:uiPriority w:val="21"/>
    <w:qFormat/>
    <w:rsid w:val="00F23508"/>
    <w:rPr>
      <w:i/>
      <w:iCs/>
      <w:color w:val="0F4761" w:themeColor="accent1" w:themeShade="BF"/>
    </w:rPr>
  </w:style>
  <w:style w:type="paragraph" w:styleId="IntenseQuote">
    <w:name w:val="Intense Quote"/>
    <w:basedOn w:val="Normal"/>
    <w:next w:val="Normal"/>
    <w:link w:val="IntenseQuoteChar"/>
    <w:uiPriority w:val="30"/>
    <w:qFormat/>
    <w:rsid w:val="00F235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3508"/>
    <w:rPr>
      <w:i/>
      <w:iCs/>
      <w:color w:val="0F4761" w:themeColor="accent1" w:themeShade="BF"/>
    </w:rPr>
  </w:style>
  <w:style w:type="character" w:styleId="IntenseReference">
    <w:name w:val="Intense Reference"/>
    <w:basedOn w:val="DefaultParagraphFont"/>
    <w:uiPriority w:val="32"/>
    <w:qFormat/>
    <w:rsid w:val="00F23508"/>
    <w:rPr>
      <w:b/>
      <w:bCs/>
      <w:smallCaps/>
      <w:color w:val="0F4761" w:themeColor="accent1" w:themeShade="BF"/>
      <w:spacing w:val="5"/>
    </w:rPr>
  </w:style>
  <w:style w:type="character" w:styleId="Hyperlink">
    <w:name w:val="Hyperlink"/>
    <w:basedOn w:val="DefaultParagraphFont"/>
    <w:uiPriority w:val="99"/>
    <w:unhideWhenUsed/>
    <w:rsid w:val="00F74AE9"/>
    <w:rPr>
      <w:color w:val="467886" w:themeColor="hyperlink"/>
      <w:u w:val="single"/>
    </w:rPr>
  </w:style>
  <w:style w:type="character" w:styleId="UnresolvedMention">
    <w:name w:val="Unresolved Mention"/>
    <w:basedOn w:val="DefaultParagraphFont"/>
    <w:uiPriority w:val="99"/>
    <w:semiHidden/>
    <w:unhideWhenUsed/>
    <w:rsid w:val="00F74A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nature.com/articles/s41591-024-03425-5?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who.int/news/item/18-01-2024-who-releases-ai-ethics-and-governance-guidance-for-large-multi-modal-models?utm_source=chatgpt.com" TargetMode="External"/><Relationship Id="rId5" Type="http://schemas.openxmlformats.org/officeDocument/2006/relationships/hyperlink" Target="https://www.fda.gov/medical-devices/software-medical-device-samd/good-machine-learning-practice-medical-device-development-guiding-principles?utm_source=chatgpt.com" TargetMode="External"/><Relationship Id="rId4" Type="http://schemas.openxmlformats.org/officeDocument/2006/relationships/hyperlink" Target="https://doi.org/10.1056/NEJMra2302038"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2058</TotalTime>
  <Pages>8</Pages>
  <Words>1578</Words>
  <Characters>8998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Florentin Degbo</dc:creator>
  <cp:keywords/>
  <dc:description/>
  <cp:lastModifiedBy>Florentin Degbo</cp:lastModifiedBy>
  <cp:revision>4</cp:revision>
  <dcterms:created xsi:type="dcterms:W3CDTF">2026-02-27T14:57:00Z</dcterms:created>
  <dcterms:modified xsi:type="dcterms:W3CDTF">2026-03-01T01:17:00Z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366badee-1f9f-46fd-a9f5-8ddcad11d53b</vt:lpwstr>
  </property>
</Properties>
</file>