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2" w:space="1" w:color="000001" w:shadow="1"/>
          <w:left w:val="single" w:sz="2" w:space="1" w:color="000001" w:shadow="1"/>
          <w:bottom w:val="single" w:sz="2" w:space="1" w:color="000001" w:shadow="1"/>
          <w:right w:val="single" w:sz="2" w:space="1" w:color="000001" w:shadow="1"/>
        </w:pBdr>
        <w:spacing w:before="0" w:after="0"/>
        <w:jc w:val="center"/>
        <w:rPr/>
      </w:pPr>
      <w:r>
        <w:rPr>
          <w:rFonts w:ascii="Verdana" w:hAnsi="Verdana"/>
          <w:b/>
          <w:sz w:val="18"/>
          <w:szCs w:val="18"/>
        </w:rPr>
        <w:t>EVALUATION LECTURE CURSIVE</w:t>
      </w:r>
    </w:p>
    <w:p>
      <w:pPr>
        <w:pStyle w:val="Normal"/>
        <w:pBdr>
          <w:top w:val="single" w:sz="2" w:space="1" w:color="000001" w:shadow="1"/>
          <w:left w:val="single" w:sz="2" w:space="1" w:color="000001" w:shadow="1"/>
          <w:bottom w:val="single" w:sz="2" w:space="1" w:color="000001" w:shadow="1"/>
          <w:right w:val="single" w:sz="2" w:space="1" w:color="000001" w:shadow="1"/>
        </w:pBdr>
        <w:spacing w:before="0" w:after="0"/>
        <w:jc w:val="center"/>
        <w:rPr>
          <w:rFonts w:ascii="Verdana" w:hAnsi="Verdana"/>
          <w:b/>
          <w:b/>
          <w:sz w:val="18"/>
          <w:szCs w:val="18"/>
        </w:rPr>
      </w:pPr>
      <w:r>
        <w:rPr>
          <w:rFonts w:ascii="Verdana" w:hAnsi="Verdana"/>
          <w:b/>
          <w:sz w:val="18"/>
          <w:szCs w:val="18"/>
        </w:rPr>
        <w:t xml:space="preserve">ASIMOV, </w:t>
      </w:r>
      <w:r>
        <w:rPr>
          <w:rFonts w:ascii="Verdana" w:hAnsi="Verdana"/>
          <w:b/>
          <w:i/>
          <w:sz w:val="18"/>
          <w:szCs w:val="18"/>
        </w:rPr>
        <w:t>Les Robots</w:t>
      </w:r>
      <w:r>
        <w:rPr>
          <w:rFonts w:ascii="Verdana" w:hAnsi="Verdana"/>
          <w:b/>
          <w:sz w:val="18"/>
          <w:szCs w:val="18"/>
        </w:rPr>
        <w:t>, 1950</w:t>
      </w:r>
    </w:p>
    <w:p>
      <w:pPr>
        <w:pStyle w:val="Normal"/>
        <w:pBdr>
          <w:top w:val="single" w:sz="2" w:space="1" w:color="000001" w:shadow="1"/>
          <w:left w:val="single" w:sz="2" w:space="1" w:color="000001" w:shadow="1"/>
          <w:bottom w:val="single" w:sz="2" w:space="1" w:color="000001" w:shadow="1"/>
          <w:right w:val="single" w:sz="2" w:space="1" w:color="000001" w:shadow="1"/>
        </w:pBdr>
        <w:spacing w:before="0" w:after="0"/>
        <w:jc w:val="center"/>
        <w:rPr/>
      </w:pPr>
      <w:r>
        <w:rPr>
          <w:rFonts w:ascii="Verdana" w:hAnsi="Verdana"/>
          <w:b/>
          <w:sz w:val="18"/>
          <w:szCs w:val="18"/>
        </w:rPr>
        <w:t>« Robbie », « Cycle fermé », « Raison »</w:t>
      </w:r>
    </w:p>
    <w:p>
      <w:pPr>
        <w:pStyle w:val="Normal"/>
        <w:rPr/>
      </w:pPr>
      <w:r>
        <w:rPr/>
      </w:r>
    </w:p>
    <w:p>
      <w:pPr>
        <w:pStyle w:val="ListParagraph"/>
        <w:numPr>
          <w:ilvl w:val="0"/>
          <w:numId w:val="1"/>
        </w:numPr>
        <w:rPr/>
      </w:pPr>
      <w:r>
        <w:rPr/>
        <w:t>Où et quand se situe l’histoire de chacune des trois nouvelles ? Soyez précis. (3 points)</w:t>
      </w:r>
    </w:p>
    <w:p>
      <w:pPr>
        <w:pStyle w:val="ListParagraph"/>
        <w:rPr/>
      </w:pPr>
      <w:r>
        <w:rPr/>
        <w:t xml:space="preserve">- </w:t>
      </w:r>
    </w:p>
    <w:p>
      <w:pPr>
        <w:pStyle w:val="ListParagraph"/>
        <w:rPr/>
      </w:pPr>
      <w:r>
        <w:rPr/>
        <w:t>-</w:t>
      </w:r>
    </w:p>
    <w:p>
      <w:pPr>
        <w:pStyle w:val="ListParagraph"/>
        <w:rPr/>
      </w:pPr>
      <w:r>
        <w:rPr/>
        <w:t>-</w:t>
      </w:r>
    </w:p>
    <w:p>
      <w:pPr>
        <w:pStyle w:val="ListParagraph"/>
        <w:rPr/>
      </w:pPr>
      <w:r>
        <w:rPr/>
      </w:r>
    </w:p>
    <w:p>
      <w:pPr>
        <w:pStyle w:val="ListParagraph"/>
        <w:numPr>
          <w:ilvl w:val="0"/>
          <w:numId w:val="1"/>
        </w:numPr>
        <w:rPr/>
      </w:pPr>
      <w:r>
        <w:rPr/>
        <w:t>Dans la nouvelle intitulée « Raison », qu’a de particulier le robot nommé « Cutie » ? Soyez précis. (3 points)</w:t>
      </w:r>
    </w:p>
    <w:p>
      <w:pPr>
        <w:pStyle w:val="ListParagraph"/>
        <w:rPr/>
      </w:pPr>
      <w:r>
        <w:rPr/>
        <w:t>Un robot chargé de maintenir une station spatiale dans un certain axe permettant d'éviter les tempêtes d'électrons du soleil qui causeraient des dysfonctionnements dans les circuits de la station.</w:t>
      </w:r>
    </w:p>
    <w:p>
      <w:pPr>
        <w:pStyle w:val="ListParagraph"/>
        <w:rPr/>
      </w:pPr>
      <w:r>
        <w:rPr/>
      </w:r>
    </w:p>
    <w:p>
      <w:pPr>
        <w:pStyle w:val="ListParagraph"/>
        <w:rPr/>
      </w:pPr>
      <w:r>
        <w:rPr/>
      </w:r>
    </w:p>
    <w:p>
      <w:pPr>
        <w:pStyle w:val="ListParagraph"/>
        <w:numPr>
          <w:ilvl w:val="0"/>
          <w:numId w:val="1"/>
        </w:numPr>
        <w:rPr/>
      </w:pPr>
      <w:r>
        <w:rPr/>
        <w:t>Qui est Susan Calvin ? Que sait-on d’elle ? (2 points)</w:t>
      </w:r>
    </w:p>
    <w:p>
      <w:pPr>
        <w:pStyle w:val="ListParagraph"/>
        <w:rPr/>
      </w:pPr>
      <w:r>
        <w:rPr/>
        <w:t>une robopsychologue de l'U.S. Robots, Inc., née en 1982 raconte ses différents expériences singulières avec des robots et au fur et à mesure de leur évolution jusqu'à son décès en 2064 alors qe les robots étaient devenus les maîtres des humains.</w:t>
      </w:r>
    </w:p>
    <w:p>
      <w:pPr>
        <w:pStyle w:val="ListParagraph"/>
        <w:rPr/>
      </w:pPr>
      <w:r>
        <w:rPr/>
      </w:r>
    </w:p>
    <w:p>
      <w:pPr>
        <w:pStyle w:val="ListParagraph"/>
        <w:rPr/>
      </w:pPr>
      <w:r>
        <w:rPr/>
        <w:t>née en 1982 En 2008, elle obtint le diplôme de docteur en philosophie Elle obtint son diplôme à Columbia, en 2003</w:t>
      </w:r>
    </w:p>
    <w:p>
      <w:pPr>
        <w:pStyle w:val="ListParagraph"/>
        <w:rPr/>
      </w:pPr>
      <w:r>
        <w:rPr/>
      </w:r>
    </w:p>
    <w:p>
      <w:pPr>
        <w:pStyle w:val="ListParagraph"/>
        <w:rPr/>
      </w:pPr>
      <w:r>
        <w:rPr/>
      </w:r>
    </w:p>
    <w:p>
      <w:pPr>
        <w:pStyle w:val="ListParagraph"/>
        <w:numPr>
          <w:ilvl w:val="0"/>
          <w:numId w:val="1"/>
        </w:numPr>
        <w:rPr/>
      </w:pPr>
      <w:r>
        <w:rPr/>
        <w:t>Nommez la nouvelle que vous avez préférée et faites-en un bref résumé intégral. Expliquez ensuite les raisons de votre choix en illustrant précisément vos propos. Vous devez développer une argumentation qui montre votre connaissance de la nouvelle et qui fasse la preuve d’une certaine réflexion sur les thèmes traités par l’auteur. (6 points)</w:t>
      </w:r>
    </w:p>
    <w:p>
      <w:pPr>
        <w:pStyle w:val="ListParagraph"/>
        <w:rPr/>
      </w:pPr>
      <w:r>
        <w:rPr/>
      </w:r>
    </w:p>
    <w:p>
      <w:pPr>
        <w:pStyle w:val="ListParagraph"/>
        <w:rPr/>
      </w:pPr>
      <w:r>
        <w:rPr/>
        <w:t>La nouvelle que j'ai préféré est "cycle fermé" car les circonstances de l'histoire créent un suspense palpitant(température élevée, oxygène suffisant pour survivre 48h) et car, dans cette nouvelle, découvrir le dysfonctionnement du robot n'a pas suffit à résoudre son problème, les héros ont du s'y prendre à deux fois pour arriver à leurs fins.</w:t>
      </w:r>
    </w:p>
    <w:p>
      <w:pPr>
        <w:pStyle w:val="ListParagraph"/>
        <w:rPr/>
      </w:pPr>
      <w:r>
        <w:rPr/>
      </w:r>
    </w:p>
    <w:p>
      <w:pPr>
        <w:pStyle w:val="ListParagraph"/>
        <w:rPr/>
      </w:pPr>
      <w:r>
        <w:rPr/>
      </w:r>
    </w:p>
    <w:p>
      <w:pPr>
        <w:pStyle w:val="ListParagraph"/>
        <w:numPr>
          <w:ilvl w:val="0"/>
          <w:numId w:val="1"/>
        </w:numPr>
        <w:rPr/>
      </w:pPr>
      <w:r>
        <w:rPr/>
        <w:t xml:space="preserve">En quoi peut-on dire que ces nouvelles appartiennent à la science-fiction ? Argumentez en vous appuyant sur une définition du </w:t>
      </w:r>
      <w:bookmarkStart w:id="0" w:name="_GoBack"/>
      <w:bookmarkEnd w:id="0"/>
      <w:r>
        <w:rPr/>
        <w:t>genre de la science-fiction et illustrez vos propos par des exemples pris dans les nouvelles. (6 points)</w:t>
      </w:r>
    </w:p>
    <w:p>
      <w:pPr>
        <w:pStyle w:val="ListParagraph"/>
        <w:rPr/>
      </w:pPr>
      <w:r>
        <w:rPr/>
      </w:r>
    </w:p>
    <w:p>
      <w:pPr>
        <w:pStyle w:val="ListParagraph"/>
        <w:rPr/>
      </w:pPr>
      <w:r>
        <w:rPr/>
      </w:r>
    </w:p>
    <w:p>
      <w:pPr>
        <w:pStyle w:val="Normal"/>
        <w:widowControl/>
        <w:suppressAutoHyphens w:val="true"/>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216b"/>
    <w:pPr>
      <w:widowControl/>
      <w:suppressAutoHyphens w:val="true"/>
      <w:bidi w:val="0"/>
      <w:spacing w:lineRule="auto" w:line="276" w:before="0" w:after="20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e216b"/>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LibreOffice/6.4.1.2$Linux_X86_64 LibreOffice_project/40$Build-2</Application>
  <Pages>1</Pages>
  <Words>308</Words>
  <Characters>1539</Characters>
  <CharactersWithSpaces>1828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2020-03-19T10:21:00Z</dcterms:created>
  <dc:creator>Utilisateur</dc:creator>
  <dc:description/>
  <dc:language>fr-FR</dc:language>
  <cp:lastModifiedBy/>
  <dcterms:modified xsi:type="dcterms:W3CDTF">2020-03-20T17:58:32Z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