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1622" w14:textId="77777777" w:rsidR="00E22F99" w:rsidRDefault="00E22F99" w:rsidP="00E22F99">
      <w:pPr>
        <w:pStyle w:val="2"/>
        <w:numPr>
          <w:ilvl w:val="0"/>
          <w:numId w:val="0"/>
        </w:numPr>
        <w:spacing w:before="312" w:after="312"/>
        <w:ind w:left="578"/>
      </w:pPr>
      <w:bookmarkStart w:id="0" w:name="_Toc63427288"/>
      <w:r>
        <w:rPr>
          <w:rFonts w:hint="eastAsia"/>
        </w:rPr>
        <w:t>实验</w:t>
      </w:r>
      <w:r w:rsidRPr="00D85CC3">
        <w:rPr>
          <w:rFonts w:hint="eastAsia"/>
        </w:rPr>
        <w:t>6</w:t>
      </w:r>
      <w:r>
        <w:rPr>
          <w:rFonts w:hint="eastAsia"/>
        </w:rPr>
        <w:t>：</w:t>
      </w:r>
      <w:r w:rsidRPr="00D85CC3">
        <w:rPr>
          <w:rFonts w:hint="eastAsia"/>
        </w:rPr>
        <w:t>C</w:t>
      </w:r>
      <w:r w:rsidRPr="00D85CC3">
        <w:t>PU</w:t>
      </w:r>
      <w:r w:rsidRPr="00D85CC3">
        <w:rPr>
          <w:rFonts w:hint="eastAsia"/>
        </w:rPr>
        <w:t>设计综合</w:t>
      </w:r>
      <w:bookmarkEnd w:id="0"/>
    </w:p>
    <w:p w14:paraId="02F0F01F" w14:textId="77777777" w:rsidR="00E22F99" w:rsidRDefault="00E22F99" w:rsidP="00E22F99">
      <w:pPr>
        <w:pStyle w:val="3"/>
        <w:ind w:leftChars="109" w:left="229"/>
      </w:pPr>
      <w:bookmarkStart w:id="1" w:name="_Toc63427289"/>
      <w:r>
        <w:rPr>
          <w:rFonts w:hint="eastAsia"/>
        </w:rPr>
        <w:t>一、</w:t>
      </w:r>
      <w:r w:rsidRPr="00A625BD">
        <w:rPr>
          <w:rFonts w:hint="eastAsia"/>
        </w:rPr>
        <w:t>实验目的</w:t>
      </w:r>
      <w:bookmarkEnd w:id="1"/>
    </w:p>
    <w:p w14:paraId="70387999" w14:textId="77777777" w:rsidR="00E22F99" w:rsidRDefault="00E22F99" w:rsidP="00E22F9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掌握不同指令数据通路的实现方式。</w:t>
      </w:r>
    </w:p>
    <w:p w14:paraId="419DE675" w14:textId="77777777" w:rsidR="00E22F99" w:rsidRDefault="00E22F99" w:rsidP="00E22F9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掌握CPU基本结构，并学习不同部件级联调试方法。</w:t>
      </w:r>
    </w:p>
    <w:p w14:paraId="619EFB6E" w14:textId="77777777" w:rsidR="00E22F99" w:rsidRDefault="00E22F99" w:rsidP="00E22F9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掌握R</w:t>
      </w:r>
      <w:r>
        <w:t>ISC-V</w:t>
      </w:r>
      <w:r>
        <w:rPr>
          <w:rFonts w:hint="eastAsia"/>
        </w:rPr>
        <w:t>汇编程序设计，并转换成机器代码的方法。</w:t>
      </w:r>
    </w:p>
    <w:p w14:paraId="2B209E81" w14:textId="77777777" w:rsidR="00E22F99" w:rsidRPr="00955230" w:rsidRDefault="00E22F99" w:rsidP="00E22F99">
      <w:pPr>
        <w:pStyle w:val="a7"/>
        <w:ind w:left="1008" w:firstLineChars="0" w:firstLine="0"/>
      </w:pPr>
    </w:p>
    <w:p w14:paraId="1D6D71CA" w14:textId="77777777" w:rsidR="00E22F99" w:rsidRDefault="00E22F99" w:rsidP="00E22F99">
      <w:pPr>
        <w:pStyle w:val="3"/>
        <w:ind w:leftChars="109" w:left="229"/>
      </w:pPr>
      <w:bookmarkStart w:id="2" w:name="_Toc63427290"/>
      <w:r>
        <w:rPr>
          <w:rFonts w:hint="eastAsia"/>
        </w:rPr>
        <w:t>二、实验环境</w:t>
      </w:r>
      <w:bookmarkEnd w:id="2"/>
    </w:p>
    <w:p w14:paraId="0AB30B55" w14:textId="77777777" w:rsidR="00E22F99" w:rsidRDefault="00E22F99" w:rsidP="00E22F99">
      <w:pPr>
        <w:pStyle w:val="a7"/>
        <w:ind w:left="648" w:firstLineChars="0" w:firstLine="0"/>
      </w:pPr>
      <w:r w:rsidRPr="008B501E">
        <w:t>Logisim-ITA V2.16.1.0。</w:t>
      </w:r>
    </w:p>
    <w:p w14:paraId="11C67128" w14:textId="77777777" w:rsidR="00E22F99" w:rsidRDefault="00E22F99" w:rsidP="00E22F99">
      <w:pPr>
        <w:pStyle w:val="a7"/>
        <w:ind w:left="648" w:firstLineChars="0" w:firstLine="0"/>
      </w:pPr>
      <w:r>
        <w:t>RARS</w:t>
      </w:r>
      <w:r>
        <w:rPr>
          <w:rFonts w:hint="eastAsia"/>
        </w:rPr>
        <w:t>：R</w:t>
      </w:r>
      <w:r>
        <w:t>ISC-V</w:t>
      </w:r>
      <w:r>
        <w:rPr>
          <w:rFonts w:hint="eastAsia"/>
        </w:rPr>
        <w:t>模拟器工具</w:t>
      </w:r>
      <w:hyperlink r:id="rId7" w:history="1">
        <w:r w:rsidRPr="00ED6DEC">
          <w:rPr>
            <w:rStyle w:val="a4"/>
          </w:rPr>
          <w:t>https://github.com/thethirdone/rars</w:t>
        </w:r>
      </w:hyperlink>
    </w:p>
    <w:p w14:paraId="04EFC4A1" w14:textId="77777777" w:rsidR="00E22F99" w:rsidRPr="00A625BD" w:rsidRDefault="00E22F99" w:rsidP="00E22F99">
      <w:pPr>
        <w:pStyle w:val="3"/>
      </w:pPr>
      <w:bookmarkStart w:id="3" w:name="_Toc63427291"/>
      <w:r>
        <w:rPr>
          <w:rFonts w:hint="eastAsia"/>
        </w:rPr>
        <w:t>三、实验内容</w:t>
      </w:r>
      <w:bookmarkEnd w:id="3"/>
    </w:p>
    <w:p w14:paraId="7D5717B2" w14:textId="77777777" w:rsidR="00E22F99" w:rsidRPr="004019FE" w:rsidRDefault="00E22F99" w:rsidP="00E22F9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根据给出的9条R</w:t>
      </w:r>
      <w:r>
        <w:rPr>
          <w:rFonts w:ascii="宋体" w:eastAsia="宋体" w:hAnsi="宋体"/>
        </w:rPr>
        <w:t>ISC-V</w:t>
      </w:r>
      <w:r>
        <w:rPr>
          <w:rFonts w:ascii="宋体" w:eastAsia="宋体" w:hAnsi="宋体" w:hint="eastAsia"/>
        </w:rPr>
        <w:t>指令的数据通路原理图，实验并验证</w:t>
      </w:r>
      <w:r w:rsidRPr="00F01679">
        <w:rPr>
          <w:rFonts w:ascii="宋体" w:eastAsia="宋体" w:hAnsi="宋体" w:hint="eastAsia"/>
          <w:highlight w:val="yellow"/>
        </w:rPr>
        <w:t>数据通路</w:t>
      </w:r>
      <w:r>
        <w:rPr>
          <w:rFonts w:ascii="宋体" w:eastAsia="宋体" w:hAnsi="宋体" w:hint="eastAsia"/>
        </w:rPr>
        <w:t>的功能。</w:t>
      </w:r>
    </w:p>
    <w:p w14:paraId="1135053F" w14:textId="77777777" w:rsidR="00E22F99" w:rsidRPr="00D85CC3" w:rsidRDefault="00E22F99" w:rsidP="00E22F99">
      <w:pPr>
        <w:rPr>
          <w:rFonts w:ascii="宋体" w:eastAsia="宋体" w:hAnsi="宋体"/>
        </w:rPr>
      </w:pPr>
    </w:p>
    <w:p w14:paraId="3A1705D9" w14:textId="77777777" w:rsidR="00E22F99" w:rsidRPr="00D85CC3" w:rsidRDefault="00E22F99" w:rsidP="00E22F99">
      <w:pPr>
        <w:ind w:leftChars="67" w:left="141" w:firstLine="1"/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drawing>
          <wp:inline distT="0" distB="0" distL="0" distR="0" wp14:anchorId="6132105E" wp14:editId="58AADAE3">
            <wp:extent cx="4787477" cy="2546350"/>
            <wp:effectExtent l="0" t="0" r="0" b="6350"/>
            <wp:docPr id="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007304F8-6794-4426-A56F-F1DA9B78C7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>
                      <a:extLst>
                        <a:ext uri="{FF2B5EF4-FFF2-40B4-BE49-F238E27FC236}">
                          <a16:creationId xmlns:a16="http://schemas.microsoft.com/office/drawing/2014/main" id="{007304F8-6794-4426-A56F-F1DA9B78C72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891" cy="254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82602" w14:textId="77777777" w:rsidR="00E22F99" w:rsidRPr="00D85CC3" w:rsidRDefault="00E22F99" w:rsidP="00E22F99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数据通路原理图</w:t>
      </w:r>
    </w:p>
    <w:p w14:paraId="0AE6DBD8" w14:textId="77777777" w:rsidR="00E22F99" w:rsidRPr="00D85CC3" w:rsidRDefault="00E22F99" w:rsidP="00E22F99">
      <w:pPr>
        <w:rPr>
          <w:rFonts w:ascii="宋体" w:eastAsia="宋体" w:hAnsi="宋体"/>
        </w:rPr>
      </w:pPr>
    </w:p>
    <w:p w14:paraId="558C9B06" w14:textId="77777777" w:rsidR="00E22F99" w:rsidRPr="00B40B1F" w:rsidRDefault="00E22F99" w:rsidP="00E22F9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根据给出的</w:t>
      </w:r>
      <w:r w:rsidRPr="00F01679">
        <w:rPr>
          <w:rFonts w:ascii="宋体" w:eastAsia="宋体" w:hAnsi="宋体" w:hint="eastAsia"/>
          <w:highlight w:val="yellow"/>
        </w:rPr>
        <w:t>单周期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 xml:space="preserve">ISC-V </w:t>
      </w: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结构原理图，实现并验证C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的功能。</w:t>
      </w:r>
    </w:p>
    <w:p w14:paraId="0E241FCE" w14:textId="77777777" w:rsidR="00E22F99" w:rsidRPr="00D85CC3" w:rsidRDefault="00E22F99" w:rsidP="00E22F99">
      <w:pPr>
        <w:rPr>
          <w:rFonts w:ascii="宋体" w:eastAsia="宋体" w:hAnsi="宋体"/>
        </w:rPr>
      </w:pPr>
    </w:p>
    <w:p w14:paraId="1AE4E786" w14:textId="77777777" w:rsidR="00E22F99" w:rsidRPr="00D85CC3" w:rsidRDefault="00E22F99" w:rsidP="00E22F99">
      <w:pPr>
        <w:ind w:firstLineChars="202" w:firstLine="424"/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lastRenderedPageBreak/>
        <w:drawing>
          <wp:inline distT="0" distB="0" distL="0" distR="0" wp14:anchorId="2D9C1028" wp14:editId="57249244">
            <wp:extent cx="4836318" cy="2815167"/>
            <wp:effectExtent l="0" t="0" r="2540" b="4445"/>
            <wp:docPr id="9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32C2F2D5-8031-403D-89E4-BC115FDB7D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>
                      <a:extLst>
                        <a:ext uri="{FF2B5EF4-FFF2-40B4-BE49-F238E27FC236}">
                          <a16:creationId xmlns:a16="http://schemas.microsoft.com/office/drawing/2014/main" id="{32C2F2D5-8031-403D-89E4-BC115FDB7DE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282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2B04F" w14:textId="77777777" w:rsidR="00E22F99" w:rsidRPr="00D85CC3" w:rsidRDefault="00E22F99" w:rsidP="00E22F99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单周期R</w:t>
      </w:r>
      <w:r>
        <w:rPr>
          <w:rFonts w:ascii="宋体" w:eastAsia="宋体" w:hAnsi="宋体"/>
        </w:rPr>
        <w:t>ISC-V</w:t>
      </w:r>
      <w:r>
        <w:rPr>
          <w:rFonts w:ascii="宋体" w:eastAsia="宋体" w:hAnsi="宋体" w:hint="eastAsia"/>
        </w:rPr>
        <w:t>原理图</w:t>
      </w:r>
    </w:p>
    <w:p w14:paraId="48829C1E" w14:textId="77777777" w:rsidR="00E22F99" w:rsidRPr="00D85CC3" w:rsidRDefault="00E22F99" w:rsidP="00E22F99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55AC076F" w14:textId="77777777" w:rsidR="00E22F99" w:rsidRDefault="00E22F99" w:rsidP="00E22F9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编写一个仅使用已实现的9条R</w:t>
      </w:r>
      <w:r>
        <w:rPr>
          <w:rFonts w:ascii="宋体" w:eastAsia="宋体" w:hAnsi="宋体"/>
        </w:rPr>
        <w:t>ISC-V</w:t>
      </w:r>
      <w:r>
        <w:rPr>
          <w:rFonts w:ascii="宋体" w:eastAsia="宋体" w:hAnsi="宋体" w:hint="eastAsia"/>
        </w:rPr>
        <w:t>指令的</w:t>
      </w:r>
      <w:r w:rsidRPr="00F01679">
        <w:rPr>
          <w:rFonts w:ascii="宋体" w:eastAsia="宋体" w:hAnsi="宋体" w:hint="eastAsia"/>
          <w:highlight w:val="yellow"/>
        </w:rPr>
        <w:t>汇编程序</w:t>
      </w:r>
      <w:r>
        <w:rPr>
          <w:rFonts w:hint="eastAsia"/>
        </w:rPr>
        <w:t>，</w:t>
      </w:r>
      <w:r>
        <w:rPr>
          <w:rFonts w:ascii="宋体" w:eastAsia="宋体" w:hAnsi="宋体" w:hint="eastAsia"/>
        </w:rPr>
        <w:t>输入参数和输出结果保存在R</w:t>
      </w:r>
      <w:r>
        <w:rPr>
          <w:rFonts w:ascii="宋体" w:eastAsia="宋体" w:hAnsi="宋体"/>
        </w:rPr>
        <w:t>AM</w:t>
      </w:r>
      <w:r>
        <w:rPr>
          <w:rFonts w:ascii="宋体" w:eastAsia="宋体" w:hAnsi="宋体" w:hint="eastAsia"/>
        </w:rPr>
        <w:t>中，为了便于调试，建议增加复位按钮，用于复位寄存器中数据。根据指令格式转换为机器代码表示，写入到指令寄存器中，并启动程序执行，写出执行每个步骤后寄存器中保存的值，验证执行结果的正确性。</w:t>
      </w:r>
    </w:p>
    <w:p w14:paraId="43A613AD" w14:textId="77777777" w:rsidR="00E22F99" w:rsidRDefault="00E22F99" w:rsidP="00E22F99">
      <w:pPr>
        <w:pStyle w:val="a7"/>
        <w:ind w:left="42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指令编码格式</w:t>
      </w:r>
    </w:p>
    <w:tbl>
      <w:tblPr>
        <w:tblW w:w="8751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1539"/>
        <w:gridCol w:w="1020"/>
        <w:gridCol w:w="909"/>
        <w:gridCol w:w="1239"/>
        <w:gridCol w:w="1284"/>
        <w:gridCol w:w="946"/>
      </w:tblGrid>
      <w:tr w:rsidR="00E22F99" w:rsidRPr="00A272C9" w14:paraId="07B49E14" w14:textId="77777777" w:rsidTr="00CB61A2">
        <w:trPr>
          <w:trHeight w:val="433"/>
        </w:trPr>
        <w:tc>
          <w:tcPr>
            <w:tcW w:w="181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54DB255" w14:textId="77777777" w:rsidR="00E22F99" w:rsidRPr="00A272C9" w:rsidRDefault="00E22F99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A272C9">
              <w:rPr>
                <w:rFonts w:ascii="宋体" w:eastAsia="宋体" w:hAnsi="宋体" w:hint="eastAsia"/>
                <w:sz w:val="18"/>
                <w:szCs w:val="18"/>
              </w:rPr>
              <w:t>指</w:t>
            </w:r>
            <w:r w:rsidRPr="00A272C9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 w:rsidRPr="00A272C9">
              <w:rPr>
                <w:rFonts w:ascii="宋体" w:eastAsia="宋体" w:hAnsi="宋体" w:hint="eastAsia"/>
                <w:sz w:val="18"/>
                <w:szCs w:val="18"/>
              </w:rPr>
              <w:t>令</w:t>
            </w:r>
          </w:p>
        </w:tc>
        <w:tc>
          <w:tcPr>
            <w:tcW w:w="153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20BF4298" w14:textId="77777777" w:rsidR="00E22F99" w:rsidRPr="00A272C9" w:rsidRDefault="00E22F99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A272C9"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 w:rsidRPr="00A272C9">
              <w:rPr>
                <w:rFonts w:ascii="宋体" w:eastAsia="宋体" w:hAnsi="宋体"/>
                <w:sz w:val="18"/>
                <w:szCs w:val="18"/>
              </w:rPr>
              <w:t>unct7(31-25)</w:t>
            </w:r>
          </w:p>
        </w:tc>
        <w:tc>
          <w:tcPr>
            <w:tcW w:w="10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646A8148" w14:textId="77777777" w:rsidR="00E22F99" w:rsidRPr="00A272C9" w:rsidRDefault="00E22F99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A272C9"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 w:rsidRPr="00A272C9">
              <w:rPr>
                <w:rFonts w:ascii="宋体" w:eastAsia="宋体" w:hAnsi="宋体"/>
                <w:sz w:val="18"/>
                <w:szCs w:val="18"/>
              </w:rPr>
              <w:t>s2(24-20)</w:t>
            </w:r>
          </w:p>
        </w:tc>
        <w:tc>
          <w:tcPr>
            <w:tcW w:w="90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64EE8C9B" w14:textId="77777777" w:rsidR="00E22F99" w:rsidRPr="00A272C9" w:rsidRDefault="00E22F99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A272C9"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 w:rsidRPr="00A272C9">
              <w:rPr>
                <w:rFonts w:ascii="宋体" w:eastAsia="宋体" w:hAnsi="宋体"/>
                <w:sz w:val="18"/>
                <w:szCs w:val="18"/>
              </w:rPr>
              <w:t>s1(19-15)</w:t>
            </w:r>
          </w:p>
        </w:tc>
        <w:tc>
          <w:tcPr>
            <w:tcW w:w="123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2E951444" w14:textId="77777777" w:rsidR="00E22F99" w:rsidRPr="00A272C9" w:rsidRDefault="00E22F99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A272C9"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 w:rsidRPr="00A272C9">
              <w:rPr>
                <w:rFonts w:ascii="宋体" w:eastAsia="宋体" w:hAnsi="宋体"/>
                <w:sz w:val="18"/>
                <w:szCs w:val="18"/>
              </w:rPr>
              <w:t>unct3(14-12)</w:t>
            </w:r>
          </w:p>
        </w:tc>
        <w:tc>
          <w:tcPr>
            <w:tcW w:w="128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28373525" w14:textId="77777777" w:rsidR="00E22F99" w:rsidRPr="00A272C9" w:rsidRDefault="00E22F99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proofErr w:type="gramStart"/>
            <w:r w:rsidRPr="00A272C9"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 w:rsidRPr="00A272C9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A272C9">
              <w:rPr>
                <w:rFonts w:ascii="宋体" w:eastAsia="宋体" w:hAnsi="宋体"/>
                <w:sz w:val="18"/>
                <w:szCs w:val="18"/>
              </w:rPr>
              <w:t>(</w:t>
            </w:r>
            <w:proofErr w:type="gramEnd"/>
            <w:r w:rsidRPr="00A272C9">
              <w:rPr>
                <w:rFonts w:ascii="宋体" w:eastAsia="宋体" w:hAnsi="宋体"/>
                <w:sz w:val="18"/>
                <w:szCs w:val="18"/>
              </w:rPr>
              <w:t>11-7)</w:t>
            </w:r>
          </w:p>
        </w:tc>
        <w:tc>
          <w:tcPr>
            <w:tcW w:w="94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14:paraId="68FE8802" w14:textId="77777777" w:rsidR="00E22F99" w:rsidRPr="00A272C9" w:rsidRDefault="00E22F99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A272C9">
              <w:rPr>
                <w:rFonts w:ascii="宋体" w:eastAsia="宋体" w:hAnsi="宋体" w:hint="eastAsia"/>
                <w:sz w:val="18"/>
                <w:szCs w:val="18"/>
              </w:rPr>
              <w:t>o</w:t>
            </w:r>
            <w:r w:rsidRPr="00A272C9">
              <w:rPr>
                <w:rFonts w:ascii="宋体" w:eastAsia="宋体" w:hAnsi="宋体"/>
                <w:sz w:val="18"/>
                <w:szCs w:val="18"/>
              </w:rPr>
              <w:t>p(</w:t>
            </w:r>
            <w:proofErr w:type="gramEnd"/>
            <w:r w:rsidRPr="00A272C9">
              <w:rPr>
                <w:rFonts w:ascii="宋体" w:eastAsia="宋体" w:hAnsi="宋体"/>
                <w:sz w:val="18"/>
                <w:szCs w:val="18"/>
              </w:rPr>
              <w:t>6-0)</w:t>
            </w:r>
          </w:p>
        </w:tc>
      </w:tr>
      <w:tr w:rsidR="00E22F99" w:rsidRPr="00A272C9" w14:paraId="716995C3" w14:textId="77777777" w:rsidTr="00CB61A2">
        <w:trPr>
          <w:trHeight w:val="255"/>
        </w:trPr>
        <w:tc>
          <w:tcPr>
            <w:tcW w:w="181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37212794" w14:textId="77777777" w:rsidR="00E22F99" w:rsidRPr="00A272C9" w:rsidRDefault="00E22F99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A272C9">
              <w:rPr>
                <w:rFonts w:ascii="宋体" w:eastAsia="宋体" w:hAnsi="宋体"/>
                <w:sz w:val="18"/>
                <w:szCs w:val="18"/>
              </w:rPr>
              <w:t xml:space="preserve">add </w:t>
            </w:r>
            <w:proofErr w:type="spellStart"/>
            <w:r w:rsidRPr="00A272C9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A272C9">
              <w:rPr>
                <w:rFonts w:ascii="宋体" w:eastAsia="宋体" w:hAnsi="宋体"/>
                <w:sz w:val="18"/>
                <w:szCs w:val="18"/>
              </w:rPr>
              <w:t>, rs1, rs2</w:t>
            </w:r>
          </w:p>
        </w:tc>
        <w:tc>
          <w:tcPr>
            <w:tcW w:w="153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0DF82918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sz w:val="18"/>
                <w:szCs w:val="18"/>
              </w:rPr>
              <w:t>000 000</w:t>
            </w:r>
          </w:p>
        </w:tc>
        <w:tc>
          <w:tcPr>
            <w:tcW w:w="10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044D2669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s2</w:t>
            </w:r>
          </w:p>
        </w:tc>
        <w:tc>
          <w:tcPr>
            <w:tcW w:w="90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1EC72F76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s1</w:t>
            </w:r>
          </w:p>
        </w:tc>
        <w:tc>
          <w:tcPr>
            <w:tcW w:w="123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5A7486E0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  <w:tc>
          <w:tcPr>
            <w:tcW w:w="128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43672461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94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vAlign w:val="center"/>
          </w:tcPr>
          <w:p w14:paraId="66EB7161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sz w:val="18"/>
                <w:szCs w:val="18"/>
              </w:rPr>
              <w:t>11 0011</w:t>
            </w:r>
          </w:p>
        </w:tc>
      </w:tr>
      <w:tr w:rsidR="00E22F99" w:rsidRPr="00A272C9" w14:paraId="3CE1A872" w14:textId="77777777" w:rsidTr="00CB61A2">
        <w:trPr>
          <w:trHeight w:val="321"/>
        </w:trPr>
        <w:tc>
          <w:tcPr>
            <w:tcW w:w="181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7AA35FE2" w14:textId="77777777" w:rsidR="00E22F99" w:rsidRPr="00A272C9" w:rsidRDefault="00E22F99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A272C9">
              <w:rPr>
                <w:rFonts w:ascii="宋体" w:eastAsia="宋体" w:hAnsi="宋体"/>
                <w:sz w:val="18"/>
                <w:szCs w:val="18"/>
              </w:rPr>
              <w:t>slt</w:t>
            </w:r>
            <w:proofErr w:type="spellEnd"/>
            <w:r w:rsidRPr="00A272C9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A272C9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A272C9">
              <w:rPr>
                <w:rFonts w:ascii="宋体" w:eastAsia="宋体" w:hAnsi="宋体"/>
                <w:sz w:val="18"/>
                <w:szCs w:val="18"/>
              </w:rPr>
              <w:t>, rs1, rs2</w:t>
            </w:r>
          </w:p>
        </w:tc>
        <w:tc>
          <w:tcPr>
            <w:tcW w:w="153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68A25FA7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sz w:val="18"/>
                <w:szCs w:val="18"/>
              </w:rPr>
              <w:t>000 000</w:t>
            </w:r>
          </w:p>
        </w:tc>
        <w:tc>
          <w:tcPr>
            <w:tcW w:w="10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383C81EE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s2</w:t>
            </w:r>
          </w:p>
        </w:tc>
        <w:tc>
          <w:tcPr>
            <w:tcW w:w="90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04514F65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s1</w:t>
            </w:r>
          </w:p>
        </w:tc>
        <w:tc>
          <w:tcPr>
            <w:tcW w:w="123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3E5F978E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sz w:val="18"/>
                <w:szCs w:val="18"/>
              </w:rPr>
              <w:t>10</w:t>
            </w:r>
          </w:p>
        </w:tc>
        <w:tc>
          <w:tcPr>
            <w:tcW w:w="128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7445EF76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94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vAlign w:val="center"/>
          </w:tcPr>
          <w:p w14:paraId="3A0069A5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sz w:val="18"/>
                <w:szCs w:val="18"/>
              </w:rPr>
              <w:t>11 0011</w:t>
            </w:r>
          </w:p>
        </w:tc>
      </w:tr>
      <w:tr w:rsidR="00E22F99" w:rsidRPr="00A272C9" w14:paraId="62550A47" w14:textId="77777777" w:rsidTr="00CB61A2">
        <w:trPr>
          <w:trHeight w:val="321"/>
        </w:trPr>
        <w:tc>
          <w:tcPr>
            <w:tcW w:w="181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3807FE86" w14:textId="77777777" w:rsidR="00E22F99" w:rsidRPr="00A272C9" w:rsidRDefault="00E22F99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A272C9">
              <w:rPr>
                <w:rFonts w:ascii="宋体" w:eastAsia="宋体" w:hAnsi="宋体"/>
                <w:sz w:val="18"/>
                <w:szCs w:val="18"/>
              </w:rPr>
              <w:t>sltu</w:t>
            </w:r>
            <w:proofErr w:type="spellEnd"/>
            <w:r w:rsidRPr="00A272C9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A272C9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A272C9">
              <w:rPr>
                <w:rFonts w:ascii="宋体" w:eastAsia="宋体" w:hAnsi="宋体"/>
                <w:sz w:val="18"/>
                <w:szCs w:val="18"/>
              </w:rPr>
              <w:t>, rs1, rs2</w:t>
            </w:r>
          </w:p>
        </w:tc>
        <w:tc>
          <w:tcPr>
            <w:tcW w:w="153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25BC1DBE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sz w:val="18"/>
                <w:szCs w:val="18"/>
              </w:rPr>
              <w:t>000 000</w:t>
            </w:r>
          </w:p>
        </w:tc>
        <w:tc>
          <w:tcPr>
            <w:tcW w:w="10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3CCDCB4E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s2</w:t>
            </w:r>
          </w:p>
        </w:tc>
        <w:tc>
          <w:tcPr>
            <w:tcW w:w="90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3DFD3B8A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s1</w:t>
            </w:r>
          </w:p>
        </w:tc>
        <w:tc>
          <w:tcPr>
            <w:tcW w:w="123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36E1EC8F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sz w:val="18"/>
                <w:szCs w:val="18"/>
              </w:rPr>
              <w:t>11</w:t>
            </w:r>
          </w:p>
        </w:tc>
        <w:tc>
          <w:tcPr>
            <w:tcW w:w="128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143CF21C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94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vAlign w:val="center"/>
          </w:tcPr>
          <w:p w14:paraId="0120CC94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sz w:val="18"/>
                <w:szCs w:val="18"/>
              </w:rPr>
              <w:t>11 0011</w:t>
            </w:r>
          </w:p>
        </w:tc>
      </w:tr>
      <w:tr w:rsidR="00E22F99" w:rsidRPr="00A272C9" w14:paraId="7BD49ACB" w14:textId="77777777" w:rsidTr="00CB61A2">
        <w:trPr>
          <w:trHeight w:val="255"/>
        </w:trPr>
        <w:tc>
          <w:tcPr>
            <w:tcW w:w="181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73782EB1" w14:textId="77777777" w:rsidR="00E22F99" w:rsidRPr="00A272C9" w:rsidRDefault="00E22F99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A272C9">
              <w:rPr>
                <w:rFonts w:ascii="宋体" w:eastAsia="宋体" w:hAnsi="宋体"/>
                <w:sz w:val="18"/>
                <w:szCs w:val="18"/>
              </w:rPr>
              <w:t>ori</w:t>
            </w:r>
            <w:proofErr w:type="spellEnd"/>
            <w:r w:rsidRPr="00A272C9">
              <w:rPr>
                <w:rFonts w:ascii="宋体" w:eastAsia="宋体" w:hAnsi="宋体"/>
                <w:sz w:val="18"/>
                <w:szCs w:val="18"/>
              </w:rPr>
              <w:t xml:space="preserve"> rt, rs1, imm12</w:t>
            </w:r>
          </w:p>
        </w:tc>
        <w:tc>
          <w:tcPr>
            <w:tcW w:w="2559" w:type="dxa"/>
            <w:gridSpan w:val="2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64A42CFE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mm</w:t>
            </w:r>
            <w:proofErr w:type="spellEnd"/>
            <w:r>
              <w:rPr>
                <w:rFonts w:ascii="宋体" w:eastAsia="宋体" w:hAnsi="宋体"/>
                <w:sz w:val="18"/>
                <w:szCs w:val="18"/>
              </w:rPr>
              <w:t>{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11:0}</w:t>
            </w:r>
          </w:p>
        </w:tc>
        <w:tc>
          <w:tcPr>
            <w:tcW w:w="90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095EED4F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s1</w:t>
            </w:r>
          </w:p>
        </w:tc>
        <w:tc>
          <w:tcPr>
            <w:tcW w:w="123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19C2ABCB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10</w:t>
            </w:r>
          </w:p>
        </w:tc>
        <w:tc>
          <w:tcPr>
            <w:tcW w:w="128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5C455825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94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vAlign w:val="center"/>
          </w:tcPr>
          <w:p w14:paraId="6B5375A1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sz w:val="18"/>
                <w:szCs w:val="18"/>
              </w:rPr>
              <w:t>01 0011</w:t>
            </w:r>
          </w:p>
        </w:tc>
      </w:tr>
      <w:tr w:rsidR="00E22F99" w:rsidRPr="00A272C9" w14:paraId="046ED50E" w14:textId="77777777" w:rsidTr="00CB61A2">
        <w:trPr>
          <w:trHeight w:val="255"/>
        </w:trPr>
        <w:tc>
          <w:tcPr>
            <w:tcW w:w="181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64360F3" w14:textId="77777777" w:rsidR="00E22F99" w:rsidRPr="00A272C9" w:rsidRDefault="00E22F99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A272C9">
              <w:rPr>
                <w:rFonts w:ascii="宋体" w:eastAsia="宋体" w:hAnsi="宋体"/>
                <w:sz w:val="18"/>
                <w:szCs w:val="18"/>
              </w:rPr>
              <w:t>lui</w:t>
            </w:r>
            <w:proofErr w:type="spellEnd"/>
            <w:r w:rsidRPr="00A272C9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A272C9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A272C9">
              <w:rPr>
                <w:rFonts w:ascii="宋体" w:eastAsia="宋体" w:hAnsi="宋体"/>
                <w:sz w:val="18"/>
                <w:szCs w:val="18"/>
              </w:rPr>
              <w:t>, imm20</w:t>
            </w:r>
          </w:p>
        </w:tc>
        <w:tc>
          <w:tcPr>
            <w:tcW w:w="4707" w:type="dxa"/>
            <w:gridSpan w:val="4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01EAFFDB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mm</w:t>
            </w:r>
            <w:proofErr w:type="spellEnd"/>
            <w:r>
              <w:rPr>
                <w:rFonts w:ascii="宋体" w:eastAsia="宋体" w:hAnsi="宋体"/>
                <w:sz w:val="18"/>
                <w:szCs w:val="18"/>
              </w:rPr>
              <w:t>[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31:12]</w:t>
            </w:r>
          </w:p>
        </w:tc>
        <w:tc>
          <w:tcPr>
            <w:tcW w:w="128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2F66232A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94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vAlign w:val="center"/>
          </w:tcPr>
          <w:p w14:paraId="7C5FDB59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sz w:val="18"/>
                <w:szCs w:val="18"/>
              </w:rPr>
              <w:t>11 0111</w:t>
            </w:r>
          </w:p>
        </w:tc>
      </w:tr>
      <w:tr w:rsidR="00E22F99" w:rsidRPr="00A272C9" w14:paraId="1EFD4D97" w14:textId="77777777" w:rsidTr="00CB61A2">
        <w:trPr>
          <w:trHeight w:val="264"/>
        </w:trPr>
        <w:tc>
          <w:tcPr>
            <w:tcW w:w="181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AF026F8" w14:textId="77777777" w:rsidR="00E22F99" w:rsidRPr="00A272C9" w:rsidRDefault="00E22F99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A272C9">
              <w:rPr>
                <w:rFonts w:ascii="宋体" w:eastAsia="宋体" w:hAnsi="宋体"/>
                <w:sz w:val="18"/>
                <w:szCs w:val="18"/>
              </w:rPr>
              <w:t>lw</w:t>
            </w:r>
            <w:proofErr w:type="spellEnd"/>
            <w:r w:rsidRPr="00A272C9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A272C9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A272C9">
              <w:rPr>
                <w:rFonts w:ascii="宋体" w:eastAsia="宋体" w:hAnsi="宋体"/>
                <w:sz w:val="18"/>
                <w:szCs w:val="18"/>
              </w:rPr>
              <w:t>, rs1, imm12</w:t>
            </w:r>
          </w:p>
        </w:tc>
        <w:tc>
          <w:tcPr>
            <w:tcW w:w="2559" w:type="dxa"/>
            <w:gridSpan w:val="2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5A13CA5D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mm</w:t>
            </w:r>
            <w:proofErr w:type="spellEnd"/>
            <w:r>
              <w:rPr>
                <w:rFonts w:ascii="宋体" w:eastAsia="宋体" w:hAnsi="宋体"/>
                <w:sz w:val="18"/>
                <w:szCs w:val="18"/>
              </w:rPr>
              <w:t>[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11:0]</w:t>
            </w:r>
          </w:p>
        </w:tc>
        <w:tc>
          <w:tcPr>
            <w:tcW w:w="90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44473C8F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s1</w:t>
            </w:r>
          </w:p>
        </w:tc>
        <w:tc>
          <w:tcPr>
            <w:tcW w:w="123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7BEB0D91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sz w:val="18"/>
                <w:szCs w:val="18"/>
              </w:rPr>
              <w:t>10</w:t>
            </w:r>
          </w:p>
        </w:tc>
        <w:tc>
          <w:tcPr>
            <w:tcW w:w="128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037468CB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94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vAlign w:val="center"/>
          </w:tcPr>
          <w:p w14:paraId="23E4E3A1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sz w:val="18"/>
                <w:szCs w:val="18"/>
              </w:rPr>
              <w:t>00 0011</w:t>
            </w:r>
          </w:p>
        </w:tc>
      </w:tr>
      <w:tr w:rsidR="00E22F99" w:rsidRPr="00A272C9" w14:paraId="76CA940E" w14:textId="77777777" w:rsidTr="00CB61A2">
        <w:trPr>
          <w:trHeight w:val="427"/>
        </w:trPr>
        <w:tc>
          <w:tcPr>
            <w:tcW w:w="181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769652DF" w14:textId="77777777" w:rsidR="00E22F99" w:rsidRPr="00A272C9" w:rsidRDefault="00E22F99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A272C9">
              <w:rPr>
                <w:rFonts w:ascii="宋体" w:eastAsia="宋体" w:hAnsi="宋体"/>
                <w:sz w:val="18"/>
                <w:szCs w:val="18"/>
              </w:rPr>
              <w:t>sw</w:t>
            </w:r>
            <w:proofErr w:type="spellEnd"/>
            <w:r w:rsidRPr="00A272C9">
              <w:rPr>
                <w:rFonts w:ascii="宋体" w:eastAsia="宋体" w:hAnsi="宋体"/>
                <w:sz w:val="18"/>
                <w:szCs w:val="18"/>
              </w:rPr>
              <w:t xml:space="preserve"> rs1, rs2, imm12</w:t>
            </w:r>
          </w:p>
        </w:tc>
        <w:tc>
          <w:tcPr>
            <w:tcW w:w="153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7FF63DFA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mm</w:t>
            </w:r>
            <w:proofErr w:type="spellEnd"/>
            <w:r>
              <w:rPr>
                <w:rFonts w:ascii="宋体" w:eastAsia="宋体" w:hAnsi="宋体"/>
                <w:sz w:val="18"/>
                <w:szCs w:val="18"/>
              </w:rPr>
              <w:t>[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11:5]</w:t>
            </w:r>
          </w:p>
        </w:tc>
        <w:tc>
          <w:tcPr>
            <w:tcW w:w="10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24B4A186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s2</w:t>
            </w:r>
          </w:p>
        </w:tc>
        <w:tc>
          <w:tcPr>
            <w:tcW w:w="90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40A55557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s1</w:t>
            </w:r>
          </w:p>
        </w:tc>
        <w:tc>
          <w:tcPr>
            <w:tcW w:w="123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21C7C545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sz w:val="18"/>
                <w:szCs w:val="18"/>
              </w:rPr>
              <w:t>10</w:t>
            </w:r>
          </w:p>
        </w:tc>
        <w:tc>
          <w:tcPr>
            <w:tcW w:w="128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07E7B9AB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mm</w:t>
            </w:r>
            <w:proofErr w:type="spellEnd"/>
            <w:r>
              <w:rPr>
                <w:rFonts w:ascii="宋体" w:eastAsia="宋体" w:hAnsi="宋体"/>
                <w:sz w:val="18"/>
                <w:szCs w:val="18"/>
              </w:rPr>
              <w:t>[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4:0]</w:t>
            </w:r>
          </w:p>
        </w:tc>
        <w:tc>
          <w:tcPr>
            <w:tcW w:w="94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vAlign w:val="center"/>
          </w:tcPr>
          <w:p w14:paraId="5FCA812D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010 0011</w:t>
            </w:r>
          </w:p>
        </w:tc>
      </w:tr>
      <w:tr w:rsidR="00E22F99" w:rsidRPr="00A272C9" w14:paraId="40284B91" w14:textId="77777777" w:rsidTr="00CB61A2">
        <w:trPr>
          <w:trHeight w:val="255"/>
        </w:trPr>
        <w:tc>
          <w:tcPr>
            <w:tcW w:w="181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49ECED3" w14:textId="77777777" w:rsidR="00E22F99" w:rsidRPr="00A272C9" w:rsidRDefault="00E22F99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A272C9">
              <w:rPr>
                <w:rFonts w:ascii="宋体" w:eastAsia="宋体" w:hAnsi="宋体"/>
                <w:sz w:val="18"/>
                <w:szCs w:val="18"/>
              </w:rPr>
              <w:t>beq</w:t>
            </w:r>
            <w:proofErr w:type="spellEnd"/>
            <w:r w:rsidRPr="00A272C9">
              <w:rPr>
                <w:rFonts w:ascii="宋体" w:eastAsia="宋体" w:hAnsi="宋体"/>
                <w:sz w:val="18"/>
                <w:szCs w:val="18"/>
              </w:rPr>
              <w:t xml:space="preserve"> rs1, rs2, imm12</w:t>
            </w:r>
          </w:p>
        </w:tc>
        <w:tc>
          <w:tcPr>
            <w:tcW w:w="153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6B716AA9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mm</w:t>
            </w:r>
            <w:proofErr w:type="spellEnd"/>
            <w:r>
              <w:rPr>
                <w:rFonts w:ascii="宋体" w:eastAsia="宋体" w:hAnsi="宋体"/>
                <w:sz w:val="18"/>
                <w:szCs w:val="18"/>
              </w:rPr>
              <w:t>[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12][10:5]</w:t>
            </w:r>
          </w:p>
        </w:tc>
        <w:tc>
          <w:tcPr>
            <w:tcW w:w="10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7915D8D1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s2</w:t>
            </w:r>
          </w:p>
        </w:tc>
        <w:tc>
          <w:tcPr>
            <w:tcW w:w="90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562BBAD7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s1</w:t>
            </w:r>
          </w:p>
        </w:tc>
        <w:tc>
          <w:tcPr>
            <w:tcW w:w="123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66ABC01E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  <w:tc>
          <w:tcPr>
            <w:tcW w:w="128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65F61BF5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mm</w:t>
            </w:r>
            <w:proofErr w:type="spellEnd"/>
            <w:r>
              <w:rPr>
                <w:rFonts w:ascii="宋体" w:eastAsia="宋体" w:hAnsi="宋体"/>
                <w:sz w:val="18"/>
                <w:szCs w:val="18"/>
              </w:rPr>
              <w:t>[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4:1][11]</w:t>
            </w:r>
          </w:p>
        </w:tc>
        <w:tc>
          <w:tcPr>
            <w:tcW w:w="94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vAlign w:val="center"/>
          </w:tcPr>
          <w:p w14:paraId="2D9B76C6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10 0011</w:t>
            </w:r>
          </w:p>
        </w:tc>
      </w:tr>
      <w:tr w:rsidR="00E22F99" w:rsidRPr="00A272C9" w14:paraId="67E4939A" w14:textId="77777777" w:rsidTr="00CB61A2">
        <w:trPr>
          <w:trHeight w:val="239"/>
        </w:trPr>
        <w:tc>
          <w:tcPr>
            <w:tcW w:w="181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4E7D802" w14:textId="77777777" w:rsidR="00E22F99" w:rsidRPr="00A272C9" w:rsidRDefault="00E22F99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A272C9">
              <w:rPr>
                <w:rFonts w:ascii="宋体" w:eastAsia="宋体" w:hAnsi="宋体"/>
                <w:sz w:val="18"/>
                <w:szCs w:val="18"/>
              </w:rPr>
              <w:t>jal</w:t>
            </w:r>
            <w:proofErr w:type="spellEnd"/>
            <w:r w:rsidRPr="00A272C9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A272C9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A272C9">
              <w:rPr>
                <w:rFonts w:ascii="宋体" w:eastAsia="宋体" w:hAnsi="宋体"/>
                <w:sz w:val="18"/>
                <w:szCs w:val="18"/>
              </w:rPr>
              <w:t>, imm20</w:t>
            </w:r>
          </w:p>
        </w:tc>
        <w:tc>
          <w:tcPr>
            <w:tcW w:w="4707" w:type="dxa"/>
            <w:gridSpan w:val="4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2D56B8DE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mm</w:t>
            </w:r>
            <w:proofErr w:type="spellEnd"/>
            <w:r>
              <w:rPr>
                <w:rFonts w:ascii="宋体" w:eastAsia="宋体" w:hAnsi="宋体"/>
                <w:sz w:val="18"/>
                <w:szCs w:val="18"/>
              </w:rPr>
              <w:t>[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20][10:1][11[19:12]</w:t>
            </w:r>
          </w:p>
        </w:tc>
        <w:tc>
          <w:tcPr>
            <w:tcW w:w="128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72FEE4F4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94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vAlign w:val="center"/>
          </w:tcPr>
          <w:p w14:paraId="37A24958" w14:textId="77777777" w:rsidR="00E22F99" w:rsidRPr="00A272C9" w:rsidRDefault="00E22F99" w:rsidP="00CB61A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10 1111</w:t>
            </w:r>
          </w:p>
        </w:tc>
      </w:tr>
    </w:tbl>
    <w:p w14:paraId="46FF6498" w14:textId="77777777" w:rsidR="00E22F99" w:rsidRPr="00DD2E0D" w:rsidRDefault="00E22F99" w:rsidP="00E22F99">
      <w:pPr>
        <w:pStyle w:val="a7"/>
        <w:ind w:left="420" w:firstLineChars="0" w:firstLine="0"/>
        <w:rPr>
          <w:rFonts w:ascii="宋体" w:eastAsia="宋体" w:hAnsi="宋体"/>
        </w:rPr>
      </w:pPr>
    </w:p>
    <w:p w14:paraId="4EC2F967" w14:textId="77777777" w:rsidR="00E22F99" w:rsidRDefault="00E22F99" w:rsidP="00E22F99">
      <w:pPr>
        <w:ind w:firstLineChars="200" w:firstLine="420"/>
        <w:rPr>
          <w:rFonts w:ascii="宋体" w:eastAsia="宋体" w:hAnsi="宋体"/>
          <w:color w:val="333333"/>
        </w:rPr>
      </w:pPr>
      <w:r>
        <w:rPr>
          <w:rFonts w:ascii="宋体" w:eastAsia="宋体" w:hAnsi="宋体" w:hint="eastAsia"/>
        </w:rPr>
        <w:t>示例程序：编写一个计算1+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+</w:t>
      </w:r>
      <w:r>
        <w:rPr>
          <w:rFonts w:ascii="宋体" w:eastAsia="宋体" w:hAnsi="宋体"/>
        </w:rPr>
        <w:t>…</w:t>
      </w:r>
      <w:r>
        <w:rPr>
          <w:rFonts w:ascii="宋体" w:eastAsia="宋体" w:hAnsi="宋体" w:hint="eastAsia"/>
        </w:rPr>
        <w:t>+n的累加和程序，从内存</w:t>
      </w:r>
      <w:r w:rsidRPr="00F01679">
        <w:rPr>
          <w:rFonts w:ascii="宋体" w:eastAsia="宋体" w:hAnsi="宋体" w:hint="eastAsia"/>
          <w:highlight w:val="yellow"/>
        </w:rPr>
        <w:t>0</w:t>
      </w:r>
      <w:r w:rsidRPr="00F01679">
        <w:rPr>
          <w:rFonts w:ascii="宋体" w:eastAsia="宋体" w:hAnsi="宋体"/>
          <w:highlight w:val="yellow"/>
        </w:rPr>
        <w:t>x00000</w:t>
      </w:r>
      <w:r w:rsidRPr="00F01679">
        <w:rPr>
          <w:rFonts w:ascii="宋体" w:eastAsia="宋体" w:hAnsi="宋体" w:hint="eastAsia"/>
          <w:highlight w:val="yellow"/>
        </w:rPr>
        <w:t>中读入参数n</w:t>
      </w:r>
      <w:r>
        <w:rPr>
          <w:rFonts w:ascii="宋体" w:eastAsia="宋体" w:hAnsi="宋体" w:hint="eastAsia"/>
        </w:rPr>
        <w:t>，通过循环累加的算法计算</w:t>
      </w:r>
      <w:r w:rsidRPr="00D85CC3">
        <w:rPr>
          <w:rFonts w:ascii="宋体" w:eastAsia="宋体" w:hAnsi="宋体"/>
          <w:color w:val="333333"/>
        </w:rPr>
        <w:t>结果</w:t>
      </w:r>
      <w:r>
        <w:rPr>
          <w:rFonts w:ascii="宋体" w:eastAsia="宋体" w:hAnsi="宋体" w:hint="eastAsia"/>
          <w:color w:val="333333"/>
        </w:rPr>
        <w:t>，并保存到</w:t>
      </w:r>
      <w:proofErr w:type="gramStart"/>
      <w:r w:rsidRPr="00D85CC3">
        <w:rPr>
          <w:rFonts w:ascii="宋体" w:eastAsia="宋体" w:hAnsi="宋体"/>
          <w:color w:val="333333"/>
        </w:rPr>
        <w:t>到</w:t>
      </w:r>
      <w:proofErr w:type="gramEnd"/>
      <w:r w:rsidRPr="00F01679">
        <w:rPr>
          <w:rFonts w:ascii="宋体" w:eastAsia="宋体" w:hAnsi="宋体"/>
          <w:color w:val="333333"/>
          <w:highlight w:val="yellow"/>
        </w:rPr>
        <w:t>内存地址</w:t>
      </w:r>
      <w:r w:rsidRPr="00F01679">
        <w:rPr>
          <w:rFonts w:ascii="宋体" w:eastAsia="宋体" w:hAnsi="宋体" w:hint="eastAsia"/>
          <w:color w:val="333333"/>
          <w:highlight w:val="yellow"/>
        </w:rPr>
        <w:t>0</w:t>
      </w:r>
      <w:r w:rsidRPr="00F01679">
        <w:rPr>
          <w:rFonts w:ascii="宋体" w:eastAsia="宋体" w:hAnsi="宋体"/>
          <w:color w:val="333333"/>
          <w:highlight w:val="yellow"/>
        </w:rPr>
        <w:t>x00001</w:t>
      </w:r>
      <w:r>
        <w:rPr>
          <w:rFonts w:ascii="宋体" w:eastAsia="宋体" w:hAnsi="宋体" w:hint="eastAsia"/>
          <w:color w:val="333333"/>
        </w:rPr>
        <w:t>。</w:t>
      </w:r>
    </w:p>
    <w:p w14:paraId="28E6CA9F" w14:textId="77777777" w:rsidR="00E22F99" w:rsidRDefault="00E22F99" w:rsidP="00E22F99">
      <w:pPr>
        <w:ind w:firstLineChars="200" w:firstLine="420"/>
        <w:rPr>
          <w:rFonts w:ascii="宋体" w:eastAsia="宋体" w:hAnsi="宋体"/>
          <w:color w:val="333333"/>
        </w:rPr>
      </w:pPr>
      <w:r>
        <w:rPr>
          <w:rFonts w:ascii="宋体" w:eastAsia="宋体" w:hAnsi="宋体" w:hint="eastAsia"/>
          <w:color w:val="333333"/>
        </w:rPr>
        <w:t>1）、先编写好R</w:t>
      </w:r>
      <w:r>
        <w:rPr>
          <w:rFonts w:ascii="宋体" w:eastAsia="宋体" w:hAnsi="宋体"/>
          <w:color w:val="333333"/>
        </w:rPr>
        <w:t>ISC-V</w:t>
      </w:r>
      <w:r>
        <w:rPr>
          <w:rFonts w:ascii="宋体" w:eastAsia="宋体" w:hAnsi="宋体" w:hint="eastAsia"/>
          <w:color w:val="333333"/>
        </w:rPr>
        <w:t>汇编程序，然后读入到R</w:t>
      </w:r>
      <w:r>
        <w:rPr>
          <w:rFonts w:ascii="宋体" w:eastAsia="宋体" w:hAnsi="宋体"/>
          <w:color w:val="333333"/>
        </w:rPr>
        <w:t>ARS</w:t>
      </w:r>
      <w:r>
        <w:rPr>
          <w:rFonts w:ascii="宋体" w:eastAsia="宋体" w:hAnsi="宋体" w:hint="eastAsia"/>
          <w:color w:val="333333"/>
        </w:rPr>
        <w:t>中，编译调试，通过仿真执行后，把汇编语句转换成机器代码，写入到一个机器代码文件中。</w:t>
      </w:r>
    </w:p>
    <w:p w14:paraId="38F8064F" w14:textId="77777777" w:rsidR="00E22F99" w:rsidRDefault="00E22F99" w:rsidP="00E22F99">
      <w:pPr>
        <w:ind w:firstLineChars="200" w:firstLine="420"/>
        <w:rPr>
          <w:rFonts w:ascii="宋体" w:eastAsia="宋体" w:hAnsi="宋体"/>
          <w:color w:val="333333"/>
        </w:rPr>
      </w:pPr>
      <w:r>
        <w:rPr>
          <w:rFonts w:ascii="宋体" w:eastAsia="宋体" w:hAnsi="宋体" w:hint="eastAsia"/>
          <w:color w:val="333333"/>
        </w:rPr>
        <w:t>2）、在Logisim中，打开C</w:t>
      </w:r>
      <w:r>
        <w:rPr>
          <w:rFonts w:ascii="宋体" w:eastAsia="宋体" w:hAnsi="宋体"/>
          <w:color w:val="333333"/>
        </w:rPr>
        <w:t>PU</w:t>
      </w:r>
      <w:r>
        <w:rPr>
          <w:rFonts w:ascii="宋体" w:eastAsia="宋体" w:hAnsi="宋体" w:hint="eastAsia"/>
          <w:color w:val="333333"/>
        </w:rPr>
        <w:t>程序，用鼠标右键点击I</w:t>
      </w:r>
      <w:r>
        <w:rPr>
          <w:rFonts w:ascii="宋体" w:eastAsia="宋体" w:hAnsi="宋体"/>
          <w:color w:val="333333"/>
        </w:rPr>
        <w:t>FU</w:t>
      </w:r>
      <w:r>
        <w:rPr>
          <w:rFonts w:ascii="宋体" w:eastAsia="宋体" w:hAnsi="宋体" w:hint="eastAsia"/>
          <w:color w:val="333333"/>
        </w:rPr>
        <w:t>模块，选择 View</w:t>
      </w:r>
      <w:r>
        <w:rPr>
          <w:rFonts w:ascii="宋体" w:eastAsia="宋体" w:hAnsi="宋体"/>
          <w:color w:val="333333"/>
        </w:rPr>
        <w:t xml:space="preserve"> </w:t>
      </w:r>
      <w:r>
        <w:rPr>
          <w:rFonts w:ascii="宋体" w:eastAsia="宋体" w:hAnsi="宋体" w:hint="eastAsia"/>
          <w:color w:val="333333"/>
        </w:rPr>
        <w:t>IFU；在I</w:t>
      </w:r>
      <w:r>
        <w:rPr>
          <w:rFonts w:ascii="宋体" w:eastAsia="宋体" w:hAnsi="宋体"/>
          <w:color w:val="333333"/>
        </w:rPr>
        <w:t>FU</w:t>
      </w:r>
      <w:r>
        <w:rPr>
          <w:rFonts w:ascii="宋体" w:eastAsia="宋体" w:hAnsi="宋体" w:hint="eastAsia"/>
          <w:color w:val="333333"/>
        </w:rPr>
        <w:t>的R</w:t>
      </w:r>
      <w:r>
        <w:rPr>
          <w:rFonts w:ascii="宋体" w:eastAsia="宋体" w:hAnsi="宋体"/>
          <w:color w:val="333333"/>
        </w:rPr>
        <w:t>AM</w:t>
      </w:r>
      <w:r>
        <w:rPr>
          <w:rFonts w:ascii="宋体" w:eastAsia="宋体" w:hAnsi="宋体" w:hint="eastAsia"/>
          <w:color w:val="333333"/>
        </w:rPr>
        <w:t>模块上，用鼠标右键点击，选择load</w:t>
      </w:r>
      <w:r>
        <w:rPr>
          <w:rFonts w:ascii="宋体" w:eastAsia="宋体" w:hAnsi="宋体"/>
          <w:color w:val="333333"/>
        </w:rPr>
        <w:t xml:space="preserve"> </w:t>
      </w:r>
      <w:r>
        <w:rPr>
          <w:rFonts w:ascii="宋体" w:eastAsia="宋体" w:hAnsi="宋体" w:hint="eastAsia"/>
          <w:color w:val="333333"/>
        </w:rPr>
        <w:t>image，装入机器代码文件。</w:t>
      </w:r>
    </w:p>
    <w:p w14:paraId="1E16E8A8" w14:textId="77777777" w:rsidR="00E22F99" w:rsidRDefault="00E22F99" w:rsidP="00E22F99">
      <w:pPr>
        <w:ind w:firstLineChars="200" w:firstLine="420"/>
        <w:rPr>
          <w:rFonts w:ascii="宋体" w:eastAsia="宋体" w:hAnsi="宋体"/>
          <w:color w:val="333333"/>
        </w:rPr>
      </w:pPr>
      <w:r>
        <w:rPr>
          <w:rFonts w:ascii="宋体" w:eastAsia="宋体" w:hAnsi="宋体"/>
          <w:color w:val="333333"/>
        </w:rPr>
        <w:t>3</w:t>
      </w:r>
      <w:r>
        <w:rPr>
          <w:rFonts w:ascii="宋体" w:eastAsia="宋体" w:hAnsi="宋体" w:hint="eastAsia"/>
          <w:color w:val="333333"/>
        </w:rPr>
        <w:t>）、在C</w:t>
      </w:r>
      <w:r>
        <w:rPr>
          <w:rFonts w:ascii="宋体" w:eastAsia="宋体" w:hAnsi="宋体"/>
          <w:color w:val="333333"/>
        </w:rPr>
        <w:t>PU</w:t>
      </w:r>
      <w:r>
        <w:rPr>
          <w:rFonts w:ascii="宋体" w:eastAsia="宋体" w:hAnsi="宋体" w:hint="eastAsia"/>
          <w:color w:val="333333"/>
        </w:rPr>
        <w:t>模块中，选中R</w:t>
      </w:r>
      <w:r>
        <w:rPr>
          <w:rFonts w:ascii="宋体" w:eastAsia="宋体" w:hAnsi="宋体"/>
          <w:color w:val="333333"/>
        </w:rPr>
        <w:t>AM</w:t>
      </w:r>
      <w:r>
        <w:rPr>
          <w:rFonts w:ascii="宋体" w:eastAsia="宋体" w:hAnsi="宋体" w:hint="eastAsia"/>
          <w:color w:val="333333"/>
        </w:rPr>
        <w:t>，用鼠标右键点击，选择Edit</w:t>
      </w:r>
      <w:r>
        <w:rPr>
          <w:rFonts w:ascii="宋体" w:eastAsia="宋体" w:hAnsi="宋体"/>
          <w:color w:val="333333"/>
        </w:rPr>
        <w:t xml:space="preserve"> </w:t>
      </w:r>
      <w:r>
        <w:rPr>
          <w:rFonts w:ascii="宋体" w:eastAsia="宋体" w:hAnsi="宋体" w:hint="eastAsia"/>
          <w:color w:val="333333"/>
        </w:rPr>
        <w:t>Content，在初始0x</w:t>
      </w:r>
      <w:r>
        <w:rPr>
          <w:rFonts w:ascii="宋体" w:eastAsia="宋体" w:hAnsi="宋体"/>
          <w:color w:val="333333"/>
        </w:rPr>
        <w:t>0000</w:t>
      </w:r>
      <w:r>
        <w:rPr>
          <w:rFonts w:ascii="宋体" w:eastAsia="宋体" w:hAnsi="宋体" w:hint="eastAsia"/>
          <w:color w:val="333333"/>
        </w:rPr>
        <w:t>位置处，写入参数值n（如6</w:t>
      </w:r>
      <w:r>
        <w:rPr>
          <w:rFonts w:ascii="宋体" w:eastAsia="宋体" w:hAnsi="宋体"/>
          <w:color w:val="333333"/>
        </w:rPr>
        <w:t>4</w:t>
      </w:r>
      <w:r>
        <w:rPr>
          <w:rFonts w:ascii="宋体" w:eastAsia="宋体" w:hAnsi="宋体" w:hint="eastAsia"/>
          <w:color w:val="333333"/>
        </w:rPr>
        <w:t>）</w:t>
      </w:r>
    </w:p>
    <w:p w14:paraId="6FE83458" w14:textId="77777777" w:rsidR="00E22F99" w:rsidRDefault="00E22F99" w:rsidP="00E22F99">
      <w:pPr>
        <w:ind w:firstLineChars="200" w:firstLine="420"/>
        <w:rPr>
          <w:rFonts w:ascii="宋体" w:eastAsia="宋体" w:hAnsi="宋体"/>
          <w:color w:val="333333"/>
        </w:rPr>
      </w:pPr>
      <w:r>
        <w:rPr>
          <w:rFonts w:ascii="宋体" w:eastAsia="宋体" w:hAnsi="宋体"/>
          <w:color w:val="333333"/>
        </w:rPr>
        <w:t>4</w:t>
      </w:r>
      <w:r>
        <w:rPr>
          <w:rFonts w:ascii="宋体" w:eastAsia="宋体" w:hAnsi="宋体" w:hint="eastAsia"/>
          <w:color w:val="333333"/>
        </w:rPr>
        <w:t>）、在Logisim的仿真菜单下，选择合适的频率，选中Ticks</w:t>
      </w:r>
      <w:r>
        <w:rPr>
          <w:rFonts w:ascii="宋体" w:eastAsia="宋体" w:hAnsi="宋体"/>
          <w:color w:val="333333"/>
        </w:rPr>
        <w:t xml:space="preserve"> </w:t>
      </w:r>
      <w:r>
        <w:rPr>
          <w:rFonts w:ascii="宋体" w:eastAsia="宋体" w:hAnsi="宋体" w:hint="eastAsia"/>
          <w:color w:val="333333"/>
        </w:rPr>
        <w:t>Enable，则开始自动执</w:t>
      </w:r>
      <w:r>
        <w:rPr>
          <w:rFonts w:ascii="宋体" w:eastAsia="宋体" w:hAnsi="宋体" w:hint="eastAsia"/>
          <w:color w:val="333333"/>
        </w:rPr>
        <w:lastRenderedPageBreak/>
        <w:t>行机器代码，程序执行结束后查看内存0x</w:t>
      </w:r>
      <w:r>
        <w:rPr>
          <w:rFonts w:ascii="宋体" w:eastAsia="宋体" w:hAnsi="宋体"/>
          <w:color w:val="333333"/>
        </w:rPr>
        <w:t>0001</w:t>
      </w:r>
      <w:r>
        <w:rPr>
          <w:rFonts w:ascii="宋体" w:eastAsia="宋体" w:hAnsi="宋体" w:hint="eastAsia"/>
          <w:color w:val="333333"/>
        </w:rPr>
        <w:t>处的数据结果。</w:t>
      </w:r>
    </w:p>
    <w:p w14:paraId="3A2D0077" w14:textId="77777777" w:rsidR="00E22F99" w:rsidRPr="00021A1E" w:rsidRDefault="00E22F99" w:rsidP="00E22F99">
      <w:pPr>
        <w:ind w:firstLineChars="200" w:firstLine="422"/>
        <w:rPr>
          <w:rFonts w:ascii="宋体" w:eastAsia="宋体" w:hAnsi="宋体"/>
          <w:b/>
          <w:color w:val="333333"/>
        </w:rPr>
      </w:pPr>
      <w:r w:rsidRPr="00021A1E">
        <w:rPr>
          <w:rFonts w:ascii="宋体" w:eastAsia="宋体" w:hAnsi="宋体" w:hint="eastAsia"/>
          <w:b/>
          <w:color w:val="333333"/>
        </w:rPr>
        <w:t>R</w:t>
      </w:r>
      <w:r w:rsidRPr="00021A1E">
        <w:rPr>
          <w:rFonts w:ascii="宋体" w:eastAsia="宋体" w:hAnsi="宋体"/>
          <w:b/>
          <w:color w:val="333333"/>
        </w:rPr>
        <w:t>ARS</w:t>
      </w:r>
      <w:r w:rsidRPr="00021A1E">
        <w:rPr>
          <w:rFonts w:ascii="宋体" w:eastAsia="宋体" w:hAnsi="宋体" w:hint="eastAsia"/>
          <w:b/>
          <w:color w:val="333333"/>
        </w:rPr>
        <w:t>模拟器使用提示：</w:t>
      </w:r>
    </w:p>
    <w:p w14:paraId="6B77AFAB" w14:textId="77777777" w:rsidR="00E22F99" w:rsidRDefault="00E22F99" w:rsidP="00E22F99">
      <w:pPr>
        <w:ind w:firstLineChars="200" w:firstLine="420"/>
        <w:rPr>
          <w:rFonts w:ascii="宋体" w:eastAsia="宋体" w:hAnsi="宋体"/>
          <w:color w:val="333333"/>
        </w:rPr>
      </w:pPr>
      <w:r>
        <w:rPr>
          <w:rFonts w:ascii="宋体" w:eastAsia="宋体" w:hAnsi="宋体" w:hint="eastAsia"/>
          <w:color w:val="333333"/>
        </w:rPr>
        <w:t>1、虚拟存储模式设计：由于单周期C</w:t>
      </w:r>
      <w:r>
        <w:rPr>
          <w:rFonts w:ascii="宋体" w:eastAsia="宋体" w:hAnsi="宋体"/>
          <w:color w:val="333333"/>
        </w:rPr>
        <w:t>PU</w:t>
      </w:r>
      <w:r>
        <w:rPr>
          <w:rFonts w:ascii="宋体" w:eastAsia="宋体" w:hAnsi="宋体" w:hint="eastAsia"/>
          <w:color w:val="333333"/>
        </w:rPr>
        <w:t>设计中没有考虑内存管理单元，指令存储器和数据存储器分离设计，运行时采用物理地址，并且起始地址都是0。为了使编程的测试程序能在R</w:t>
      </w:r>
      <w:r>
        <w:rPr>
          <w:rFonts w:ascii="宋体" w:eastAsia="宋体" w:hAnsi="宋体"/>
          <w:color w:val="333333"/>
        </w:rPr>
        <w:t>ARS</w:t>
      </w:r>
      <w:r>
        <w:rPr>
          <w:rFonts w:ascii="宋体" w:eastAsia="宋体" w:hAnsi="宋体" w:hint="eastAsia"/>
          <w:color w:val="333333"/>
        </w:rPr>
        <w:t>中仿真运行，需配置RARS模拟器中的R</w:t>
      </w:r>
      <w:r>
        <w:rPr>
          <w:rFonts w:ascii="宋体" w:eastAsia="宋体" w:hAnsi="宋体"/>
          <w:color w:val="333333"/>
        </w:rPr>
        <w:t>ISC-V</w:t>
      </w:r>
      <w:r>
        <w:rPr>
          <w:rFonts w:ascii="宋体" w:eastAsia="宋体" w:hAnsi="宋体" w:hint="eastAsia"/>
          <w:color w:val="333333"/>
        </w:rPr>
        <w:t>虚拟存储模式，在菜单S</w:t>
      </w:r>
      <w:r>
        <w:rPr>
          <w:rFonts w:ascii="宋体" w:eastAsia="宋体" w:hAnsi="宋体"/>
          <w:color w:val="333333"/>
        </w:rPr>
        <w:t>etting</w:t>
      </w:r>
      <w:r>
        <w:rPr>
          <w:rFonts w:ascii="宋体" w:eastAsia="宋体" w:hAnsi="宋体" w:hint="eastAsia"/>
          <w:color w:val="333333"/>
        </w:rPr>
        <w:t>中的Memory</w:t>
      </w:r>
      <w:r>
        <w:rPr>
          <w:rFonts w:ascii="宋体" w:eastAsia="宋体" w:hAnsi="宋体"/>
          <w:color w:val="333333"/>
        </w:rPr>
        <w:t xml:space="preserve"> </w:t>
      </w:r>
      <w:r>
        <w:rPr>
          <w:rFonts w:ascii="宋体" w:eastAsia="宋体" w:hAnsi="宋体" w:hint="eastAsia"/>
          <w:color w:val="333333"/>
        </w:rPr>
        <w:t>Configuration选项中设置为Compact，D</w:t>
      </w:r>
      <w:r>
        <w:rPr>
          <w:rFonts w:ascii="宋体" w:eastAsia="宋体" w:hAnsi="宋体"/>
          <w:color w:val="333333"/>
        </w:rPr>
        <w:t>ata at Address 0</w:t>
      </w:r>
      <w:r>
        <w:rPr>
          <w:rFonts w:ascii="宋体" w:eastAsia="宋体" w:hAnsi="宋体" w:hint="eastAsia"/>
          <w:color w:val="333333"/>
        </w:rPr>
        <w:t>。这样数据段的起始地址就从0开始。</w:t>
      </w:r>
    </w:p>
    <w:p w14:paraId="699B162D" w14:textId="77777777" w:rsidR="00E22F99" w:rsidRDefault="00E22F99" w:rsidP="00E22F99">
      <w:pPr>
        <w:ind w:firstLineChars="200" w:firstLine="420"/>
        <w:rPr>
          <w:rFonts w:ascii="宋体" w:eastAsia="宋体" w:hAnsi="宋体"/>
          <w:color w:val="333333"/>
        </w:rPr>
      </w:pPr>
      <w:r>
        <w:rPr>
          <w:rFonts w:ascii="宋体" w:eastAsia="宋体" w:hAnsi="宋体" w:hint="eastAsia"/>
          <w:color w:val="333333"/>
        </w:rPr>
        <w:t>2、机器代码导出：在</w:t>
      </w:r>
      <w:r>
        <w:rPr>
          <w:rFonts w:ascii="宋体" w:eastAsia="宋体" w:hAnsi="宋体"/>
          <w:color w:val="333333"/>
        </w:rPr>
        <w:t>RARS</w:t>
      </w:r>
      <w:r>
        <w:rPr>
          <w:rFonts w:ascii="宋体" w:eastAsia="宋体" w:hAnsi="宋体" w:hint="eastAsia"/>
          <w:color w:val="333333"/>
        </w:rPr>
        <w:t>的File菜单中的Dump</w:t>
      </w:r>
      <w:r>
        <w:rPr>
          <w:rFonts w:ascii="宋体" w:eastAsia="宋体" w:hAnsi="宋体"/>
          <w:color w:val="333333"/>
        </w:rPr>
        <w:t xml:space="preserve"> </w:t>
      </w:r>
      <w:proofErr w:type="spellStart"/>
      <w:r>
        <w:rPr>
          <w:rFonts w:ascii="宋体" w:eastAsia="宋体" w:hAnsi="宋体" w:hint="eastAsia"/>
          <w:color w:val="333333"/>
        </w:rPr>
        <w:t>Memeory</w:t>
      </w:r>
      <w:proofErr w:type="spellEnd"/>
      <w:r>
        <w:rPr>
          <w:rFonts w:ascii="宋体" w:eastAsia="宋体" w:hAnsi="宋体"/>
          <w:color w:val="333333"/>
        </w:rPr>
        <w:t xml:space="preserve"> </w:t>
      </w:r>
      <w:r>
        <w:rPr>
          <w:rFonts w:ascii="宋体" w:eastAsia="宋体" w:hAnsi="宋体" w:hint="eastAsia"/>
          <w:color w:val="333333"/>
        </w:rPr>
        <w:t>To</w:t>
      </w:r>
      <w:r>
        <w:rPr>
          <w:rFonts w:ascii="宋体" w:eastAsia="宋体" w:hAnsi="宋体"/>
          <w:color w:val="333333"/>
        </w:rPr>
        <w:t xml:space="preserve"> </w:t>
      </w:r>
      <w:r>
        <w:rPr>
          <w:rFonts w:ascii="宋体" w:eastAsia="宋体" w:hAnsi="宋体" w:hint="eastAsia"/>
          <w:color w:val="333333"/>
        </w:rPr>
        <w:t>File功能将汇编程序段的机器指令和数据段的数据导出，选择导出类型为1</w:t>
      </w:r>
      <w:r>
        <w:rPr>
          <w:rFonts w:ascii="宋体" w:eastAsia="宋体" w:hAnsi="宋体"/>
          <w:color w:val="333333"/>
        </w:rPr>
        <w:t>6</w:t>
      </w:r>
      <w:r>
        <w:rPr>
          <w:rFonts w:ascii="宋体" w:eastAsia="宋体" w:hAnsi="宋体" w:hint="eastAsia"/>
          <w:color w:val="333333"/>
        </w:rPr>
        <w:t>进制文本格式，导出到某个文本文件，然后插入首行内容为：V</w:t>
      </w:r>
      <w:r>
        <w:rPr>
          <w:rFonts w:ascii="宋体" w:eastAsia="宋体" w:hAnsi="宋体"/>
          <w:color w:val="333333"/>
        </w:rPr>
        <w:t>2.0 raw</w:t>
      </w:r>
      <w:r>
        <w:rPr>
          <w:rFonts w:ascii="宋体" w:eastAsia="宋体" w:hAnsi="宋体" w:hint="eastAsia"/>
          <w:color w:val="333333"/>
        </w:rPr>
        <w:t>，则导出文件可以在L</w:t>
      </w:r>
      <w:r>
        <w:rPr>
          <w:rFonts w:ascii="宋体" w:eastAsia="宋体" w:hAnsi="宋体"/>
          <w:color w:val="333333"/>
        </w:rPr>
        <w:t>ogisim</w:t>
      </w:r>
      <w:r>
        <w:rPr>
          <w:rFonts w:ascii="宋体" w:eastAsia="宋体" w:hAnsi="宋体" w:hint="eastAsia"/>
          <w:color w:val="333333"/>
        </w:rPr>
        <w:t>中选择L</w:t>
      </w:r>
      <w:r>
        <w:rPr>
          <w:rFonts w:ascii="宋体" w:eastAsia="宋体" w:hAnsi="宋体"/>
          <w:color w:val="333333"/>
        </w:rPr>
        <w:t>oad Image</w:t>
      </w:r>
      <w:r>
        <w:rPr>
          <w:rFonts w:ascii="宋体" w:eastAsia="宋体" w:hAnsi="宋体" w:hint="eastAsia"/>
          <w:color w:val="333333"/>
        </w:rPr>
        <w:t>直接加载到R</w:t>
      </w:r>
      <w:r>
        <w:rPr>
          <w:rFonts w:ascii="宋体" w:eastAsia="宋体" w:hAnsi="宋体"/>
          <w:color w:val="333333"/>
        </w:rPr>
        <w:t>OM</w:t>
      </w:r>
      <w:r>
        <w:rPr>
          <w:rFonts w:ascii="宋体" w:eastAsia="宋体" w:hAnsi="宋体" w:hint="eastAsia"/>
          <w:color w:val="333333"/>
        </w:rPr>
        <w:t>或R</w:t>
      </w:r>
      <w:r>
        <w:rPr>
          <w:rFonts w:ascii="宋体" w:eastAsia="宋体" w:hAnsi="宋体"/>
          <w:color w:val="333333"/>
        </w:rPr>
        <w:t>AM</w:t>
      </w:r>
      <w:r>
        <w:rPr>
          <w:rFonts w:ascii="宋体" w:eastAsia="宋体" w:hAnsi="宋体" w:hint="eastAsia"/>
          <w:color w:val="333333"/>
        </w:rPr>
        <w:t>组件中。</w:t>
      </w:r>
    </w:p>
    <w:p w14:paraId="7DAE9B47" w14:textId="77777777" w:rsidR="00E22F99" w:rsidRDefault="00E22F99" w:rsidP="00E22F99">
      <w:pPr>
        <w:ind w:firstLineChars="200" w:firstLine="420"/>
        <w:rPr>
          <w:rFonts w:ascii="宋体" w:eastAsia="宋体" w:hAnsi="宋体"/>
          <w:color w:val="333333"/>
        </w:rPr>
      </w:pPr>
      <w:r w:rsidRPr="00F22CFD">
        <w:rPr>
          <w:rFonts w:ascii="宋体" w:eastAsia="宋体" w:hAnsi="宋体"/>
          <w:noProof/>
          <w:color w:val="333333"/>
        </w:rPr>
        <w:drawing>
          <wp:inline distT="0" distB="0" distL="0" distR="0" wp14:anchorId="310C1C56" wp14:editId="38A7DCB8">
            <wp:extent cx="3641160" cy="3152775"/>
            <wp:effectExtent l="0" t="0" r="0" b="0"/>
            <wp:docPr id="8" name="图片 8" descr="C:\Users\hj_wu\AppData\Local\Temp\16125717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j_wu\AppData\Local\Temp\1612571795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" r="2734" b="2513"/>
                    <a:stretch/>
                  </pic:blipFill>
                  <pic:spPr bwMode="auto">
                    <a:xfrm>
                      <a:off x="0" y="0"/>
                      <a:ext cx="3681919" cy="318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7F851" w14:textId="77777777" w:rsidR="00E22F99" w:rsidRPr="0023542C" w:rsidRDefault="00E22F99" w:rsidP="00E22F99">
      <w:pPr>
        <w:ind w:firstLineChars="200" w:firstLine="420"/>
        <w:rPr>
          <w:rFonts w:ascii="宋体" w:eastAsia="宋体" w:hAnsi="宋体"/>
          <w:color w:val="333333"/>
        </w:rPr>
      </w:pPr>
      <w:r w:rsidRPr="004B0EE8">
        <w:rPr>
          <w:rFonts w:ascii="宋体" w:eastAsia="宋体" w:hAnsi="宋体"/>
          <w:noProof/>
          <w:color w:val="333333"/>
        </w:rPr>
        <w:drawing>
          <wp:inline distT="0" distB="0" distL="0" distR="0" wp14:anchorId="1ACB51A4" wp14:editId="0507CF68">
            <wp:extent cx="3790950" cy="1168189"/>
            <wp:effectExtent l="0" t="0" r="0" b="0"/>
            <wp:docPr id="13" name="图片 13" descr="C:\Users\hj_wu\AppData\Local\Temp\16125718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j_wu\AppData\Local\Temp\1612571873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93" t="43174" r="39032" b="44493"/>
                    <a:stretch/>
                  </pic:blipFill>
                  <pic:spPr bwMode="auto">
                    <a:xfrm>
                      <a:off x="0" y="0"/>
                      <a:ext cx="3871443" cy="119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E0947" w14:textId="77777777" w:rsidR="00E22F99" w:rsidRPr="00FD4F33" w:rsidRDefault="00E22F99" w:rsidP="00E22F99">
      <w:pPr>
        <w:ind w:firstLineChars="450" w:firstLine="945"/>
        <w:rPr>
          <w:rFonts w:ascii="宋体" w:eastAsia="宋体" w:hAnsi="宋体"/>
        </w:rPr>
      </w:pPr>
      <w:proofErr w:type="spellStart"/>
      <w:r w:rsidRPr="00FD4F33">
        <w:rPr>
          <w:rFonts w:ascii="宋体" w:eastAsia="宋体" w:hAnsi="宋体"/>
        </w:rPr>
        <w:t>lw</w:t>
      </w:r>
      <w:proofErr w:type="spellEnd"/>
      <w:r w:rsidRPr="00FD4F33">
        <w:rPr>
          <w:rFonts w:ascii="宋体" w:eastAsia="宋体" w:hAnsi="宋体"/>
        </w:rPr>
        <w:t xml:space="preserve"> x3, 0x0(x0)  </w:t>
      </w:r>
      <w:r>
        <w:rPr>
          <w:rFonts w:ascii="宋体" w:eastAsia="宋体" w:hAnsi="宋体" w:hint="eastAsia"/>
        </w:rPr>
        <w:t>#</w:t>
      </w:r>
      <w:r w:rsidRPr="00FD4F33">
        <w:rPr>
          <w:rFonts w:ascii="宋体" w:eastAsia="宋体" w:hAnsi="宋体"/>
        </w:rPr>
        <w:t>读取</w:t>
      </w:r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寄存器里数值加上0x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的内存地址（0x</w:t>
      </w:r>
      <w:r>
        <w:rPr>
          <w:rFonts w:ascii="宋体" w:eastAsia="宋体" w:hAnsi="宋体"/>
        </w:rPr>
        <w:t>0000</w:t>
      </w:r>
      <w:r>
        <w:rPr>
          <w:rFonts w:ascii="宋体" w:eastAsia="宋体" w:hAnsi="宋体" w:hint="eastAsia"/>
        </w:rPr>
        <w:t>）中的数值</w:t>
      </w:r>
      <w:r w:rsidRPr="00FD4F33">
        <w:rPr>
          <w:rFonts w:ascii="宋体" w:eastAsia="宋体" w:hAnsi="宋体"/>
        </w:rPr>
        <w:t>到x3寄存器</w:t>
      </w:r>
      <w:r>
        <w:rPr>
          <w:rFonts w:ascii="宋体" w:eastAsia="宋体" w:hAnsi="宋体" w:hint="eastAsia"/>
        </w:rPr>
        <w:t>。</w:t>
      </w:r>
    </w:p>
    <w:p w14:paraId="19C6B812" w14:textId="77777777" w:rsidR="00E22F99" w:rsidRPr="00FD4F33" w:rsidRDefault="00E22F99" w:rsidP="00E22F99">
      <w:pPr>
        <w:ind w:firstLineChars="200" w:firstLine="420"/>
        <w:rPr>
          <w:rFonts w:ascii="宋体" w:eastAsia="宋体" w:hAnsi="宋体"/>
        </w:rPr>
      </w:pPr>
      <w:r w:rsidRPr="00FD4F33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    </w:t>
      </w:r>
      <w:proofErr w:type="spellStart"/>
      <w:r w:rsidRPr="00FD4F33">
        <w:rPr>
          <w:rFonts w:ascii="宋体" w:eastAsia="宋体" w:hAnsi="宋体"/>
        </w:rPr>
        <w:t>ori</w:t>
      </w:r>
      <w:proofErr w:type="spellEnd"/>
      <w:r w:rsidRPr="00FD4F33">
        <w:rPr>
          <w:rFonts w:ascii="宋体" w:eastAsia="宋体" w:hAnsi="宋体"/>
        </w:rPr>
        <w:t xml:space="preserve"> x1, x0,0x1</w:t>
      </w:r>
      <w:r>
        <w:rPr>
          <w:rFonts w:ascii="宋体" w:eastAsia="宋体" w:hAnsi="宋体"/>
        </w:rPr>
        <w:t xml:space="preserve"> </w:t>
      </w:r>
      <w:r w:rsidRPr="00FD4F33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     </w:t>
      </w:r>
      <w:r w:rsidRPr="00FD4F33">
        <w:rPr>
          <w:rFonts w:ascii="宋体" w:eastAsia="宋体" w:hAnsi="宋体"/>
        </w:rPr>
        <w:t>#x1寄存器赋值1，初始</w:t>
      </w:r>
      <w:proofErr w:type="spellStart"/>
      <w:r w:rsidRPr="00FD4F33">
        <w:rPr>
          <w:rFonts w:ascii="宋体" w:eastAsia="宋体" w:hAnsi="宋体"/>
        </w:rPr>
        <w:t>i</w:t>
      </w:r>
      <w:proofErr w:type="spellEnd"/>
    </w:p>
    <w:p w14:paraId="779044C1" w14:textId="77777777" w:rsidR="00E22F99" w:rsidRPr="00FD4F33" w:rsidRDefault="00E22F99" w:rsidP="00E22F99">
      <w:pPr>
        <w:ind w:firstLineChars="200" w:firstLine="420"/>
        <w:rPr>
          <w:rFonts w:ascii="宋体" w:eastAsia="宋体" w:hAnsi="宋体"/>
        </w:rPr>
      </w:pPr>
      <w:r w:rsidRPr="00FD4F33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    </w:t>
      </w:r>
      <w:proofErr w:type="spellStart"/>
      <w:r w:rsidRPr="00FD4F33">
        <w:rPr>
          <w:rFonts w:ascii="宋体" w:eastAsia="宋体" w:hAnsi="宋体"/>
        </w:rPr>
        <w:t>ori</w:t>
      </w:r>
      <w:proofErr w:type="spellEnd"/>
      <w:r w:rsidRPr="00FD4F33">
        <w:rPr>
          <w:rFonts w:ascii="宋体" w:eastAsia="宋体" w:hAnsi="宋体"/>
        </w:rPr>
        <w:t xml:space="preserve"> x2, x0,0x1</w:t>
      </w:r>
      <w:r>
        <w:rPr>
          <w:rFonts w:ascii="宋体" w:eastAsia="宋体" w:hAnsi="宋体"/>
        </w:rPr>
        <w:t xml:space="preserve">     </w:t>
      </w:r>
      <w:r w:rsidRPr="00FD4F33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 </w:t>
      </w:r>
      <w:r w:rsidRPr="00FD4F33">
        <w:rPr>
          <w:rFonts w:ascii="宋体" w:eastAsia="宋体" w:hAnsi="宋体"/>
        </w:rPr>
        <w:t>#x2寄存器赋值1,步长为1</w:t>
      </w:r>
    </w:p>
    <w:p w14:paraId="74AAA57C" w14:textId="77777777" w:rsidR="00E22F99" w:rsidRPr="00FD4F33" w:rsidRDefault="00E22F99" w:rsidP="00E22F99">
      <w:pPr>
        <w:ind w:firstLineChars="200" w:firstLine="420"/>
        <w:rPr>
          <w:rFonts w:ascii="宋体" w:eastAsia="宋体" w:hAnsi="宋体"/>
        </w:rPr>
      </w:pPr>
      <w:r w:rsidRPr="00FD4F33">
        <w:rPr>
          <w:rFonts w:ascii="宋体" w:eastAsia="宋体" w:hAnsi="宋体"/>
        </w:rPr>
        <w:t>loop:</w:t>
      </w:r>
    </w:p>
    <w:p w14:paraId="519B6C2C" w14:textId="77777777" w:rsidR="00E22F99" w:rsidRPr="00FD4F33" w:rsidRDefault="00E22F99" w:rsidP="00E22F99">
      <w:pPr>
        <w:ind w:firstLineChars="400" w:firstLine="840"/>
        <w:rPr>
          <w:rFonts w:ascii="宋体" w:eastAsia="宋体" w:hAnsi="宋体"/>
        </w:rPr>
      </w:pPr>
      <w:r w:rsidRPr="00FD4F33">
        <w:rPr>
          <w:rFonts w:ascii="宋体" w:eastAsia="宋体" w:hAnsi="宋体"/>
        </w:rPr>
        <w:t xml:space="preserve"> add x4, x4, x1  </w:t>
      </w:r>
      <w:r>
        <w:rPr>
          <w:rFonts w:ascii="宋体" w:eastAsia="宋体" w:hAnsi="宋体"/>
        </w:rPr>
        <w:t xml:space="preserve">    </w:t>
      </w:r>
      <w:r w:rsidRPr="00FD4F33">
        <w:rPr>
          <w:rFonts w:ascii="宋体" w:eastAsia="宋体" w:hAnsi="宋体"/>
        </w:rPr>
        <w:t>#x4寄存器保存累加</w:t>
      </w:r>
      <w:proofErr w:type="gramStart"/>
      <w:r w:rsidRPr="00FD4F33">
        <w:rPr>
          <w:rFonts w:ascii="宋体" w:eastAsia="宋体" w:hAnsi="宋体"/>
        </w:rPr>
        <w:t>和</w:t>
      </w:r>
      <w:proofErr w:type="gramEnd"/>
    </w:p>
    <w:p w14:paraId="5291C400" w14:textId="77777777" w:rsidR="00E22F99" w:rsidRPr="00FD4F33" w:rsidRDefault="00E22F99" w:rsidP="00E22F99">
      <w:pPr>
        <w:ind w:firstLineChars="400" w:firstLine="840"/>
        <w:rPr>
          <w:rFonts w:ascii="宋体" w:eastAsia="宋体" w:hAnsi="宋体"/>
        </w:rPr>
      </w:pPr>
      <w:r w:rsidRPr="00FD4F33">
        <w:rPr>
          <w:rFonts w:ascii="宋体" w:eastAsia="宋体" w:hAnsi="宋体"/>
        </w:rPr>
        <w:t xml:space="preserve"> </w:t>
      </w:r>
      <w:proofErr w:type="spellStart"/>
      <w:r w:rsidRPr="00FD4F33">
        <w:rPr>
          <w:rFonts w:ascii="宋体" w:eastAsia="宋体" w:hAnsi="宋体"/>
        </w:rPr>
        <w:t>beq</w:t>
      </w:r>
      <w:proofErr w:type="spellEnd"/>
      <w:r w:rsidRPr="00FD4F33">
        <w:rPr>
          <w:rFonts w:ascii="宋体" w:eastAsia="宋体" w:hAnsi="宋体"/>
        </w:rPr>
        <w:t xml:space="preserve"> x1, x3,finish </w:t>
      </w:r>
      <w:r>
        <w:rPr>
          <w:rFonts w:ascii="宋体" w:eastAsia="宋体" w:hAnsi="宋体"/>
        </w:rPr>
        <w:t xml:space="preserve">  </w:t>
      </w:r>
      <w:r w:rsidRPr="00FD4F33">
        <w:rPr>
          <w:rFonts w:ascii="宋体" w:eastAsia="宋体" w:hAnsi="宋体"/>
        </w:rPr>
        <w:t># x1=n 跳转</w:t>
      </w:r>
    </w:p>
    <w:p w14:paraId="3D19230B" w14:textId="77777777" w:rsidR="00E22F99" w:rsidRPr="00FD4F33" w:rsidRDefault="00E22F99" w:rsidP="00E22F99">
      <w:pPr>
        <w:ind w:firstLineChars="200" w:firstLine="420"/>
        <w:rPr>
          <w:rFonts w:ascii="宋体" w:eastAsia="宋体" w:hAnsi="宋体"/>
        </w:rPr>
      </w:pPr>
      <w:r w:rsidRPr="00FD4F33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    </w:t>
      </w:r>
      <w:r w:rsidRPr="00FD4F33">
        <w:rPr>
          <w:rFonts w:ascii="宋体" w:eastAsia="宋体" w:hAnsi="宋体"/>
        </w:rPr>
        <w:t xml:space="preserve">add x1, x1, x2  </w:t>
      </w:r>
      <w:r>
        <w:rPr>
          <w:rFonts w:ascii="宋体" w:eastAsia="宋体" w:hAnsi="宋体"/>
        </w:rPr>
        <w:t xml:space="preserve">    </w:t>
      </w:r>
      <w:r w:rsidRPr="00FD4F33">
        <w:rPr>
          <w:rFonts w:ascii="宋体" w:eastAsia="宋体" w:hAnsi="宋体"/>
        </w:rPr>
        <w:t>#x1=x1+1</w:t>
      </w:r>
    </w:p>
    <w:p w14:paraId="08623E2F" w14:textId="77777777" w:rsidR="00E22F99" w:rsidRPr="00FD4F33" w:rsidRDefault="00E22F99" w:rsidP="00E22F99">
      <w:pPr>
        <w:ind w:firstLineChars="200" w:firstLine="420"/>
        <w:rPr>
          <w:rFonts w:ascii="宋体" w:eastAsia="宋体" w:hAnsi="宋体"/>
        </w:rPr>
      </w:pPr>
      <w:r w:rsidRPr="00FD4F33">
        <w:rPr>
          <w:rFonts w:ascii="宋体" w:eastAsia="宋体" w:hAnsi="宋体"/>
        </w:rPr>
        <w:t xml:space="preserve">     </w:t>
      </w:r>
      <w:proofErr w:type="spellStart"/>
      <w:r w:rsidRPr="00FD4F33"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l</w:t>
      </w:r>
      <w:proofErr w:type="spellEnd"/>
      <w:r>
        <w:rPr>
          <w:rFonts w:ascii="宋体" w:eastAsia="宋体" w:hAnsi="宋体"/>
        </w:rPr>
        <w:t xml:space="preserve"> x0,</w:t>
      </w:r>
      <w:r w:rsidRPr="00FD4F33">
        <w:rPr>
          <w:rFonts w:ascii="宋体" w:eastAsia="宋体" w:hAnsi="宋体"/>
        </w:rPr>
        <w:t xml:space="preserve"> loop</w:t>
      </w:r>
    </w:p>
    <w:p w14:paraId="3BF834BE" w14:textId="77777777" w:rsidR="00E22F99" w:rsidRPr="00FD4F33" w:rsidRDefault="00E22F99" w:rsidP="00E22F99">
      <w:pPr>
        <w:ind w:firstLineChars="200" w:firstLine="420"/>
        <w:rPr>
          <w:rFonts w:ascii="宋体" w:eastAsia="宋体" w:hAnsi="宋体"/>
        </w:rPr>
      </w:pPr>
      <w:r w:rsidRPr="00FD4F33">
        <w:rPr>
          <w:rFonts w:ascii="宋体" w:eastAsia="宋体" w:hAnsi="宋体"/>
        </w:rPr>
        <w:t>finish:</w:t>
      </w:r>
    </w:p>
    <w:p w14:paraId="3C0C222F" w14:textId="77777777" w:rsidR="00E22F99" w:rsidRPr="00FD4F33" w:rsidRDefault="00E22F99" w:rsidP="00E22F99">
      <w:pPr>
        <w:ind w:firstLineChars="400" w:firstLine="840"/>
        <w:rPr>
          <w:rFonts w:ascii="宋体" w:eastAsia="宋体" w:hAnsi="宋体"/>
        </w:rPr>
      </w:pPr>
      <w:r w:rsidRPr="00FD4F33">
        <w:rPr>
          <w:rFonts w:ascii="宋体" w:eastAsia="宋体" w:hAnsi="宋体"/>
        </w:rPr>
        <w:t xml:space="preserve"> </w:t>
      </w:r>
      <w:proofErr w:type="spellStart"/>
      <w:r w:rsidRPr="00FD4F33">
        <w:rPr>
          <w:rFonts w:ascii="宋体" w:eastAsia="宋体" w:hAnsi="宋体"/>
        </w:rPr>
        <w:t>sw</w:t>
      </w:r>
      <w:proofErr w:type="spellEnd"/>
      <w:r w:rsidRPr="00FD4F33">
        <w:rPr>
          <w:rFonts w:ascii="宋体" w:eastAsia="宋体" w:hAnsi="宋体"/>
        </w:rPr>
        <w:t xml:space="preserve"> x4, 0x4(x0)</w:t>
      </w:r>
    </w:p>
    <w:p w14:paraId="388831A7" w14:textId="77777777" w:rsidR="00E22F99" w:rsidRDefault="00E22F99" w:rsidP="00E22F99">
      <w:pPr>
        <w:ind w:firstLineChars="400" w:firstLine="840"/>
        <w:rPr>
          <w:rFonts w:ascii="宋体" w:eastAsia="宋体" w:hAnsi="宋体"/>
        </w:rPr>
      </w:pPr>
      <w:r w:rsidRPr="00FD4F33">
        <w:rPr>
          <w:rFonts w:ascii="宋体" w:eastAsia="宋体" w:hAnsi="宋体"/>
        </w:rPr>
        <w:lastRenderedPageBreak/>
        <w:t xml:space="preserve"> </w:t>
      </w:r>
      <w:proofErr w:type="spellStart"/>
      <w:r>
        <w:rPr>
          <w:rFonts w:ascii="宋体" w:eastAsia="宋体" w:hAnsi="宋体"/>
        </w:rPr>
        <w:t>jal</w:t>
      </w:r>
      <w:proofErr w:type="spellEnd"/>
      <w:r>
        <w:rPr>
          <w:rFonts w:ascii="宋体" w:eastAsia="宋体" w:hAnsi="宋体"/>
        </w:rPr>
        <w:t xml:space="preserve"> x</w:t>
      </w:r>
      <w:proofErr w:type="gramStart"/>
      <w:r>
        <w:rPr>
          <w:rFonts w:ascii="宋体" w:eastAsia="宋体" w:hAnsi="宋体"/>
        </w:rPr>
        <w:t>0,finish</w:t>
      </w:r>
      <w:proofErr w:type="gramEnd"/>
    </w:p>
    <w:p w14:paraId="5BE59F92" w14:textId="77777777" w:rsidR="00E22F99" w:rsidRDefault="00E22F99" w:rsidP="00E22F9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在R</w:t>
      </w:r>
      <w:r>
        <w:rPr>
          <w:rFonts w:ascii="宋体" w:eastAsia="宋体" w:hAnsi="宋体"/>
        </w:rPr>
        <w:t>ARS</w:t>
      </w:r>
      <w:r>
        <w:rPr>
          <w:rFonts w:ascii="宋体" w:eastAsia="宋体" w:hAnsi="宋体" w:hint="eastAsia"/>
        </w:rPr>
        <w:t>中编写/读取汇编程序，通过编译后，执行</w:t>
      </w:r>
      <w:proofErr w:type="spellStart"/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seemble</w:t>
      </w:r>
      <w:proofErr w:type="spellEnd"/>
      <w:r>
        <w:rPr>
          <w:rFonts w:ascii="宋体" w:eastAsia="宋体" w:hAnsi="宋体" w:hint="eastAsia"/>
        </w:rPr>
        <w:t>（F3）命令，生成机器代码。设置虚拟存储初始地址为0，进行仿真运行。</w:t>
      </w:r>
    </w:p>
    <w:p w14:paraId="13277DF5" w14:textId="77777777" w:rsidR="00E22F99" w:rsidRPr="00D85CC3" w:rsidRDefault="00E22F99" w:rsidP="00E22F99">
      <w:pPr>
        <w:ind w:firstLineChars="200" w:firstLine="420"/>
        <w:rPr>
          <w:rFonts w:ascii="宋体" w:eastAsia="宋体" w:hAnsi="宋体"/>
        </w:rPr>
      </w:pPr>
      <w:r w:rsidRPr="00CC4725">
        <w:rPr>
          <w:rFonts w:ascii="宋体" w:eastAsia="宋体" w:hAnsi="宋体"/>
          <w:noProof/>
        </w:rPr>
        <w:drawing>
          <wp:inline distT="0" distB="0" distL="0" distR="0" wp14:anchorId="17AC7F8E" wp14:editId="4FA63BF5">
            <wp:extent cx="5274310" cy="3951362"/>
            <wp:effectExtent l="0" t="0" r="2540" b="0"/>
            <wp:docPr id="14" name="图片 14" descr="C:\Users\hj_wu\AppData\Local\Temp\16125891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j_wu\AppData\Local\Temp\161258915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D247" w14:textId="77777777" w:rsidR="00E22F99" w:rsidRDefault="00E22F99" w:rsidP="00E22F99">
      <w:pPr>
        <w:ind w:firstLineChars="200" w:firstLine="420"/>
        <w:rPr>
          <w:rFonts w:ascii="宋体" w:eastAsia="宋体" w:hAnsi="宋体"/>
        </w:rPr>
      </w:pPr>
      <w:r w:rsidRPr="00E36582">
        <w:rPr>
          <w:rFonts w:ascii="宋体" w:eastAsia="宋体" w:hAnsi="宋体"/>
          <w:noProof/>
        </w:rPr>
        <w:drawing>
          <wp:inline distT="0" distB="0" distL="0" distR="0" wp14:anchorId="375709E2" wp14:editId="212301D0">
            <wp:extent cx="5274310" cy="1786460"/>
            <wp:effectExtent l="0" t="0" r="2540" b="4445"/>
            <wp:docPr id="132" name="图片 132" descr="C:\Users\hj_wu\AppData\Local\Temp\16125892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j_wu\AppData\Local\Temp\161258928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E96D" w14:textId="77777777" w:rsidR="00E22F99" w:rsidRDefault="00E22F99" w:rsidP="00E22F9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在内存地址0x</w:t>
      </w:r>
      <w:r>
        <w:rPr>
          <w:rFonts w:ascii="宋体" w:eastAsia="宋体" w:hAnsi="宋体"/>
        </w:rPr>
        <w:t>0000</w:t>
      </w:r>
      <w:r>
        <w:rPr>
          <w:rFonts w:ascii="宋体" w:eastAsia="宋体" w:hAnsi="宋体" w:hint="eastAsia"/>
        </w:rPr>
        <w:t>处设置参数为6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，点击单步执行，得到每一条指令执行后的寄存器中的数值，执行结束后，得到最终结果。</w:t>
      </w:r>
    </w:p>
    <w:p w14:paraId="6009C958" w14:textId="77777777" w:rsidR="00E22F99" w:rsidRDefault="00E22F99" w:rsidP="00E22F99">
      <w:pPr>
        <w:ind w:firstLineChars="200" w:firstLine="420"/>
        <w:rPr>
          <w:rFonts w:ascii="宋体" w:eastAsia="宋体" w:hAnsi="宋体"/>
        </w:rPr>
      </w:pPr>
      <w:r w:rsidRPr="00B64DAE">
        <w:rPr>
          <w:rFonts w:ascii="宋体" w:eastAsia="宋体" w:hAnsi="宋体"/>
          <w:noProof/>
        </w:rPr>
        <w:lastRenderedPageBreak/>
        <w:drawing>
          <wp:inline distT="0" distB="0" distL="0" distR="0" wp14:anchorId="570952D1" wp14:editId="1BBAF5FE">
            <wp:extent cx="5274310" cy="1925954"/>
            <wp:effectExtent l="0" t="0" r="2540" b="0"/>
            <wp:docPr id="148" name="图片 148" descr="C:\Users\hj_wu\AppData\Local\Temp\16125905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j_wu\AppData\Local\Temp\161259057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317F" w14:textId="77777777" w:rsidR="00E22F99" w:rsidRDefault="00E22F99" w:rsidP="00E22F9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导出机器代码到文件</w:t>
      </w:r>
      <w:proofErr w:type="spellStart"/>
      <w:r>
        <w:rPr>
          <w:rFonts w:ascii="宋体" w:eastAsia="宋体" w:hAnsi="宋体" w:hint="eastAsia"/>
        </w:rPr>
        <w:t>test.o</w:t>
      </w:r>
      <w:proofErr w:type="spellEnd"/>
      <w:r>
        <w:rPr>
          <w:rFonts w:ascii="宋体" w:eastAsia="宋体" w:hAnsi="宋体" w:hint="eastAsia"/>
        </w:rPr>
        <w:t>：</w:t>
      </w:r>
    </w:p>
    <w:p w14:paraId="6E3DD0FE" w14:textId="77777777" w:rsidR="00E22F99" w:rsidRPr="00E36582" w:rsidRDefault="00E22F99" w:rsidP="00E22F99">
      <w:pPr>
        <w:ind w:firstLineChars="200" w:firstLine="420"/>
        <w:rPr>
          <w:rFonts w:ascii="宋体" w:eastAsia="宋体" w:hAnsi="宋体"/>
        </w:rPr>
      </w:pPr>
      <w:r w:rsidRPr="00E36582">
        <w:rPr>
          <w:rFonts w:ascii="宋体" w:eastAsia="宋体" w:hAnsi="宋体"/>
        </w:rPr>
        <w:t>v2.0 raw</w:t>
      </w:r>
    </w:p>
    <w:p w14:paraId="548783DA" w14:textId="77777777" w:rsidR="00E22F99" w:rsidRDefault="00E22F99" w:rsidP="00E22F99">
      <w:pPr>
        <w:ind w:firstLineChars="200" w:firstLine="420"/>
        <w:rPr>
          <w:rFonts w:ascii="宋体" w:eastAsia="宋体" w:hAnsi="宋体"/>
        </w:rPr>
      </w:pPr>
      <w:r w:rsidRPr="00E36582">
        <w:rPr>
          <w:rFonts w:ascii="宋体" w:eastAsia="宋体" w:hAnsi="宋体"/>
        </w:rPr>
        <w:t>00002183</w:t>
      </w:r>
      <w:r>
        <w:rPr>
          <w:rFonts w:ascii="宋体" w:eastAsia="宋体" w:hAnsi="宋体"/>
        </w:rPr>
        <w:t xml:space="preserve"> </w:t>
      </w:r>
      <w:r w:rsidRPr="00E36582">
        <w:rPr>
          <w:rFonts w:ascii="宋体" w:eastAsia="宋体" w:hAnsi="宋体"/>
        </w:rPr>
        <w:t>00106093</w:t>
      </w:r>
      <w:r>
        <w:rPr>
          <w:rFonts w:ascii="宋体" w:eastAsia="宋体" w:hAnsi="宋体"/>
        </w:rPr>
        <w:t xml:space="preserve"> </w:t>
      </w:r>
      <w:r w:rsidRPr="00E36582">
        <w:rPr>
          <w:rFonts w:ascii="宋体" w:eastAsia="宋体" w:hAnsi="宋体"/>
        </w:rPr>
        <w:t>00106113</w:t>
      </w:r>
      <w:r>
        <w:rPr>
          <w:rFonts w:ascii="宋体" w:eastAsia="宋体" w:hAnsi="宋体"/>
        </w:rPr>
        <w:t xml:space="preserve"> </w:t>
      </w:r>
      <w:r w:rsidRPr="00E36582">
        <w:rPr>
          <w:rFonts w:ascii="宋体" w:eastAsia="宋体" w:hAnsi="宋体"/>
        </w:rPr>
        <w:t>00120233</w:t>
      </w:r>
      <w:r>
        <w:rPr>
          <w:rFonts w:ascii="宋体" w:eastAsia="宋体" w:hAnsi="宋体"/>
        </w:rPr>
        <w:t xml:space="preserve"> </w:t>
      </w:r>
      <w:r w:rsidRPr="00E36582">
        <w:rPr>
          <w:rFonts w:ascii="宋体" w:eastAsia="宋体" w:hAnsi="宋体"/>
        </w:rPr>
        <w:t>00308663</w:t>
      </w:r>
      <w:r>
        <w:rPr>
          <w:rFonts w:ascii="宋体" w:eastAsia="宋体" w:hAnsi="宋体"/>
        </w:rPr>
        <w:t xml:space="preserve"> </w:t>
      </w:r>
      <w:r w:rsidRPr="00E36582">
        <w:rPr>
          <w:rFonts w:ascii="宋体" w:eastAsia="宋体" w:hAnsi="宋体"/>
        </w:rPr>
        <w:t>002080b3</w:t>
      </w:r>
      <w:r>
        <w:rPr>
          <w:rFonts w:ascii="宋体" w:eastAsia="宋体" w:hAnsi="宋体"/>
        </w:rPr>
        <w:t xml:space="preserve"> </w:t>
      </w:r>
      <w:r w:rsidRPr="00E36582">
        <w:rPr>
          <w:rFonts w:ascii="宋体" w:eastAsia="宋体" w:hAnsi="宋体"/>
        </w:rPr>
        <w:t>ff5ff06f</w:t>
      </w:r>
      <w:r>
        <w:rPr>
          <w:rFonts w:ascii="宋体" w:eastAsia="宋体" w:hAnsi="宋体"/>
        </w:rPr>
        <w:t xml:space="preserve"> </w:t>
      </w:r>
      <w:r w:rsidRPr="00E36582">
        <w:rPr>
          <w:rFonts w:ascii="宋体" w:eastAsia="宋体" w:hAnsi="宋体"/>
        </w:rPr>
        <w:t>00402223</w:t>
      </w:r>
      <w:r>
        <w:rPr>
          <w:rFonts w:ascii="宋体" w:eastAsia="宋体" w:hAnsi="宋体"/>
        </w:rPr>
        <w:t xml:space="preserve"> </w:t>
      </w:r>
      <w:r w:rsidRPr="00E36582">
        <w:rPr>
          <w:rFonts w:ascii="宋体" w:eastAsia="宋体" w:hAnsi="宋体"/>
        </w:rPr>
        <w:t>00008067</w:t>
      </w:r>
    </w:p>
    <w:p w14:paraId="6DDA2B78" w14:textId="77777777" w:rsidR="00E22F99" w:rsidRDefault="00E22F99" w:rsidP="00E22F9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主程序中，选中I</w:t>
      </w:r>
      <w:r>
        <w:rPr>
          <w:rFonts w:ascii="宋体" w:eastAsia="宋体" w:hAnsi="宋体"/>
        </w:rPr>
        <w:t>FU</w:t>
      </w:r>
      <w:r>
        <w:rPr>
          <w:rFonts w:ascii="宋体" w:eastAsia="宋体" w:hAnsi="宋体" w:hint="eastAsia"/>
        </w:rPr>
        <w:t>模块，用鼠标右键点击，选择V</w:t>
      </w:r>
      <w:r>
        <w:rPr>
          <w:rFonts w:ascii="宋体" w:eastAsia="宋体" w:hAnsi="宋体"/>
        </w:rPr>
        <w:t>iew IFU</w:t>
      </w:r>
      <w:r>
        <w:rPr>
          <w:rFonts w:ascii="宋体" w:eastAsia="宋体" w:hAnsi="宋体" w:hint="eastAsia"/>
        </w:rPr>
        <w:t>，进入I</w:t>
      </w:r>
      <w:r>
        <w:rPr>
          <w:rFonts w:ascii="宋体" w:eastAsia="宋体" w:hAnsi="宋体"/>
        </w:rPr>
        <w:t>FU</w:t>
      </w:r>
      <w:r>
        <w:rPr>
          <w:rFonts w:ascii="宋体" w:eastAsia="宋体" w:hAnsi="宋体" w:hint="eastAsia"/>
        </w:rPr>
        <w:t>子程序，选中指令寄存器，用鼠标右键点击，选择Lord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Image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装载机器代码文件。</w:t>
      </w:r>
    </w:p>
    <w:p w14:paraId="65C27C4C" w14:textId="77777777" w:rsidR="00E22F99" w:rsidRDefault="00E22F99" w:rsidP="00E22F99">
      <w:pPr>
        <w:ind w:firstLineChars="200" w:firstLine="420"/>
        <w:rPr>
          <w:rFonts w:ascii="宋体" w:eastAsia="宋体" w:hAnsi="宋体"/>
        </w:rPr>
      </w:pPr>
      <w:r w:rsidRPr="00E36582">
        <w:rPr>
          <w:rFonts w:ascii="宋体" w:eastAsia="宋体" w:hAnsi="宋体"/>
          <w:noProof/>
        </w:rPr>
        <w:drawing>
          <wp:inline distT="0" distB="0" distL="0" distR="0" wp14:anchorId="6E7BD17C" wp14:editId="1F207570">
            <wp:extent cx="3714750" cy="1847850"/>
            <wp:effectExtent l="0" t="0" r="0" b="0"/>
            <wp:docPr id="134" name="图片 134" descr="C:\Users\hj_wu\AppData\Local\Temp\16125897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j_wu\AppData\Local\Temp\1612589707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76A6A" w14:textId="77777777" w:rsidR="00E22F99" w:rsidRDefault="00E22F99" w:rsidP="00E22F9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</w:t>
      </w:r>
      <w:r>
        <w:rPr>
          <w:rFonts w:ascii="宋体" w:eastAsia="宋体" w:hAnsi="宋体" w:hint="eastAsia"/>
        </w:rPr>
        <w:t>指令寄存器</w:t>
      </w:r>
    </w:p>
    <w:p w14:paraId="102A598D" w14:textId="77777777" w:rsidR="00E22F99" w:rsidRDefault="00E22F99" w:rsidP="00E22F9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主程序，选中内存模块，用鼠标右键点击，选择E</w:t>
      </w:r>
      <w:r>
        <w:rPr>
          <w:rFonts w:ascii="宋体" w:eastAsia="宋体" w:hAnsi="宋体"/>
        </w:rPr>
        <w:t>dit Contents</w:t>
      </w:r>
      <w:r>
        <w:rPr>
          <w:rFonts w:ascii="宋体" w:eastAsia="宋体" w:hAnsi="宋体" w:hint="eastAsia"/>
        </w:rPr>
        <w:t>，在初始地址0x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处输入初始参数n，如</w:t>
      </w:r>
      <w:r>
        <w:rPr>
          <w:rFonts w:ascii="宋体" w:eastAsia="宋体" w:hAnsi="宋体"/>
        </w:rPr>
        <w:t>0x0a</w:t>
      </w:r>
      <w:r>
        <w:rPr>
          <w:rFonts w:ascii="宋体" w:eastAsia="宋体" w:hAnsi="宋体" w:hint="eastAsia"/>
        </w:rPr>
        <w:t>。</w:t>
      </w:r>
    </w:p>
    <w:p w14:paraId="43BA1F35" w14:textId="77777777" w:rsidR="00E22F99" w:rsidRDefault="00E22F99" w:rsidP="00E22F99">
      <w:pPr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B46190A" wp14:editId="0B3B55D3">
            <wp:extent cx="2181225" cy="1471059"/>
            <wp:effectExtent l="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2191" t="65175" r="32278" b="16203"/>
                    <a:stretch/>
                  </pic:blipFill>
                  <pic:spPr bwMode="auto">
                    <a:xfrm>
                      <a:off x="0" y="0"/>
                      <a:ext cx="2199839" cy="1483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21A1E">
        <w:rPr>
          <w:rFonts w:ascii="宋体" w:eastAsia="宋体" w:hAnsi="宋体"/>
          <w:noProof/>
        </w:rPr>
        <w:drawing>
          <wp:inline distT="0" distB="0" distL="0" distR="0" wp14:anchorId="7E58342C" wp14:editId="18D688DA">
            <wp:extent cx="2381250" cy="1491288"/>
            <wp:effectExtent l="0" t="0" r="0" b="0"/>
            <wp:docPr id="147" name="图片 147" descr="C:\Users\hj_wu\AppData\Local\Temp\16125900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j_wu\AppData\Local\Temp\1612590072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716" cy="149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1BCE" w14:textId="77777777" w:rsidR="00E22F99" w:rsidRDefault="00E22F99" w:rsidP="00E22F99">
      <w:pPr>
        <w:ind w:firstLineChars="200" w:firstLine="420"/>
        <w:rPr>
          <w:rFonts w:ascii="宋体" w:eastAsia="宋体" w:hAnsi="宋体"/>
        </w:rPr>
      </w:pPr>
    </w:p>
    <w:p w14:paraId="40D388B9" w14:textId="77777777" w:rsidR="00E22F99" w:rsidRDefault="00E22F99" w:rsidP="00E22F9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选择合适的时钟频率，选中Ticks</w:t>
      </w:r>
      <w:r>
        <w:rPr>
          <w:rFonts w:ascii="宋体" w:eastAsia="宋体" w:hAnsi="宋体"/>
        </w:rPr>
        <w:t xml:space="preserve"> Enable </w:t>
      </w:r>
      <w:r>
        <w:rPr>
          <w:rFonts w:ascii="宋体" w:eastAsia="宋体" w:hAnsi="宋体" w:hint="eastAsia"/>
        </w:rPr>
        <w:t>（</w:t>
      </w:r>
      <w:proofErr w:type="spellStart"/>
      <w:r>
        <w:rPr>
          <w:rFonts w:ascii="宋体" w:eastAsia="宋体" w:hAnsi="宋体" w:hint="eastAsia"/>
        </w:rPr>
        <w:t>Ctril+k</w:t>
      </w:r>
      <w:proofErr w:type="spellEnd"/>
      <w:r>
        <w:rPr>
          <w:rFonts w:ascii="宋体" w:eastAsia="宋体" w:hAnsi="宋体" w:hint="eastAsia"/>
        </w:rPr>
        <w:t>），执行程序结果为0x</w:t>
      </w:r>
      <w:r>
        <w:rPr>
          <w:rFonts w:ascii="宋体" w:eastAsia="宋体" w:hAnsi="宋体"/>
        </w:rPr>
        <w:t>37</w:t>
      </w:r>
      <w:r>
        <w:rPr>
          <w:rFonts w:ascii="宋体" w:eastAsia="宋体" w:hAnsi="宋体" w:hint="eastAsia"/>
        </w:rPr>
        <w:t>。</w:t>
      </w:r>
    </w:p>
    <w:p w14:paraId="0E3107B6" w14:textId="77777777" w:rsidR="00E22F99" w:rsidRDefault="00E22F99" w:rsidP="00E22F99">
      <w:pPr>
        <w:ind w:firstLineChars="200" w:firstLine="420"/>
        <w:rPr>
          <w:rFonts w:ascii="宋体" w:eastAsia="宋体" w:hAnsi="宋体"/>
        </w:rPr>
      </w:pPr>
      <w:r w:rsidRPr="00021A1E">
        <w:rPr>
          <w:rFonts w:ascii="宋体" w:eastAsia="宋体" w:hAnsi="宋体"/>
          <w:noProof/>
        </w:rPr>
        <w:lastRenderedPageBreak/>
        <w:drawing>
          <wp:inline distT="0" distB="0" distL="0" distR="0" wp14:anchorId="794CD940" wp14:editId="14376616">
            <wp:extent cx="2047875" cy="1819275"/>
            <wp:effectExtent l="0" t="0" r="9525" b="9525"/>
            <wp:docPr id="135" name="图片 135" descr="C:\Users\hj_wu\AppData\Local\Temp\16125899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j_wu\AppData\Local\Temp\161258993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972E" w14:textId="77777777" w:rsidR="00E22F99" w:rsidRDefault="00E22F99" w:rsidP="00E22F9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修改输入参数为0</w:t>
      </w:r>
      <w:r>
        <w:rPr>
          <w:rFonts w:ascii="宋体" w:eastAsia="宋体" w:hAnsi="宋体"/>
        </w:rPr>
        <w:t>x64</w:t>
      </w:r>
      <w:r>
        <w:rPr>
          <w:rFonts w:ascii="宋体" w:eastAsia="宋体" w:hAnsi="宋体" w:hint="eastAsia"/>
        </w:rPr>
        <w:t>得到结果为0</w:t>
      </w:r>
      <w:r>
        <w:rPr>
          <w:rFonts w:ascii="宋体" w:eastAsia="宋体" w:hAnsi="宋体"/>
        </w:rPr>
        <w:t>x13</w:t>
      </w:r>
      <w:r>
        <w:rPr>
          <w:rFonts w:ascii="宋体" w:eastAsia="宋体" w:hAnsi="宋体" w:hint="eastAsia"/>
        </w:rPr>
        <w:t>ba。</w:t>
      </w:r>
    </w:p>
    <w:p w14:paraId="7A116CD1" w14:textId="77777777" w:rsidR="00E22F99" w:rsidRDefault="00E22F99" w:rsidP="00E22F99">
      <w:pPr>
        <w:ind w:firstLineChars="200" w:firstLine="420"/>
        <w:rPr>
          <w:rFonts w:ascii="宋体" w:eastAsia="宋体" w:hAnsi="宋体"/>
        </w:rPr>
      </w:pPr>
    </w:p>
    <w:p w14:paraId="0988751B" w14:textId="77777777" w:rsidR="00E22F99" w:rsidRDefault="00E22F99" w:rsidP="00E22F99">
      <w:pPr>
        <w:ind w:firstLineChars="200" w:firstLine="420"/>
        <w:rPr>
          <w:rFonts w:ascii="宋体" w:eastAsia="宋体" w:hAnsi="宋体"/>
        </w:rPr>
      </w:pPr>
      <w:r w:rsidRPr="000427D3">
        <w:rPr>
          <w:rFonts w:ascii="宋体" w:eastAsia="宋体" w:hAnsi="宋体"/>
          <w:noProof/>
        </w:rPr>
        <w:drawing>
          <wp:inline distT="0" distB="0" distL="0" distR="0" wp14:anchorId="2C541AF5" wp14:editId="319AEEFD">
            <wp:extent cx="2147453" cy="1181100"/>
            <wp:effectExtent l="0" t="0" r="5715" b="0"/>
            <wp:docPr id="146" name="图片 146" descr="C:\Users\hj_wu\AppData\Local\Temp\16125056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j_wu\AppData\Local\Temp\1612505609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86" t="11932" r="48341" b="44318"/>
                    <a:stretch/>
                  </pic:blipFill>
                  <pic:spPr bwMode="auto">
                    <a:xfrm>
                      <a:off x="0" y="0"/>
                      <a:ext cx="2179833" cy="119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144EE" w14:textId="77777777" w:rsidR="00E22F99" w:rsidRDefault="00E22F99" w:rsidP="00E22F99">
      <w:pPr>
        <w:pStyle w:val="3"/>
        <w:ind w:leftChars="109" w:left="229"/>
      </w:pPr>
      <w:bookmarkStart w:id="4" w:name="_Toc63427292"/>
      <w:r>
        <w:rPr>
          <w:rFonts w:hint="eastAsia"/>
        </w:rPr>
        <w:t>四、</w:t>
      </w:r>
      <w:r w:rsidRPr="00A625BD">
        <w:rPr>
          <w:rFonts w:hint="eastAsia"/>
        </w:rPr>
        <w:t>思考题</w:t>
      </w:r>
      <w:bookmarkEnd w:id="4"/>
    </w:p>
    <w:p w14:paraId="72BE3A2C" w14:textId="77777777" w:rsidR="00E22F99" w:rsidRDefault="00E22F99" w:rsidP="00E22F9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ISC-V</w:t>
      </w:r>
      <w:r>
        <w:rPr>
          <w:rFonts w:ascii="宋体" w:eastAsia="宋体" w:hAnsi="宋体" w:hint="eastAsia"/>
        </w:rPr>
        <w:t>中0号寄存器的内容始终为0，则在寄存器堆的设计电路中需要做哪些修改？</w:t>
      </w:r>
    </w:p>
    <w:p w14:paraId="06CA906A" w14:textId="77777777" w:rsidR="00E22F99" w:rsidRDefault="00E22F99" w:rsidP="00E22F9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如果需要增加与运算和逻辑右移运算，分别需要修改电路中的哪些部分？</w:t>
      </w:r>
    </w:p>
    <w:p w14:paraId="2412F1AD" w14:textId="77777777" w:rsidR="00E22F99" w:rsidRDefault="00E22F99" w:rsidP="00E22F9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编写一种排序算法汇编程序，并进行验证结果。</w:t>
      </w:r>
    </w:p>
    <w:p w14:paraId="05CE320C" w14:textId="77777777" w:rsidR="00E22F99" w:rsidRPr="00D056AB" w:rsidRDefault="00E22F99" w:rsidP="00E22F99"/>
    <w:p w14:paraId="5262B2AD" w14:textId="77777777" w:rsidR="00E22F99" w:rsidRDefault="00E22F99" w:rsidP="00E22F99">
      <w:pPr>
        <w:pStyle w:val="3"/>
      </w:pPr>
      <w:bookmarkStart w:id="5" w:name="_Toc63427293"/>
      <w:r>
        <w:rPr>
          <w:rFonts w:hint="eastAsia"/>
        </w:rPr>
        <w:t>五、实验报告</w:t>
      </w:r>
      <w:bookmarkEnd w:id="5"/>
    </w:p>
    <w:p w14:paraId="2F6D7928" w14:textId="77777777" w:rsidR="00E22F99" w:rsidRDefault="00E22F99" w:rsidP="00E22F99">
      <w:r>
        <w:t>1、</w:t>
      </w:r>
      <w:r>
        <w:tab/>
        <w:t>根据本次实验内容的要求，写出实验操作步骤，包括：电路原理图、功能表、仿真检测图、输入输出对应表、错误现象及原因分析、思考题等内容。以word或PDF格式提交</w:t>
      </w:r>
    </w:p>
    <w:p w14:paraId="15CDB300" w14:textId="77777777" w:rsidR="00E22F99" w:rsidRPr="00D056AB" w:rsidRDefault="00E22F99" w:rsidP="00E22F99">
      <w:r>
        <w:t>2、</w:t>
      </w:r>
      <w:r>
        <w:tab/>
        <w:t>将实验报告和电路图.circ文件打包上传到教学支撑平台的网站中。</w:t>
      </w:r>
    </w:p>
    <w:p w14:paraId="0F58B4B6" w14:textId="77777777" w:rsidR="00E22F99" w:rsidRDefault="00E22F99" w:rsidP="00E22F99">
      <w:pPr>
        <w:rPr>
          <w:rFonts w:ascii="宋体" w:eastAsia="宋体" w:hAnsi="宋体"/>
        </w:rPr>
      </w:pPr>
    </w:p>
    <w:p w14:paraId="591955F3" w14:textId="77777777" w:rsidR="00E22F99" w:rsidRPr="00D85CC3" w:rsidRDefault="00E22F99" w:rsidP="00E22F99">
      <w:pPr>
        <w:rPr>
          <w:rFonts w:ascii="宋体" w:eastAsia="宋体" w:hAnsi="宋体"/>
        </w:rPr>
      </w:pPr>
    </w:p>
    <w:p w14:paraId="3C032F15" w14:textId="77777777" w:rsidR="00E22F99" w:rsidRPr="00E22F99" w:rsidRDefault="00E22F99"/>
    <w:sectPr w:rsidR="00E22F99" w:rsidRPr="00E22F99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BDF6C" w14:textId="77777777" w:rsidR="00F95F04" w:rsidRDefault="00F95F04">
      <w:r>
        <w:separator/>
      </w:r>
    </w:p>
  </w:endnote>
  <w:endnote w:type="continuationSeparator" w:id="0">
    <w:p w14:paraId="3D1C968E" w14:textId="77777777" w:rsidR="00F95F04" w:rsidRDefault="00F95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8367156"/>
      <w:docPartObj>
        <w:docPartGallery w:val="Page Numbers (Bottom of Page)"/>
        <w:docPartUnique/>
      </w:docPartObj>
    </w:sdtPr>
    <w:sdtEndPr/>
    <w:sdtContent>
      <w:p w14:paraId="150ED0D5" w14:textId="77777777" w:rsidR="00BB4166" w:rsidRDefault="00E22F9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45E1F">
          <w:rPr>
            <w:noProof/>
            <w:lang w:val="zh-CN"/>
          </w:rPr>
          <w:t>13</w:t>
        </w:r>
        <w:r>
          <w:fldChar w:fldCharType="end"/>
        </w:r>
      </w:p>
    </w:sdtContent>
  </w:sdt>
  <w:p w14:paraId="746E40C2" w14:textId="77777777" w:rsidR="00BB4166" w:rsidRDefault="00F95F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6260B" w14:textId="77777777" w:rsidR="00F95F04" w:rsidRDefault="00F95F04">
      <w:r>
        <w:separator/>
      </w:r>
    </w:p>
  </w:footnote>
  <w:footnote w:type="continuationSeparator" w:id="0">
    <w:p w14:paraId="27D7B869" w14:textId="77777777" w:rsidR="00F95F04" w:rsidRDefault="00F95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00000014"/>
    <w:lvl w:ilvl="0">
      <w:start w:val="1"/>
      <w:numFmt w:val="decimal"/>
      <w:lvlText w:val="%1"/>
      <w:lvlJc w:val="left"/>
      <w:pPr>
        <w:tabs>
          <w:tab w:val="num" w:pos="601"/>
        </w:tabs>
        <w:ind w:left="601" w:hanging="60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576" w:hanging="463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55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558"/>
        </w:tabs>
        <w:ind w:left="2722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DBA42C9"/>
    <w:multiLevelType w:val="hybridMultilevel"/>
    <w:tmpl w:val="E98A17D8"/>
    <w:lvl w:ilvl="0" w:tplc="92C87A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FA5E04"/>
    <w:multiLevelType w:val="hybridMultilevel"/>
    <w:tmpl w:val="6CECFCF2"/>
    <w:lvl w:ilvl="0" w:tplc="000AF602">
      <w:start w:val="1"/>
      <w:numFmt w:val="decimal"/>
      <w:lvlText w:val="%1、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8" w:hanging="420"/>
      </w:pPr>
    </w:lvl>
    <w:lvl w:ilvl="2" w:tplc="0409001B" w:tentative="1">
      <w:start w:val="1"/>
      <w:numFmt w:val="lowerRoman"/>
      <w:lvlText w:val="%3."/>
      <w:lvlJc w:val="right"/>
      <w:pPr>
        <w:ind w:left="1908" w:hanging="420"/>
      </w:pPr>
    </w:lvl>
    <w:lvl w:ilvl="3" w:tplc="0409000F" w:tentative="1">
      <w:start w:val="1"/>
      <w:numFmt w:val="decimal"/>
      <w:lvlText w:val="%4."/>
      <w:lvlJc w:val="left"/>
      <w:pPr>
        <w:ind w:left="2328" w:hanging="420"/>
      </w:pPr>
    </w:lvl>
    <w:lvl w:ilvl="4" w:tplc="04090019" w:tentative="1">
      <w:start w:val="1"/>
      <w:numFmt w:val="lowerLetter"/>
      <w:lvlText w:val="%5)"/>
      <w:lvlJc w:val="left"/>
      <w:pPr>
        <w:ind w:left="2748" w:hanging="420"/>
      </w:pPr>
    </w:lvl>
    <w:lvl w:ilvl="5" w:tplc="0409001B" w:tentative="1">
      <w:start w:val="1"/>
      <w:numFmt w:val="lowerRoman"/>
      <w:lvlText w:val="%6."/>
      <w:lvlJc w:val="right"/>
      <w:pPr>
        <w:ind w:left="3168" w:hanging="420"/>
      </w:pPr>
    </w:lvl>
    <w:lvl w:ilvl="6" w:tplc="0409000F" w:tentative="1">
      <w:start w:val="1"/>
      <w:numFmt w:val="decimal"/>
      <w:lvlText w:val="%7."/>
      <w:lvlJc w:val="left"/>
      <w:pPr>
        <w:ind w:left="3588" w:hanging="420"/>
      </w:pPr>
    </w:lvl>
    <w:lvl w:ilvl="7" w:tplc="04090019" w:tentative="1">
      <w:start w:val="1"/>
      <w:numFmt w:val="lowerLetter"/>
      <w:lvlText w:val="%8)"/>
      <w:lvlJc w:val="left"/>
      <w:pPr>
        <w:ind w:left="4008" w:hanging="420"/>
      </w:pPr>
    </w:lvl>
    <w:lvl w:ilvl="8" w:tplc="0409001B" w:tentative="1">
      <w:start w:val="1"/>
      <w:numFmt w:val="lowerRoman"/>
      <w:lvlText w:val="%9."/>
      <w:lvlJc w:val="right"/>
      <w:pPr>
        <w:ind w:left="4428" w:hanging="420"/>
      </w:pPr>
    </w:lvl>
  </w:abstractNum>
  <w:abstractNum w:abstractNumId="3" w15:restartNumberingAfterBreak="0">
    <w:nsid w:val="74DE376A"/>
    <w:multiLevelType w:val="hybridMultilevel"/>
    <w:tmpl w:val="9D16FE8C"/>
    <w:lvl w:ilvl="0" w:tplc="DDE8958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99"/>
    <w:rsid w:val="00B80504"/>
    <w:rsid w:val="00E22F99"/>
    <w:rsid w:val="00F01679"/>
    <w:rsid w:val="00F9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2792"/>
  <w15:chartTrackingRefBased/>
  <w15:docId w15:val="{61C3FC7A-0D68-4D6C-AF96-5824B628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F99"/>
    <w:pPr>
      <w:widowControl w:val="0"/>
      <w:jc w:val="both"/>
    </w:pPr>
    <w:rPr>
      <w:szCs w:val="21"/>
    </w:rPr>
  </w:style>
  <w:style w:type="paragraph" w:styleId="2">
    <w:name w:val="heading 2"/>
    <w:basedOn w:val="a"/>
    <w:next w:val="a0"/>
    <w:link w:val="21"/>
    <w:qFormat/>
    <w:rsid w:val="00E22F99"/>
    <w:pPr>
      <w:numPr>
        <w:ilvl w:val="1"/>
        <w:numId w:val="1"/>
      </w:numPr>
      <w:tabs>
        <w:tab w:val="clear" w:pos="720"/>
        <w:tab w:val="left" w:pos="567"/>
      </w:tabs>
      <w:snapToGrid w:val="0"/>
      <w:spacing w:beforeLines="100" w:before="100" w:afterLines="100" w:after="100"/>
      <w:ind w:left="578" w:hanging="578"/>
      <w:jc w:val="left"/>
      <w:outlineLvl w:val="1"/>
    </w:pPr>
    <w:rPr>
      <w:rFonts w:ascii="Arial" w:eastAsia="宋体" w:hAnsi="Arial" w:cs="Times New Roman"/>
      <w:sz w:val="32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22F9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uiPriority w:val="9"/>
    <w:semiHidden/>
    <w:rsid w:val="00E22F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22F99"/>
    <w:rPr>
      <w:b/>
      <w:bCs/>
      <w:sz w:val="28"/>
      <w:szCs w:val="32"/>
    </w:rPr>
  </w:style>
  <w:style w:type="character" w:styleId="a4">
    <w:name w:val="Hyperlink"/>
    <w:basedOn w:val="a1"/>
    <w:uiPriority w:val="99"/>
    <w:unhideWhenUsed/>
    <w:rsid w:val="00E22F99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E22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sid w:val="00E22F99"/>
    <w:rPr>
      <w:sz w:val="18"/>
      <w:szCs w:val="18"/>
    </w:rPr>
  </w:style>
  <w:style w:type="character" w:customStyle="1" w:styleId="21">
    <w:name w:val="标题 2 字符1"/>
    <w:link w:val="2"/>
    <w:rsid w:val="00E22F99"/>
    <w:rPr>
      <w:rFonts w:ascii="Arial" w:eastAsia="宋体" w:hAnsi="Arial" w:cs="Times New Roman"/>
      <w:sz w:val="32"/>
      <w:szCs w:val="24"/>
    </w:rPr>
  </w:style>
  <w:style w:type="paragraph" w:styleId="a7">
    <w:name w:val="List Paragraph"/>
    <w:basedOn w:val="a"/>
    <w:uiPriority w:val="1"/>
    <w:qFormat/>
    <w:rsid w:val="00E22F99"/>
    <w:pPr>
      <w:ind w:firstLineChars="200" w:firstLine="420"/>
    </w:pPr>
  </w:style>
  <w:style w:type="paragraph" w:styleId="a0">
    <w:name w:val="Normal Indent"/>
    <w:basedOn w:val="a"/>
    <w:uiPriority w:val="99"/>
    <w:semiHidden/>
    <w:unhideWhenUsed/>
    <w:rsid w:val="00E22F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thethirdone/rar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海军</dc:creator>
  <cp:keywords/>
  <dc:description/>
  <cp:lastModifiedBy>sun wenbo</cp:lastModifiedBy>
  <cp:revision>3</cp:revision>
  <dcterms:created xsi:type="dcterms:W3CDTF">2021-05-11T01:10:00Z</dcterms:created>
  <dcterms:modified xsi:type="dcterms:W3CDTF">2021-12-21T06:00:00Z</dcterms:modified>
</cp:coreProperties>
</file>