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4E745" w14:textId="3471AEC1" w:rsidR="00FB4096" w:rsidRPr="00FB4096" w:rsidRDefault="00FB4096" w:rsidP="00FB4096">
      <w:pPr>
        <w:spacing w:line="300" w:lineRule="auto"/>
        <w:ind w:leftChars="199" w:left="418"/>
        <w:jc w:val="center"/>
        <w:rPr>
          <w:rFonts w:asciiTheme="majorEastAsia" w:eastAsiaTheme="majorEastAsia" w:hAnsiTheme="majorEastAsia" w:hint="eastAsia"/>
          <w:b/>
          <w:bCs/>
          <w:sz w:val="36"/>
          <w:szCs w:val="36"/>
        </w:rPr>
      </w:pPr>
      <w:r w:rsidRPr="00FB4096">
        <w:rPr>
          <w:rFonts w:asciiTheme="majorEastAsia" w:eastAsiaTheme="majorEastAsia" w:hAnsiTheme="majorEastAsia" w:cs="黑体" w:hint="eastAsia"/>
          <w:b/>
          <w:bCs/>
          <w:sz w:val="36"/>
          <w:szCs w:val="36"/>
        </w:rPr>
        <w:t>题目：</w:t>
      </w:r>
      <w:r w:rsidRPr="00FB4096">
        <w:rPr>
          <w:rFonts w:asciiTheme="majorEastAsia" w:eastAsiaTheme="majorEastAsia" w:hAnsiTheme="majorEastAsia" w:hint="eastAsia"/>
          <w:b/>
          <w:bCs/>
          <w:sz w:val="36"/>
          <w:szCs w:val="36"/>
        </w:rPr>
        <w:t>针对TSP（旅行商）问题的</w:t>
      </w:r>
      <w:r>
        <w:rPr>
          <w:rFonts w:asciiTheme="majorEastAsia" w:eastAsiaTheme="majorEastAsia" w:hAnsiTheme="majorEastAsia" w:hint="eastAsia"/>
          <w:b/>
          <w:bCs/>
          <w:sz w:val="36"/>
          <w:szCs w:val="36"/>
        </w:rPr>
        <w:t>精确解和近似解的求解</w:t>
      </w:r>
      <w:r w:rsidRPr="00FB4096">
        <w:rPr>
          <w:rFonts w:asciiTheme="majorEastAsia" w:eastAsiaTheme="majorEastAsia" w:hAnsiTheme="majorEastAsia" w:hint="eastAsia"/>
          <w:b/>
          <w:bCs/>
          <w:sz w:val="36"/>
          <w:szCs w:val="36"/>
        </w:rPr>
        <w:t>算法改进与对比测试</w:t>
      </w:r>
    </w:p>
    <w:p w14:paraId="55AE9D51" w14:textId="77777777" w:rsidR="00104DB9" w:rsidRDefault="00104DB9" w:rsidP="00FB4096">
      <w:pPr>
        <w:rPr>
          <w:b/>
          <w:sz w:val="32"/>
        </w:rPr>
      </w:pPr>
    </w:p>
    <w:p w14:paraId="7FA3835E" w14:textId="77777777" w:rsidR="00104DB9" w:rsidRPr="00FB4096" w:rsidRDefault="00104DB9" w:rsidP="00FB4096">
      <w:pPr>
        <w:rPr>
          <w:b/>
          <w:sz w:val="32"/>
        </w:rPr>
      </w:pPr>
    </w:p>
    <w:p w14:paraId="3BA3F56F" w14:textId="6BDDD36C" w:rsidR="00B33682" w:rsidRPr="00FB4096" w:rsidRDefault="007543AA" w:rsidP="00FB4096">
      <w:pPr>
        <w:spacing w:line="300" w:lineRule="auto"/>
        <w:jc w:val="center"/>
        <w:rPr>
          <w:sz w:val="36"/>
          <w:szCs w:val="36"/>
        </w:rPr>
      </w:pPr>
      <w:r w:rsidRPr="00FB4096">
        <w:rPr>
          <w:rFonts w:hint="eastAsia"/>
          <w:sz w:val="36"/>
          <w:szCs w:val="36"/>
        </w:rPr>
        <w:t>摘要</w:t>
      </w:r>
    </w:p>
    <w:p w14:paraId="6E2C0997" w14:textId="094A6944" w:rsidR="00FB4096" w:rsidRDefault="007543AA" w:rsidP="00104DB9">
      <w:pPr>
        <w:spacing w:line="480" w:lineRule="auto"/>
        <w:ind w:firstLineChars="200" w:firstLine="480"/>
        <w:jc w:val="left"/>
        <w:rPr>
          <w:sz w:val="24"/>
        </w:rPr>
      </w:pPr>
      <w:r w:rsidRPr="00104DB9">
        <w:rPr>
          <w:rFonts w:hint="eastAsia"/>
          <w:sz w:val="24"/>
        </w:rPr>
        <w:t>本实验针对</w:t>
      </w:r>
      <w:r w:rsidRPr="00104DB9">
        <w:rPr>
          <w:rFonts w:hint="eastAsia"/>
          <w:b/>
          <w:bCs/>
          <w:sz w:val="24"/>
        </w:rPr>
        <w:t>TSP</w:t>
      </w:r>
      <w:r w:rsidRPr="00104DB9">
        <w:rPr>
          <w:rFonts w:hint="eastAsia"/>
          <w:sz w:val="24"/>
        </w:rPr>
        <w:t>（旅行商）问题，利用</w:t>
      </w:r>
      <w:r w:rsidRPr="00104DB9">
        <w:rPr>
          <w:rFonts w:hint="eastAsia"/>
          <w:b/>
          <w:bCs/>
          <w:sz w:val="24"/>
        </w:rPr>
        <w:t>DFS</w:t>
      </w:r>
      <w:r w:rsidRPr="00104DB9">
        <w:rPr>
          <w:rFonts w:hint="eastAsia"/>
          <w:sz w:val="24"/>
        </w:rPr>
        <w:t>（深度</w:t>
      </w:r>
      <w:r w:rsidR="005E15A9" w:rsidRPr="00104DB9">
        <w:rPr>
          <w:rFonts w:hint="eastAsia"/>
          <w:sz w:val="24"/>
        </w:rPr>
        <w:t>优先）、</w:t>
      </w:r>
      <w:r w:rsidR="005E15A9" w:rsidRPr="00104DB9">
        <w:rPr>
          <w:rFonts w:hint="eastAsia"/>
          <w:b/>
          <w:bCs/>
          <w:sz w:val="24"/>
        </w:rPr>
        <w:t>BFS</w:t>
      </w:r>
      <w:r w:rsidR="005E15A9" w:rsidRPr="00104DB9">
        <w:rPr>
          <w:rFonts w:hint="eastAsia"/>
          <w:sz w:val="24"/>
        </w:rPr>
        <w:t>（广度优先）、</w:t>
      </w:r>
      <w:r w:rsidR="005E15A9" w:rsidRPr="00104DB9">
        <w:rPr>
          <w:rFonts w:hint="eastAsia"/>
          <w:b/>
          <w:bCs/>
          <w:sz w:val="24"/>
        </w:rPr>
        <w:t>DP</w:t>
      </w:r>
      <w:r w:rsidR="005E15A9" w:rsidRPr="00104DB9">
        <w:rPr>
          <w:rFonts w:hint="eastAsia"/>
          <w:sz w:val="24"/>
        </w:rPr>
        <w:t>（动态规划）算法</w:t>
      </w:r>
      <w:r w:rsidR="00E20AEF" w:rsidRPr="00104DB9">
        <w:rPr>
          <w:rFonts w:hint="eastAsia"/>
          <w:sz w:val="24"/>
        </w:rPr>
        <w:t>分别求解精确解。其中，我们针对</w:t>
      </w:r>
      <w:r w:rsidR="00E20AEF" w:rsidRPr="00104DB9">
        <w:rPr>
          <w:rFonts w:hint="eastAsia"/>
          <w:sz w:val="24"/>
        </w:rPr>
        <w:t>DFS</w:t>
      </w:r>
      <w:r w:rsidR="00E20AEF" w:rsidRPr="00104DB9">
        <w:rPr>
          <w:rFonts w:hint="eastAsia"/>
          <w:sz w:val="24"/>
        </w:rPr>
        <w:t>算法进行了常规深度优先搜索并简单剪枝的</w:t>
      </w:r>
      <w:r w:rsidR="00E20AEF" w:rsidRPr="00104DB9">
        <w:rPr>
          <w:rFonts w:hint="eastAsia"/>
          <w:sz w:val="24"/>
        </w:rPr>
        <w:t>dfs-0</w:t>
      </w:r>
      <w:r w:rsidR="00E20AEF" w:rsidRPr="00104DB9">
        <w:rPr>
          <w:rFonts w:hint="eastAsia"/>
          <w:sz w:val="24"/>
        </w:rPr>
        <w:t>、进一步加强约束条件的</w:t>
      </w:r>
      <w:r w:rsidR="00E20AEF" w:rsidRPr="00104DB9">
        <w:rPr>
          <w:rFonts w:hint="eastAsia"/>
          <w:sz w:val="24"/>
        </w:rPr>
        <w:t>dfs-1</w:t>
      </w:r>
      <w:r w:rsidR="00E20AEF" w:rsidRPr="00104DB9">
        <w:rPr>
          <w:rFonts w:hint="eastAsia"/>
          <w:sz w:val="24"/>
        </w:rPr>
        <w:t>和引入贪心选择的</w:t>
      </w:r>
      <w:r w:rsidR="00E20AEF" w:rsidRPr="00104DB9">
        <w:rPr>
          <w:rFonts w:hint="eastAsia"/>
          <w:sz w:val="24"/>
        </w:rPr>
        <w:t>dfs-2</w:t>
      </w:r>
      <w:r w:rsidR="00E20AEF" w:rsidRPr="00104DB9">
        <w:rPr>
          <w:rFonts w:hint="eastAsia"/>
          <w:sz w:val="24"/>
        </w:rPr>
        <w:t>这三种细化算法；</w:t>
      </w:r>
      <w:r w:rsidR="00E20AEF" w:rsidRPr="00104DB9">
        <w:rPr>
          <w:rFonts w:hint="eastAsia"/>
          <w:sz w:val="24"/>
        </w:rPr>
        <w:t>BFS</w:t>
      </w:r>
      <w:r w:rsidR="00E20AEF" w:rsidRPr="00104DB9">
        <w:rPr>
          <w:rFonts w:hint="eastAsia"/>
          <w:sz w:val="24"/>
        </w:rPr>
        <w:t>和</w:t>
      </w:r>
      <w:r w:rsidR="00E20AEF" w:rsidRPr="00104DB9">
        <w:rPr>
          <w:rFonts w:hint="eastAsia"/>
          <w:sz w:val="24"/>
        </w:rPr>
        <w:t>DP</w:t>
      </w:r>
      <w:r w:rsidR="00E20AEF" w:rsidRPr="00104DB9">
        <w:rPr>
          <w:rFonts w:hint="eastAsia"/>
          <w:sz w:val="24"/>
        </w:rPr>
        <w:t>则使用常规的</w:t>
      </w:r>
      <w:r w:rsidR="00E20AEF" w:rsidRPr="00104DB9">
        <w:rPr>
          <w:rFonts w:hint="eastAsia"/>
          <w:sz w:val="24"/>
        </w:rPr>
        <w:t>bfs-0</w:t>
      </w:r>
      <w:r w:rsidR="00E20AEF" w:rsidRPr="00104DB9">
        <w:rPr>
          <w:rFonts w:hint="eastAsia"/>
          <w:sz w:val="24"/>
        </w:rPr>
        <w:t>以及</w:t>
      </w:r>
      <w:r w:rsidR="00E20AEF" w:rsidRPr="00104DB9">
        <w:rPr>
          <w:rFonts w:hint="eastAsia"/>
          <w:sz w:val="24"/>
        </w:rPr>
        <w:t>dp-0</w:t>
      </w:r>
      <w:r w:rsidR="00E20AEF" w:rsidRPr="00104DB9">
        <w:rPr>
          <w:rFonts w:hint="eastAsia"/>
          <w:sz w:val="24"/>
        </w:rPr>
        <w:t>算法。同时，为了进一步扩大数据规模适用性，以便使得更大规模的数据集被使用，我们不局限于仅仅求解精确解，还使用</w:t>
      </w:r>
      <w:r w:rsidR="00E20AEF" w:rsidRPr="00104DB9">
        <w:rPr>
          <w:rFonts w:hint="eastAsia"/>
          <w:b/>
          <w:bCs/>
          <w:sz w:val="24"/>
        </w:rPr>
        <w:t>MST</w:t>
      </w:r>
      <w:r w:rsidR="00E20AEF" w:rsidRPr="00104DB9">
        <w:rPr>
          <w:rFonts w:hint="eastAsia"/>
          <w:sz w:val="24"/>
        </w:rPr>
        <w:t>（最小生成树）算法和</w:t>
      </w:r>
      <w:r w:rsidR="00E20AEF" w:rsidRPr="00104DB9">
        <w:rPr>
          <w:rFonts w:hint="eastAsia"/>
          <w:b/>
          <w:bCs/>
          <w:sz w:val="24"/>
        </w:rPr>
        <w:t>greedy</w:t>
      </w:r>
      <w:r w:rsidR="00E20AEF" w:rsidRPr="00104DB9">
        <w:rPr>
          <w:rFonts w:hint="eastAsia"/>
          <w:sz w:val="24"/>
        </w:rPr>
        <w:t>（基础贪心）算法进行</w:t>
      </w:r>
      <w:r w:rsidR="00E20AEF" w:rsidRPr="00104DB9">
        <w:rPr>
          <w:rFonts w:hint="eastAsia"/>
          <w:b/>
          <w:bCs/>
          <w:sz w:val="24"/>
        </w:rPr>
        <w:t>近似解</w:t>
      </w:r>
      <w:r w:rsidR="00E20AEF" w:rsidRPr="00104DB9">
        <w:rPr>
          <w:rFonts w:hint="eastAsia"/>
          <w:sz w:val="24"/>
        </w:rPr>
        <w:t>的求解</w:t>
      </w:r>
      <w:r w:rsidR="00FB4096" w:rsidRPr="00104DB9">
        <w:rPr>
          <w:rFonts w:hint="eastAsia"/>
          <w:sz w:val="24"/>
        </w:rPr>
        <w:t>。</w:t>
      </w:r>
      <w:r w:rsidR="00E20AEF" w:rsidRPr="00104DB9">
        <w:rPr>
          <w:rFonts w:hint="eastAsia"/>
          <w:sz w:val="24"/>
        </w:rPr>
        <w:t>针对上述五种精确解算法（</w:t>
      </w:r>
      <w:r w:rsidR="00E20AEF" w:rsidRPr="00104DB9">
        <w:rPr>
          <w:rFonts w:hint="eastAsia"/>
          <w:sz w:val="24"/>
        </w:rPr>
        <w:t>dfs-0</w:t>
      </w:r>
      <w:r w:rsidR="00E20AEF" w:rsidRPr="00104DB9">
        <w:rPr>
          <w:rFonts w:hint="eastAsia"/>
          <w:sz w:val="24"/>
        </w:rPr>
        <w:t>、</w:t>
      </w:r>
      <w:r w:rsidR="00E20AEF" w:rsidRPr="00104DB9">
        <w:rPr>
          <w:rFonts w:hint="eastAsia"/>
          <w:sz w:val="24"/>
        </w:rPr>
        <w:t>dfs-1</w:t>
      </w:r>
      <w:r w:rsidR="00E20AEF" w:rsidRPr="00104DB9">
        <w:rPr>
          <w:rFonts w:hint="eastAsia"/>
          <w:sz w:val="24"/>
        </w:rPr>
        <w:t>、</w:t>
      </w:r>
      <w:r w:rsidR="00E20AEF" w:rsidRPr="00104DB9">
        <w:rPr>
          <w:rFonts w:hint="eastAsia"/>
          <w:sz w:val="24"/>
        </w:rPr>
        <w:t>dfs-2</w:t>
      </w:r>
      <w:r w:rsidR="00E20AEF" w:rsidRPr="00104DB9">
        <w:rPr>
          <w:rFonts w:hint="eastAsia"/>
          <w:sz w:val="24"/>
        </w:rPr>
        <w:t>、</w:t>
      </w:r>
      <w:r w:rsidR="00E20AEF" w:rsidRPr="00104DB9">
        <w:rPr>
          <w:rFonts w:hint="eastAsia"/>
          <w:sz w:val="24"/>
        </w:rPr>
        <w:t>bfs-0</w:t>
      </w:r>
      <w:r w:rsidR="00E20AEF" w:rsidRPr="00104DB9">
        <w:rPr>
          <w:rFonts w:hint="eastAsia"/>
          <w:sz w:val="24"/>
        </w:rPr>
        <w:t>、</w:t>
      </w:r>
      <w:r w:rsidR="00E20AEF" w:rsidRPr="00104DB9">
        <w:rPr>
          <w:rFonts w:hint="eastAsia"/>
          <w:sz w:val="24"/>
        </w:rPr>
        <w:t>dp-0</w:t>
      </w:r>
      <w:r w:rsidR="00E20AEF" w:rsidRPr="00104DB9">
        <w:rPr>
          <w:rFonts w:hint="eastAsia"/>
          <w:sz w:val="24"/>
        </w:rPr>
        <w:t>）和两种近似解算法（</w:t>
      </w:r>
      <w:r w:rsidR="00E20AEF" w:rsidRPr="00104DB9">
        <w:rPr>
          <w:rFonts w:hint="eastAsia"/>
          <w:sz w:val="24"/>
        </w:rPr>
        <w:t>MST</w:t>
      </w:r>
      <w:r w:rsidR="00E20AEF" w:rsidRPr="00104DB9">
        <w:rPr>
          <w:rFonts w:hint="eastAsia"/>
          <w:sz w:val="24"/>
        </w:rPr>
        <w:t>、</w:t>
      </w:r>
      <w:r w:rsidR="00E20AEF" w:rsidRPr="00104DB9">
        <w:rPr>
          <w:rFonts w:hint="eastAsia"/>
          <w:sz w:val="24"/>
        </w:rPr>
        <w:t>greedy</w:t>
      </w:r>
      <w:r w:rsidR="00E20AEF" w:rsidRPr="00104DB9">
        <w:rPr>
          <w:rFonts w:hint="eastAsia"/>
          <w:sz w:val="24"/>
        </w:rPr>
        <w:t>）的解决方式，我们进行了数十个</w:t>
      </w:r>
      <w:r w:rsidR="00E20AEF" w:rsidRPr="00104DB9">
        <w:rPr>
          <w:rFonts w:hint="eastAsia"/>
          <w:sz w:val="24"/>
        </w:rPr>
        <w:t>TSP</w:t>
      </w:r>
      <w:r w:rsidR="00E20AEF" w:rsidRPr="00104DB9">
        <w:rPr>
          <w:rFonts w:hint="eastAsia"/>
          <w:sz w:val="24"/>
        </w:rPr>
        <w:t>问题数据集的测试</w:t>
      </w:r>
      <w:r w:rsidR="00FB4096" w:rsidRPr="00104DB9">
        <w:rPr>
          <w:rFonts w:hint="eastAsia"/>
          <w:sz w:val="24"/>
        </w:rPr>
        <w:t>。实验结果表明，在精确解的求解上，</w:t>
      </w:r>
      <w:r w:rsidR="00FB4096" w:rsidRPr="00104DB9">
        <w:rPr>
          <w:sz w:val="24"/>
        </w:rPr>
        <w:t>dfs-1</w:t>
      </w:r>
      <w:r w:rsidR="00FB4096" w:rsidRPr="00104DB9">
        <w:rPr>
          <w:rFonts w:hint="eastAsia"/>
          <w:sz w:val="24"/>
        </w:rPr>
        <w:t>基于</w:t>
      </w:r>
      <w:r w:rsidR="00FB4096" w:rsidRPr="00104DB9">
        <w:rPr>
          <w:sz w:val="24"/>
        </w:rPr>
        <w:t>dfs-0</w:t>
      </w:r>
      <w:r w:rsidR="00FB4096" w:rsidRPr="00104DB9">
        <w:rPr>
          <w:rFonts w:hint="eastAsia"/>
          <w:sz w:val="24"/>
        </w:rPr>
        <w:t>的优化明显，在同一数据集下，递归次数减少了</w:t>
      </w:r>
      <w:r w:rsidR="00FB4096" w:rsidRPr="00104DB9">
        <w:rPr>
          <w:sz w:val="24"/>
        </w:rPr>
        <w:t>200</w:t>
      </w:r>
      <w:r w:rsidR="00FB4096" w:rsidRPr="00104DB9">
        <w:rPr>
          <w:rFonts w:hint="eastAsia"/>
          <w:sz w:val="24"/>
        </w:rPr>
        <w:t>倍。而</w:t>
      </w:r>
      <w:r w:rsidR="00FB4096" w:rsidRPr="00104DB9">
        <w:rPr>
          <w:sz w:val="24"/>
        </w:rPr>
        <w:t>dfs-2</w:t>
      </w:r>
      <w:r w:rsidR="00FB4096" w:rsidRPr="00104DB9">
        <w:rPr>
          <w:rFonts w:hint="eastAsia"/>
          <w:sz w:val="24"/>
        </w:rPr>
        <w:t>的劣化也同样显著，较于</w:t>
      </w:r>
      <w:r w:rsidR="00FB4096" w:rsidRPr="00104DB9">
        <w:rPr>
          <w:sz w:val="24"/>
        </w:rPr>
        <w:t>dfs-1</w:t>
      </w:r>
      <w:r w:rsidR="00FB4096" w:rsidRPr="00104DB9">
        <w:rPr>
          <w:rFonts w:hint="eastAsia"/>
          <w:sz w:val="24"/>
        </w:rPr>
        <w:t>性能全面下降，较于</w:t>
      </w:r>
      <w:r w:rsidR="00FB4096" w:rsidRPr="00104DB9">
        <w:rPr>
          <w:sz w:val="24"/>
        </w:rPr>
        <w:t>dfs-0</w:t>
      </w:r>
      <w:r w:rsidR="00FB4096" w:rsidRPr="00104DB9">
        <w:rPr>
          <w:rFonts w:hint="eastAsia"/>
          <w:sz w:val="24"/>
        </w:rPr>
        <w:t>，虽然递归次数减少，但是由于大量的排序操作，运行时间明显提升，效率较低。近似解方面，基础的贪心算法在运行时间和近似比上都胜过了最小生成树法。</w:t>
      </w:r>
      <w:r w:rsidR="00FB4096" w:rsidRPr="00FB4096">
        <w:rPr>
          <w:rFonts w:hint="eastAsia"/>
          <w:sz w:val="24"/>
        </w:rPr>
        <w:t>两种求近似解的算法的近似比都</w:t>
      </w:r>
      <w:r w:rsidR="00FB4096" w:rsidRPr="00104DB9">
        <w:rPr>
          <w:rFonts w:hint="eastAsia"/>
          <w:sz w:val="24"/>
        </w:rPr>
        <w:t>较好</w:t>
      </w:r>
      <w:r w:rsidR="00FB4096" w:rsidRPr="00FB4096">
        <w:rPr>
          <w:rFonts w:hint="eastAsia"/>
          <w:sz w:val="24"/>
        </w:rPr>
        <w:t>，能求解达到了一定规模的问题。</w:t>
      </w:r>
    </w:p>
    <w:p w14:paraId="2B5D9598" w14:textId="77777777" w:rsidR="00104DB9" w:rsidRDefault="00104DB9" w:rsidP="00104DB9">
      <w:pPr>
        <w:spacing w:line="360" w:lineRule="auto"/>
        <w:jc w:val="left"/>
        <w:rPr>
          <w:sz w:val="24"/>
        </w:rPr>
      </w:pPr>
    </w:p>
    <w:p w14:paraId="65EE84BE" w14:textId="77777777" w:rsidR="00104DB9" w:rsidRDefault="00104DB9" w:rsidP="00104DB9">
      <w:pPr>
        <w:spacing w:line="360" w:lineRule="auto"/>
        <w:jc w:val="left"/>
        <w:rPr>
          <w:sz w:val="24"/>
        </w:rPr>
      </w:pPr>
    </w:p>
    <w:p w14:paraId="673F9D93" w14:textId="77777777" w:rsidR="00104DB9" w:rsidRDefault="00104DB9" w:rsidP="00104DB9">
      <w:pPr>
        <w:spacing w:line="360" w:lineRule="auto"/>
        <w:jc w:val="left"/>
        <w:rPr>
          <w:sz w:val="24"/>
        </w:rPr>
      </w:pPr>
    </w:p>
    <w:p w14:paraId="51C07EA4" w14:textId="77777777" w:rsidR="00104DB9" w:rsidRDefault="00104DB9" w:rsidP="00104DB9">
      <w:pPr>
        <w:spacing w:line="360" w:lineRule="auto"/>
        <w:jc w:val="left"/>
        <w:rPr>
          <w:sz w:val="24"/>
        </w:rPr>
      </w:pPr>
    </w:p>
    <w:p w14:paraId="53C4B049" w14:textId="77777777" w:rsidR="00104DB9" w:rsidRDefault="00104DB9" w:rsidP="00104DB9">
      <w:pPr>
        <w:spacing w:line="360" w:lineRule="auto"/>
        <w:jc w:val="left"/>
        <w:rPr>
          <w:sz w:val="24"/>
        </w:rPr>
      </w:pPr>
    </w:p>
    <w:p w14:paraId="379D8EE2" w14:textId="77777777" w:rsidR="00104DB9" w:rsidRDefault="00104DB9" w:rsidP="00104DB9">
      <w:pPr>
        <w:spacing w:line="360" w:lineRule="auto"/>
        <w:jc w:val="left"/>
        <w:rPr>
          <w:sz w:val="24"/>
        </w:rPr>
      </w:pPr>
    </w:p>
    <w:p w14:paraId="1C820A43" w14:textId="40C462A0" w:rsidR="00104DB9" w:rsidRPr="00FB4096" w:rsidRDefault="00104DB9" w:rsidP="00104DB9">
      <w:pPr>
        <w:spacing w:line="360" w:lineRule="auto"/>
        <w:ind w:firstLine="420"/>
        <w:jc w:val="left"/>
        <w:rPr>
          <w:b/>
          <w:bCs/>
          <w:sz w:val="24"/>
        </w:rPr>
      </w:pPr>
      <w:r w:rsidRPr="00104DB9">
        <w:rPr>
          <w:rFonts w:hint="eastAsia"/>
          <w:b/>
          <w:bCs/>
          <w:sz w:val="24"/>
        </w:rPr>
        <w:t>关键词：</w:t>
      </w:r>
      <w:r w:rsidRPr="00104DB9">
        <w:rPr>
          <w:rFonts w:hint="eastAsia"/>
          <w:b/>
          <w:bCs/>
          <w:sz w:val="24"/>
        </w:rPr>
        <w:t>TSP</w:t>
      </w:r>
      <w:r w:rsidRPr="00104DB9">
        <w:rPr>
          <w:rFonts w:hint="eastAsia"/>
          <w:b/>
          <w:bCs/>
          <w:sz w:val="24"/>
        </w:rPr>
        <w:t>，</w:t>
      </w:r>
      <w:r w:rsidRPr="00104DB9">
        <w:rPr>
          <w:rFonts w:hint="eastAsia"/>
          <w:b/>
          <w:bCs/>
          <w:sz w:val="24"/>
        </w:rPr>
        <w:t>DFS</w:t>
      </w:r>
      <w:r w:rsidRPr="00104DB9">
        <w:rPr>
          <w:rFonts w:hint="eastAsia"/>
          <w:b/>
          <w:bCs/>
          <w:sz w:val="24"/>
        </w:rPr>
        <w:t>，</w:t>
      </w:r>
      <w:r w:rsidRPr="00104DB9">
        <w:rPr>
          <w:rFonts w:hint="eastAsia"/>
          <w:b/>
          <w:bCs/>
          <w:sz w:val="24"/>
        </w:rPr>
        <w:t>BFS</w:t>
      </w:r>
      <w:r w:rsidRPr="00104DB9">
        <w:rPr>
          <w:rFonts w:hint="eastAsia"/>
          <w:b/>
          <w:bCs/>
          <w:sz w:val="24"/>
        </w:rPr>
        <w:t>，</w:t>
      </w:r>
      <w:r w:rsidRPr="00104DB9">
        <w:rPr>
          <w:rFonts w:hint="eastAsia"/>
          <w:b/>
          <w:bCs/>
          <w:sz w:val="24"/>
        </w:rPr>
        <w:t>DP</w:t>
      </w:r>
      <w:r w:rsidRPr="00104DB9">
        <w:rPr>
          <w:rFonts w:hint="eastAsia"/>
          <w:b/>
          <w:bCs/>
          <w:sz w:val="24"/>
        </w:rPr>
        <w:t>，</w:t>
      </w:r>
      <w:r w:rsidRPr="00104DB9">
        <w:rPr>
          <w:rFonts w:hint="eastAsia"/>
          <w:b/>
          <w:bCs/>
          <w:sz w:val="24"/>
        </w:rPr>
        <w:t>MST</w:t>
      </w:r>
      <w:r w:rsidRPr="00104DB9">
        <w:rPr>
          <w:rFonts w:hint="eastAsia"/>
          <w:b/>
          <w:bCs/>
          <w:sz w:val="24"/>
        </w:rPr>
        <w:t>，</w:t>
      </w:r>
      <w:r w:rsidRPr="00104DB9">
        <w:rPr>
          <w:rFonts w:hint="eastAsia"/>
          <w:b/>
          <w:bCs/>
          <w:sz w:val="24"/>
        </w:rPr>
        <w:t>greedy</w:t>
      </w:r>
      <w:r w:rsidRPr="00104DB9">
        <w:rPr>
          <w:rFonts w:hint="eastAsia"/>
          <w:b/>
          <w:bCs/>
          <w:sz w:val="24"/>
        </w:rPr>
        <w:t>，近似解</w:t>
      </w:r>
    </w:p>
    <w:p w14:paraId="246D5F0C" w14:textId="0CDA1CC0" w:rsidR="00B33682" w:rsidRDefault="00B33682">
      <w:pPr>
        <w:sectPr w:rsidR="00B33682">
          <w:footerReference w:type="even" r:id="rId8"/>
          <w:footerReference w:type="default" r:id="rId9"/>
          <w:pgSz w:w="11906" w:h="16838"/>
          <w:pgMar w:top="1440" w:right="1134" w:bottom="1440" w:left="1134" w:header="851" w:footer="992" w:gutter="0"/>
          <w:cols w:space="720"/>
          <w:docGrid w:type="lines" w:linePitch="312"/>
        </w:sectPr>
      </w:pPr>
    </w:p>
    <w:p w14:paraId="6F78B56F" w14:textId="298FC6F6" w:rsidR="00B33682" w:rsidRPr="00FB4096" w:rsidRDefault="00000000" w:rsidP="00FB4096">
      <w:pPr>
        <w:pStyle w:val="a9"/>
        <w:rPr>
          <w:rFonts w:hint="eastAsia"/>
          <w:sz w:val="36"/>
          <w:szCs w:val="36"/>
        </w:rPr>
      </w:pPr>
      <w:bookmarkStart w:id="0" w:name="_Toc509421347"/>
      <w:r>
        <w:rPr>
          <w:sz w:val="36"/>
          <w:szCs w:val="36"/>
          <w:lang w:val="zh-CN"/>
        </w:rPr>
        <w:lastRenderedPageBreak/>
        <w:t>目</w:t>
      </w:r>
      <w:r w:rsidRPr="00FD6A89">
        <w:rPr>
          <w:rFonts w:hint="eastAsia"/>
          <w:sz w:val="36"/>
          <w:szCs w:val="36"/>
        </w:rPr>
        <w:t xml:space="preserve"> </w:t>
      </w:r>
      <w:r w:rsidRPr="00FD6A89">
        <w:rPr>
          <w:sz w:val="36"/>
          <w:szCs w:val="36"/>
        </w:rPr>
        <w:t xml:space="preserve"> </w:t>
      </w:r>
      <w:r>
        <w:rPr>
          <w:sz w:val="36"/>
          <w:szCs w:val="36"/>
          <w:lang w:val="zh-CN"/>
        </w:rPr>
        <w:t>录</w:t>
      </w:r>
      <w:bookmarkEnd w:id="0"/>
      <w:r>
        <w:rPr>
          <w:sz w:val="36"/>
          <w:szCs w:val="36"/>
        </w:rPr>
        <w:fldChar w:fldCharType="begin"/>
      </w:r>
      <w:r>
        <w:rPr>
          <w:sz w:val="36"/>
          <w:szCs w:val="36"/>
        </w:rPr>
        <w:instrText xml:space="preserve"> TOC \o "1-3" \h \z \u </w:instrText>
      </w:r>
      <w:r>
        <w:rPr>
          <w:sz w:val="36"/>
          <w:szCs w:val="36"/>
        </w:rPr>
        <w:fldChar w:fldCharType="separate"/>
      </w:r>
      <w:hyperlink w:anchor="_Toc509421347" w:history="1"/>
      <w:bookmarkStart w:id="1" w:name="_Toc17192_WPSOffice_Type1"/>
    </w:p>
    <w:p w14:paraId="797304E0" w14:textId="76293318" w:rsidR="00B33682" w:rsidRDefault="00F569EE">
      <w:pPr>
        <w:pStyle w:val="WPSOffice1"/>
        <w:tabs>
          <w:tab w:val="right" w:leader="dot" w:pos="8306"/>
        </w:tabs>
        <w:rPr>
          <w:sz w:val="32"/>
          <w:szCs w:val="32"/>
        </w:rPr>
      </w:pPr>
      <w:r>
        <w:rPr>
          <w:rFonts w:hint="eastAsia"/>
          <w:sz w:val="32"/>
          <w:szCs w:val="32"/>
        </w:rPr>
        <w:t>一、</w:t>
      </w:r>
      <w:hyperlink w:anchor="_Toc5928_WPSOffice_Level1" w:history="1">
        <w:r>
          <w:rPr>
            <w:sz w:val="32"/>
            <w:szCs w:val="32"/>
          </w:rPr>
          <w:t>实验目的</w:t>
        </w:r>
        <w:r>
          <w:rPr>
            <w:sz w:val="32"/>
            <w:szCs w:val="32"/>
          </w:rPr>
          <w:tab/>
        </w:r>
        <w:bookmarkStart w:id="2" w:name="_Toc5928_WPSOffice_Level1Page"/>
        <w:r>
          <w:rPr>
            <w:sz w:val="32"/>
            <w:szCs w:val="32"/>
          </w:rPr>
          <w:t>1</w:t>
        </w:r>
        <w:bookmarkEnd w:id="2"/>
      </w:hyperlink>
    </w:p>
    <w:p w14:paraId="7A165C1F" w14:textId="06E9562B" w:rsidR="00B33682" w:rsidRDefault="00F569EE">
      <w:pPr>
        <w:pStyle w:val="WPSOffice1"/>
        <w:tabs>
          <w:tab w:val="right" w:leader="dot" w:pos="8306"/>
        </w:tabs>
        <w:rPr>
          <w:sz w:val="32"/>
          <w:szCs w:val="32"/>
        </w:rPr>
      </w:pPr>
      <w:r>
        <w:rPr>
          <w:rFonts w:hint="eastAsia"/>
          <w:sz w:val="32"/>
          <w:szCs w:val="32"/>
        </w:rPr>
        <w:t>二、</w:t>
      </w:r>
      <w:hyperlink w:anchor="_Toc5394_WPSOffice_Level1" w:history="1">
        <w:r>
          <w:rPr>
            <w:sz w:val="32"/>
            <w:szCs w:val="32"/>
          </w:rPr>
          <w:t>实验</w:t>
        </w:r>
        <w:r w:rsidR="00FB4096">
          <w:rPr>
            <w:rFonts w:hint="eastAsia"/>
            <w:sz w:val="32"/>
            <w:szCs w:val="32"/>
          </w:rPr>
          <w:t>设计流程</w:t>
        </w:r>
        <w:r>
          <w:rPr>
            <w:sz w:val="32"/>
            <w:szCs w:val="32"/>
          </w:rPr>
          <w:tab/>
        </w:r>
        <w:bookmarkStart w:id="3" w:name="_Toc5394_WPSOffice_Level1Page"/>
        <w:r>
          <w:rPr>
            <w:sz w:val="32"/>
            <w:szCs w:val="32"/>
          </w:rPr>
          <w:t>1</w:t>
        </w:r>
        <w:bookmarkEnd w:id="3"/>
      </w:hyperlink>
    </w:p>
    <w:p w14:paraId="2FC621EA" w14:textId="543A9893" w:rsidR="00B33682" w:rsidRDefault="00F569EE">
      <w:pPr>
        <w:pStyle w:val="WPSOffice1"/>
        <w:tabs>
          <w:tab w:val="right" w:leader="dot" w:pos="8306"/>
        </w:tabs>
        <w:rPr>
          <w:sz w:val="32"/>
          <w:szCs w:val="32"/>
        </w:rPr>
      </w:pPr>
      <w:r>
        <w:rPr>
          <w:rFonts w:hint="eastAsia"/>
          <w:sz w:val="32"/>
          <w:szCs w:val="32"/>
        </w:rPr>
        <w:t>三、</w:t>
      </w:r>
      <w:hyperlink w:anchor="_Toc20631_WPSOffice_Level1" w:history="1">
        <w:r w:rsidR="00FB4096">
          <w:rPr>
            <w:rFonts w:hint="eastAsia"/>
            <w:sz w:val="32"/>
            <w:szCs w:val="32"/>
          </w:rPr>
          <w:t>代码实现</w:t>
        </w:r>
        <w:r>
          <w:rPr>
            <w:sz w:val="32"/>
            <w:szCs w:val="32"/>
          </w:rPr>
          <w:tab/>
        </w:r>
      </w:hyperlink>
      <w:r w:rsidR="00684DF5">
        <w:rPr>
          <w:rFonts w:hint="eastAsia"/>
          <w:sz w:val="32"/>
          <w:szCs w:val="32"/>
        </w:rPr>
        <w:t>6</w:t>
      </w:r>
    </w:p>
    <w:p w14:paraId="30563A34" w14:textId="7B4E88A4" w:rsidR="00B33682" w:rsidRDefault="00F569EE">
      <w:pPr>
        <w:pStyle w:val="WPSOffice1"/>
        <w:tabs>
          <w:tab w:val="right" w:leader="dot" w:pos="8306"/>
        </w:tabs>
        <w:rPr>
          <w:sz w:val="32"/>
          <w:szCs w:val="32"/>
        </w:rPr>
      </w:pPr>
      <w:r>
        <w:rPr>
          <w:rFonts w:hint="eastAsia"/>
          <w:sz w:val="32"/>
          <w:szCs w:val="32"/>
        </w:rPr>
        <w:t>四、</w:t>
      </w:r>
      <w:hyperlink w:anchor="_Toc26352_WPSOffice_Level1" w:history="1">
        <w:r w:rsidR="00FB4096">
          <w:rPr>
            <w:rFonts w:hint="eastAsia"/>
            <w:sz w:val="32"/>
            <w:szCs w:val="32"/>
          </w:rPr>
          <w:t>实验结</w:t>
        </w:r>
        <w:r w:rsidR="00FB4096">
          <w:rPr>
            <w:rFonts w:hint="eastAsia"/>
            <w:sz w:val="32"/>
            <w:szCs w:val="32"/>
          </w:rPr>
          <w:t>果</w:t>
        </w:r>
        <w:r w:rsidR="00FB4096">
          <w:rPr>
            <w:rFonts w:hint="eastAsia"/>
            <w:sz w:val="32"/>
            <w:szCs w:val="32"/>
          </w:rPr>
          <w:t>及复杂度分析</w:t>
        </w:r>
        <w:r>
          <w:rPr>
            <w:sz w:val="32"/>
            <w:szCs w:val="32"/>
          </w:rPr>
          <w:tab/>
        </w:r>
      </w:hyperlink>
      <w:r w:rsidR="00684DF5">
        <w:rPr>
          <w:rFonts w:hint="eastAsia"/>
          <w:sz w:val="32"/>
          <w:szCs w:val="32"/>
        </w:rPr>
        <w:t>10</w:t>
      </w:r>
    </w:p>
    <w:bookmarkEnd w:id="1"/>
    <w:p w14:paraId="605A98E1" w14:textId="76EDC590" w:rsidR="00104DB9" w:rsidRDefault="00EB64C1" w:rsidP="00104DB9">
      <w:pPr>
        <w:pStyle w:val="WPSOffice1"/>
        <w:tabs>
          <w:tab w:val="right" w:leader="dot" w:pos="8306"/>
        </w:tabs>
        <w:rPr>
          <w:sz w:val="32"/>
          <w:szCs w:val="32"/>
        </w:rPr>
      </w:pPr>
      <w:r>
        <w:rPr>
          <w:rFonts w:hint="eastAsia"/>
          <w:sz w:val="32"/>
          <w:szCs w:val="32"/>
        </w:rPr>
        <w:t>五、</w:t>
      </w:r>
      <w:hyperlink w:anchor="_Toc26352_WPSOffice_Level1" w:history="1">
        <w:r w:rsidR="00104DB9">
          <w:rPr>
            <w:rFonts w:hint="eastAsia"/>
            <w:sz w:val="32"/>
            <w:szCs w:val="32"/>
          </w:rPr>
          <w:t>实</w:t>
        </w:r>
        <w:r w:rsidR="00104DB9">
          <w:rPr>
            <w:rFonts w:hint="eastAsia"/>
            <w:sz w:val="32"/>
            <w:szCs w:val="32"/>
          </w:rPr>
          <w:t>验</w:t>
        </w:r>
        <w:r w:rsidR="00104DB9">
          <w:rPr>
            <w:rFonts w:hint="eastAsia"/>
            <w:sz w:val="32"/>
            <w:szCs w:val="32"/>
          </w:rPr>
          <w:t>总结</w:t>
        </w:r>
        <w:r w:rsidR="00104DB9">
          <w:rPr>
            <w:sz w:val="32"/>
            <w:szCs w:val="32"/>
          </w:rPr>
          <w:tab/>
        </w:r>
      </w:hyperlink>
      <w:r w:rsidR="00684DF5">
        <w:rPr>
          <w:rFonts w:hint="eastAsia"/>
          <w:sz w:val="32"/>
          <w:szCs w:val="32"/>
        </w:rPr>
        <w:t>12</w:t>
      </w:r>
    </w:p>
    <w:p w14:paraId="64E5175D" w14:textId="77777777" w:rsidR="00B33682" w:rsidRDefault="00B33682" w:rsidP="00104DB9">
      <w:pPr>
        <w:pStyle w:val="TOC2"/>
        <w:tabs>
          <w:tab w:val="right" w:leader="dot" w:pos="8296"/>
        </w:tabs>
        <w:ind w:leftChars="0" w:left="0"/>
        <w:rPr>
          <w:rFonts w:ascii="等线" w:eastAsia="等线" w:hAnsi="等线" w:hint="eastAsia"/>
          <w:szCs w:val="22"/>
        </w:rPr>
      </w:pPr>
    </w:p>
    <w:p w14:paraId="3B3A3D5F" w14:textId="1F0758CB" w:rsidR="00B33682" w:rsidRDefault="00000000" w:rsidP="00EB64C1">
      <w:pPr>
        <w:rPr>
          <w:sz w:val="32"/>
          <w:szCs w:val="32"/>
        </w:rPr>
      </w:pPr>
      <w:r>
        <w:rPr>
          <w:b/>
          <w:bCs/>
          <w:lang w:val="zh-CN"/>
        </w:rPr>
        <w:fldChar w:fldCharType="end"/>
      </w:r>
    </w:p>
    <w:p w14:paraId="0183B5A5" w14:textId="77777777" w:rsidR="00B33682" w:rsidRDefault="00B33682">
      <w:pPr>
        <w:rPr>
          <w:rFonts w:hint="eastAsia"/>
          <w:sz w:val="32"/>
          <w:szCs w:val="32"/>
        </w:rPr>
        <w:sectPr w:rsidR="00B33682">
          <w:footerReference w:type="default" r:id="rId10"/>
          <w:pgSz w:w="11906" w:h="16838"/>
          <w:pgMar w:top="1440" w:right="1800" w:bottom="1440" w:left="1800" w:header="851" w:footer="992" w:gutter="0"/>
          <w:cols w:space="720"/>
          <w:docGrid w:type="lines" w:linePitch="312"/>
        </w:sectPr>
      </w:pPr>
    </w:p>
    <w:p w14:paraId="25782B54" w14:textId="2BCADED1" w:rsidR="00B33682" w:rsidRDefault="00312538" w:rsidP="00312538">
      <w:pPr>
        <w:pStyle w:val="a9"/>
        <w:numPr>
          <w:ilvl w:val="0"/>
          <w:numId w:val="1"/>
        </w:numPr>
        <w:jc w:val="both"/>
        <w:rPr>
          <w:rFonts w:hint="eastAsia"/>
        </w:rPr>
      </w:pPr>
      <w:r>
        <w:rPr>
          <w:rFonts w:hint="eastAsia"/>
        </w:rPr>
        <w:lastRenderedPageBreak/>
        <w:t>实验</w:t>
      </w:r>
      <w:r w:rsidR="00F86507">
        <w:rPr>
          <w:rFonts w:hint="eastAsia"/>
        </w:rPr>
        <w:t>目的</w:t>
      </w:r>
    </w:p>
    <w:p w14:paraId="5128307F" w14:textId="1D7C49AA" w:rsidR="00F86507" w:rsidRDefault="00F86507" w:rsidP="003F2DF1">
      <w:pPr>
        <w:spacing w:line="360" w:lineRule="auto"/>
        <w:ind w:firstLineChars="200" w:firstLine="480"/>
        <w:rPr>
          <w:rFonts w:asciiTheme="minorEastAsia" w:eastAsiaTheme="minorEastAsia" w:hAnsiTheme="minorEastAsia" w:hint="eastAsia"/>
          <w:sz w:val="24"/>
        </w:rPr>
      </w:pPr>
      <w:r w:rsidRPr="00F86507">
        <w:rPr>
          <w:rFonts w:asciiTheme="minorEastAsia" w:eastAsiaTheme="minorEastAsia" w:hAnsiTheme="minorEastAsia" w:hint="eastAsia"/>
          <w:sz w:val="24"/>
        </w:rPr>
        <w:t>通过改进现有的常规算法，提高求解TSP问题精确解和近似解的效率，并对算法的性能进行比较分析。</w:t>
      </w:r>
      <w:r w:rsidR="00505031">
        <w:rPr>
          <w:rFonts w:asciiTheme="minorEastAsia" w:eastAsiaTheme="minorEastAsia" w:hAnsiTheme="minorEastAsia" w:hint="eastAsia"/>
          <w:sz w:val="24"/>
        </w:rPr>
        <w:t>实现对TSP问题的求解的优化。</w:t>
      </w:r>
    </w:p>
    <w:p w14:paraId="6216B336" w14:textId="77777777" w:rsidR="00F37853" w:rsidRPr="00F86507" w:rsidRDefault="00F37853" w:rsidP="003F2DF1">
      <w:pPr>
        <w:spacing w:line="360" w:lineRule="auto"/>
        <w:ind w:firstLineChars="200" w:firstLine="480"/>
        <w:rPr>
          <w:rFonts w:asciiTheme="minorEastAsia" w:eastAsiaTheme="minorEastAsia" w:hAnsiTheme="minorEastAsia" w:hint="eastAsia"/>
          <w:sz w:val="24"/>
        </w:rPr>
      </w:pPr>
    </w:p>
    <w:p w14:paraId="2536705D" w14:textId="3C08F137" w:rsidR="00F476D6" w:rsidRDefault="00CA4193" w:rsidP="00CA4193">
      <w:pPr>
        <w:pStyle w:val="a9"/>
        <w:jc w:val="both"/>
        <w:rPr>
          <w:rFonts w:hint="eastAsia"/>
        </w:rPr>
      </w:pPr>
      <w:r>
        <w:rPr>
          <w:rFonts w:hint="eastAsia"/>
        </w:rPr>
        <w:t>二、</w:t>
      </w:r>
      <w:r w:rsidR="00312538" w:rsidRPr="00312538">
        <w:rPr>
          <w:rFonts w:hint="eastAsia"/>
        </w:rPr>
        <w:t>实验</w:t>
      </w:r>
      <w:r w:rsidR="00505031">
        <w:rPr>
          <w:rFonts w:hint="eastAsia"/>
        </w:rPr>
        <w:t>设计流程</w:t>
      </w:r>
    </w:p>
    <w:p w14:paraId="2DD7B7AE" w14:textId="1F287F7A" w:rsidR="00312538" w:rsidRPr="00BB2DCB" w:rsidRDefault="00505031" w:rsidP="00BB2DCB">
      <w:pPr>
        <w:pStyle w:val="af"/>
        <w:numPr>
          <w:ilvl w:val="0"/>
          <w:numId w:val="16"/>
        </w:numPr>
        <w:spacing w:line="360" w:lineRule="auto"/>
        <w:ind w:firstLineChars="0"/>
        <w:rPr>
          <w:rFonts w:asciiTheme="minorEastAsia" w:eastAsiaTheme="minorEastAsia" w:hAnsiTheme="minorEastAsia" w:hint="eastAsia"/>
          <w:b/>
          <w:bCs/>
          <w:sz w:val="24"/>
        </w:rPr>
      </w:pPr>
      <w:r w:rsidRPr="00BB2DCB">
        <w:rPr>
          <w:rFonts w:asciiTheme="minorEastAsia" w:eastAsiaTheme="minorEastAsia" w:hAnsiTheme="minorEastAsia" w:hint="eastAsia"/>
          <w:b/>
          <w:bCs/>
          <w:sz w:val="24"/>
        </w:rPr>
        <w:t>问题选择与初认知</w:t>
      </w:r>
    </w:p>
    <w:p w14:paraId="7A676823" w14:textId="59502232" w:rsidR="003F2DF1" w:rsidRDefault="00505031" w:rsidP="005B2595">
      <w:pPr>
        <w:spacing w:line="360" w:lineRule="auto"/>
        <w:ind w:left="240" w:hangingChars="100" w:hanging="240"/>
        <w:rPr>
          <w:rFonts w:asciiTheme="minorEastAsia" w:eastAsiaTheme="minorEastAsia" w:hAnsiTheme="minorEastAsia" w:hint="eastAsia"/>
          <w:sz w:val="24"/>
        </w:rPr>
      </w:pPr>
      <w:r>
        <w:rPr>
          <w:rFonts w:asciiTheme="minorEastAsia" w:eastAsiaTheme="minorEastAsia" w:hAnsiTheme="minorEastAsia"/>
          <w:sz w:val="24"/>
        </w:rPr>
        <w:tab/>
      </w:r>
      <w:r w:rsidR="005B2595">
        <w:rPr>
          <w:rFonts w:asciiTheme="minorEastAsia" w:eastAsiaTheme="minorEastAsia" w:hAnsiTheme="minorEastAsia" w:hint="eastAsia"/>
          <w:sz w:val="24"/>
        </w:rPr>
        <w:t xml:space="preserve">    </w:t>
      </w:r>
      <w:r>
        <w:rPr>
          <w:rFonts w:asciiTheme="minorEastAsia" w:eastAsiaTheme="minorEastAsia" w:hAnsiTheme="minorEastAsia" w:hint="eastAsia"/>
          <w:sz w:val="24"/>
        </w:rPr>
        <w:t>我们预期在某一个NP-Hard问题上通过不同的算法策略进行比较，并针对其中某一个算法策略进行优化改进，以得到更好的性能和更准确的结果。经过小组内讨论与评估，我们最终选择了TSP（旅行商问题）。我们注意到该问题的数据集中，大部分数据来源于</w:t>
      </w:r>
      <w:r w:rsidRPr="00505031">
        <w:rPr>
          <w:rFonts w:asciiTheme="minorEastAsia" w:eastAsiaTheme="minorEastAsia" w:hAnsiTheme="minorEastAsia" w:hint="eastAsia"/>
          <w:sz w:val="24"/>
        </w:rPr>
        <w:t>现实，具有很好的数学性质，而且扩展性强，是个很有研究意义的问题。</w:t>
      </w:r>
    </w:p>
    <w:p w14:paraId="1F4A31A9" w14:textId="3CD115F2" w:rsidR="00505031" w:rsidRPr="00BB2DCB" w:rsidRDefault="00505031" w:rsidP="00BB2DCB">
      <w:pPr>
        <w:pStyle w:val="af"/>
        <w:numPr>
          <w:ilvl w:val="0"/>
          <w:numId w:val="16"/>
        </w:numPr>
        <w:spacing w:line="360" w:lineRule="auto"/>
        <w:ind w:firstLineChars="0"/>
        <w:rPr>
          <w:rFonts w:asciiTheme="minorEastAsia" w:eastAsiaTheme="minorEastAsia" w:hAnsiTheme="minorEastAsia" w:hint="eastAsia"/>
          <w:b/>
          <w:bCs/>
          <w:sz w:val="24"/>
        </w:rPr>
      </w:pPr>
      <w:r w:rsidRPr="00BB2DCB">
        <w:rPr>
          <w:rFonts w:asciiTheme="minorEastAsia" w:eastAsiaTheme="minorEastAsia" w:hAnsiTheme="minorEastAsia" w:hint="eastAsia"/>
          <w:b/>
          <w:bCs/>
          <w:sz w:val="24"/>
        </w:rPr>
        <w:t>数据特点分析</w:t>
      </w:r>
    </w:p>
    <w:p w14:paraId="0068A555" w14:textId="765D4A81" w:rsidR="00505031" w:rsidRDefault="00505031" w:rsidP="007F1FD2">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我们使用的数据集具有以下特点：</w:t>
      </w:r>
    </w:p>
    <w:p w14:paraId="1AC74B4D" w14:textId="54F080A0" w:rsidR="00505031" w:rsidRPr="00BB2DCB" w:rsidRDefault="00505031" w:rsidP="007F1FD2">
      <w:pPr>
        <w:pStyle w:val="af"/>
        <w:numPr>
          <w:ilvl w:val="1"/>
          <w:numId w:val="14"/>
        </w:numPr>
        <w:spacing w:line="360" w:lineRule="auto"/>
        <w:ind w:firstLineChars="0"/>
        <w:rPr>
          <w:rFonts w:asciiTheme="minorEastAsia" w:eastAsiaTheme="minorEastAsia" w:hAnsiTheme="minorEastAsia" w:hint="eastAsia"/>
          <w:sz w:val="24"/>
        </w:rPr>
      </w:pPr>
      <w:r w:rsidRPr="00BB2DCB">
        <w:rPr>
          <w:rFonts w:asciiTheme="minorEastAsia" w:eastAsiaTheme="minorEastAsia" w:hAnsiTheme="minorEastAsia" w:hint="eastAsia"/>
          <w:sz w:val="24"/>
        </w:rPr>
        <w:t>节点均为现实中的城市，坐标为真实二维坐标。</w:t>
      </w:r>
    </w:p>
    <w:p w14:paraId="27930717" w14:textId="62AE14E4" w:rsidR="00505031" w:rsidRPr="00BB2DCB" w:rsidRDefault="00505031" w:rsidP="007F1FD2">
      <w:pPr>
        <w:pStyle w:val="af"/>
        <w:numPr>
          <w:ilvl w:val="1"/>
          <w:numId w:val="14"/>
        </w:numPr>
        <w:spacing w:line="360" w:lineRule="auto"/>
        <w:ind w:firstLineChars="0"/>
        <w:rPr>
          <w:rFonts w:asciiTheme="minorEastAsia" w:eastAsiaTheme="minorEastAsia" w:hAnsiTheme="minorEastAsia" w:hint="eastAsia"/>
          <w:sz w:val="24"/>
        </w:rPr>
      </w:pPr>
      <w:r w:rsidRPr="00BB2DCB">
        <w:rPr>
          <w:rFonts w:asciiTheme="minorEastAsia" w:eastAsiaTheme="minorEastAsia" w:hAnsiTheme="minorEastAsia" w:hint="eastAsia"/>
          <w:sz w:val="24"/>
        </w:rPr>
        <w:t>节点间距离为欧氏几何距离，满足三角不等式。</w:t>
      </w:r>
    </w:p>
    <w:p w14:paraId="4A2A6C18" w14:textId="5C8D5E62" w:rsidR="00DF34E8" w:rsidRPr="00BB2DCB" w:rsidRDefault="00505031" w:rsidP="007F1FD2">
      <w:pPr>
        <w:pStyle w:val="af"/>
        <w:numPr>
          <w:ilvl w:val="1"/>
          <w:numId w:val="14"/>
        </w:numPr>
        <w:spacing w:line="360" w:lineRule="auto"/>
        <w:ind w:firstLineChars="0"/>
        <w:rPr>
          <w:rFonts w:asciiTheme="minorEastAsia" w:eastAsiaTheme="minorEastAsia" w:hAnsiTheme="minorEastAsia" w:hint="eastAsia"/>
          <w:sz w:val="24"/>
        </w:rPr>
      </w:pPr>
      <w:r w:rsidRPr="00BB2DCB">
        <w:rPr>
          <w:rFonts w:asciiTheme="minorEastAsia" w:eastAsiaTheme="minorEastAsia" w:hAnsiTheme="minorEastAsia" w:hint="eastAsia"/>
          <w:sz w:val="24"/>
        </w:rPr>
        <w:t>所有图均为无向完全图。</w:t>
      </w:r>
    </w:p>
    <w:p w14:paraId="7ACE492A" w14:textId="07CCC5FE" w:rsidR="00DF34E8" w:rsidRPr="00BB2DCB" w:rsidRDefault="00DF34E8" w:rsidP="00BB2DCB">
      <w:pPr>
        <w:pStyle w:val="af"/>
        <w:numPr>
          <w:ilvl w:val="0"/>
          <w:numId w:val="16"/>
        </w:numPr>
        <w:spacing w:line="360" w:lineRule="auto"/>
        <w:ind w:firstLineChars="0"/>
        <w:rPr>
          <w:rFonts w:asciiTheme="minorEastAsia" w:eastAsiaTheme="minorEastAsia" w:hAnsiTheme="minorEastAsia" w:hint="eastAsia"/>
          <w:b/>
          <w:bCs/>
          <w:sz w:val="24"/>
        </w:rPr>
      </w:pPr>
      <w:r w:rsidRPr="00BB2DCB">
        <w:rPr>
          <w:rFonts w:asciiTheme="minorEastAsia" w:eastAsiaTheme="minorEastAsia" w:hAnsiTheme="minorEastAsia" w:hint="eastAsia"/>
          <w:b/>
          <w:bCs/>
          <w:sz w:val="24"/>
        </w:rPr>
        <w:t>项目结构与仓库</w:t>
      </w:r>
    </w:p>
    <w:p w14:paraId="19222FAC" w14:textId="4534D643" w:rsidR="00F569EE" w:rsidRPr="00DF34E8" w:rsidRDefault="00DF34E8" w:rsidP="0095254C">
      <w:pPr>
        <w:spacing w:line="360" w:lineRule="auto"/>
        <w:ind w:left="240" w:hangingChars="100" w:hanging="240"/>
        <w:rPr>
          <w:rFonts w:asciiTheme="minorEastAsia" w:eastAsiaTheme="minorEastAsia" w:hAnsiTheme="minorEastAsia" w:hint="eastAsia"/>
          <w:sz w:val="24"/>
        </w:rPr>
      </w:pPr>
      <w:r>
        <w:rPr>
          <w:rFonts w:asciiTheme="minorEastAsia" w:eastAsiaTheme="minorEastAsia" w:hAnsiTheme="minorEastAsia"/>
          <w:sz w:val="24"/>
        </w:rPr>
        <w:tab/>
      </w:r>
      <w:r w:rsidR="00F569EE">
        <w:rPr>
          <w:rFonts w:asciiTheme="minorEastAsia" w:eastAsiaTheme="minorEastAsia" w:hAnsiTheme="minorEastAsia" w:hint="eastAsia"/>
          <w:sz w:val="24"/>
        </w:rPr>
        <w:t xml:space="preserve">    </w:t>
      </w:r>
      <w:r w:rsidRPr="00DF34E8">
        <w:rPr>
          <w:rFonts w:asciiTheme="minorEastAsia" w:eastAsiaTheme="minorEastAsia" w:hAnsiTheme="minorEastAsia" w:hint="eastAsia"/>
          <w:sz w:val="24"/>
        </w:rPr>
        <w:t>我们使用</w:t>
      </w:r>
      <w:r w:rsidRPr="00DF34E8">
        <w:rPr>
          <w:rFonts w:asciiTheme="minorEastAsia" w:eastAsiaTheme="minorEastAsia" w:hAnsiTheme="minorEastAsia"/>
          <w:sz w:val="24"/>
        </w:rPr>
        <w:t>git</w:t>
      </w:r>
      <w:r w:rsidRPr="00DF34E8">
        <w:rPr>
          <w:rFonts w:asciiTheme="minorEastAsia" w:eastAsiaTheme="minorEastAsia" w:hAnsiTheme="minorEastAsia" w:hint="eastAsia"/>
          <w:sz w:val="24"/>
        </w:rPr>
        <w:t>工具管理原始项目，并使用分支来管理项目进行的各个阶段。这不仅有助</w:t>
      </w:r>
      <w:r w:rsidR="00F569EE">
        <w:rPr>
          <w:rFonts w:asciiTheme="minorEastAsia" w:eastAsiaTheme="minorEastAsia" w:hAnsiTheme="minorEastAsia" w:hint="eastAsia"/>
          <w:sz w:val="24"/>
        </w:rPr>
        <w:t xml:space="preserve"> </w:t>
      </w:r>
      <w:r w:rsidRPr="00DF34E8">
        <w:rPr>
          <w:rFonts w:asciiTheme="minorEastAsia" w:eastAsiaTheme="minorEastAsia" w:hAnsiTheme="minorEastAsia" w:hint="eastAsia"/>
          <w:sz w:val="24"/>
        </w:rPr>
        <w:t>于清晰地规划项目，更有利于多人协作时的有痕工作和版本控制。</w:t>
      </w:r>
      <w:r w:rsidR="00F569EE">
        <w:rPr>
          <w:rFonts w:asciiTheme="minorEastAsia" w:eastAsiaTheme="minorEastAsia" w:hAnsiTheme="minorEastAsia" w:hint="eastAsia"/>
          <w:sz w:val="24"/>
        </w:rPr>
        <w:t>我们在要核心研究的主题和问题确定之前就建立了git仓库，准备所有可能需要用到的论文和数据集，推到仓库上面。针对git仓库，我们进行了可读性高、逻辑清晰的目录结构和分支结构管理。</w:t>
      </w:r>
    </w:p>
    <w:p w14:paraId="7F3E6BF8" w14:textId="260F79FD" w:rsidR="00DF34E8" w:rsidRDefault="00550746" w:rsidP="007F1FD2">
      <w:pPr>
        <w:pStyle w:val="af"/>
        <w:numPr>
          <w:ilvl w:val="1"/>
          <w:numId w:val="12"/>
        </w:numPr>
        <w:spacing w:line="360" w:lineRule="auto"/>
        <w:ind w:left="1361" w:firstLineChars="0" w:hanging="442"/>
        <w:rPr>
          <w:rFonts w:asciiTheme="minorEastAsia" w:eastAsiaTheme="minorEastAsia" w:hAnsiTheme="minorEastAsia" w:hint="eastAsia"/>
          <w:sz w:val="24"/>
        </w:rPr>
      </w:pPr>
      <w:r w:rsidRPr="00550746">
        <w:rPr>
          <w:rFonts w:asciiTheme="minorEastAsia" w:eastAsiaTheme="minorEastAsia" w:hAnsiTheme="minorEastAsia" w:hint="eastAsia"/>
          <w:sz w:val="24"/>
        </w:rPr>
        <w:t>目录结构：</w:t>
      </w:r>
    </w:p>
    <w:p w14:paraId="746A011D" w14:textId="6ADEF4B4" w:rsidR="0095254C" w:rsidRPr="00104DB9" w:rsidRDefault="0095254C" w:rsidP="00104DB9">
      <w:pPr>
        <w:spacing w:line="360" w:lineRule="auto"/>
        <w:ind w:left="420" w:firstLineChars="200" w:firstLine="480"/>
        <w:rPr>
          <w:rFonts w:asciiTheme="minorEastAsia" w:eastAsiaTheme="minorEastAsia" w:hAnsiTheme="minorEastAsia" w:hint="eastAsia"/>
          <w:sz w:val="24"/>
        </w:rPr>
      </w:pPr>
      <w:r w:rsidRPr="00104DB9">
        <w:rPr>
          <w:rFonts w:asciiTheme="minorEastAsia" w:eastAsiaTheme="minorEastAsia" w:hAnsiTheme="minorEastAsia" w:hint="eastAsia"/>
          <w:sz w:val="24"/>
        </w:rPr>
        <w:t>我们对目录进行了资源（resource）、代码（src）、结果（result）的划分，在资源文件</w:t>
      </w:r>
      <w:r w:rsidR="005E6669" w:rsidRPr="00104DB9">
        <w:rPr>
          <w:rFonts w:asciiTheme="minorEastAsia" w:eastAsiaTheme="minorEastAsia" w:hAnsiTheme="minorEastAsia" w:hint="eastAsia"/>
          <w:sz w:val="24"/>
        </w:rPr>
        <w:t>目录下</w:t>
      </w:r>
      <w:r w:rsidRPr="00104DB9">
        <w:rPr>
          <w:rFonts w:asciiTheme="minorEastAsia" w:eastAsiaTheme="minorEastAsia" w:hAnsiTheme="minorEastAsia" w:hint="eastAsia"/>
          <w:sz w:val="24"/>
        </w:rPr>
        <w:t>分类论文和</w:t>
      </w:r>
      <w:r w:rsidR="005E6669" w:rsidRPr="00104DB9">
        <w:rPr>
          <w:rFonts w:asciiTheme="minorEastAsia" w:eastAsiaTheme="minorEastAsia" w:hAnsiTheme="minorEastAsia" w:hint="eastAsia"/>
          <w:sz w:val="24"/>
        </w:rPr>
        <w:t>数据集用例，在代码项内按精确解代码和近似解代码进行分类。结果文件统一管理与result目录下。清晰的目录结构使得我们在整理数据集、预处理数据集、编写算法代码、测试数据时都能够方便、一目了然地存取文件。</w:t>
      </w:r>
    </w:p>
    <w:p w14:paraId="66744469" w14:textId="4D997193" w:rsidR="003F2DF1" w:rsidRDefault="00550746" w:rsidP="003F2DF1">
      <w:pPr>
        <w:pStyle w:val="af"/>
        <w:ind w:leftChars="-1" w:firstLineChars="0" w:hanging="2"/>
        <w:jc w:val="center"/>
        <w:rPr>
          <w:rFonts w:asciiTheme="minorEastAsia" w:eastAsiaTheme="minorEastAsia" w:hAnsiTheme="minorEastAsia" w:hint="eastAsia"/>
          <w:sz w:val="24"/>
        </w:rPr>
      </w:pPr>
      <w:r w:rsidRPr="00550746">
        <w:rPr>
          <w:rFonts w:asciiTheme="minorEastAsia" w:eastAsiaTheme="minorEastAsia" w:hAnsiTheme="minorEastAsia"/>
          <w:noProof/>
          <w:sz w:val="24"/>
        </w:rPr>
        <w:lastRenderedPageBreak/>
        <w:drawing>
          <wp:inline distT="0" distB="0" distL="0" distR="0" wp14:anchorId="7D2A0E9F" wp14:editId="517FF773">
            <wp:extent cx="5182323" cy="2705478"/>
            <wp:effectExtent l="0" t="0" r="0" b="0"/>
            <wp:docPr id="1155312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12068" name=""/>
                    <pic:cNvPicPr/>
                  </pic:nvPicPr>
                  <pic:blipFill>
                    <a:blip r:embed="rId11"/>
                    <a:stretch>
                      <a:fillRect/>
                    </a:stretch>
                  </pic:blipFill>
                  <pic:spPr>
                    <a:xfrm>
                      <a:off x="0" y="0"/>
                      <a:ext cx="5182323" cy="2705478"/>
                    </a:xfrm>
                    <a:prstGeom prst="rect">
                      <a:avLst/>
                    </a:prstGeom>
                  </pic:spPr>
                </pic:pic>
              </a:graphicData>
            </a:graphic>
          </wp:inline>
        </w:drawing>
      </w:r>
    </w:p>
    <w:p w14:paraId="49E2E4B1" w14:textId="77777777" w:rsidR="003F2DF1" w:rsidRPr="003F2DF1" w:rsidRDefault="003F2DF1" w:rsidP="003F2DF1">
      <w:pPr>
        <w:pStyle w:val="af"/>
        <w:ind w:leftChars="-1" w:firstLineChars="0" w:hanging="2"/>
        <w:jc w:val="center"/>
        <w:rPr>
          <w:rFonts w:asciiTheme="minorEastAsia" w:eastAsiaTheme="minorEastAsia" w:hAnsiTheme="minorEastAsia" w:hint="eastAsia"/>
          <w:sz w:val="24"/>
        </w:rPr>
      </w:pPr>
    </w:p>
    <w:p w14:paraId="6DC7612A" w14:textId="42F184BB" w:rsidR="00550746" w:rsidRDefault="00550746" w:rsidP="007F1FD2">
      <w:pPr>
        <w:pStyle w:val="af"/>
        <w:numPr>
          <w:ilvl w:val="1"/>
          <w:numId w:val="12"/>
        </w:numPr>
        <w:spacing w:line="360" w:lineRule="auto"/>
        <w:ind w:left="1361" w:firstLineChars="0" w:hanging="442"/>
        <w:rPr>
          <w:rFonts w:asciiTheme="minorEastAsia" w:eastAsiaTheme="minorEastAsia" w:hAnsiTheme="minorEastAsia" w:hint="eastAsia"/>
          <w:sz w:val="24"/>
        </w:rPr>
      </w:pPr>
      <w:r>
        <w:rPr>
          <w:rFonts w:asciiTheme="minorEastAsia" w:eastAsiaTheme="minorEastAsia" w:hAnsiTheme="minorEastAsia" w:hint="eastAsia"/>
          <w:sz w:val="24"/>
        </w:rPr>
        <w:t>分支结构：</w:t>
      </w:r>
    </w:p>
    <w:p w14:paraId="75D68D24" w14:textId="15600DAB" w:rsidR="005E6669" w:rsidRPr="00104DB9" w:rsidRDefault="005E6669" w:rsidP="00104DB9">
      <w:pPr>
        <w:spacing w:line="360" w:lineRule="auto"/>
        <w:ind w:left="420" w:firstLineChars="200" w:firstLine="480"/>
        <w:rPr>
          <w:rFonts w:asciiTheme="minorEastAsia" w:eastAsiaTheme="minorEastAsia" w:hAnsiTheme="minorEastAsia" w:hint="eastAsia"/>
          <w:sz w:val="24"/>
        </w:rPr>
      </w:pPr>
      <w:r w:rsidRPr="00104DB9">
        <w:rPr>
          <w:rFonts w:asciiTheme="minorEastAsia" w:eastAsiaTheme="minorEastAsia" w:hAnsiTheme="minorEastAsia" w:hint="eastAsia"/>
          <w:sz w:val="24"/>
        </w:rPr>
        <w:t>对于分支结构，由于组内有三名同学，我们希望每位同学都能各司其职，共同努力完成项目。为了使项目工作内容模块化，我们还对git仓库采取分支结构管理。</w:t>
      </w:r>
      <w:r w:rsidR="00C73974" w:rsidRPr="00104DB9">
        <w:rPr>
          <w:rFonts w:asciiTheme="minorEastAsia" w:eastAsiaTheme="minorEastAsia" w:hAnsiTheme="minorEastAsia" w:hint="eastAsia"/>
          <w:sz w:val="24"/>
        </w:rPr>
        <w:t>main分支作为主分支贯穿始终</w:t>
      </w:r>
      <w:r w:rsidR="00135E47" w:rsidRPr="00104DB9">
        <w:rPr>
          <w:rFonts w:asciiTheme="minorEastAsia" w:eastAsiaTheme="minorEastAsia" w:hAnsiTheme="minorEastAsia" w:hint="eastAsia"/>
          <w:sz w:val="24"/>
        </w:rPr>
        <w:t>，</w:t>
      </w:r>
      <w:r w:rsidR="00C73974" w:rsidRPr="00104DB9">
        <w:rPr>
          <w:rFonts w:asciiTheme="minorEastAsia" w:eastAsiaTheme="minorEastAsia" w:hAnsiTheme="minorEastAsia" w:hint="eastAsia"/>
          <w:sz w:val="24"/>
        </w:rPr>
        <w:t>data-process分支用于数据的预处理</w:t>
      </w:r>
      <w:r w:rsidR="00135E47" w:rsidRPr="00104DB9">
        <w:rPr>
          <w:rFonts w:asciiTheme="minorEastAsia" w:eastAsiaTheme="minorEastAsia" w:hAnsiTheme="minorEastAsia" w:hint="eastAsia"/>
          <w:sz w:val="24"/>
        </w:rPr>
        <w:t>，code分支用于存放求解精确解和近似解的算法的代码，output分支用于</w:t>
      </w:r>
      <w:r w:rsidR="000131C6" w:rsidRPr="00104DB9">
        <w:rPr>
          <w:rFonts w:asciiTheme="minorEastAsia" w:eastAsiaTheme="minorEastAsia" w:hAnsiTheme="minorEastAsia" w:hint="eastAsia"/>
          <w:sz w:val="24"/>
        </w:rPr>
        <w:t>存放测试结果，submit分支用于项目作业的提交。这样的分支结构有利于耦合作业，使得我组成员能够很好的分工、并行地各司其职，实现效率最大化的同时方便管理。</w:t>
      </w:r>
    </w:p>
    <w:p w14:paraId="371000ED" w14:textId="77777777" w:rsidR="00F43AFD" w:rsidRDefault="003F2DF1" w:rsidP="00104DB9">
      <w:pPr>
        <w:spacing w:line="360" w:lineRule="auto"/>
        <w:jc w:val="center"/>
        <w:rPr>
          <w:rFonts w:asciiTheme="minorEastAsia" w:eastAsiaTheme="minorEastAsia" w:hAnsiTheme="minorEastAsia" w:hint="eastAsia"/>
          <w:sz w:val="24"/>
        </w:rPr>
      </w:pPr>
      <w:r w:rsidRPr="003F2DF1">
        <w:rPr>
          <w:rFonts w:asciiTheme="minorEastAsia" w:eastAsiaTheme="minorEastAsia" w:hAnsiTheme="minorEastAsia"/>
          <w:noProof/>
          <w:sz w:val="24"/>
        </w:rPr>
        <w:drawing>
          <wp:inline distT="0" distB="0" distL="0" distR="0" wp14:anchorId="5E65A665" wp14:editId="3E83D272">
            <wp:extent cx="5029200" cy="2094038"/>
            <wp:effectExtent l="0" t="0" r="0" b="1905"/>
            <wp:docPr id="701259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59759" name=""/>
                    <pic:cNvPicPr/>
                  </pic:nvPicPr>
                  <pic:blipFill>
                    <a:blip r:embed="rId12"/>
                    <a:stretch>
                      <a:fillRect/>
                    </a:stretch>
                  </pic:blipFill>
                  <pic:spPr>
                    <a:xfrm>
                      <a:off x="0" y="0"/>
                      <a:ext cx="5053743" cy="2104257"/>
                    </a:xfrm>
                    <a:prstGeom prst="rect">
                      <a:avLst/>
                    </a:prstGeom>
                  </pic:spPr>
                </pic:pic>
              </a:graphicData>
            </a:graphic>
          </wp:inline>
        </w:drawing>
      </w:r>
    </w:p>
    <w:p w14:paraId="6B744240" w14:textId="77777777" w:rsidR="0015594C" w:rsidRDefault="0015594C" w:rsidP="00104DB9">
      <w:pPr>
        <w:spacing w:line="360" w:lineRule="auto"/>
        <w:jc w:val="center"/>
        <w:rPr>
          <w:rFonts w:asciiTheme="minorEastAsia" w:eastAsiaTheme="minorEastAsia" w:hAnsiTheme="minorEastAsia" w:hint="eastAsia"/>
          <w:sz w:val="24"/>
        </w:rPr>
      </w:pPr>
    </w:p>
    <w:p w14:paraId="76CDA589" w14:textId="7F13F377" w:rsidR="00F43AFD" w:rsidRPr="00BB2DCB" w:rsidRDefault="00F43AFD" w:rsidP="00BB2DCB">
      <w:pPr>
        <w:pStyle w:val="af"/>
        <w:numPr>
          <w:ilvl w:val="0"/>
          <w:numId w:val="16"/>
        </w:numPr>
        <w:spacing w:line="360" w:lineRule="auto"/>
        <w:ind w:firstLineChars="0"/>
        <w:rPr>
          <w:rFonts w:asciiTheme="minorEastAsia" w:eastAsiaTheme="minorEastAsia" w:hAnsiTheme="minorEastAsia" w:hint="eastAsia"/>
          <w:b/>
          <w:bCs/>
          <w:sz w:val="24"/>
        </w:rPr>
      </w:pPr>
      <w:r w:rsidRPr="00BB2DCB">
        <w:rPr>
          <w:rFonts w:asciiTheme="minorEastAsia" w:eastAsiaTheme="minorEastAsia" w:hAnsiTheme="minorEastAsia" w:hint="eastAsia"/>
          <w:b/>
          <w:bCs/>
          <w:sz w:val="24"/>
        </w:rPr>
        <w:t>数据处理（data-process分支）</w:t>
      </w:r>
    </w:p>
    <w:p w14:paraId="7E6F94ED" w14:textId="0EA68500" w:rsidR="00F43AFD" w:rsidRDefault="00F43AFD" w:rsidP="00104DB9">
      <w:pPr>
        <w:spacing w:line="360" w:lineRule="auto"/>
        <w:ind w:firstLineChars="100" w:firstLine="240"/>
        <w:rPr>
          <w:rFonts w:asciiTheme="minorEastAsia" w:eastAsiaTheme="minorEastAsia" w:hAnsiTheme="minorEastAsia" w:hint="eastAsia"/>
          <w:sz w:val="24"/>
        </w:rPr>
      </w:pPr>
      <w:r>
        <w:rPr>
          <w:rFonts w:asciiTheme="minorEastAsia" w:eastAsiaTheme="minorEastAsia" w:hAnsiTheme="minorEastAsia"/>
          <w:sz w:val="24"/>
        </w:rPr>
        <w:tab/>
      </w:r>
      <w:r w:rsidR="00C66AC5">
        <w:rPr>
          <w:rFonts w:asciiTheme="minorEastAsia" w:eastAsiaTheme="minorEastAsia" w:hAnsiTheme="minorEastAsia" w:hint="eastAsia"/>
          <w:sz w:val="24"/>
        </w:rPr>
        <w:t xml:space="preserve"> </w:t>
      </w:r>
      <w:r w:rsidRPr="00F43AFD">
        <w:rPr>
          <w:rFonts w:asciiTheme="minorEastAsia" w:eastAsiaTheme="minorEastAsia" w:hAnsiTheme="minorEastAsia" w:hint="eastAsia"/>
          <w:sz w:val="24"/>
        </w:rPr>
        <w:t>确定研究主题和问题之后，</w:t>
      </w:r>
      <w:r>
        <w:rPr>
          <w:rFonts w:asciiTheme="minorEastAsia" w:eastAsiaTheme="minorEastAsia" w:hAnsiTheme="minorEastAsia" w:hint="eastAsia"/>
          <w:sz w:val="24"/>
        </w:rPr>
        <w:t>我们</w:t>
      </w:r>
      <w:r w:rsidRPr="00F43AFD">
        <w:rPr>
          <w:rFonts w:asciiTheme="minorEastAsia" w:eastAsiaTheme="minorEastAsia" w:hAnsiTheme="minorEastAsia" w:hint="eastAsia"/>
          <w:sz w:val="24"/>
        </w:rPr>
        <w:t>对输入数据文件和对照文件做标准化处理，以便于代码的统一输入以及调试对照</w:t>
      </w:r>
      <w:r>
        <w:rPr>
          <w:rFonts w:asciiTheme="minorEastAsia" w:eastAsiaTheme="minorEastAsia" w:hAnsiTheme="minorEastAsia" w:hint="eastAsia"/>
          <w:sz w:val="24"/>
        </w:rPr>
        <w:t>。在数据处理时我们发现，这一看似简单的过程并不是“straight forward”的。因为我们需要的数据集量很大，</w:t>
      </w:r>
      <w:r w:rsidR="0015594C">
        <w:rPr>
          <w:rFonts w:asciiTheme="minorEastAsia" w:eastAsiaTheme="minorEastAsia" w:hAnsiTheme="minorEastAsia" w:hint="eastAsia"/>
          <w:sz w:val="24"/>
        </w:rPr>
        <w:t>且</w:t>
      </w:r>
      <w:r>
        <w:rPr>
          <w:rFonts w:asciiTheme="minorEastAsia" w:eastAsiaTheme="minorEastAsia" w:hAnsiTheme="minorEastAsia" w:hint="eastAsia"/>
          <w:sz w:val="24"/>
        </w:rPr>
        <w:t>数据集的初始格式不尽相同。有些数据集给</w:t>
      </w:r>
      <w:r>
        <w:rPr>
          <w:rFonts w:asciiTheme="minorEastAsia" w:eastAsiaTheme="minorEastAsia" w:hAnsiTheme="minorEastAsia" w:hint="eastAsia"/>
          <w:sz w:val="24"/>
        </w:rPr>
        <w:lastRenderedPageBreak/>
        <w:t>出了距离矩阵，有些没有；有些的距离矩阵是完整的，有些是上三角或下三角矩阵；有些数据集从1号节点出发，回到原点，有些则从其他节点出发，不回到原点</w:t>
      </w:r>
      <w:r w:rsidR="00C66AC5">
        <w:rPr>
          <w:rFonts w:asciiTheme="minorEastAsia" w:eastAsiaTheme="minorEastAsia" w:hAnsiTheme="minorEastAsia"/>
          <w:sz w:val="24"/>
        </w:rPr>
        <w:t>……</w:t>
      </w:r>
      <w:r w:rsidR="00C66AC5">
        <w:rPr>
          <w:rFonts w:asciiTheme="minorEastAsia" w:eastAsiaTheme="minorEastAsia" w:hAnsiTheme="minorEastAsia" w:hint="eastAsia"/>
          <w:sz w:val="24"/>
        </w:rPr>
        <w:t>这些数据集格式的不统一以及数据集数量的庞大给我们的工作造成了很大的麻烦。</w:t>
      </w:r>
      <w:r w:rsidR="0015594C">
        <w:rPr>
          <w:rFonts w:asciiTheme="minorEastAsia" w:eastAsiaTheme="minorEastAsia" w:hAnsiTheme="minorEastAsia" w:hint="eastAsia"/>
          <w:sz w:val="24"/>
        </w:rPr>
        <w:t>我们编写了一个快速处理数据集并输出标准格式的代码，核心代码如下：</w:t>
      </w:r>
    </w:p>
    <w:p w14:paraId="6455B7E8" w14:textId="78B05E9F" w:rsidR="0015594C" w:rsidRDefault="0015594C" w:rsidP="00104DB9">
      <w:pPr>
        <w:spacing w:line="360" w:lineRule="auto"/>
        <w:jc w:val="center"/>
        <w:rPr>
          <w:rFonts w:asciiTheme="minorEastAsia" w:eastAsiaTheme="minorEastAsia" w:hAnsiTheme="minorEastAsia" w:hint="eastAsia"/>
          <w:sz w:val="24"/>
        </w:rPr>
      </w:pPr>
      <w:r w:rsidRPr="0015594C">
        <w:rPr>
          <w:rFonts w:asciiTheme="minorEastAsia" w:eastAsiaTheme="minorEastAsia" w:hAnsiTheme="minorEastAsia"/>
          <w:noProof/>
          <w:sz w:val="24"/>
        </w:rPr>
        <w:drawing>
          <wp:inline distT="0" distB="0" distL="0" distR="0" wp14:anchorId="212AEC1B" wp14:editId="0755D696">
            <wp:extent cx="5516240" cy="3910500"/>
            <wp:effectExtent l="0" t="0" r="8890" b="0"/>
            <wp:docPr id="275062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62721" name=""/>
                    <pic:cNvPicPr/>
                  </pic:nvPicPr>
                  <pic:blipFill>
                    <a:blip r:embed="rId13"/>
                    <a:stretch>
                      <a:fillRect/>
                    </a:stretch>
                  </pic:blipFill>
                  <pic:spPr>
                    <a:xfrm>
                      <a:off x="0" y="0"/>
                      <a:ext cx="5535761" cy="3924339"/>
                    </a:xfrm>
                    <a:prstGeom prst="rect">
                      <a:avLst/>
                    </a:prstGeom>
                  </pic:spPr>
                </pic:pic>
              </a:graphicData>
            </a:graphic>
          </wp:inline>
        </w:drawing>
      </w:r>
    </w:p>
    <w:p w14:paraId="17EF715B" w14:textId="18F8BE5C" w:rsidR="0015594C" w:rsidRDefault="0015594C" w:rsidP="00104DB9">
      <w:pPr>
        <w:spacing w:line="360" w:lineRule="auto"/>
        <w:jc w:val="center"/>
        <w:rPr>
          <w:noProof/>
        </w:rPr>
      </w:pPr>
      <w:r w:rsidRPr="0015594C">
        <w:rPr>
          <w:rFonts w:asciiTheme="minorEastAsia" w:eastAsiaTheme="minorEastAsia" w:hAnsiTheme="minorEastAsia"/>
          <w:noProof/>
          <w:sz w:val="24"/>
        </w:rPr>
        <w:drawing>
          <wp:inline distT="0" distB="0" distL="0" distR="0" wp14:anchorId="7EBA9207" wp14:editId="43429370">
            <wp:extent cx="5502936" cy="3383296"/>
            <wp:effectExtent l="0" t="0" r="2540" b="7620"/>
            <wp:docPr id="772801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01280" name=""/>
                    <pic:cNvPicPr/>
                  </pic:nvPicPr>
                  <pic:blipFill>
                    <a:blip r:embed="rId14"/>
                    <a:stretch>
                      <a:fillRect/>
                    </a:stretch>
                  </pic:blipFill>
                  <pic:spPr>
                    <a:xfrm>
                      <a:off x="0" y="0"/>
                      <a:ext cx="5516467" cy="3391615"/>
                    </a:xfrm>
                    <a:prstGeom prst="rect">
                      <a:avLst/>
                    </a:prstGeom>
                  </pic:spPr>
                </pic:pic>
              </a:graphicData>
            </a:graphic>
          </wp:inline>
        </w:drawing>
      </w:r>
      <w:r w:rsidRPr="0015594C">
        <w:rPr>
          <w:rFonts w:asciiTheme="minorEastAsia" w:eastAsiaTheme="minorEastAsia" w:hAnsiTheme="minorEastAsia"/>
          <w:noProof/>
          <w:sz w:val="24"/>
        </w:rPr>
        <w:lastRenderedPageBreak/>
        <w:drawing>
          <wp:inline distT="0" distB="0" distL="0" distR="0" wp14:anchorId="543EF510" wp14:editId="5A5D60CA">
            <wp:extent cx="5351282" cy="4181206"/>
            <wp:effectExtent l="0" t="0" r="1905" b="0"/>
            <wp:docPr id="724969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69633" name=""/>
                    <pic:cNvPicPr/>
                  </pic:nvPicPr>
                  <pic:blipFill>
                    <a:blip r:embed="rId15"/>
                    <a:stretch>
                      <a:fillRect/>
                    </a:stretch>
                  </pic:blipFill>
                  <pic:spPr>
                    <a:xfrm>
                      <a:off x="0" y="0"/>
                      <a:ext cx="5361930" cy="4189526"/>
                    </a:xfrm>
                    <a:prstGeom prst="rect">
                      <a:avLst/>
                    </a:prstGeom>
                  </pic:spPr>
                </pic:pic>
              </a:graphicData>
            </a:graphic>
          </wp:inline>
        </w:drawing>
      </w:r>
    </w:p>
    <w:p w14:paraId="204096F0" w14:textId="68EB4A01" w:rsidR="00DB6A92" w:rsidRDefault="0015594C" w:rsidP="00104DB9">
      <w:pPr>
        <w:spacing w:line="360" w:lineRule="auto"/>
        <w:ind w:firstLine="420"/>
        <w:rPr>
          <w:rFonts w:asciiTheme="minorEastAsia" w:eastAsiaTheme="minorEastAsia" w:hAnsiTheme="minorEastAsia" w:hint="eastAsia"/>
          <w:sz w:val="24"/>
        </w:rPr>
      </w:pPr>
      <w:r w:rsidRPr="0015594C">
        <w:rPr>
          <w:rFonts w:asciiTheme="minorEastAsia" w:eastAsiaTheme="minorEastAsia" w:hAnsiTheme="minorEastAsia" w:hint="eastAsia"/>
          <w:sz w:val="24"/>
        </w:rPr>
        <w:t>通过这样的高效处理，我们得到了格式一致的数据集，为之后的改进代码的输入端做好了基础。</w:t>
      </w:r>
    </w:p>
    <w:p w14:paraId="2CB90DB2" w14:textId="77777777" w:rsidR="00DB6A92" w:rsidRDefault="00DB6A92" w:rsidP="00104DB9">
      <w:pPr>
        <w:spacing w:line="360" w:lineRule="auto"/>
        <w:rPr>
          <w:rFonts w:asciiTheme="minorEastAsia" w:eastAsiaTheme="minorEastAsia" w:hAnsiTheme="minorEastAsia" w:hint="eastAsia"/>
          <w:sz w:val="24"/>
        </w:rPr>
      </w:pPr>
    </w:p>
    <w:p w14:paraId="62AE13A4" w14:textId="77777777" w:rsidR="007F1FD2" w:rsidRDefault="00DB6A92" w:rsidP="007F1FD2">
      <w:pPr>
        <w:pStyle w:val="af"/>
        <w:numPr>
          <w:ilvl w:val="0"/>
          <w:numId w:val="17"/>
        </w:numPr>
        <w:spacing w:line="360" w:lineRule="auto"/>
        <w:ind w:firstLineChars="0"/>
        <w:rPr>
          <w:rFonts w:asciiTheme="minorEastAsia" w:eastAsiaTheme="minorEastAsia" w:hAnsiTheme="minorEastAsia"/>
          <w:b/>
          <w:bCs/>
          <w:sz w:val="24"/>
        </w:rPr>
      </w:pPr>
      <w:r w:rsidRPr="00BB2DCB">
        <w:rPr>
          <w:rFonts w:asciiTheme="minorEastAsia" w:eastAsiaTheme="minorEastAsia" w:hAnsiTheme="minorEastAsia" w:hint="eastAsia"/>
          <w:b/>
          <w:bCs/>
          <w:sz w:val="24"/>
        </w:rPr>
        <w:t>求解策略</w:t>
      </w:r>
      <w:r w:rsidR="00F7545B" w:rsidRPr="00BB2DCB">
        <w:rPr>
          <w:rFonts w:asciiTheme="minorEastAsia" w:eastAsiaTheme="minorEastAsia" w:hAnsiTheme="minorEastAsia" w:hint="eastAsia"/>
          <w:b/>
          <w:bCs/>
          <w:sz w:val="24"/>
        </w:rPr>
        <w:t>（code分支）</w:t>
      </w:r>
    </w:p>
    <w:p w14:paraId="33E0F670" w14:textId="10653ED8" w:rsidR="007F1FD2" w:rsidRPr="007F1FD2" w:rsidRDefault="00F050C3" w:rsidP="007F1FD2">
      <w:pPr>
        <w:spacing w:line="360" w:lineRule="auto"/>
        <w:ind w:firstLineChars="200" w:firstLine="480"/>
        <w:rPr>
          <w:rFonts w:asciiTheme="minorEastAsia" w:eastAsiaTheme="minorEastAsia" w:hAnsiTheme="minorEastAsia"/>
          <w:b/>
          <w:bCs/>
          <w:sz w:val="24"/>
        </w:rPr>
      </w:pPr>
      <w:r w:rsidRPr="007F1FD2">
        <w:rPr>
          <w:rFonts w:asciiTheme="minorEastAsia" w:eastAsiaTheme="minorEastAsia" w:hAnsiTheme="minorEastAsia" w:hint="eastAsia"/>
          <w:sz w:val="24"/>
        </w:rPr>
        <w:t>我们决定采用多种不同的策略来求解TSP问题。</w:t>
      </w:r>
    </w:p>
    <w:p w14:paraId="40E3B2A8" w14:textId="75BECD90" w:rsidR="00F050C3" w:rsidRPr="00F050C3" w:rsidRDefault="00F050C3" w:rsidP="007F1FD2">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在求解精确解的方法上：</w:t>
      </w:r>
    </w:p>
    <w:p w14:paraId="16DC1461" w14:textId="2602FA17" w:rsidR="00DB6A92" w:rsidRPr="007F1FD2" w:rsidRDefault="00F050C3" w:rsidP="007F1FD2">
      <w:pPr>
        <w:pStyle w:val="af"/>
        <w:numPr>
          <w:ilvl w:val="0"/>
          <w:numId w:val="19"/>
        </w:numPr>
        <w:spacing w:line="360" w:lineRule="auto"/>
        <w:ind w:firstLineChars="0"/>
        <w:rPr>
          <w:rFonts w:asciiTheme="minorEastAsia" w:eastAsiaTheme="minorEastAsia" w:hAnsiTheme="minorEastAsia" w:hint="eastAsia"/>
          <w:sz w:val="24"/>
        </w:rPr>
      </w:pPr>
      <w:r w:rsidRPr="007F1FD2">
        <w:rPr>
          <w:rFonts w:asciiTheme="minorEastAsia" w:eastAsiaTheme="minorEastAsia" w:hAnsiTheme="minorEastAsia" w:hint="eastAsia"/>
          <w:sz w:val="24"/>
        </w:rPr>
        <w:t>DFS</w:t>
      </w:r>
    </w:p>
    <w:p w14:paraId="4DAEFB00" w14:textId="06501D41" w:rsidR="00F050C3" w:rsidRPr="00F050C3" w:rsidRDefault="00F050C3" w:rsidP="007F1FD2">
      <w:pPr>
        <w:spacing w:line="360" w:lineRule="auto"/>
        <w:ind w:firstLine="200"/>
        <w:rPr>
          <w:rFonts w:asciiTheme="minorEastAsia" w:eastAsiaTheme="minorEastAsia" w:hAnsiTheme="minorEastAsia" w:hint="eastAsia"/>
          <w:sz w:val="24"/>
        </w:rPr>
      </w:pPr>
      <w:r>
        <w:rPr>
          <w:rFonts w:asciiTheme="minorEastAsia" w:eastAsiaTheme="minorEastAsia" w:hAnsiTheme="minorEastAsia"/>
          <w:sz w:val="24"/>
        </w:rPr>
        <w:tab/>
      </w:r>
      <w:r w:rsidRPr="00F050C3">
        <w:rPr>
          <w:rFonts w:asciiTheme="minorEastAsia" w:eastAsiaTheme="minorEastAsia" w:hAnsiTheme="minorEastAsia" w:hint="eastAsia"/>
          <w:sz w:val="24"/>
        </w:rPr>
        <w:t>优点：状态空间树占用空间较少，且易于用递归实现。</w:t>
      </w:r>
    </w:p>
    <w:p w14:paraId="0C93738B" w14:textId="75D02AA6" w:rsidR="00F050C3" w:rsidRPr="00F050C3" w:rsidRDefault="00F050C3" w:rsidP="007F1FD2">
      <w:pPr>
        <w:spacing w:line="360" w:lineRule="auto"/>
        <w:ind w:firstLine="200"/>
        <w:rPr>
          <w:rFonts w:asciiTheme="minorEastAsia" w:eastAsiaTheme="minorEastAsia" w:hAnsiTheme="minorEastAsia" w:hint="eastAsia"/>
          <w:sz w:val="24"/>
        </w:rPr>
      </w:pPr>
      <w:r w:rsidRPr="00F050C3">
        <w:rPr>
          <w:rFonts w:asciiTheme="minorEastAsia" w:eastAsiaTheme="minorEastAsia" w:hAnsiTheme="minorEastAsia"/>
          <w:sz w:val="24"/>
        </w:rPr>
        <w:tab/>
      </w:r>
      <w:r w:rsidRPr="00F050C3">
        <w:rPr>
          <w:rFonts w:asciiTheme="minorEastAsia" w:eastAsiaTheme="minorEastAsia" w:hAnsiTheme="minorEastAsia" w:hint="eastAsia"/>
          <w:sz w:val="24"/>
        </w:rPr>
        <w:t>缺点：当状态空间树很高时，函数调用栈可能溢出，并且难以在全局上进行优化。</w:t>
      </w:r>
    </w:p>
    <w:p w14:paraId="2F103076" w14:textId="02934516" w:rsidR="00F050C3" w:rsidRPr="007F1FD2" w:rsidRDefault="00F050C3" w:rsidP="007F1FD2">
      <w:pPr>
        <w:pStyle w:val="af"/>
        <w:numPr>
          <w:ilvl w:val="0"/>
          <w:numId w:val="19"/>
        </w:numPr>
        <w:spacing w:line="360" w:lineRule="auto"/>
        <w:ind w:firstLineChars="0"/>
        <w:rPr>
          <w:rFonts w:asciiTheme="minorEastAsia" w:eastAsiaTheme="minorEastAsia" w:hAnsiTheme="minorEastAsia" w:hint="eastAsia"/>
          <w:sz w:val="24"/>
        </w:rPr>
      </w:pPr>
      <w:r w:rsidRPr="007F1FD2">
        <w:rPr>
          <w:rFonts w:asciiTheme="minorEastAsia" w:eastAsiaTheme="minorEastAsia" w:hAnsiTheme="minorEastAsia" w:hint="eastAsia"/>
          <w:sz w:val="24"/>
        </w:rPr>
        <w:t>BFS</w:t>
      </w:r>
    </w:p>
    <w:p w14:paraId="2AE15271" w14:textId="66290BF6" w:rsidR="00F050C3" w:rsidRPr="00F050C3" w:rsidRDefault="00F050C3" w:rsidP="007F1FD2">
      <w:pPr>
        <w:spacing w:line="360" w:lineRule="auto"/>
        <w:ind w:firstLine="200"/>
        <w:rPr>
          <w:rFonts w:asciiTheme="minorEastAsia" w:eastAsiaTheme="minorEastAsia" w:hAnsiTheme="minorEastAsia" w:hint="eastAsia"/>
          <w:sz w:val="24"/>
        </w:rPr>
      </w:pPr>
      <w:r w:rsidRPr="00F050C3">
        <w:rPr>
          <w:rFonts w:asciiTheme="minorEastAsia" w:eastAsiaTheme="minorEastAsia" w:hAnsiTheme="minorEastAsia"/>
          <w:sz w:val="24"/>
        </w:rPr>
        <w:tab/>
      </w:r>
      <w:r w:rsidRPr="00F050C3">
        <w:rPr>
          <w:rFonts w:asciiTheme="minorEastAsia" w:eastAsiaTheme="minorEastAsia" w:hAnsiTheme="minorEastAsia" w:hint="eastAsia"/>
          <w:sz w:val="24"/>
        </w:rPr>
        <w:t>优点：易于在全局上进行简单优化</w:t>
      </w:r>
    </w:p>
    <w:p w14:paraId="45C6F337" w14:textId="7B6159F8" w:rsidR="00F050C3" w:rsidRPr="00F050C3" w:rsidRDefault="00F050C3" w:rsidP="007F1FD2">
      <w:pPr>
        <w:spacing w:line="360" w:lineRule="auto"/>
        <w:ind w:firstLine="200"/>
        <w:rPr>
          <w:rFonts w:asciiTheme="minorEastAsia" w:eastAsiaTheme="minorEastAsia" w:hAnsiTheme="minorEastAsia" w:hint="eastAsia"/>
          <w:sz w:val="24"/>
        </w:rPr>
      </w:pPr>
      <w:r w:rsidRPr="00F050C3">
        <w:rPr>
          <w:rFonts w:asciiTheme="minorEastAsia" w:eastAsiaTheme="minorEastAsia" w:hAnsiTheme="minorEastAsia"/>
          <w:sz w:val="24"/>
        </w:rPr>
        <w:tab/>
      </w:r>
      <w:r w:rsidRPr="00F050C3">
        <w:rPr>
          <w:rFonts w:asciiTheme="minorEastAsia" w:eastAsiaTheme="minorEastAsia" w:hAnsiTheme="minorEastAsia" w:hint="eastAsia"/>
          <w:sz w:val="24"/>
        </w:rPr>
        <w:t>缺点：难以用代码实现分支限界优化，并且占用空间往往较大。</w:t>
      </w:r>
    </w:p>
    <w:p w14:paraId="19F15258" w14:textId="23DE9EEF" w:rsidR="00F050C3" w:rsidRPr="007F1FD2" w:rsidRDefault="00F050C3" w:rsidP="007F1FD2">
      <w:pPr>
        <w:pStyle w:val="af"/>
        <w:numPr>
          <w:ilvl w:val="0"/>
          <w:numId w:val="19"/>
        </w:numPr>
        <w:spacing w:line="360" w:lineRule="auto"/>
        <w:ind w:firstLineChars="0"/>
        <w:rPr>
          <w:rFonts w:asciiTheme="minorEastAsia" w:eastAsiaTheme="minorEastAsia" w:hAnsiTheme="minorEastAsia" w:hint="eastAsia"/>
          <w:sz w:val="24"/>
        </w:rPr>
      </w:pPr>
      <w:r w:rsidRPr="007F1FD2">
        <w:rPr>
          <w:rFonts w:asciiTheme="minorEastAsia" w:eastAsiaTheme="minorEastAsia" w:hAnsiTheme="minorEastAsia" w:hint="eastAsia"/>
          <w:sz w:val="24"/>
        </w:rPr>
        <w:t>DP</w:t>
      </w:r>
    </w:p>
    <w:p w14:paraId="64EED11E" w14:textId="4AAA2CC7" w:rsidR="00F050C3" w:rsidRPr="00F050C3" w:rsidRDefault="00F050C3" w:rsidP="007F1FD2">
      <w:pPr>
        <w:spacing w:line="360" w:lineRule="auto"/>
        <w:ind w:firstLine="200"/>
        <w:rPr>
          <w:rFonts w:asciiTheme="minorEastAsia" w:eastAsiaTheme="minorEastAsia" w:hAnsiTheme="minorEastAsia" w:hint="eastAsia"/>
          <w:sz w:val="24"/>
        </w:rPr>
      </w:pPr>
      <w:r w:rsidRPr="00F050C3">
        <w:rPr>
          <w:rFonts w:asciiTheme="minorEastAsia" w:eastAsiaTheme="minorEastAsia" w:hAnsiTheme="minorEastAsia"/>
          <w:sz w:val="24"/>
        </w:rPr>
        <w:tab/>
      </w:r>
      <w:r w:rsidRPr="00F050C3">
        <w:rPr>
          <w:rFonts w:asciiTheme="minorEastAsia" w:eastAsiaTheme="minorEastAsia" w:hAnsiTheme="minorEastAsia" w:hint="eastAsia"/>
          <w:sz w:val="24"/>
        </w:rPr>
        <w:t>优点：执行速度较快。</w:t>
      </w:r>
    </w:p>
    <w:p w14:paraId="3461D5A8" w14:textId="05AC4E12" w:rsidR="00F050C3" w:rsidRDefault="00F050C3" w:rsidP="007F1FD2">
      <w:pPr>
        <w:spacing w:line="360" w:lineRule="auto"/>
        <w:ind w:firstLine="200"/>
        <w:rPr>
          <w:rFonts w:asciiTheme="minorEastAsia" w:eastAsiaTheme="minorEastAsia" w:hAnsiTheme="minorEastAsia" w:hint="eastAsia"/>
          <w:sz w:val="24"/>
        </w:rPr>
      </w:pPr>
      <w:r w:rsidRPr="00F050C3">
        <w:rPr>
          <w:rFonts w:asciiTheme="minorEastAsia" w:eastAsiaTheme="minorEastAsia" w:hAnsiTheme="minorEastAsia"/>
          <w:sz w:val="24"/>
        </w:rPr>
        <w:tab/>
      </w:r>
      <w:r w:rsidRPr="00F050C3">
        <w:rPr>
          <w:rFonts w:asciiTheme="minorEastAsia" w:eastAsiaTheme="minorEastAsia" w:hAnsiTheme="minorEastAsia" w:hint="eastAsia"/>
          <w:sz w:val="24"/>
        </w:rPr>
        <w:t>缺点：是空间换时间的算法，求解规模有限。</w:t>
      </w:r>
    </w:p>
    <w:p w14:paraId="103C0FA0" w14:textId="1DBBE220" w:rsidR="00F050C3" w:rsidRDefault="00F050C3" w:rsidP="007F1FD2">
      <w:pPr>
        <w:spacing w:line="360" w:lineRule="auto"/>
        <w:ind w:firstLine="200"/>
        <w:rPr>
          <w:rFonts w:asciiTheme="minorEastAsia" w:eastAsiaTheme="minorEastAsia" w:hAnsiTheme="minorEastAsia" w:hint="eastAsia"/>
          <w:sz w:val="24"/>
        </w:rPr>
      </w:pPr>
      <w:r>
        <w:rPr>
          <w:rFonts w:asciiTheme="minorEastAsia" w:eastAsiaTheme="minorEastAsia" w:hAnsiTheme="minorEastAsia" w:hint="eastAsia"/>
          <w:sz w:val="24"/>
        </w:rPr>
        <w:lastRenderedPageBreak/>
        <w:t xml:space="preserve">  在求解近似解的方法上：</w:t>
      </w:r>
    </w:p>
    <w:p w14:paraId="36A7007B" w14:textId="1354783B" w:rsidR="00F050C3" w:rsidRPr="007F1FD2" w:rsidRDefault="00F050C3" w:rsidP="007F1FD2">
      <w:pPr>
        <w:pStyle w:val="af"/>
        <w:numPr>
          <w:ilvl w:val="0"/>
          <w:numId w:val="20"/>
        </w:numPr>
        <w:spacing w:line="360" w:lineRule="auto"/>
        <w:ind w:firstLineChars="0"/>
        <w:rPr>
          <w:rFonts w:asciiTheme="minorEastAsia" w:eastAsiaTheme="minorEastAsia" w:hAnsiTheme="minorEastAsia" w:hint="eastAsia"/>
          <w:sz w:val="24"/>
        </w:rPr>
      </w:pPr>
      <w:r w:rsidRPr="007F1FD2">
        <w:rPr>
          <w:rFonts w:asciiTheme="minorEastAsia" w:eastAsiaTheme="minorEastAsia" w:hAnsiTheme="minorEastAsia" w:hint="eastAsia"/>
          <w:sz w:val="24"/>
        </w:rPr>
        <w:t>MST</w:t>
      </w:r>
    </w:p>
    <w:p w14:paraId="44F42D03" w14:textId="25718DF5" w:rsidR="00F050C3" w:rsidRPr="007F1FD2" w:rsidRDefault="00F050C3" w:rsidP="007F1FD2">
      <w:pPr>
        <w:pStyle w:val="af"/>
        <w:numPr>
          <w:ilvl w:val="0"/>
          <w:numId w:val="20"/>
        </w:numPr>
        <w:spacing w:line="360" w:lineRule="auto"/>
        <w:ind w:firstLineChars="0"/>
        <w:rPr>
          <w:rFonts w:asciiTheme="minorEastAsia" w:eastAsiaTheme="minorEastAsia" w:hAnsiTheme="minorEastAsia" w:hint="eastAsia"/>
          <w:sz w:val="24"/>
        </w:rPr>
      </w:pPr>
      <w:r w:rsidRPr="007F1FD2">
        <w:rPr>
          <w:rFonts w:asciiTheme="minorEastAsia" w:eastAsiaTheme="minorEastAsia" w:hAnsiTheme="minorEastAsia" w:hint="eastAsia"/>
          <w:sz w:val="24"/>
        </w:rPr>
        <w:t>greedy贪心</w:t>
      </w:r>
    </w:p>
    <w:p w14:paraId="3A11E7B6" w14:textId="77777777" w:rsidR="00F7545B" w:rsidRDefault="00F7545B" w:rsidP="00104DB9">
      <w:pPr>
        <w:spacing w:line="360" w:lineRule="auto"/>
        <w:rPr>
          <w:rFonts w:asciiTheme="minorEastAsia" w:eastAsiaTheme="minorEastAsia" w:hAnsiTheme="minorEastAsia" w:hint="eastAsia"/>
          <w:sz w:val="24"/>
        </w:rPr>
      </w:pPr>
    </w:p>
    <w:p w14:paraId="152933FD" w14:textId="2FB74CC6" w:rsidR="00F7545B" w:rsidRPr="00BB2DCB" w:rsidRDefault="00F7545B" w:rsidP="00BB2DCB">
      <w:pPr>
        <w:pStyle w:val="af"/>
        <w:numPr>
          <w:ilvl w:val="0"/>
          <w:numId w:val="17"/>
        </w:numPr>
        <w:spacing w:line="360" w:lineRule="auto"/>
        <w:ind w:firstLineChars="0"/>
        <w:rPr>
          <w:rFonts w:asciiTheme="minorEastAsia" w:eastAsiaTheme="minorEastAsia" w:hAnsiTheme="minorEastAsia" w:hint="eastAsia"/>
          <w:b/>
          <w:bCs/>
          <w:sz w:val="24"/>
        </w:rPr>
      </w:pPr>
      <w:r w:rsidRPr="00BB2DCB">
        <w:rPr>
          <w:rFonts w:asciiTheme="minorEastAsia" w:eastAsiaTheme="minorEastAsia" w:hAnsiTheme="minorEastAsia" w:hint="eastAsia"/>
          <w:b/>
          <w:bCs/>
          <w:sz w:val="24"/>
        </w:rPr>
        <w:t>性能测试（output分支）</w:t>
      </w:r>
    </w:p>
    <w:p w14:paraId="35FAAD1A" w14:textId="62C429E4" w:rsidR="00F7545B" w:rsidRDefault="00F7545B" w:rsidP="001D02A2">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在全部代码编写完成后，</w:t>
      </w:r>
      <w:r w:rsidRPr="00F7545B">
        <w:rPr>
          <w:rFonts w:asciiTheme="minorEastAsia" w:eastAsiaTheme="minorEastAsia" w:hAnsiTheme="minorEastAsia" w:hint="eastAsia"/>
          <w:sz w:val="24"/>
        </w:rPr>
        <w:t>为了对比不同算法策略的性能差异，我们需要生成输出文件并进行记录。对于求精确解的算法，由于可用数据集并不多，所以我们手动记录。对于求近似解的算法，由于几乎所有数据集都适用，因此为了批量生成输出文件，我们编写了一个</w:t>
      </w:r>
      <w:r w:rsidRPr="00F7545B">
        <w:rPr>
          <w:rFonts w:asciiTheme="minorEastAsia" w:eastAsiaTheme="minorEastAsia" w:hAnsiTheme="minorEastAsia"/>
          <w:sz w:val="24"/>
        </w:rPr>
        <w:t>shell</w:t>
      </w:r>
      <w:r w:rsidRPr="00F7545B">
        <w:rPr>
          <w:rFonts w:asciiTheme="minorEastAsia" w:eastAsiaTheme="minorEastAsia" w:hAnsiTheme="minorEastAsia" w:hint="eastAsia"/>
          <w:sz w:val="24"/>
        </w:rPr>
        <w:t>脚本。</w:t>
      </w:r>
    </w:p>
    <w:p w14:paraId="1497BB7E" w14:textId="70933972" w:rsidR="00F7545B" w:rsidRDefault="00104DB9" w:rsidP="00104DB9">
      <w:pPr>
        <w:spacing w:line="360" w:lineRule="auto"/>
        <w:jc w:val="center"/>
        <w:rPr>
          <w:rFonts w:asciiTheme="minorEastAsia" w:eastAsiaTheme="minorEastAsia" w:hAnsiTheme="minorEastAsia" w:hint="eastAsia"/>
          <w:sz w:val="24"/>
        </w:rPr>
      </w:pPr>
      <w:r>
        <w:rPr>
          <w:rFonts w:asciiTheme="minorEastAsia" w:eastAsiaTheme="minorEastAsia" w:hAnsiTheme="minorEastAsia"/>
          <w:noProof/>
          <w:sz w:val="24"/>
        </w:rPr>
        <w:drawing>
          <wp:inline distT="0" distB="0" distL="0" distR="0" wp14:anchorId="49538C85" wp14:editId="1F64580D">
            <wp:extent cx="5626100" cy="2431816"/>
            <wp:effectExtent l="0" t="0" r="0" b="0"/>
            <wp:docPr id="5583086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35765" cy="2435994"/>
                    </a:xfrm>
                    <a:prstGeom prst="rect">
                      <a:avLst/>
                    </a:prstGeom>
                    <a:noFill/>
                    <a:ln>
                      <a:noFill/>
                    </a:ln>
                  </pic:spPr>
                </pic:pic>
              </a:graphicData>
            </a:graphic>
          </wp:inline>
        </w:drawing>
      </w:r>
    </w:p>
    <w:p w14:paraId="3057FE65" w14:textId="4652B923" w:rsidR="00CB238F" w:rsidRDefault="00104DB9" w:rsidP="00104DB9">
      <w:pPr>
        <w:spacing w:line="360" w:lineRule="auto"/>
        <w:jc w:val="center"/>
        <w:rPr>
          <w:rFonts w:asciiTheme="minorEastAsia" w:eastAsiaTheme="minorEastAsia" w:hAnsiTheme="minorEastAsia" w:hint="eastAsia"/>
          <w:sz w:val="24"/>
        </w:rPr>
      </w:pPr>
      <w:r>
        <w:rPr>
          <w:rFonts w:asciiTheme="minorEastAsia" w:eastAsiaTheme="minorEastAsia" w:hAnsiTheme="minorEastAsia"/>
          <w:noProof/>
          <w:sz w:val="24"/>
        </w:rPr>
        <w:drawing>
          <wp:inline distT="0" distB="0" distL="0" distR="0" wp14:anchorId="61EB4024" wp14:editId="7686FBD7">
            <wp:extent cx="5620440" cy="3466622"/>
            <wp:effectExtent l="0" t="0" r="0" b="0"/>
            <wp:docPr id="4348287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15606"/>
                    <a:stretch>
                      <a:fillRect/>
                    </a:stretch>
                  </pic:blipFill>
                  <pic:spPr bwMode="auto">
                    <a:xfrm>
                      <a:off x="0" y="0"/>
                      <a:ext cx="5647619" cy="3483386"/>
                    </a:xfrm>
                    <a:prstGeom prst="rect">
                      <a:avLst/>
                    </a:prstGeom>
                    <a:noFill/>
                    <a:ln>
                      <a:noFill/>
                    </a:ln>
                    <a:extLst>
                      <a:ext uri="{53640926-AAD7-44D8-BBD7-CCE9431645EC}">
                        <a14:shadowObscured xmlns:a14="http://schemas.microsoft.com/office/drawing/2010/main"/>
                      </a:ext>
                    </a:extLst>
                  </pic:spPr>
                </pic:pic>
              </a:graphicData>
            </a:graphic>
          </wp:inline>
        </w:drawing>
      </w:r>
    </w:p>
    <w:p w14:paraId="62D0987A" w14:textId="337862D0" w:rsidR="00CB238F" w:rsidRPr="00F7545B" w:rsidRDefault="00CB238F" w:rsidP="00104DB9">
      <w:pPr>
        <w:spacing w:line="360" w:lineRule="auto"/>
        <w:ind w:firstLine="420"/>
        <w:rPr>
          <w:rFonts w:asciiTheme="minorEastAsia" w:eastAsiaTheme="minorEastAsia" w:hAnsiTheme="minorEastAsia" w:hint="eastAsia"/>
          <w:sz w:val="24"/>
        </w:rPr>
      </w:pPr>
      <w:r>
        <w:rPr>
          <w:rFonts w:asciiTheme="minorEastAsia" w:eastAsiaTheme="minorEastAsia" w:hAnsiTheme="minorEastAsia" w:hint="eastAsia"/>
          <w:sz w:val="24"/>
        </w:rPr>
        <w:t>这样的脚本极大提高了生成输出文件的效率。</w:t>
      </w:r>
    </w:p>
    <w:p w14:paraId="1490AAE8" w14:textId="260903B9" w:rsidR="00F7545B" w:rsidRPr="00BB2DCB" w:rsidRDefault="00917CA2" w:rsidP="00BB2DCB">
      <w:pPr>
        <w:pStyle w:val="af"/>
        <w:numPr>
          <w:ilvl w:val="0"/>
          <w:numId w:val="17"/>
        </w:numPr>
        <w:spacing w:line="360" w:lineRule="auto"/>
        <w:ind w:firstLineChars="0"/>
        <w:rPr>
          <w:rFonts w:asciiTheme="minorEastAsia" w:eastAsiaTheme="minorEastAsia" w:hAnsiTheme="minorEastAsia" w:hint="eastAsia"/>
          <w:b/>
          <w:bCs/>
          <w:sz w:val="24"/>
        </w:rPr>
      </w:pPr>
      <w:r w:rsidRPr="00BB2DCB">
        <w:rPr>
          <w:rFonts w:asciiTheme="minorEastAsia" w:eastAsiaTheme="minorEastAsia" w:hAnsiTheme="minorEastAsia" w:hint="eastAsia"/>
          <w:b/>
          <w:bCs/>
          <w:sz w:val="24"/>
        </w:rPr>
        <w:lastRenderedPageBreak/>
        <w:t>项目整理与提交（submit分支）</w:t>
      </w:r>
    </w:p>
    <w:p w14:paraId="46E61D3B" w14:textId="12B0E82F" w:rsidR="00506152" w:rsidRDefault="00917CA2" w:rsidP="001D02A2">
      <w:pPr>
        <w:spacing w:line="360" w:lineRule="auto"/>
        <w:ind w:firstLineChars="200" w:firstLine="480"/>
        <w:rPr>
          <w:rFonts w:asciiTheme="minorEastAsia" w:eastAsiaTheme="minorEastAsia" w:hAnsiTheme="minorEastAsia" w:hint="eastAsia"/>
          <w:sz w:val="24"/>
        </w:rPr>
      </w:pPr>
      <w:r w:rsidRPr="00917CA2">
        <w:rPr>
          <w:rFonts w:asciiTheme="minorEastAsia" w:eastAsiaTheme="minorEastAsia" w:hAnsiTheme="minorEastAsia" w:hint="eastAsia"/>
          <w:sz w:val="24"/>
        </w:rPr>
        <w:t>完成算法性能的记录和对比分析之后，实验内容已全部结束。我们按照指导书的要求，格式化整理并提交所有资料。</w:t>
      </w:r>
    </w:p>
    <w:p w14:paraId="7781A711" w14:textId="77777777" w:rsidR="00F37853" w:rsidRPr="00917CA2" w:rsidRDefault="00F37853" w:rsidP="00104DB9">
      <w:pPr>
        <w:spacing w:line="360" w:lineRule="auto"/>
        <w:rPr>
          <w:rFonts w:asciiTheme="minorEastAsia" w:eastAsiaTheme="minorEastAsia" w:hAnsiTheme="minorEastAsia" w:hint="eastAsia"/>
          <w:sz w:val="24"/>
        </w:rPr>
      </w:pPr>
    </w:p>
    <w:p w14:paraId="213DBC33" w14:textId="069E1B42" w:rsidR="005C0521" w:rsidRDefault="00CA4193" w:rsidP="00104DB9">
      <w:pPr>
        <w:pStyle w:val="a9"/>
        <w:spacing w:line="360" w:lineRule="auto"/>
        <w:jc w:val="both"/>
        <w:rPr>
          <w:rFonts w:hint="eastAsia"/>
        </w:rPr>
      </w:pPr>
      <w:r>
        <w:rPr>
          <w:rFonts w:hint="eastAsia"/>
        </w:rPr>
        <w:t>三、</w:t>
      </w:r>
      <w:r w:rsidR="00506152">
        <w:rPr>
          <w:rFonts w:hint="eastAsia"/>
        </w:rPr>
        <w:t>代码实现</w:t>
      </w:r>
    </w:p>
    <w:p w14:paraId="1756A468" w14:textId="0E37C146" w:rsidR="00506152" w:rsidRPr="001D02A2" w:rsidRDefault="00506152" w:rsidP="00104DB9">
      <w:pPr>
        <w:spacing w:line="360" w:lineRule="auto"/>
        <w:rPr>
          <w:rFonts w:asciiTheme="minorEastAsia" w:eastAsiaTheme="minorEastAsia" w:hAnsiTheme="minorEastAsia"/>
          <w:b/>
          <w:bCs/>
          <w:sz w:val="24"/>
        </w:rPr>
      </w:pPr>
      <w:r w:rsidRPr="00104DB9">
        <w:rPr>
          <w:rFonts w:asciiTheme="minorEastAsia" w:eastAsiaTheme="minorEastAsia" w:hAnsiTheme="minorEastAsia" w:hint="eastAsia"/>
          <w:b/>
          <w:bCs/>
          <w:sz w:val="24"/>
        </w:rPr>
        <w:t>1. dfs-0</w:t>
      </w:r>
      <w:r w:rsidR="001D02A2">
        <w:rPr>
          <w:rFonts w:asciiTheme="minorEastAsia" w:eastAsiaTheme="minorEastAsia" w:hAnsiTheme="minorEastAsia" w:hint="eastAsia"/>
          <w:b/>
          <w:bCs/>
          <w:sz w:val="24"/>
        </w:rPr>
        <w:t>：</w:t>
      </w:r>
      <w:r w:rsidRPr="00506152">
        <w:rPr>
          <w:rFonts w:asciiTheme="minorEastAsia" w:eastAsiaTheme="minorEastAsia" w:hAnsiTheme="minorEastAsia" w:hint="eastAsia"/>
          <w:sz w:val="24"/>
        </w:rPr>
        <w:t>使用深度优先搜索并简单剪枝，能够正确求解</w:t>
      </w:r>
      <w:r w:rsidRPr="00506152">
        <w:rPr>
          <w:rFonts w:asciiTheme="minorEastAsia" w:eastAsiaTheme="minorEastAsia" w:hAnsiTheme="minorEastAsia"/>
          <w:sz w:val="24"/>
        </w:rPr>
        <w:t>n&lt;=15</w:t>
      </w:r>
      <w:r w:rsidRPr="00506152">
        <w:rPr>
          <w:rFonts w:asciiTheme="minorEastAsia" w:eastAsiaTheme="minorEastAsia" w:hAnsiTheme="minorEastAsia" w:hint="eastAsia"/>
          <w:sz w:val="24"/>
        </w:rPr>
        <w:t>（</w:t>
      </w:r>
      <w:r w:rsidRPr="00506152">
        <w:rPr>
          <w:rFonts w:asciiTheme="minorEastAsia" w:eastAsiaTheme="minorEastAsia" w:hAnsiTheme="minorEastAsia"/>
          <w:sz w:val="24"/>
        </w:rPr>
        <w:t>n</w:t>
      </w:r>
      <w:r w:rsidRPr="00506152">
        <w:rPr>
          <w:rFonts w:asciiTheme="minorEastAsia" w:eastAsiaTheme="minorEastAsia" w:hAnsiTheme="minorEastAsia" w:hint="eastAsia"/>
          <w:sz w:val="24"/>
        </w:rPr>
        <w:t>为节点数）规模的问题。</w:t>
      </w:r>
    </w:p>
    <w:p w14:paraId="019FAF0E" w14:textId="2FAB5BFB" w:rsidR="00506152" w:rsidRDefault="00506152" w:rsidP="00104DB9">
      <w:pPr>
        <w:spacing w:line="360" w:lineRule="auto"/>
        <w:jc w:val="center"/>
      </w:pPr>
      <w:r>
        <w:rPr>
          <w:rFonts w:hint="eastAsia"/>
          <w:noProof/>
        </w:rPr>
        <w:drawing>
          <wp:inline distT="0" distB="0" distL="0" distR="0" wp14:anchorId="2B5AB6B1" wp14:editId="18BBCBFC">
            <wp:extent cx="5171515" cy="3155950"/>
            <wp:effectExtent l="0" t="0" r="0" b="0"/>
            <wp:docPr id="5362709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89951" cy="3167201"/>
                    </a:xfrm>
                    <a:prstGeom prst="rect">
                      <a:avLst/>
                    </a:prstGeom>
                    <a:noFill/>
                    <a:ln>
                      <a:noFill/>
                    </a:ln>
                  </pic:spPr>
                </pic:pic>
              </a:graphicData>
            </a:graphic>
          </wp:inline>
        </w:drawing>
      </w:r>
    </w:p>
    <w:p w14:paraId="69A4FFBD" w14:textId="77777777" w:rsidR="00506152" w:rsidRDefault="00506152" w:rsidP="00104DB9">
      <w:pPr>
        <w:spacing w:line="360" w:lineRule="auto"/>
      </w:pPr>
    </w:p>
    <w:p w14:paraId="3245E2C3" w14:textId="34EE7B3D" w:rsidR="00506152" w:rsidRPr="001D02A2" w:rsidRDefault="00506152" w:rsidP="00104DB9">
      <w:pPr>
        <w:spacing w:line="360" w:lineRule="auto"/>
        <w:rPr>
          <w:rFonts w:asciiTheme="minorEastAsia" w:eastAsiaTheme="minorEastAsia" w:hAnsiTheme="minorEastAsia" w:hint="eastAsia"/>
          <w:b/>
          <w:bCs/>
          <w:sz w:val="24"/>
        </w:rPr>
      </w:pPr>
      <w:r w:rsidRPr="00104DB9">
        <w:rPr>
          <w:rFonts w:asciiTheme="minorEastAsia" w:eastAsiaTheme="minorEastAsia" w:hAnsiTheme="minorEastAsia" w:hint="eastAsia"/>
          <w:b/>
          <w:bCs/>
          <w:sz w:val="24"/>
        </w:rPr>
        <w:t>2. dfs-1</w:t>
      </w:r>
      <w:r w:rsidR="001D02A2">
        <w:rPr>
          <w:rFonts w:asciiTheme="minorEastAsia" w:eastAsiaTheme="minorEastAsia" w:hAnsiTheme="minorEastAsia" w:hint="eastAsia"/>
          <w:b/>
          <w:bCs/>
          <w:sz w:val="24"/>
        </w:rPr>
        <w:t>：</w:t>
      </w:r>
      <w:r w:rsidRPr="00506152">
        <w:rPr>
          <w:rFonts w:asciiTheme="minorEastAsia" w:eastAsiaTheme="minorEastAsia" w:hAnsiTheme="minorEastAsia" w:hint="eastAsia"/>
          <w:sz w:val="24"/>
        </w:rPr>
        <w:t>在</w:t>
      </w:r>
      <w:r w:rsidRPr="00506152">
        <w:rPr>
          <w:rFonts w:asciiTheme="minorEastAsia" w:eastAsiaTheme="minorEastAsia" w:hAnsiTheme="minorEastAsia"/>
          <w:sz w:val="24"/>
        </w:rPr>
        <w:t>dfs-0</w:t>
      </w:r>
      <w:r w:rsidRPr="00506152">
        <w:rPr>
          <w:rFonts w:asciiTheme="minorEastAsia" w:eastAsiaTheme="minorEastAsia" w:hAnsiTheme="minorEastAsia" w:hint="eastAsia"/>
          <w:sz w:val="24"/>
        </w:rPr>
        <w:t>基础上进一步优化，加强约束条件，能够正确求解</w:t>
      </w:r>
      <w:r w:rsidRPr="00506152">
        <w:rPr>
          <w:rFonts w:asciiTheme="minorEastAsia" w:eastAsiaTheme="minorEastAsia" w:hAnsiTheme="minorEastAsia"/>
          <w:sz w:val="24"/>
        </w:rPr>
        <w:t>n&lt;=17</w:t>
      </w:r>
      <w:r w:rsidRPr="00506152">
        <w:rPr>
          <w:rFonts w:asciiTheme="minorEastAsia" w:eastAsiaTheme="minorEastAsia" w:hAnsiTheme="minorEastAsia" w:hint="eastAsia"/>
          <w:sz w:val="24"/>
        </w:rPr>
        <w:t>规模的问题。</w:t>
      </w:r>
    </w:p>
    <w:p w14:paraId="491AEC55" w14:textId="70D97E61" w:rsidR="00506152" w:rsidRDefault="00506152" w:rsidP="00104DB9">
      <w:pPr>
        <w:spacing w:line="360" w:lineRule="auto"/>
        <w:jc w:val="center"/>
      </w:pPr>
      <w:r>
        <w:rPr>
          <w:rFonts w:hint="eastAsia"/>
          <w:noProof/>
        </w:rPr>
        <w:lastRenderedPageBreak/>
        <w:drawing>
          <wp:inline distT="0" distB="0" distL="0" distR="0" wp14:anchorId="193BAB24" wp14:editId="2134CD58">
            <wp:extent cx="4832350" cy="3408444"/>
            <wp:effectExtent l="0" t="0" r="0" b="0"/>
            <wp:docPr id="19015034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67197" cy="3433023"/>
                    </a:xfrm>
                    <a:prstGeom prst="rect">
                      <a:avLst/>
                    </a:prstGeom>
                    <a:noFill/>
                    <a:ln>
                      <a:noFill/>
                    </a:ln>
                  </pic:spPr>
                </pic:pic>
              </a:graphicData>
            </a:graphic>
          </wp:inline>
        </w:drawing>
      </w:r>
    </w:p>
    <w:p w14:paraId="5BDD7D41" w14:textId="1BE83DDF" w:rsidR="00506152" w:rsidRPr="001D02A2" w:rsidRDefault="00506152" w:rsidP="00104DB9">
      <w:pPr>
        <w:spacing w:line="360" w:lineRule="auto"/>
        <w:rPr>
          <w:rFonts w:asciiTheme="minorEastAsia" w:eastAsiaTheme="minorEastAsia" w:hAnsiTheme="minorEastAsia" w:hint="eastAsia"/>
          <w:b/>
          <w:bCs/>
          <w:sz w:val="24"/>
        </w:rPr>
      </w:pPr>
      <w:r w:rsidRPr="00104DB9">
        <w:rPr>
          <w:rFonts w:asciiTheme="minorEastAsia" w:eastAsiaTheme="minorEastAsia" w:hAnsiTheme="minorEastAsia" w:hint="eastAsia"/>
          <w:b/>
          <w:bCs/>
          <w:sz w:val="24"/>
        </w:rPr>
        <w:t>3. dfs-2</w:t>
      </w:r>
      <w:r w:rsidR="001D02A2">
        <w:rPr>
          <w:rFonts w:asciiTheme="minorEastAsia" w:eastAsiaTheme="minorEastAsia" w:hAnsiTheme="minorEastAsia" w:hint="eastAsia"/>
          <w:b/>
          <w:bCs/>
          <w:sz w:val="24"/>
        </w:rPr>
        <w:t>：</w:t>
      </w:r>
      <w:r w:rsidRPr="00506152">
        <w:rPr>
          <w:rFonts w:asciiTheme="minorEastAsia" w:eastAsiaTheme="minorEastAsia" w:hAnsiTheme="minorEastAsia" w:hint="eastAsia"/>
          <w:sz w:val="24"/>
        </w:rPr>
        <w:t>在</w:t>
      </w:r>
      <w:r w:rsidRPr="00506152">
        <w:rPr>
          <w:rFonts w:asciiTheme="minorEastAsia" w:eastAsiaTheme="minorEastAsia" w:hAnsiTheme="minorEastAsia"/>
          <w:sz w:val="24"/>
        </w:rPr>
        <w:t>dfs-1</w:t>
      </w:r>
      <w:r w:rsidRPr="00506152">
        <w:rPr>
          <w:rFonts w:asciiTheme="minorEastAsia" w:eastAsiaTheme="minorEastAsia" w:hAnsiTheme="minorEastAsia" w:hint="eastAsia"/>
          <w:sz w:val="24"/>
        </w:rPr>
        <w:t>基础加入贪心选择，每次优先选择总花费最少的分支。失败的尝试，由于阶乘级的排序操作，性能远不如</w:t>
      </w:r>
      <w:r w:rsidRPr="00506152">
        <w:rPr>
          <w:rFonts w:asciiTheme="minorEastAsia" w:eastAsiaTheme="minorEastAsia" w:hAnsiTheme="minorEastAsia"/>
          <w:sz w:val="24"/>
        </w:rPr>
        <w:t>dfs-1</w:t>
      </w:r>
      <w:r w:rsidRPr="00506152">
        <w:rPr>
          <w:rFonts w:asciiTheme="minorEastAsia" w:eastAsiaTheme="minorEastAsia" w:hAnsiTheme="minorEastAsia" w:hint="eastAsia"/>
          <w:sz w:val="24"/>
        </w:rPr>
        <w:t>。</w:t>
      </w:r>
    </w:p>
    <w:p w14:paraId="2925DBF6" w14:textId="444F961F" w:rsidR="00506152" w:rsidRDefault="00506152" w:rsidP="00104DB9">
      <w:pPr>
        <w:spacing w:line="360" w:lineRule="auto"/>
        <w:jc w:val="center"/>
      </w:pPr>
      <w:r>
        <w:rPr>
          <w:rFonts w:hint="eastAsia"/>
          <w:noProof/>
        </w:rPr>
        <w:drawing>
          <wp:inline distT="0" distB="0" distL="0" distR="0" wp14:anchorId="051A6BF5" wp14:editId="378267ED">
            <wp:extent cx="5035550" cy="3484558"/>
            <wp:effectExtent l="0" t="0" r="0" b="0"/>
            <wp:docPr id="17650595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2426" cy="3489316"/>
                    </a:xfrm>
                    <a:prstGeom prst="rect">
                      <a:avLst/>
                    </a:prstGeom>
                    <a:noFill/>
                    <a:ln>
                      <a:noFill/>
                    </a:ln>
                  </pic:spPr>
                </pic:pic>
              </a:graphicData>
            </a:graphic>
          </wp:inline>
        </w:drawing>
      </w:r>
    </w:p>
    <w:p w14:paraId="5F5A4136" w14:textId="77777777" w:rsidR="00506152" w:rsidRDefault="00506152" w:rsidP="00104DB9">
      <w:pPr>
        <w:spacing w:line="360" w:lineRule="auto"/>
      </w:pPr>
    </w:p>
    <w:p w14:paraId="3C3F9ABF" w14:textId="5469BCBF" w:rsidR="00506152" w:rsidRPr="001D02A2" w:rsidRDefault="00506152" w:rsidP="001D02A2">
      <w:pPr>
        <w:spacing w:line="360" w:lineRule="auto"/>
        <w:rPr>
          <w:rFonts w:asciiTheme="minorEastAsia" w:eastAsiaTheme="minorEastAsia" w:hAnsiTheme="minorEastAsia" w:hint="eastAsia"/>
          <w:b/>
          <w:bCs/>
          <w:sz w:val="24"/>
        </w:rPr>
      </w:pPr>
      <w:r w:rsidRPr="00104DB9">
        <w:rPr>
          <w:rFonts w:asciiTheme="minorEastAsia" w:eastAsiaTheme="minorEastAsia" w:hAnsiTheme="minorEastAsia" w:hint="eastAsia"/>
          <w:b/>
          <w:bCs/>
          <w:sz w:val="24"/>
        </w:rPr>
        <w:t>4. bfs-0</w:t>
      </w:r>
      <w:r w:rsidR="001D02A2">
        <w:rPr>
          <w:rFonts w:asciiTheme="minorEastAsia" w:eastAsiaTheme="minorEastAsia" w:hAnsiTheme="minorEastAsia" w:hint="eastAsia"/>
          <w:b/>
          <w:bCs/>
          <w:sz w:val="24"/>
        </w:rPr>
        <w:t>：</w:t>
      </w:r>
      <w:r w:rsidRPr="00506152">
        <w:rPr>
          <w:rFonts w:asciiTheme="minorEastAsia" w:eastAsiaTheme="minorEastAsia" w:hAnsiTheme="minorEastAsia" w:hint="eastAsia"/>
          <w:sz w:val="24"/>
        </w:rPr>
        <w:t>使用优先队列的广度优先搜索，每次优先选择总花费最少的分支。实现得并不好，只能正确求解</w:t>
      </w:r>
      <w:r w:rsidRPr="00506152">
        <w:rPr>
          <w:rFonts w:asciiTheme="minorEastAsia" w:eastAsiaTheme="minorEastAsia" w:hAnsiTheme="minorEastAsia"/>
          <w:sz w:val="24"/>
        </w:rPr>
        <w:t>n&lt;=5</w:t>
      </w:r>
      <w:r w:rsidRPr="00506152">
        <w:rPr>
          <w:rFonts w:asciiTheme="minorEastAsia" w:eastAsiaTheme="minorEastAsia" w:hAnsiTheme="minorEastAsia" w:hint="eastAsia"/>
          <w:sz w:val="24"/>
        </w:rPr>
        <w:t>规模的问题，往后内存不足。</w:t>
      </w:r>
    </w:p>
    <w:p w14:paraId="05AED8F6" w14:textId="6F12B892" w:rsidR="00506152" w:rsidRDefault="00506152" w:rsidP="00104DB9">
      <w:pPr>
        <w:spacing w:line="360" w:lineRule="auto"/>
        <w:jc w:val="center"/>
        <w:rPr>
          <w:rFonts w:asciiTheme="minorEastAsia" w:eastAsiaTheme="minorEastAsia" w:hAnsiTheme="minorEastAsia" w:hint="eastAsia"/>
          <w:sz w:val="24"/>
        </w:rPr>
      </w:pPr>
      <w:r>
        <w:rPr>
          <w:rFonts w:asciiTheme="minorEastAsia" w:eastAsiaTheme="minorEastAsia" w:hAnsiTheme="minorEastAsia" w:hint="eastAsia"/>
          <w:noProof/>
          <w:sz w:val="24"/>
        </w:rPr>
        <w:lastRenderedPageBreak/>
        <w:drawing>
          <wp:inline distT="0" distB="0" distL="0" distR="0" wp14:anchorId="59467A29" wp14:editId="7787DE3E">
            <wp:extent cx="5429250" cy="3812738"/>
            <wp:effectExtent l="0" t="0" r="0" b="0"/>
            <wp:docPr id="345457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45712" cy="3824299"/>
                    </a:xfrm>
                    <a:prstGeom prst="rect">
                      <a:avLst/>
                    </a:prstGeom>
                    <a:noFill/>
                    <a:ln>
                      <a:noFill/>
                    </a:ln>
                  </pic:spPr>
                </pic:pic>
              </a:graphicData>
            </a:graphic>
          </wp:inline>
        </w:drawing>
      </w:r>
    </w:p>
    <w:p w14:paraId="07E045DC" w14:textId="3DCA5547" w:rsidR="00506152" w:rsidRPr="001D02A2" w:rsidRDefault="00506152" w:rsidP="00104DB9">
      <w:pPr>
        <w:spacing w:line="360" w:lineRule="auto"/>
        <w:rPr>
          <w:rFonts w:asciiTheme="minorEastAsia" w:eastAsiaTheme="minorEastAsia" w:hAnsiTheme="minorEastAsia" w:hint="eastAsia"/>
          <w:b/>
          <w:bCs/>
          <w:sz w:val="24"/>
        </w:rPr>
      </w:pPr>
      <w:r w:rsidRPr="00104DB9">
        <w:rPr>
          <w:rFonts w:asciiTheme="minorEastAsia" w:eastAsiaTheme="minorEastAsia" w:hAnsiTheme="minorEastAsia" w:hint="eastAsia"/>
          <w:b/>
          <w:bCs/>
          <w:sz w:val="24"/>
        </w:rPr>
        <w:t>5. dp-0</w:t>
      </w:r>
      <w:r w:rsidR="001D02A2">
        <w:rPr>
          <w:rFonts w:asciiTheme="minorEastAsia" w:eastAsiaTheme="minorEastAsia" w:hAnsiTheme="minorEastAsia" w:hint="eastAsia"/>
          <w:b/>
          <w:bCs/>
          <w:sz w:val="24"/>
        </w:rPr>
        <w:t>：</w:t>
      </w:r>
      <w:r w:rsidRPr="00506152">
        <w:rPr>
          <w:rFonts w:asciiTheme="minorEastAsia" w:eastAsiaTheme="minorEastAsia" w:hAnsiTheme="minorEastAsia" w:hint="eastAsia"/>
          <w:sz w:val="24"/>
        </w:rPr>
        <w:t>使用递推实现的动态规划算法，需要回溯倒推最优路径。尽管使用了状态压缩，还是只能求解</w:t>
      </w:r>
      <w:r w:rsidRPr="00506152">
        <w:rPr>
          <w:rFonts w:asciiTheme="minorEastAsia" w:eastAsiaTheme="minorEastAsia" w:hAnsiTheme="minorEastAsia"/>
          <w:sz w:val="24"/>
        </w:rPr>
        <w:t>n&lt;=17</w:t>
      </w:r>
      <w:r w:rsidRPr="00506152">
        <w:rPr>
          <w:rFonts w:asciiTheme="minorEastAsia" w:eastAsiaTheme="minorEastAsia" w:hAnsiTheme="minorEastAsia" w:hint="eastAsia"/>
          <w:sz w:val="24"/>
        </w:rPr>
        <w:t>规模的问题。</w:t>
      </w:r>
    </w:p>
    <w:p w14:paraId="5A4C3B30" w14:textId="5A8793C5" w:rsidR="00506152" w:rsidRDefault="00506152" w:rsidP="00104DB9">
      <w:pPr>
        <w:spacing w:line="360" w:lineRule="auto"/>
        <w:jc w:val="center"/>
        <w:rPr>
          <w:rFonts w:asciiTheme="minorEastAsia" w:eastAsiaTheme="minorEastAsia" w:hAnsiTheme="minorEastAsia" w:hint="eastAsia"/>
          <w:sz w:val="24"/>
        </w:rPr>
      </w:pPr>
      <w:r>
        <w:rPr>
          <w:rFonts w:asciiTheme="minorEastAsia" w:eastAsiaTheme="minorEastAsia" w:hAnsiTheme="minorEastAsia" w:hint="eastAsia"/>
          <w:noProof/>
          <w:sz w:val="24"/>
        </w:rPr>
        <w:drawing>
          <wp:inline distT="0" distB="0" distL="0" distR="0" wp14:anchorId="0CBC9290" wp14:editId="542E22E2">
            <wp:extent cx="4946650" cy="3103083"/>
            <wp:effectExtent l="0" t="0" r="0" b="0"/>
            <wp:docPr id="16710817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53252" cy="3107225"/>
                    </a:xfrm>
                    <a:prstGeom prst="rect">
                      <a:avLst/>
                    </a:prstGeom>
                    <a:noFill/>
                    <a:ln>
                      <a:noFill/>
                    </a:ln>
                  </pic:spPr>
                </pic:pic>
              </a:graphicData>
            </a:graphic>
          </wp:inline>
        </w:drawing>
      </w:r>
    </w:p>
    <w:p w14:paraId="781A8827" w14:textId="77777777" w:rsidR="00104DB9" w:rsidRDefault="00104DB9" w:rsidP="00104DB9">
      <w:pPr>
        <w:spacing w:line="360" w:lineRule="auto"/>
        <w:jc w:val="center"/>
        <w:rPr>
          <w:rFonts w:asciiTheme="minorEastAsia" w:eastAsiaTheme="minorEastAsia" w:hAnsiTheme="minorEastAsia" w:hint="eastAsia"/>
          <w:sz w:val="24"/>
        </w:rPr>
      </w:pPr>
    </w:p>
    <w:p w14:paraId="230C7BE2" w14:textId="77777777" w:rsidR="00506152" w:rsidRPr="00506152" w:rsidRDefault="00506152" w:rsidP="00104DB9">
      <w:pPr>
        <w:spacing w:line="360" w:lineRule="auto"/>
        <w:ind w:firstLineChars="200" w:firstLine="480"/>
        <w:rPr>
          <w:rFonts w:asciiTheme="minorEastAsia" w:eastAsiaTheme="minorEastAsia" w:hAnsiTheme="minorEastAsia" w:hint="eastAsia"/>
          <w:sz w:val="24"/>
        </w:rPr>
      </w:pPr>
      <w:r w:rsidRPr="00506152">
        <w:rPr>
          <w:rFonts w:asciiTheme="minorEastAsia" w:eastAsiaTheme="minorEastAsia" w:hAnsiTheme="minorEastAsia" w:hint="eastAsia"/>
          <w:sz w:val="24"/>
        </w:rPr>
        <w:t>在以上代码编写结束后，我们发现数据集中只有一小部分数据能被利用，规模大于</w:t>
      </w:r>
      <w:r w:rsidRPr="00506152">
        <w:rPr>
          <w:rFonts w:asciiTheme="minorEastAsia" w:eastAsiaTheme="minorEastAsia" w:hAnsiTheme="minorEastAsia"/>
          <w:sz w:val="24"/>
        </w:rPr>
        <w:t>20</w:t>
      </w:r>
      <w:r w:rsidRPr="00506152">
        <w:rPr>
          <w:rFonts w:asciiTheme="minorEastAsia" w:eastAsiaTheme="minorEastAsia" w:hAnsiTheme="minorEastAsia" w:hint="eastAsia"/>
          <w:sz w:val="24"/>
        </w:rPr>
        <w:t>的数据并不适用于以上算法。因此，我们决定不局限于仅仅求精确解，而是加入求近似解的算法</w:t>
      </w:r>
      <w:r w:rsidRPr="00506152">
        <w:rPr>
          <w:rFonts w:asciiTheme="minorEastAsia" w:eastAsiaTheme="minorEastAsia" w:hAnsiTheme="minorEastAsia" w:hint="eastAsia"/>
          <w:sz w:val="24"/>
        </w:rPr>
        <w:lastRenderedPageBreak/>
        <w:t>以最大利用数据集。</w:t>
      </w:r>
    </w:p>
    <w:p w14:paraId="7C579920" w14:textId="479A5789" w:rsidR="00506152" w:rsidRDefault="00506152" w:rsidP="00104DB9">
      <w:pPr>
        <w:spacing w:line="360" w:lineRule="auto"/>
        <w:ind w:firstLineChars="200" w:firstLine="480"/>
        <w:rPr>
          <w:rFonts w:asciiTheme="minorEastAsia" w:eastAsiaTheme="minorEastAsia" w:hAnsiTheme="minorEastAsia" w:hint="eastAsia"/>
          <w:sz w:val="24"/>
        </w:rPr>
      </w:pPr>
      <w:r w:rsidRPr="00506152">
        <w:rPr>
          <w:rFonts w:asciiTheme="minorEastAsia" w:eastAsiaTheme="minorEastAsia" w:hAnsiTheme="minorEastAsia" w:hint="eastAsia"/>
          <w:sz w:val="24"/>
        </w:rPr>
        <w:t>在查阅资料后，我们发现由于数据满足三角不等式，所以可以使用最小生成树来进行启发式搜索，而基础的贪心算法也同样适用。</w:t>
      </w:r>
      <w:r>
        <w:rPr>
          <w:rFonts w:asciiTheme="minorEastAsia" w:eastAsiaTheme="minorEastAsia" w:hAnsiTheme="minorEastAsia" w:hint="eastAsia"/>
          <w:sz w:val="24"/>
        </w:rPr>
        <w:t>从而有如下算法：</w:t>
      </w:r>
    </w:p>
    <w:p w14:paraId="6F593676" w14:textId="77777777" w:rsidR="00506152" w:rsidRDefault="00506152" w:rsidP="00104DB9">
      <w:pPr>
        <w:spacing w:line="360" w:lineRule="auto"/>
        <w:rPr>
          <w:rFonts w:asciiTheme="minorEastAsia" w:eastAsiaTheme="minorEastAsia" w:hAnsiTheme="minorEastAsia" w:hint="eastAsia"/>
          <w:sz w:val="24"/>
        </w:rPr>
      </w:pPr>
    </w:p>
    <w:p w14:paraId="15860F65" w14:textId="52100D8A" w:rsidR="00506152" w:rsidRPr="00104DB9" w:rsidRDefault="00506152" w:rsidP="00104DB9">
      <w:pPr>
        <w:spacing w:line="360" w:lineRule="auto"/>
        <w:rPr>
          <w:rFonts w:asciiTheme="minorEastAsia" w:eastAsiaTheme="minorEastAsia" w:hAnsiTheme="minorEastAsia" w:hint="eastAsia"/>
          <w:b/>
          <w:bCs/>
          <w:sz w:val="24"/>
        </w:rPr>
      </w:pPr>
      <w:r w:rsidRPr="00104DB9">
        <w:rPr>
          <w:rFonts w:asciiTheme="minorEastAsia" w:eastAsiaTheme="minorEastAsia" w:hAnsiTheme="minorEastAsia" w:hint="eastAsia"/>
          <w:b/>
          <w:bCs/>
          <w:sz w:val="24"/>
        </w:rPr>
        <w:t>6. MST</w:t>
      </w:r>
    </w:p>
    <w:p w14:paraId="287DB6F6" w14:textId="77777777" w:rsidR="00506152" w:rsidRDefault="00506152" w:rsidP="00E74B74">
      <w:pPr>
        <w:spacing w:line="360" w:lineRule="auto"/>
        <w:ind w:firstLineChars="200" w:firstLine="480"/>
        <w:rPr>
          <w:rFonts w:asciiTheme="minorEastAsia" w:eastAsiaTheme="minorEastAsia" w:hAnsiTheme="minorEastAsia" w:hint="eastAsia"/>
          <w:sz w:val="24"/>
        </w:rPr>
      </w:pPr>
      <w:r w:rsidRPr="00506152">
        <w:rPr>
          <w:rFonts w:asciiTheme="minorEastAsia" w:eastAsiaTheme="minorEastAsia" w:hAnsiTheme="minorEastAsia" w:hint="eastAsia"/>
          <w:sz w:val="24"/>
        </w:rPr>
        <w:t>先求出图的最小生成树，然后前序遍历生成路径，并求出当前花费。由于最小生成树与起点选取有关，因此需遍历所有起点。</w:t>
      </w:r>
    </w:p>
    <w:p w14:paraId="3733AE9F" w14:textId="16146A9F" w:rsidR="00506152" w:rsidRPr="00506152" w:rsidRDefault="00506152" w:rsidP="00104DB9">
      <w:pPr>
        <w:spacing w:line="360" w:lineRule="auto"/>
        <w:jc w:val="center"/>
        <w:rPr>
          <w:rFonts w:asciiTheme="minorEastAsia" w:eastAsiaTheme="minorEastAsia" w:hAnsiTheme="minorEastAsia" w:hint="eastAsia"/>
          <w:sz w:val="24"/>
        </w:rPr>
      </w:pPr>
      <w:r>
        <w:rPr>
          <w:rFonts w:asciiTheme="minorEastAsia" w:eastAsiaTheme="minorEastAsia" w:hAnsiTheme="minorEastAsia"/>
          <w:noProof/>
          <w:sz w:val="24"/>
        </w:rPr>
        <w:drawing>
          <wp:inline distT="0" distB="0" distL="0" distR="0" wp14:anchorId="1C3C13CD" wp14:editId="6E0B788F">
            <wp:extent cx="4667250" cy="4591710"/>
            <wp:effectExtent l="0" t="0" r="0" b="0"/>
            <wp:docPr id="20642231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79895" cy="4604150"/>
                    </a:xfrm>
                    <a:prstGeom prst="rect">
                      <a:avLst/>
                    </a:prstGeom>
                    <a:noFill/>
                    <a:ln>
                      <a:noFill/>
                    </a:ln>
                  </pic:spPr>
                </pic:pic>
              </a:graphicData>
            </a:graphic>
          </wp:inline>
        </w:drawing>
      </w:r>
    </w:p>
    <w:p w14:paraId="6E2FA483" w14:textId="77777777" w:rsidR="00506152" w:rsidRPr="00506152" w:rsidRDefault="00506152" w:rsidP="00104DB9">
      <w:pPr>
        <w:spacing w:line="360" w:lineRule="auto"/>
        <w:rPr>
          <w:rFonts w:asciiTheme="minorEastAsia" w:eastAsiaTheme="minorEastAsia" w:hAnsiTheme="minorEastAsia" w:hint="eastAsia"/>
          <w:sz w:val="24"/>
        </w:rPr>
      </w:pPr>
    </w:p>
    <w:p w14:paraId="742286B0" w14:textId="49DACA7A" w:rsidR="00506152" w:rsidRDefault="00451FC6" w:rsidP="00104DB9">
      <w:pPr>
        <w:spacing w:line="360" w:lineRule="auto"/>
        <w:rPr>
          <w:rFonts w:asciiTheme="minorEastAsia" w:eastAsiaTheme="minorEastAsia" w:hAnsiTheme="minorEastAsia" w:hint="eastAsia"/>
          <w:sz w:val="24"/>
        </w:rPr>
      </w:pPr>
      <w:r>
        <w:rPr>
          <w:rFonts w:asciiTheme="minorEastAsia" w:eastAsiaTheme="minorEastAsia" w:hAnsiTheme="minorEastAsia" w:hint="eastAsia"/>
          <w:sz w:val="24"/>
        </w:rPr>
        <w:t>7. greedy</w:t>
      </w:r>
    </w:p>
    <w:p w14:paraId="677C81EB" w14:textId="77777777" w:rsidR="00451FC6" w:rsidRPr="00451FC6" w:rsidRDefault="00451FC6" w:rsidP="00E74B74">
      <w:pPr>
        <w:spacing w:line="360" w:lineRule="auto"/>
        <w:ind w:firstLineChars="200" w:firstLine="480"/>
        <w:rPr>
          <w:rFonts w:asciiTheme="minorEastAsia" w:eastAsiaTheme="minorEastAsia" w:hAnsiTheme="minorEastAsia" w:hint="eastAsia"/>
          <w:sz w:val="24"/>
        </w:rPr>
      </w:pPr>
      <w:r w:rsidRPr="00451FC6">
        <w:rPr>
          <w:rFonts w:asciiTheme="minorEastAsia" w:eastAsiaTheme="minorEastAsia" w:hAnsiTheme="minorEastAsia" w:hint="eastAsia"/>
          <w:sz w:val="24"/>
        </w:rPr>
        <w:t>使用最简单的贪心算法，每次都选取距离当前节点最近的未访问节点，直至形成回路。同样需要遍历所有起点。</w:t>
      </w:r>
    </w:p>
    <w:p w14:paraId="4CDD7BA3" w14:textId="691D52FE" w:rsidR="00451FC6" w:rsidRPr="00451FC6" w:rsidRDefault="00451FC6" w:rsidP="00104DB9">
      <w:pPr>
        <w:spacing w:line="360" w:lineRule="auto"/>
        <w:jc w:val="center"/>
        <w:rPr>
          <w:rFonts w:asciiTheme="minorEastAsia" w:eastAsiaTheme="minorEastAsia" w:hAnsiTheme="minorEastAsia" w:hint="eastAsia"/>
          <w:sz w:val="24"/>
        </w:rPr>
      </w:pPr>
      <w:r>
        <w:rPr>
          <w:rFonts w:asciiTheme="minorEastAsia" w:eastAsiaTheme="minorEastAsia" w:hAnsiTheme="minorEastAsia" w:hint="eastAsia"/>
          <w:noProof/>
          <w:sz w:val="24"/>
        </w:rPr>
        <w:lastRenderedPageBreak/>
        <w:drawing>
          <wp:inline distT="0" distB="0" distL="0" distR="0" wp14:anchorId="5C912CFE" wp14:editId="711F08AB">
            <wp:extent cx="4737100" cy="4004346"/>
            <wp:effectExtent l="0" t="0" r="0" b="0"/>
            <wp:docPr id="14827741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43467" cy="4009728"/>
                    </a:xfrm>
                    <a:prstGeom prst="rect">
                      <a:avLst/>
                    </a:prstGeom>
                    <a:noFill/>
                    <a:ln>
                      <a:noFill/>
                    </a:ln>
                  </pic:spPr>
                </pic:pic>
              </a:graphicData>
            </a:graphic>
          </wp:inline>
        </w:drawing>
      </w:r>
    </w:p>
    <w:p w14:paraId="72D3979F" w14:textId="77777777" w:rsidR="00506152" w:rsidRPr="00506152" w:rsidRDefault="00506152" w:rsidP="00104DB9">
      <w:pPr>
        <w:spacing w:line="360" w:lineRule="auto"/>
        <w:jc w:val="center"/>
        <w:rPr>
          <w:rFonts w:asciiTheme="minorEastAsia" w:eastAsiaTheme="minorEastAsia" w:hAnsiTheme="minorEastAsia" w:hint="eastAsia"/>
          <w:sz w:val="24"/>
        </w:rPr>
      </w:pPr>
    </w:p>
    <w:p w14:paraId="275C31B1" w14:textId="77777777" w:rsidR="00506152" w:rsidRPr="00506152" w:rsidRDefault="00506152" w:rsidP="00104DB9">
      <w:pPr>
        <w:spacing w:line="360" w:lineRule="auto"/>
      </w:pPr>
    </w:p>
    <w:p w14:paraId="5A3772BC" w14:textId="695FC776" w:rsidR="00CA4193" w:rsidRDefault="00CA4193" w:rsidP="00104DB9">
      <w:pPr>
        <w:pStyle w:val="a9"/>
        <w:numPr>
          <w:ilvl w:val="0"/>
          <w:numId w:val="2"/>
        </w:numPr>
        <w:spacing w:line="360" w:lineRule="auto"/>
        <w:jc w:val="both"/>
        <w:rPr>
          <w:rFonts w:hint="eastAsia"/>
        </w:rPr>
      </w:pPr>
      <w:r>
        <w:rPr>
          <w:rFonts w:hint="eastAsia"/>
        </w:rPr>
        <w:t>实验</w:t>
      </w:r>
      <w:r w:rsidR="00451FC6">
        <w:rPr>
          <w:rFonts w:hint="eastAsia"/>
        </w:rPr>
        <w:t>结果及复杂性分析</w:t>
      </w:r>
    </w:p>
    <w:p w14:paraId="01088F47" w14:textId="3E365E48" w:rsidR="00451FC6" w:rsidRPr="00E74B74" w:rsidRDefault="00451FC6" w:rsidP="00E74B74">
      <w:pPr>
        <w:pStyle w:val="af"/>
        <w:numPr>
          <w:ilvl w:val="1"/>
          <w:numId w:val="23"/>
        </w:numPr>
        <w:spacing w:line="360" w:lineRule="auto"/>
        <w:ind w:firstLineChars="0"/>
        <w:rPr>
          <w:sz w:val="24"/>
        </w:rPr>
      </w:pPr>
      <w:r w:rsidRPr="00E74B74">
        <w:rPr>
          <w:rFonts w:hint="eastAsia"/>
          <w:sz w:val="24"/>
        </w:rPr>
        <w:t>实验结果</w:t>
      </w:r>
    </w:p>
    <w:p w14:paraId="6B003C3B" w14:textId="7042A6A7" w:rsidR="00451FC6" w:rsidRPr="00451FC6" w:rsidRDefault="00451FC6" w:rsidP="00104DB9">
      <w:pPr>
        <w:spacing w:line="360" w:lineRule="auto"/>
        <w:jc w:val="center"/>
      </w:pPr>
      <w:r w:rsidRPr="00451FC6">
        <w:rPr>
          <w:noProof/>
        </w:rPr>
        <w:drawing>
          <wp:inline distT="0" distB="0" distL="0" distR="0" wp14:anchorId="48004D61" wp14:editId="4E008F01">
            <wp:extent cx="6188710" cy="1664970"/>
            <wp:effectExtent l="0" t="0" r="2540" b="0"/>
            <wp:docPr id="1004146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46653" name=""/>
                    <pic:cNvPicPr/>
                  </pic:nvPicPr>
                  <pic:blipFill>
                    <a:blip r:embed="rId25"/>
                    <a:stretch>
                      <a:fillRect/>
                    </a:stretch>
                  </pic:blipFill>
                  <pic:spPr>
                    <a:xfrm>
                      <a:off x="0" y="0"/>
                      <a:ext cx="6188710" cy="1664970"/>
                    </a:xfrm>
                    <a:prstGeom prst="rect">
                      <a:avLst/>
                    </a:prstGeom>
                  </pic:spPr>
                </pic:pic>
              </a:graphicData>
            </a:graphic>
          </wp:inline>
        </w:drawing>
      </w:r>
    </w:p>
    <w:p w14:paraId="1799901E" w14:textId="77777777" w:rsidR="00451FC6" w:rsidRPr="00451FC6" w:rsidRDefault="00451FC6" w:rsidP="00104DB9">
      <w:pPr>
        <w:spacing w:line="360" w:lineRule="auto"/>
        <w:ind w:firstLine="420"/>
        <w:rPr>
          <w:sz w:val="24"/>
        </w:rPr>
      </w:pPr>
      <w:r w:rsidRPr="00451FC6">
        <w:rPr>
          <w:rFonts w:hint="eastAsia"/>
          <w:sz w:val="24"/>
        </w:rPr>
        <w:t>由上表可看出，算法性能基本与前述一致。其中</w:t>
      </w:r>
      <w:r w:rsidRPr="00451FC6">
        <w:rPr>
          <w:sz w:val="24"/>
        </w:rPr>
        <w:t>dfs-1</w:t>
      </w:r>
      <w:r w:rsidRPr="00451FC6">
        <w:rPr>
          <w:rFonts w:hint="eastAsia"/>
          <w:sz w:val="24"/>
        </w:rPr>
        <w:t>基于</w:t>
      </w:r>
      <w:r w:rsidRPr="00451FC6">
        <w:rPr>
          <w:sz w:val="24"/>
        </w:rPr>
        <w:t>dfs-0</w:t>
      </w:r>
      <w:r w:rsidRPr="00451FC6">
        <w:rPr>
          <w:rFonts w:hint="eastAsia"/>
          <w:sz w:val="24"/>
        </w:rPr>
        <w:t>的优化最为明显，在同一数据集下，递归次数减少了</w:t>
      </w:r>
      <w:r w:rsidRPr="00451FC6">
        <w:rPr>
          <w:sz w:val="24"/>
        </w:rPr>
        <w:t>200</w:t>
      </w:r>
      <w:r w:rsidRPr="00451FC6">
        <w:rPr>
          <w:rFonts w:hint="eastAsia"/>
          <w:sz w:val="24"/>
        </w:rPr>
        <w:t>倍，而</w:t>
      </w:r>
      <w:r w:rsidRPr="00451FC6">
        <w:rPr>
          <w:sz w:val="24"/>
        </w:rPr>
        <w:t>dfs-2</w:t>
      </w:r>
      <w:r w:rsidRPr="00451FC6">
        <w:rPr>
          <w:rFonts w:hint="eastAsia"/>
          <w:sz w:val="24"/>
        </w:rPr>
        <w:t>的劣化也同样显著，较于</w:t>
      </w:r>
      <w:r w:rsidRPr="00451FC6">
        <w:rPr>
          <w:sz w:val="24"/>
        </w:rPr>
        <w:t>dfs-1</w:t>
      </w:r>
      <w:r w:rsidRPr="00451FC6">
        <w:rPr>
          <w:rFonts w:hint="eastAsia"/>
          <w:sz w:val="24"/>
        </w:rPr>
        <w:t>性能全面下降，较于</w:t>
      </w:r>
      <w:r w:rsidRPr="00451FC6">
        <w:rPr>
          <w:sz w:val="24"/>
        </w:rPr>
        <w:t>dfs-0</w:t>
      </w:r>
      <w:r w:rsidRPr="00451FC6">
        <w:rPr>
          <w:rFonts w:hint="eastAsia"/>
          <w:sz w:val="24"/>
        </w:rPr>
        <w:t>，虽然递归次数减少，但是由于大量的排序操作，运行时间明显提升。</w:t>
      </w:r>
    </w:p>
    <w:p w14:paraId="354C082C" w14:textId="77777777" w:rsidR="002D4E5A" w:rsidRPr="00451FC6" w:rsidRDefault="002D4E5A" w:rsidP="00104DB9">
      <w:pPr>
        <w:spacing w:line="360" w:lineRule="auto"/>
      </w:pPr>
    </w:p>
    <w:p w14:paraId="4765FC45" w14:textId="690A322C" w:rsidR="002D4E5A" w:rsidRDefault="00451FC6" w:rsidP="00104DB9">
      <w:pPr>
        <w:pStyle w:val="af"/>
        <w:spacing w:line="360" w:lineRule="auto"/>
        <w:ind w:left="360" w:firstLineChars="0" w:firstLine="0"/>
        <w:jc w:val="center"/>
      </w:pPr>
      <w:r w:rsidRPr="00451FC6">
        <w:rPr>
          <w:noProof/>
        </w:rPr>
        <w:lastRenderedPageBreak/>
        <w:drawing>
          <wp:inline distT="0" distB="0" distL="0" distR="0" wp14:anchorId="4733B9A5" wp14:editId="68FEC561">
            <wp:extent cx="4044950" cy="3871465"/>
            <wp:effectExtent l="0" t="0" r="0" b="0"/>
            <wp:docPr id="292105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05541" name=""/>
                    <pic:cNvPicPr/>
                  </pic:nvPicPr>
                  <pic:blipFill>
                    <a:blip r:embed="rId26"/>
                    <a:stretch>
                      <a:fillRect/>
                    </a:stretch>
                  </pic:blipFill>
                  <pic:spPr>
                    <a:xfrm>
                      <a:off x="0" y="0"/>
                      <a:ext cx="4048174" cy="3874550"/>
                    </a:xfrm>
                    <a:prstGeom prst="rect">
                      <a:avLst/>
                    </a:prstGeom>
                  </pic:spPr>
                </pic:pic>
              </a:graphicData>
            </a:graphic>
          </wp:inline>
        </w:drawing>
      </w:r>
    </w:p>
    <w:p w14:paraId="7170647A" w14:textId="77777777" w:rsidR="00451FC6" w:rsidRPr="00451FC6" w:rsidRDefault="00451FC6" w:rsidP="00104DB9">
      <w:pPr>
        <w:pStyle w:val="af"/>
        <w:spacing w:line="360" w:lineRule="auto"/>
        <w:ind w:left="360" w:firstLine="480"/>
        <w:rPr>
          <w:rFonts w:ascii="Times New Roman" w:hAnsi="Times New Roman"/>
          <w:sz w:val="24"/>
          <w:szCs w:val="24"/>
        </w:rPr>
      </w:pPr>
      <w:r w:rsidRPr="00451FC6">
        <w:rPr>
          <w:rFonts w:ascii="Times New Roman" w:hAnsi="Times New Roman" w:hint="eastAsia"/>
          <w:sz w:val="24"/>
          <w:szCs w:val="24"/>
        </w:rPr>
        <w:t>出人意料的是，基础的贪心算法竟然在运行时间和近似比上都胜过了最小生成树法，运行时间更是后者的约四百分之一。</w:t>
      </w:r>
    </w:p>
    <w:p w14:paraId="7FCB9B78" w14:textId="77777777" w:rsidR="00451FC6" w:rsidRDefault="00451FC6" w:rsidP="00104DB9">
      <w:pPr>
        <w:pStyle w:val="af"/>
        <w:spacing w:line="360" w:lineRule="auto"/>
        <w:ind w:left="360" w:firstLine="480"/>
        <w:rPr>
          <w:rFonts w:ascii="Times New Roman" w:hAnsi="Times New Roman"/>
          <w:sz w:val="24"/>
          <w:szCs w:val="24"/>
        </w:rPr>
      </w:pPr>
      <w:r w:rsidRPr="00451FC6">
        <w:rPr>
          <w:rFonts w:ascii="Times New Roman" w:hAnsi="Times New Roman" w:hint="eastAsia"/>
          <w:sz w:val="24"/>
          <w:szCs w:val="24"/>
        </w:rPr>
        <w:t>两种求近似解的算法的近似比都不错，并且能求解达到了一定规模的问题。</w:t>
      </w:r>
    </w:p>
    <w:p w14:paraId="024876D3" w14:textId="77777777" w:rsidR="00451FC6" w:rsidRDefault="00451FC6" w:rsidP="00104DB9">
      <w:pPr>
        <w:spacing w:line="360" w:lineRule="auto"/>
        <w:ind w:firstLineChars="175" w:firstLine="420"/>
        <w:rPr>
          <w:sz w:val="24"/>
        </w:rPr>
      </w:pPr>
    </w:p>
    <w:p w14:paraId="0A4C3A78" w14:textId="4AC95BFA" w:rsidR="00451FC6" w:rsidRPr="00E74B74" w:rsidRDefault="00451FC6" w:rsidP="00E74B74">
      <w:pPr>
        <w:pStyle w:val="af"/>
        <w:numPr>
          <w:ilvl w:val="1"/>
          <w:numId w:val="23"/>
        </w:numPr>
        <w:spacing w:line="360" w:lineRule="auto"/>
        <w:ind w:left="884" w:firstLineChars="0" w:hanging="442"/>
        <w:rPr>
          <w:sz w:val="24"/>
        </w:rPr>
      </w:pPr>
      <w:r w:rsidRPr="00E74B74">
        <w:rPr>
          <w:rFonts w:hint="eastAsia"/>
          <w:sz w:val="24"/>
        </w:rPr>
        <w:t>复杂度分析</w:t>
      </w:r>
    </w:p>
    <w:p w14:paraId="013EB3DC" w14:textId="63296398" w:rsidR="00451FC6" w:rsidRDefault="00451FC6" w:rsidP="00104DB9">
      <w:pPr>
        <w:spacing w:line="360" w:lineRule="auto"/>
        <w:jc w:val="center"/>
        <w:rPr>
          <w:sz w:val="24"/>
        </w:rPr>
      </w:pPr>
      <w:r>
        <w:rPr>
          <w:noProof/>
          <w:sz w:val="24"/>
        </w:rPr>
        <w:drawing>
          <wp:inline distT="0" distB="0" distL="0" distR="0" wp14:anchorId="20011222" wp14:editId="7AB139B8">
            <wp:extent cx="5499100" cy="1095303"/>
            <wp:effectExtent l="0" t="0" r="6350" b="0"/>
            <wp:docPr id="1763860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16088" cy="1098687"/>
                    </a:xfrm>
                    <a:prstGeom prst="rect">
                      <a:avLst/>
                    </a:prstGeom>
                    <a:noFill/>
                    <a:ln>
                      <a:noFill/>
                    </a:ln>
                  </pic:spPr>
                </pic:pic>
              </a:graphicData>
            </a:graphic>
          </wp:inline>
        </w:drawing>
      </w:r>
    </w:p>
    <w:p w14:paraId="4963614F" w14:textId="1C1A51C9" w:rsidR="00451FC6" w:rsidRPr="00451FC6" w:rsidRDefault="00451FC6" w:rsidP="00E74B74">
      <w:pPr>
        <w:spacing w:line="360" w:lineRule="auto"/>
        <w:ind w:firstLineChars="200" w:firstLine="480"/>
      </w:pPr>
      <w:r w:rsidRPr="00451FC6">
        <w:rPr>
          <w:rFonts w:hint="eastAsia"/>
          <w:sz w:val="24"/>
        </w:rPr>
        <w:t>当我们说</w:t>
      </w:r>
      <w:r w:rsidRPr="00451FC6">
        <w:rPr>
          <w:sz w:val="24"/>
        </w:rPr>
        <w:t>DFS</w:t>
      </w:r>
      <w:r w:rsidRPr="00451FC6">
        <w:rPr>
          <w:rFonts w:hint="eastAsia"/>
          <w:sz w:val="24"/>
        </w:rPr>
        <w:t>无法求解某问题时，是指它的求解时间过长；</w:t>
      </w:r>
    </w:p>
    <w:p w14:paraId="15405CCC" w14:textId="00BDA787" w:rsidR="002D4E5A" w:rsidRPr="00104DB9" w:rsidRDefault="00451FC6" w:rsidP="00E74B74">
      <w:pPr>
        <w:spacing w:line="360" w:lineRule="auto"/>
        <w:ind w:firstLineChars="200" w:firstLine="480"/>
        <w:rPr>
          <w:sz w:val="24"/>
        </w:rPr>
      </w:pPr>
      <w:r w:rsidRPr="00451FC6">
        <w:rPr>
          <w:rFonts w:hint="eastAsia"/>
          <w:sz w:val="24"/>
        </w:rPr>
        <w:t>当我们说</w:t>
      </w:r>
      <w:r w:rsidRPr="00451FC6">
        <w:rPr>
          <w:sz w:val="24"/>
        </w:rPr>
        <w:t>BFS</w:t>
      </w:r>
      <w:r w:rsidRPr="00451FC6">
        <w:rPr>
          <w:rFonts w:hint="eastAsia"/>
          <w:sz w:val="24"/>
        </w:rPr>
        <w:t>和</w:t>
      </w:r>
      <w:r w:rsidRPr="00451FC6">
        <w:rPr>
          <w:sz w:val="24"/>
        </w:rPr>
        <w:t>DP</w:t>
      </w:r>
      <w:r w:rsidRPr="00451FC6">
        <w:rPr>
          <w:rFonts w:hint="eastAsia"/>
          <w:sz w:val="24"/>
        </w:rPr>
        <w:t>无法求解某问题时，是指系统无法分配内存。</w:t>
      </w:r>
    </w:p>
    <w:p w14:paraId="4102F155" w14:textId="77777777" w:rsidR="002D4E5A" w:rsidRDefault="002D4E5A" w:rsidP="00007BE4">
      <w:pPr>
        <w:pStyle w:val="af"/>
        <w:ind w:left="360" w:firstLineChars="0" w:firstLine="0"/>
      </w:pPr>
    </w:p>
    <w:p w14:paraId="630BB48F" w14:textId="77777777" w:rsidR="00F37853" w:rsidRDefault="00F37853" w:rsidP="00007BE4">
      <w:pPr>
        <w:pStyle w:val="af"/>
        <w:ind w:left="360" w:firstLineChars="0" w:firstLine="0"/>
      </w:pPr>
    </w:p>
    <w:p w14:paraId="43793C52" w14:textId="77777777" w:rsidR="00F37853" w:rsidRDefault="00F37853" w:rsidP="00007BE4">
      <w:pPr>
        <w:pStyle w:val="af"/>
        <w:ind w:left="360" w:firstLineChars="0" w:firstLine="0"/>
      </w:pPr>
    </w:p>
    <w:p w14:paraId="6BB8BEE5" w14:textId="77777777" w:rsidR="00F37853" w:rsidRDefault="00F37853" w:rsidP="00007BE4">
      <w:pPr>
        <w:pStyle w:val="af"/>
        <w:ind w:left="360" w:firstLineChars="0" w:firstLine="0"/>
      </w:pPr>
    </w:p>
    <w:p w14:paraId="37FF598B" w14:textId="77777777" w:rsidR="00F37853" w:rsidRDefault="00F37853" w:rsidP="00007BE4">
      <w:pPr>
        <w:pStyle w:val="af"/>
        <w:ind w:left="360" w:firstLineChars="0" w:firstLine="0"/>
      </w:pPr>
    </w:p>
    <w:p w14:paraId="5ADFDA74" w14:textId="77777777" w:rsidR="00F37853" w:rsidRDefault="00F37853" w:rsidP="00007BE4">
      <w:pPr>
        <w:pStyle w:val="af"/>
        <w:ind w:left="360" w:firstLineChars="0" w:firstLine="0"/>
      </w:pPr>
    </w:p>
    <w:p w14:paraId="1704F103" w14:textId="32CB7B4D" w:rsidR="00CC476E" w:rsidRDefault="00E74B74" w:rsidP="00104DB9">
      <w:pPr>
        <w:pStyle w:val="a9"/>
        <w:jc w:val="both"/>
        <w:rPr>
          <w:rFonts w:hint="eastAsia"/>
        </w:rPr>
      </w:pPr>
      <w:r>
        <w:rPr>
          <w:rFonts w:hint="eastAsia"/>
        </w:rPr>
        <w:lastRenderedPageBreak/>
        <w:t>五、</w:t>
      </w:r>
      <w:r w:rsidR="002D4E5A">
        <w:rPr>
          <w:rFonts w:hint="eastAsia"/>
        </w:rPr>
        <w:t>实验</w:t>
      </w:r>
      <w:r w:rsidR="00104DB9">
        <w:rPr>
          <w:rFonts w:hint="eastAsia"/>
        </w:rPr>
        <w:t>总结</w:t>
      </w:r>
    </w:p>
    <w:p w14:paraId="108AD92F" w14:textId="2389B536" w:rsidR="00027200" w:rsidRPr="00BA6B64" w:rsidRDefault="00BA6B64" w:rsidP="00BA6B64">
      <w:pPr>
        <w:spacing w:line="360" w:lineRule="auto"/>
        <w:ind w:firstLineChars="200" w:firstLine="480"/>
        <w:rPr>
          <w:rFonts w:ascii="宋体" w:hAnsi="宋体" w:hint="eastAsia"/>
          <w:sz w:val="24"/>
        </w:rPr>
      </w:pPr>
      <w:r w:rsidRPr="00BA6B64">
        <w:rPr>
          <w:rFonts w:ascii="宋体" w:hAnsi="宋体" w:hint="eastAsia"/>
          <w:sz w:val="24"/>
        </w:rPr>
        <w:t>通过这次大作业，我们组的三名同学分工合作完成了对于TSP问题的相关算法研究、改进、测试。最终从精确解和近似解两个维度逼近TSP问题的答案，也对常规的DFS算法进行了高效的改进。从选题到数据处理，再到算法改进点和数据集测试，每一步我们都受益匪浅，在加深了对课内所学的常规算法的理解的同时，也认识到算法有无限的可能性，值得我们去深入挖掘。在本次大作业中，我们不仅锤炼了算法相关技术，还通过git工具的使用、数据预处理脚本编写、数据输出脚本编写等方式锻炼了项目相关的必备基础能力，</w:t>
      </w:r>
      <w:r w:rsidR="00FD6A89">
        <w:rPr>
          <w:rFonts w:ascii="宋体" w:hAnsi="宋体" w:hint="eastAsia"/>
          <w:sz w:val="24"/>
        </w:rPr>
        <w:t>同时锻炼了协作推进项目的合作能力，</w:t>
      </w:r>
      <w:r w:rsidRPr="00BA6B64">
        <w:rPr>
          <w:rFonts w:ascii="宋体" w:hAnsi="宋体" w:hint="eastAsia"/>
          <w:sz w:val="24"/>
        </w:rPr>
        <w:t>为今后更复杂的工程、科研项目的推进奠定了技术与经验基础，可谓收获颇丰。</w:t>
      </w:r>
    </w:p>
    <w:sectPr w:rsidR="00027200" w:rsidRPr="00BA6B64">
      <w:footerReference w:type="default" r:id="rId28"/>
      <w:pgSz w:w="11906" w:h="16838"/>
      <w:pgMar w:top="1440" w:right="1080" w:bottom="1440" w:left="108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FAF75" w14:textId="77777777" w:rsidR="00457D63" w:rsidRDefault="00457D63">
      <w:r>
        <w:separator/>
      </w:r>
    </w:p>
  </w:endnote>
  <w:endnote w:type="continuationSeparator" w:id="0">
    <w:p w14:paraId="75CD6841" w14:textId="77777777" w:rsidR="00457D63" w:rsidRDefault="00457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332D8" w14:textId="77777777" w:rsidR="00B33682" w:rsidRDefault="00000000">
    <w:pPr>
      <w:pStyle w:val="a5"/>
      <w:framePr w:wrap="around" w:vAnchor="text" w:hAnchor="margin" w:xAlign="center" w:y="1"/>
      <w:rPr>
        <w:rStyle w:val="ac"/>
      </w:rPr>
    </w:pPr>
    <w:r>
      <w:fldChar w:fldCharType="begin"/>
    </w:r>
    <w:r>
      <w:rPr>
        <w:rStyle w:val="ac"/>
      </w:rPr>
      <w:instrText xml:space="preserve">PAGE  </w:instrText>
    </w:r>
    <w:r>
      <w:fldChar w:fldCharType="end"/>
    </w:r>
  </w:p>
  <w:p w14:paraId="5F57B971" w14:textId="77777777" w:rsidR="00B33682" w:rsidRDefault="00B3368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25A6" w14:textId="77777777" w:rsidR="00B33682" w:rsidRDefault="00B33682">
    <w:pPr>
      <w:pStyle w:val="a5"/>
      <w:framePr w:wrap="around" w:vAnchor="text" w:hAnchor="margin" w:xAlign="center" w:y="1"/>
      <w:rPr>
        <w:rStyle w:val="ac"/>
      </w:rPr>
    </w:pPr>
  </w:p>
  <w:p w14:paraId="6987EE42" w14:textId="77777777" w:rsidR="00B33682" w:rsidRDefault="00B33682">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8A627" w14:textId="77777777" w:rsidR="00B33682" w:rsidRDefault="00B33682">
    <w:pPr>
      <w:pStyle w:val="a5"/>
      <w:jc w:val="center"/>
    </w:pPr>
  </w:p>
  <w:p w14:paraId="4F60A512" w14:textId="77777777" w:rsidR="00B33682" w:rsidRDefault="00B33682">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0470" w14:textId="77777777" w:rsidR="00B33682" w:rsidRDefault="00000000">
    <w:pPr>
      <w:pStyle w:val="a5"/>
      <w:framePr w:wrap="around" w:vAnchor="text" w:hAnchor="margin" w:xAlign="center" w:y="1"/>
      <w:rPr>
        <w:rStyle w:val="ac"/>
      </w:rPr>
    </w:pPr>
    <w:r>
      <w:fldChar w:fldCharType="begin"/>
    </w:r>
    <w:r>
      <w:rPr>
        <w:rStyle w:val="ac"/>
      </w:rPr>
      <w:instrText xml:space="preserve">PAGE  </w:instrText>
    </w:r>
    <w:r>
      <w:fldChar w:fldCharType="separate"/>
    </w:r>
    <w:r>
      <w:rPr>
        <w:rStyle w:val="ac"/>
      </w:rPr>
      <w:t>6</w:t>
    </w:r>
    <w:r>
      <w:fldChar w:fldCharType="end"/>
    </w:r>
  </w:p>
  <w:p w14:paraId="23D52E80" w14:textId="77777777" w:rsidR="00B33682" w:rsidRDefault="00B3368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5EC52" w14:textId="77777777" w:rsidR="00457D63" w:rsidRDefault="00457D63">
      <w:r>
        <w:separator/>
      </w:r>
    </w:p>
  </w:footnote>
  <w:footnote w:type="continuationSeparator" w:id="0">
    <w:p w14:paraId="0CE2153D" w14:textId="77777777" w:rsidR="00457D63" w:rsidRDefault="00457D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D56D7"/>
    <w:multiLevelType w:val="hybridMultilevel"/>
    <w:tmpl w:val="82DC928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A891E96"/>
    <w:multiLevelType w:val="hybridMultilevel"/>
    <w:tmpl w:val="3B801AD0"/>
    <w:lvl w:ilvl="0" w:tplc="E89EA2F2">
      <w:start w:val="1"/>
      <w:numFmt w:val="decimal"/>
      <w:lvlText w:val="（%1）"/>
      <w:lvlJc w:val="left"/>
      <w:pPr>
        <w:ind w:left="1040" w:hanging="720"/>
      </w:pPr>
      <w:rPr>
        <w:rFonts w:hint="default"/>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2" w15:restartNumberingAfterBreak="0">
    <w:nsid w:val="1EEF73E3"/>
    <w:multiLevelType w:val="hybridMultilevel"/>
    <w:tmpl w:val="3AD42DB4"/>
    <w:lvl w:ilvl="0" w:tplc="B89CF150">
      <w:start w:val="4"/>
      <w:numFmt w:val="japaneseCounting"/>
      <w:lvlText w:val="%1、"/>
      <w:lvlJc w:val="left"/>
      <w:pPr>
        <w:ind w:left="720" w:hanging="720"/>
      </w:pPr>
      <w:rPr>
        <w:rFonts w:hint="default"/>
      </w:rPr>
    </w:lvl>
    <w:lvl w:ilvl="1" w:tplc="C0E24E64">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22F111F"/>
    <w:multiLevelType w:val="hybridMultilevel"/>
    <w:tmpl w:val="98A0E04C"/>
    <w:lvl w:ilvl="0" w:tplc="76866016">
      <w:start w:val="1"/>
      <w:numFmt w:val="japaneseCounting"/>
      <w:lvlText w:val="%1、"/>
      <w:lvlJc w:val="left"/>
      <w:pPr>
        <w:ind w:left="660" w:hanging="660"/>
      </w:pPr>
      <w:rPr>
        <w:rFonts w:ascii="等线 Light" w:hAnsi="等线 Light"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2B532B1"/>
    <w:multiLevelType w:val="hybridMultilevel"/>
    <w:tmpl w:val="70365A24"/>
    <w:lvl w:ilvl="0" w:tplc="A4083A1A">
      <w:start w:val="1"/>
      <w:numFmt w:val="decimal"/>
      <w:lvlText w:val="（%1）"/>
      <w:lvlJc w:val="left"/>
      <w:pPr>
        <w:ind w:left="1200" w:hanging="720"/>
      </w:pPr>
      <w:rPr>
        <w:rFonts w:hint="default"/>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294E4009"/>
    <w:multiLevelType w:val="hybridMultilevel"/>
    <w:tmpl w:val="B98E3192"/>
    <w:lvl w:ilvl="0" w:tplc="E89EA2F2">
      <w:start w:val="1"/>
      <w:numFmt w:val="decimal"/>
      <w:lvlText w:val="（%1）"/>
      <w:lvlJc w:val="left"/>
      <w:pPr>
        <w:ind w:left="104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B905531"/>
    <w:multiLevelType w:val="hybridMultilevel"/>
    <w:tmpl w:val="A21CAE08"/>
    <w:lvl w:ilvl="0" w:tplc="4EBE636C">
      <w:start w:val="1"/>
      <w:numFmt w:val="decimal"/>
      <w:lvlText w:val="%1."/>
      <w:lvlJc w:val="left"/>
      <w:pPr>
        <w:ind w:left="1020" w:hanging="360"/>
      </w:pPr>
      <w:rPr>
        <w:rFonts w:hint="default"/>
      </w:rPr>
    </w:lvl>
    <w:lvl w:ilvl="1" w:tplc="04090019" w:tentative="1">
      <w:start w:val="1"/>
      <w:numFmt w:val="lowerLetter"/>
      <w:lvlText w:val="%2)"/>
      <w:lvlJc w:val="left"/>
      <w:pPr>
        <w:ind w:left="1540" w:hanging="440"/>
      </w:pPr>
    </w:lvl>
    <w:lvl w:ilvl="2" w:tplc="0409001B" w:tentative="1">
      <w:start w:val="1"/>
      <w:numFmt w:val="lowerRoman"/>
      <w:lvlText w:val="%3."/>
      <w:lvlJc w:val="right"/>
      <w:pPr>
        <w:ind w:left="1980" w:hanging="440"/>
      </w:pPr>
    </w:lvl>
    <w:lvl w:ilvl="3" w:tplc="0409000F" w:tentative="1">
      <w:start w:val="1"/>
      <w:numFmt w:val="decimal"/>
      <w:lvlText w:val="%4."/>
      <w:lvlJc w:val="left"/>
      <w:pPr>
        <w:ind w:left="2420" w:hanging="440"/>
      </w:pPr>
    </w:lvl>
    <w:lvl w:ilvl="4" w:tplc="04090019" w:tentative="1">
      <w:start w:val="1"/>
      <w:numFmt w:val="lowerLetter"/>
      <w:lvlText w:val="%5)"/>
      <w:lvlJc w:val="left"/>
      <w:pPr>
        <w:ind w:left="2860" w:hanging="440"/>
      </w:pPr>
    </w:lvl>
    <w:lvl w:ilvl="5" w:tplc="0409001B" w:tentative="1">
      <w:start w:val="1"/>
      <w:numFmt w:val="lowerRoman"/>
      <w:lvlText w:val="%6."/>
      <w:lvlJc w:val="right"/>
      <w:pPr>
        <w:ind w:left="3300" w:hanging="440"/>
      </w:pPr>
    </w:lvl>
    <w:lvl w:ilvl="6" w:tplc="0409000F" w:tentative="1">
      <w:start w:val="1"/>
      <w:numFmt w:val="decimal"/>
      <w:lvlText w:val="%7."/>
      <w:lvlJc w:val="left"/>
      <w:pPr>
        <w:ind w:left="3740" w:hanging="440"/>
      </w:pPr>
    </w:lvl>
    <w:lvl w:ilvl="7" w:tplc="04090019" w:tentative="1">
      <w:start w:val="1"/>
      <w:numFmt w:val="lowerLetter"/>
      <w:lvlText w:val="%8)"/>
      <w:lvlJc w:val="left"/>
      <w:pPr>
        <w:ind w:left="4180" w:hanging="440"/>
      </w:pPr>
    </w:lvl>
    <w:lvl w:ilvl="8" w:tplc="0409001B" w:tentative="1">
      <w:start w:val="1"/>
      <w:numFmt w:val="lowerRoman"/>
      <w:lvlText w:val="%9."/>
      <w:lvlJc w:val="right"/>
      <w:pPr>
        <w:ind w:left="4620" w:hanging="440"/>
      </w:pPr>
    </w:lvl>
  </w:abstractNum>
  <w:abstractNum w:abstractNumId="7" w15:restartNumberingAfterBreak="0">
    <w:nsid w:val="3E127733"/>
    <w:multiLevelType w:val="hybridMultilevel"/>
    <w:tmpl w:val="5B1A6F4C"/>
    <w:lvl w:ilvl="0" w:tplc="E89EA2F2">
      <w:start w:val="1"/>
      <w:numFmt w:val="decimal"/>
      <w:lvlText w:val="（%1）"/>
      <w:lvlJc w:val="left"/>
      <w:pPr>
        <w:ind w:left="1040" w:hanging="72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F9322E6"/>
    <w:multiLevelType w:val="hybridMultilevel"/>
    <w:tmpl w:val="D3367872"/>
    <w:lvl w:ilvl="0" w:tplc="FFFFFFFF">
      <w:start w:val="1"/>
      <w:numFmt w:val="decimal"/>
      <w:lvlText w:val="（%1）"/>
      <w:lvlJc w:val="left"/>
      <w:pPr>
        <w:ind w:left="1040" w:hanging="720"/>
      </w:pPr>
      <w:rPr>
        <w:rFonts w:hint="default"/>
      </w:r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FAE287E"/>
    <w:multiLevelType w:val="hybridMultilevel"/>
    <w:tmpl w:val="53D22D6E"/>
    <w:lvl w:ilvl="0" w:tplc="550C3930">
      <w:start w:val="1"/>
      <w:numFmt w:val="decimal"/>
      <w:lvlText w:val="%1."/>
      <w:lvlJc w:val="left"/>
      <w:pPr>
        <w:ind w:left="360" w:hanging="360"/>
      </w:pPr>
      <w:rPr>
        <w:rFonts w:ascii="Times New Roman" w:hAnsi="Times New Roman" w:hint="default"/>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82A3410"/>
    <w:multiLevelType w:val="hybridMultilevel"/>
    <w:tmpl w:val="5BA42F72"/>
    <w:lvl w:ilvl="0" w:tplc="9EE087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B221C17"/>
    <w:multiLevelType w:val="hybridMultilevel"/>
    <w:tmpl w:val="FA5EA474"/>
    <w:lvl w:ilvl="0" w:tplc="57EEAAFE">
      <w:start w:val="1"/>
      <w:numFmt w:val="decimal"/>
      <w:lvlText w:val="%1."/>
      <w:lvlJc w:val="left"/>
      <w:pPr>
        <w:ind w:left="601" w:hanging="360"/>
      </w:pPr>
      <w:rPr>
        <w:rFonts w:hint="default"/>
      </w:rPr>
    </w:lvl>
    <w:lvl w:ilvl="1" w:tplc="04090019" w:tentative="1">
      <w:start w:val="1"/>
      <w:numFmt w:val="lowerLetter"/>
      <w:lvlText w:val="%2)"/>
      <w:lvlJc w:val="left"/>
      <w:pPr>
        <w:ind w:left="1121" w:hanging="440"/>
      </w:pPr>
    </w:lvl>
    <w:lvl w:ilvl="2" w:tplc="0409001B" w:tentative="1">
      <w:start w:val="1"/>
      <w:numFmt w:val="lowerRoman"/>
      <w:lvlText w:val="%3."/>
      <w:lvlJc w:val="right"/>
      <w:pPr>
        <w:ind w:left="1561" w:hanging="440"/>
      </w:pPr>
    </w:lvl>
    <w:lvl w:ilvl="3" w:tplc="0409000F" w:tentative="1">
      <w:start w:val="1"/>
      <w:numFmt w:val="decimal"/>
      <w:lvlText w:val="%4."/>
      <w:lvlJc w:val="left"/>
      <w:pPr>
        <w:ind w:left="2001" w:hanging="440"/>
      </w:pPr>
    </w:lvl>
    <w:lvl w:ilvl="4" w:tplc="04090019" w:tentative="1">
      <w:start w:val="1"/>
      <w:numFmt w:val="lowerLetter"/>
      <w:lvlText w:val="%5)"/>
      <w:lvlJc w:val="left"/>
      <w:pPr>
        <w:ind w:left="2441" w:hanging="440"/>
      </w:pPr>
    </w:lvl>
    <w:lvl w:ilvl="5" w:tplc="0409001B" w:tentative="1">
      <w:start w:val="1"/>
      <w:numFmt w:val="lowerRoman"/>
      <w:lvlText w:val="%6."/>
      <w:lvlJc w:val="right"/>
      <w:pPr>
        <w:ind w:left="2881" w:hanging="440"/>
      </w:pPr>
    </w:lvl>
    <w:lvl w:ilvl="6" w:tplc="0409000F" w:tentative="1">
      <w:start w:val="1"/>
      <w:numFmt w:val="decimal"/>
      <w:lvlText w:val="%7."/>
      <w:lvlJc w:val="left"/>
      <w:pPr>
        <w:ind w:left="3321" w:hanging="440"/>
      </w:pPr>
    </w:lvl>
    <w:lvl w:ilvl="7" w:tplc="04090019" w:tentative="1">
      <w:start w:val="1"/>
      <w:numFmt w:val="lowerLetter"/>
      <w:lvlText w:val="%8)"/>
      <w:lvlJc w:val="left"/>
      <w:pPr>
        <w:ind w:left="3761" w:hanging="440"/>
      </w:pPr>
    </w:lvl>
    <w:lvl w:ilvl="8" w:tplc="0409001B" w:tentative="1">
      <w:start w:val="1"/>
      <w:numFmt w:val="lowerRoman"/>
      <w:lvlText w:val="%9."/>
      <w:lvlJc w:val="right"/>
      <w:pPr>
        <w:ind w:left="4201" w:hanging="440"/>
      </w:pPr>
    </w:lvl>
  </w:abstractNum>
  <w:abstractNum w:abstractNumId="12" w15:restartNumberingAfterBreak="0">
    <w:nsid w:val="51E3303B"/>
    <w:multiLevelType w:val="hybridMultilevel"/>
    <w:tmpl w:val="645EF4E4"/>
    <w:lvl w:ilvl="0" w:tplc="C6DA3CE4">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3" w15:restartNumberingAfterBreak="0">
    <w:nsid w:val="539C3C78"/>
    <w:multiLevelType w:val="hybridMultilevel"/>
    <w:tmpl w:val="02E41FC2"/>
    <w:lvl w:ilvl="0" w:tplc="FFFFFFFF">
      <w:start w:val="1"/>
      <w:numFmt w:val="decimal"/>
      <w:lvlText w:val="（%1）"/>
      <w:lvlJc w:val="left"/>
      <w:pPr>
        <w:ind w:left="1040" w:hanging="720"/>
      </w:pPr>
      <w:rPr>
        <w:rFonts w:hint="default"/>
      </w:rPr>
    </w:lvl>
    <w:lvl w:ilvl="1" w:tplc="0409000F">
      <w:start w:val="1"/>
      <w:numFmt w:val="decimal"/>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597061AE"/>
    <w:multiLevelType w:val="hybridMultilevel"/>
    <w:tmpl w:val="590C84DC"/>
    <w:lvl w:ilvl="0" w:tplc="5D3AD4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AE24C79"/>
    <w:multiLevelType w:val="hybridMultilevel"/>
    <w:tmpl w:val="CF488908"/>
    <w:lvl w:ilvl="0" w:tplc="1CC05CEA">
      <w:start w:val="1"/>
      <w:numFmt w:val="decimal"/>
      <w:suff w:val="spac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614C76AB"/>
    <w:multiLevelType w:val="hybridMultilevel"/>
    <w:tmpl w:val="211A54DA"/>
    <w:lvl w:ilvl="0" w:tplc="DD9AEF6C">
      <w:start w:val="1"/>
      <w:numFmt w:val="decimal"/>
      <w:suff w:val="space"/>
      <w:lvlText w:val="（%1）"/>
      <w:lvlJc w:val="left"/>
      <w:pPr>
        <w:ind w:left="72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625C2CC3"/>
    <w:multiLevelType w:val="hybridMultilevel"/>
    <w:tmpl w:val="E28CB988"/>
    <w:lvl w:ilvl="0" w:tplc="A4083A1A">
      <w:start w:val="1"/>
      <w:numFmt w:val="decimal"/>
      <w:lvlText w:val="（%1）"/>
      <w:lvlJc w:val="left"/>
      <w:pPr>
        <w:ind w:left="120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79E71B6"/>
    <w:multiLevelType w:val="hybridMultilevel"/>
    <w:tmpl w:val="B4D6E86E"/>
    <w:lvl w:ilvl="0" w:tplc="A12A78DE">
      <w:start w:val="1"/>
      <w:numFmt w:val="decimal"/>
      <w:suff w:val="noth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8380724"/>
    <w:multiLevelType w:val="hybridMultilevel"/>
    <w:tmpl w:val="B0FEAEE2"/>
    <w:lvl w:ilvl="0" w:tplc="969C63FA">
      <w:start w:val="1"/>
      <w:numFmt w:val="decimal"/>
      <w:suff w:val="space"/>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ABE41F1"/>
    <w:multiLevelType w:val="hybridMultilevel"/>
    <w:tmpl w:val="1CF4FE2C"/>
    <w:lvl w:ilvl="0" w:tplc="76260AC8">
      <w:start w:val="1"/>
      <w:numFmt w:val="decimal"/>
      <w:lvlText w:val="（%1）"/>
      <w:lvlJc w:val="left"/>
      <w:pPr>
        <w:ind w:left="862" w:hanging="720"/>
      </w:pPr>
      <w:rPr>
        <w:rFonts w:hint="default"/>
      </w:rPr>
    </w:lvl>
    <w:lvl w:ilvl="1" w:tplc="04090019">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1" w15:restartNumberingAfterBreak="0">
    <w:nsid w:val="78441F83"/>
    <w:multiLevelType w:val="hybridMultilevel"/>
    <w:tmpl w:val="D4207F40"/>
    <w:lvl w:ilvl="0" w:tplc="E89EA2F2">
      <w:start w:val="1"/>
      <w:numFmt w:val="decimal"/>
      <w:lvlText w:val="（%1）"/>
      <w:lvlJc w:val="left"/>
      <w:pPr>
        <w:ind w:left="1040" w:hanging="720"/>
      </w:pPr>
      <w:rPr>
        <w:rFonts w:hint="default"/>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num w:numId="1" w16cid:durableId="224492763">
    <w:abstractNumId w:val="3"/>
  </w:num>
  <w:num w:numId="2" w16cid:durableId="195582834">
    <w:abstractNumId w:val="2"/>
  </w:num>
  <w:num w:numId="3" w16cid:durableId="545918440">
    <w:abstractNumId w:val="6"/>
  </w:num>
  <w:num w:numId="4" w16cid:durableId="1818111325">
    <w:abstractNumId w:val="18"/>
  </w:num>
  <w:num w:numId="5" w16cid:durableId="718087464">
    <w:abstractNumId w:val="9"/>
  </w:num>
  <w:num w:numId="6" w16cid:durableId="1873490033">
    <w:abstractNumId w:val="14"/>
  </w:num>
  <w:num w:numId="7" w16cid:durableId="1695888929">
    <w:abstractNumId w:val="15"/>
  </w:num>
  <w:num w:numId="8" w16cid:durableId="1285162813">
    <w:abstractNumId w:val="12"/>
  </w:num>
  <w:num w:numId="9" w16cid:durableId="1395548354">
    <w:abstractNumId w:val="10"/>
  </w:num>
  <w:num w:numId="10" w16cid:durableId="1169172978">
    <w:abstractNumId w:val="16"/>
  </w:num>
  <w:num w:numId="11" w16cid:durableId="2036076876">
    <w:abstractNumId w:val="19"/>
  </w:num>
  <w:num w:numId="12" w16cid:durableId="1818381241">
    <w:abstractNumId w:val="20"/>
  </w:num>
  <w:num w:numId="13" w16cid:durableId="214392738">
    <w:abstractNumId w:val="0"/>
  </w:num>
  <w:num w:numId="14" w16cid:durableId="100689501">
    <w:abstractNumId w:val="4"/>
  </w:num>
  <w:num w:numId="15" w16cid:durableId="1302269434">
    <w:abstractNumId w:val="17"/>
  </w:num>
  <w:num w:numId="16" w16cid:durableId="637805557">
    <w:abstractNumId w:val="11"/>
  </w:num>
  <w:num w:numId="17" w16cid:durableId="1142386288">
    <w:abstractNumId w:val="11"/>
    <w:lvlOverride w:ilvl="0">
      <w:lvl w:ilvl="0" w:tplc="57EEAAFE">
        <w:start w:val="1"/>
        <w:numFmt w:val="decimal"/>
        <w:lvlText w:val="%1."/>
        <w:lvlJc w:val="left"/>
        <w:pPr>
          <w:ind w:left="601" w:hanging="360"/>
        </w:pPr>
        <w:rPr>
          <w:rFonts w:hint="default"/>
        </w:rPr>
      </w:lvl>
    </w:lvlOverride>
    <w:lvlOverride w:ilvl="1">
      <w:lvl w:ilvl="1" w:tplc="04090019" w:tentative="1">
        <w:start w:val="1"/>
        <w:numFmt w:val="lowerLetter"/>
        <w:lvlText w:val="%2)"/>
        <w:lvlJc w:val="left"/>
        <w:pPr>
          <w:ind w:left="880" w:hanging="440"/>
        </w:pPr>
      </w:lvl>
    </w:lvlOverride>
    <w:lvlOverride w:ilvl="2">
      <w:lvl w:ilvl="2" w:tplc="0409001B" w:tentative="1">
        <w:start w:val="1"/>
        <w:numFmt w:val="lowerRoman"/>
        <w:lvlText w:val="%3."/>
        <w:lvlJc w:val="right"/>
        <w:pPr>
          <w:ind w:left="1320" w:hanging="440"/>
        </w:pPr>
      </w:lvl>
    </w:lvlOverride>
    <w:lvlOverride w:ilvl="3">
      <w:lvl w:ilvl="3" w:tplc="0409000F" w:tentative="1">
        <w:start w:val="1"/>
        <w:numFmt w:val="decimal"/>
        <w:lvlText w:val="%4."/>
        <w:lvlJc w:val="left"/>
        <w:pPr>
          <w:ind w:left="1760" w:hanging="440"/>
        </w:pPr>
      </w:lvl>
    </w:lvlOverride>
    <w:lvlOverride w:ilvl="4">
      <w:lvl w:ilvl="4" w:tplc="04090019" w:tentative="1">
        <w:start w:val="1"/>
        <w:numFmt w:val="lowerLetter"/>
        <w:lvlText w:val="%5)"/>
        <w:lvlJc w:val="left"/>
        <w:pPr>
          <w:ind w:left="2200" w:hanging="440"/>
        </w:pPr>
      </w:lvl>
    </w:lvlOverride>
    <w:lvlOverride w:ilvl="5">
      <w:lvl w:ilvl="5" w:tplc="0409001B" w:tentative="1">
        <w:start w:val="1"/>
        <w:numFmt w:val="lowerRoman"/>
        <w:lvlText w:val="%6."/>
        <w:lvlJc w:val="right"/>
        <w:pPr>
          <w:ind w:left="2640" w:hanging="440"/>
        </w:pPr>
      </w:lvl>
    </w:lvlOverride>
    <w:lvlOverride w:ilvl="6">
      <w:lvl w:ilvl="6" w:tplc="0409000F" w:tentative="1">
        <w:start w:val="1"/>
        <w:numFmt w:val="decimal"/>
        <w:lvlText w:val="%7."/>
        <w:lvlJc w:val="left"/>
        <w:pPr>
          <w:ind w:left="3080" w:hanging="440"/>
        </w:pPr>
      </w:lvl>
    </w:lvlOverride>
    <w:lvlOverride w:ilvl="7">
      <w:lvl w:ilvl="7" w:tplc="04090019" w:tentative="1">
        <w:start w:val="1"/>
        <w:numFmt w:val="lowerLetter"/>
        <w:lvlText w:val="%8)"/>
        <w:lvlJc w:val="left"/>
        <w:pPr>
          <w:ind w:left="3520" w:hanging="440"/>
        </w:pPr>
      </w:lvl>
    </w:lvlOverride>
    <w:lvlOverride w:ilvl="8">
      <w:lvl w:ilvl="8" w:tplc="0409001B" w:tentative="1">
        <w:start w:val="1"/>
        <w:numFmt w:val="lowerRoman"/>
        <w:lvlText w:val="%9."/>
        <w:lvlJc w:val="right"/>
        <w:pPr>
          <w:ind w:left="3960" w:hanging="440"/>
        </w:pPr>
      </w:lvl>
    </w:lvlOverride>
  </w:num>
  <w:num w:numId="18" w16cid:durableId="1737238856">
    <w:abstractNumId w:val="1"/>
  </w:num>
  <w:num w:numId="19" w16cid:durableId="1897888496">
    <w:abstractNumId w:val="5"/>
  </w:num>
  <w:num w:numId="20" w16cid:durableId="528377468">
    <w:abstractNumId w:val="21"/>
  </w:num>
  <w:num w:numId="21" w16cid:durableId="1454983891">
    <w:abstractNumId w:val="7"/>
  </w:num>
  <w:num w:numId="22" w16cid:durableId="2094353639">
    <w:abstractNumId w:val="13"/>
  </w:num>
  <w:num w:numId="23" w16cid:durableId="1145241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7990"/>
    <w:rsid w:val="000029F2"/>
    <w:rsid w:val="00007BE4"/>
    <w:rsid w:val="000131C6"/>
    <w:rsid w:val="00020233"/>
    <w:rsid w:val="00026736"/>
    <w:rsid w:val="00027200"/>
    <w:rsid w:val="00031864"/>
    <w:rsid w:val="00043129"/>
    <w:rsid w:val="00046AA3"/>
    <w:rsid w:val="0007360C"/>
    <w:rsid w:val="00080E60"/>
    <w:rsid w:val="0008377E"/>
    <w:rsid w:val="00090139"/>
    <w:rsid w:val="00091108"/>
    <w:rsid w:val="000A32AE"/>
    <w:rsid w:val="000B0DF5"/>
    <w:rsid w:val="000C1FD6"/>
    <w:rsid w:val="000C232A"/>
    <w:rsid w:val="000C500E"/>
    <w:rsid w:val="000D654B"/>
    <w:rsid w:val="000F0846"/>
    <w:rsid w:val="00104DB9"/>
    <w:rsid w:val="00121873"/>
    <w:rsid w:val="00126B61"/>
    <w:rsid w:val="00135E47"/>
    <w:rsid w:val="001437CD"/>
    <w:rsid w:val="0015311C"/>
    <w:rsid w:val="0015594C"/>
    <w:rsid w:val="00156689"/>
    <w:rsid w:val="001718F9"/>
    <w:rsid w:val="00182E54"/>
    <w:rsid w:val="001A5EB2"/>
    <w:rsid w:val="001B2779"/>
    <w:rsid w:val="001D02A2"/>
    <w:rsid w:val="001F2A91"/>
    <w:rsid w:val="002021E6"/>
    <w:rsid w:val="00223773"/>
    <w:rsid w:val="00254EA0"/>
    <w:rsid w:val="00275AC1"/>
    <w:rsid w:val="0028273C"/>
    <w:rsid w:val="00291B9E"/>
    <w:rsid w:val="002A6893"/>
    <w:rsid w:val="002A778D"/>
    <w:rsid w:val="002B0FB5"/>
    <w:rsid w:val="002B36A8"/>
    <w:rsid w:val="002B410D"/>
    <w:rsid w:val="002C1EA1"/>
    <w:rsid w:val="002D437C"/>
    <w:rsid w:val="002D4E5A"/>
    <w:rsid w:val="00312538"/>
    <w:rsid w:val="003164C7"/>
    <w:rsid w:val="00326846"/>
    <w:rsid w:val="003504D6"/>
    <w:rsid w:val="00352B28"/>
    <w:rsid w:val="0036773E"/>
    <w:rsid w:val="00371273"/>
    <w:rsid w:val="003931B4"/>
    <w:rsid w:val="00397640"/>
    <w:rsid w:val="003D435F"/>
    <w:rsid w:val="003F2DF1"/>
    <w:rsid w:val="003F56ED"/>
    <w:rsid w:val="003F5DA7"/>
    <w:rsid w:val="00426AA3"/>
    <w:rsid w:val="00444F9E"/>
    <w:rsid w:val="00451FC6"/>
    <w:rsid w:val="004548F2"/>
    <w:rsid w:val="00457D63"/>
    <w:rsid w:val="00464B1E"/>
    <w:rsid w:val="00481D8E"/>
    <w:rsid w:val="00485899"/>
    <w:rsid w:val="00486AC3"/>
    <w:rsid w:val="00487050"/>
    <w:rsid w:val="004D69BE"/>
    <w:rsid w:val="004F0FE2"/>
    <w:rsid w:val="004F39C9"/>
    <w:rsid w:val="00505031"/>
    <w:rsid w:val="00506152"/>
    <w:rsid w:val="00506614"/>
    <w:rsid w:val="00536646"/>
    <w:rsid w:val="00540A94"/>
    <w:rsid w:val="00550746"/>
    <w:rsid w:val="00554E04"/>
    <w:rsid w:val="00557C0E"/>
    <w:rsid w:val="00563F5E"/>
    <w:rsid w:val="005756E2"/>
    <w:rsid w:val="005839F0"/>
    <w:rsid w:val="00593D4B"/>
    <w:rsid w:val="005948F5"/>
    <w:rsid w:val="00596702"/>
    <w:rsid w:val="005B13A2"/>
    <w:rsid w:val="005B2595"/>
    <w:rsid w:val="005C0521"/>
    <w:rsid w:val="005C3B88"/>
    <w:rsid w:val="005C7706"/>
    <w:rsid w:val="005D10FC"/>
    <w:rsid w:val="005E051D"/>
    <w:rsid w:val="005E15A9"/>
    <w:rsid w:val="005E30FB"/>
    <w:rsid w:val="005E6669"/>
    <w:rsid w:val="005F1C92"/>
    <w:rsid w:val="005F67B3"/>
    <w:rsid w:val="00610F4C"/>
    <w:rsid w:val="00611421"/>
    <w:rsid w:val="00643C86"/>
    <w:rsid w:val="00644492"/>
    <w:rsid w:val="00653F99"/>
    <w:rsid w:val="006779D7"/>
    <w:rsid w:val="00684DF5"/>
    <w:rsid w:val="006A7653"/>
    <w:rsid w:val="006B4FCC"/>
    <w:rsid w:val="006C7F4B"/>
    <w:rsid w:val="006D7048"/>
    <w:rsid w:val="006F0610"/>
    <w:rsid w:val="00700A46"/>
    <w:rsid w:val="007204F5"/>
    <w:rsid w:val="00733C32"/>
    <w:rsid w:val="00742BAB"/>
    <w:rsid w:val="007543AA"/>
    <w:rsid w:val="007650B6"/>
    <w:rsid w:val="00772095"/>
    <w:rsid w:val="00791340"/>
    <w:rsid w:val="00795F4B"/>
    <w:rsid w:val="007A5AFD"/>
    <w:rsid w:val="007B2210"/>
    <w:rsid w:val="007F1FD2"/>
    <w:rsid w:val="007F2C7E"/>
    <w:rsid w:val="0080023E"/>
    <w:rsid w:val="00807920"/>
    <w:rsid w:val="00812EC8"/>
    <w:rsid w:val="008170DB"/>
    <w:rsid w:val="00833B38"/>
    <w:rsid w:val="00842204"/>
    <w:rsid w:val="00847796"/>
    <w:rsid w:val="00861A63"/>
    <w:rsid w:val="008620A5"/>
    <w:rsid w:val="008655A8"/>
    <w:rsid w:val="008656D2"/>
    <w:rsid w:val="00865A8C"/>
    <w:rsid w:val="00884EF8"/>
    <w:rsid w:val="008B7990"/>
    <w:rsid w:val="008E1FE9"/>
    <w:rsid w:val="008E7EED"/>
    <w:rsid w:val="008F0036"/>
    <w:rsid w:val="00916349"/>
    <w:rsid w:val="00917CA2"/>
    <w:rsid w:val="0092039D"/>
    <w:rsid w:val="00942172"/>
    <w:rsid w:val="009435F9"/>
    <w:rsid w:val="00944A2C"/>
    <w:rsid w:val="00950008"/>
    <w:rsid w:val="0095254C"/>
    <w:rsid w:val="00966863"/>
    <w:rsid w:val="009B003D"/>
    <w:rsid w:val="009F3C13"/>
    <w:rsid w:val="00A01F86"/>
    <w:rsid w:val="00A02F56"/>
    <w:rsid w:val="00A1346C"/>
    <w:rsid w:val="00A14811"/>
    <w:rsid w:val="00A6134D"/>
    <w:rsid w:val="00A6729E"/>
    <w:rsid w:val="00A675E6"/>
    <w:rsid w:val="00A70E2F"/>
    <w:rsid w:val="00A91A6B"/>
    <w:rsid w:val="00A97529"/>
    <w:rsid w:val="00AC739F"/>
    <w:rsid w:val="00AD663D"/>
    <w:rsid w:val="00AF3B4E"/>
    <w:rsid w:val="00B240F2"/>
    <w:rsid w:val="00B33682"/>
    <w:rsid w:val="00B46A3F"/>
    <w:rsid w:val="00B63BF3"/>
    <w:rsid w:val="00B6498E"/>
    <w:rsid w:val="00BA6B64"/>
    <w:rsid w:val="00BB2DCB"/>
    <w:rsid w:val="00BC7407"/>
    <w:rsid w:val="00BD19C9"/>
    <w:rsid w:val="00BD3291"/>
    <w:rsid w:val="00BE6532"/>
    <w:rsid w:val="00BF221D"/>
    <w:rsid w:val="00C27495"/>
    <w:rsid w:val="00C32C55"/>
    <w:rsid w:val="00C358A1"/>
    <w:rsid w:val="00C55788"/>
    <w:rsid w:val="00C579A6"/>
    <w:rsid w:val="00C66AC5"/>
    <w:rsid w:val="00C73974"/>
    <w:rsid w:val="00C74215"/>
    <w:rsid w:val="00C811FA"/>
    <w:rsid w:val="00CA4193"/>
    <w:rsid w:val="00CB238F"/>
    <w:rsid w:val="00CC476E"/>
    <w:rsid w:val="00CE295D"/>
    <w:rsid w:val="00CF712E"/>
    <w:rsid w:val="00D4203D"/>
    <w:rsid w:val="00D52164"/>
    <w:rsid w:val="00D84FC5"/>
    <w:rsid w:val="00D90CB2"/>
    <w:rsid w:val="00D919F3"/>
    <w:rsid w:val="00D925AE"/>
    <w:rsid w:val="00D9781E"/>
    <w:rsid w:val="00DA268C"/>
    <w:rsid w:val="00DB6A92"/>
    <w:rsid w:val="00DD0B51"/>
    <w:rsid w:val="00DF33EF"/>
    <w:rsid w:val="00DF33FC"/>
    <w:rsid w:val="00DF34E8"/>
    <w:rsid w:val="00E17945"/>
    <w:rsid w:val="00E20AEF"/>
    <w:rsid w:val="00E25006"/>
    <w:rsid w:val="00E74B74"/>
    <w:rsid w:val="00E971CF"/>
    <w:rsid w:val="00EA0E06"/>
    <w:rsid w:val="00EB64C1"/>
    <w:rsid w:val="00EC0C4A"/>
    <w:rsid w:val="00EC212C"/>
    <w:rsid w:val="00EE03B3"/>
    <w:rsid w:val="00EE0A00"/>
    <w:rsid w:val="00EE25EB"/>
    <w:rsid w:val="00F050C3"/>
    <w:rsid w:val="00F12C14"/>
    <w:rsid w:val="00F14591"/>
    <w:rsid w:val="00F37853"/>
    <w:rsid w:val="00F4285D"/>
    <w:rsid w:val="00F43AFD"/>
    <w:rsid w:val="00F476D6"/>
    <w:rsid w:val="00F569EE"/>
    <w:rsid w:val="00F7545B"/>
    <w:rsid w:val="00F848CE"/>
    <w:rsid w:val="00F86507"/>
    <w:rsid w:val="00FA2940"/>
    <w:rsid w:val="00FB4096"/>
    <w:rsid w:val="00FC7030"/>
    <w:rsid w:val="00FD6A89"/>
    <w:rsid w:val="00FD6EAC"/>
    <w:rsid w:val="00FD7C86"/>
    <w:rsid w:val="00FE1BDD"/>
    <w:rsid w:val="02AC1170"/>
    <w:rsid w:val="042C3B02"/>
    <w:rsid w:val="0818061F"/>
    <w:rsid w:val="0E953B2B"/>
    <w:rsid w:val="0F162CFB"/>
    <w:rsid w:val="15E0308A"/>
    <w:rsid w:val="1702383B"/>
    <w:rsid w:val="1CD21C44"/>
    <w:rsid w:val="22C515AE"/>
    <w:rsid w:val="26937C1D"/>
    <w:rsid w:val="274E4CAC"/>
    <w:rsid w:val="27537B39"/>
    <w:rsid w:val="29646290"/>
    <w:rsid w:val="2E2E3B93"/>
    <w:rsid w:val="2E805BDD"/>
    <w:rsid w:val="2F5D2701"/>
    <w:rsid w:val="2FF17363"/>
    <w:rsid w:val="30581B9E"/>
    <w:rsid w:val="317973DC"/>
    <w:rsid w:val="339F5DAB"/>
    <w:rsid w:val="34D577A4"/>
    <w:rsid w:val="34D875A6"/>
    <w:rsid w:val="35644FE8"/>
    <w:rsid w:val="35E3770E"/>
    <w:rsid w:val="37DC4B77"/>
    <w:rsid w:val="3ABA1467"/>
    <w:rsid w:val="3AC777D8"/>
    <w:rsid w:val="3F1B78E2"/>
    <w:rsid w:val="47F54EDC"/>
    <w:rsid w:val="492E3E4E"/>
    <w:rsid w:val="4AF9238C"/>
    <w:rsid w:val="4C631BB6"/>
    <w:rsid w:val="4E4D4126"/>
    <w:rsid w:val="4F3930E8"/>
    <w:rsid w:val="4FB46B56"/>
    <w:rsid w:val="5A2447FE"/>
    <w:rsid w:val="5A924201"/>
    <w:rsid w:val="5B145BC5"/>
    <w:rsid w:val="5BE225A7"/>
    <w:rsid w:val="5C39269D"/>
    <w:rsid w:val="628264D3"/>
    <w:rsid w:val="64811052"/>
    <w:rsid w:val="697C18EC"/>
    <w:rsid w:val="6BAF2C42"/>
    <w:rsid w:val="6D117110"/>
    <w:rsid w:val="6D946DB3"/>
    <w:rsid w:val="6DCB0300"/>
    <w:rsid w:val="7034726E"/>
    <w:rsid w:val="74143551"/>
    <w:rsid w:val="790B25D1"/>
    <w:rsid w:val="7AD502AC"/>
    <w:rsid w:val="7D840E4A"/>
    <w:rsid w:val="7E701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6A66C3C8"/>
  <w15:docId w15:val="{79324987-B3B1-4818-972E-E6EA8CB5F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uiPriority="35"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B4096"/>
    <w:pPr>
      <w:widowControl w:val="0"/>
      <w:jc w:val="both"/>
    </w:pPr>
    <w:rPr>
      <w:rFonts w:ascii="Times New Roman" w:hAnsi="Times New Roman"/>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3" w:lineRule="auto"/>
      <w:outlineLvl w:val="1"/>
    </w:pPr>
    <w:rPr>
      <w:rFonts w:ascii="Arial" w:eastAsia="黑体" w:hAnsi="Arial"/>
      <w:b/>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rFonts w:ascii="Calibri Light" w:eastAsia="黑体" w:hAnsi="Calibri Light"/>
      <w:sz w:val="20"/>
      <w:szCs w:val="20"/>
    </w:rPr>
  </w:style>
  <w:style w:type="paragraph" w:styleId="a4">
    <w:name w:val="Document Map"/>
    <w:basedOn w:val="a"/>
    <w:semiHidden/>
    <w:pPr>
      <w:shd w:val="clear" w:color="auto" w:fill="000080"/>
    </w:pPr>
  </w:style>
  <w:style w:type="paragraph" w:styleId="a5">
    <w:name w:val="footer"/>
    <w:basedOn w:val="a"/>
    <w:link w:val="a6"/>
    <w:uiPriority w:val="99"/>
    <w:pPr>
      <w:tabs>
        <w:tab w:val="center" w:pos="4153"/>
        <w:tab w:val="right" w:pos="8306"/>
      </w:tabs>
      <w:snapToGrid w:val="0"/>
      <w:jc w:val="left"/>
    </w:pPr>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tyle>
  <w:style w:type="paragraph" w:styleId="TOC2">
    <w:name w:val="toc 2"/>
    <w:basedOn w:val="a"/>
    <w:next w:val="a"/>
    <w:uiPriority w:val="39"/>
    <w:pPr>
      <w:ind w:leftChars="200" w:left="420"/>
    </w:pPr>
  </w:style>
  <w:style w:type="paragraph" w:styleId="a8">
    <w:name w:val="Normal (Web)"/>
    <w:basedOn w:val="a"/>
    <w:uiPriority w:val="99"/>
    <w:unhideWhenUsed/>
    <w:pPr>
      <w:widowControl/>
      <w:jc w:val="left"/>
    </w:pPr>
    <w:rPr>
      <w:rFonts w:ascii="宋体" w:hAnsi="宋体" w:cs="宋体"/>
      <w:kern w:val="0"/>
      <w:sz w:val="24"/>
    </w:rPr>
  </w:style>
  <w:style w:type="paragraph" w:styleId="a9">
    <w:name w:val="Title"/>
    <w:basedOn w:val="a"/>
    <w:next w:val="a"/>
    <w:link w:val="aa"/>
    <w:qFormat/>
    <w:pPr>
      <w:spacing w:before="240" w:after="60"/>
      <w:jc w:val="center"/>
      <w:outlineLvl w:val="0"/>
    </w:pPr>
    <w:rPr>
      <w:rFonts w:ascii="等线 Light" w:hAnsi="等线 Light"/>
      <w:b/>
      <w:bCs/>
      <w:sz w:val="32"/>
      <w:szCs w:val="32"/>
    </w:rPr>
  </w:style>
  <w:style w:type="table" w:styleId="ab">
    <w:name w:val="Table Grid"/>
    <w:basedOn w:val="a1"/>
    <w:uiPriority w:val="39"/>
    <w:rPr>
      <w:rFonts w:eastAsia="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0"/>
  </w:style>
  <w:style w:type="character" w:styleId="ad">
    <w:name w:val="Hyperlink"/>
    <w:uiPriority w:val="99"/>
    <w:rPr>
      <w:color w:val="0000FF"/>
      <w:u w:val="single"/>
    </w:rPr>
  </w:style>
  <w:style w:type="character" w:customStyle="1" w:styleId="10">
    <w:name w:val="标题 1 字符"/>
    <w:link w:val="1"/>
    <w:rPr>
      <w:b/>
      <w:bCs/>
      <w:kern w:val="44"/>
      <w:sz w:val="44"/>
      <w:szCs w:val="44"/>
    </w:rPr>
  </w:style>
  <w:style w:type="character" w:customStyle="1" w:styleId="20">
    <w:name w:val="标题 2 字符"/>
    <w:link w:val="2"/>
    <w:rPr>
      <w:rFonts w:ascii="Arial" w:eastAsia="黑体" w:hAnsi="Arial"/>
      <w:b/>
      <w:kern w:val="2"/>
      <w:sz w:val="32"/>
    </w:rPr>
  </w:style>
  <w:style w:type="character" w:customStyle="1" w:styleId="a6">
    <w:name w:val="页脚 字符"/>
    <w:link w:val="a5"/>
    <w:uiPriority w:val="99"/>
    <w:rPr>
      <w:kern w:val="2"/>
      <w:sz w:val="18"/>
      <w:szCs w:val="18"/>
    </w:rPr>
  </w:style>
  <w:style w:type="character" w:customStyle="1" w:styleId="aa">
    <w:name w:val="标题 字符"/>
    <w:link w:val="a9"/>
    <w:rPr>
      <w:rFonts w:ascii="等线 Light" w:hAnsi="等线 Light" w:cs="Times New Roman"/>
      <w:b/>
      <w:bCs/>
      <w:kern w:val="2"/>
      <w:sz w:val="32"/>
      <w:szCs w:val="32"/>
    </w:rPr>
  </w:style>
  <w:style w:type="paragraph" w:customStyle="1" w:styleId="WPSOffice1">
    <w:name w:val="WPSOffice手动目录 1"/>
  </w:style>
  <w:style w:type="paragraph" w:customStyle="1" w:styleId="ae">
    <w:basedOn w:val="1"/>
    <w:next w:val="a"/>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paragraph" w:styleId="af">
    <w:name w:val="List Paragraph"/>
    <w:basedOn w:val="a"/>
    <w:uiPriority w:val="34"/>
    <w:qFormat/>
    <w:pPr>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3054">
      <w:bodyDiv w:val="1"/>
      <w:marLeft w:val="0"/>
      <w:marRight w:val="0"/>
      <w:marTop w:val="0"/>
      <w:marBottom w:val="0"/>
      <w:divBdr>
        <w:top w:val="none" w:sz="0" w:space="0" w:color="auto"/>
        <w:left w:val="none" w:sz="0" w:space="0" w:color="auto"/>
        <w:bottom w:val="none" w:sz="0" w:space="0" w:color="auto"/>
        <w:right w:val="none" w:sz="0" w:space="0" w:color="auto"/>
      </w:divBdr>
    </w:div>
    <w:div w:id="33696725">
      <w:bodyDiv w:val="1"/>
      <w:marLeft w:val="0"/>
      <w:marRight w:val="0"/>
      <w:marTop w:val="0"/>
      <w:marBottom w:val="0"/>
      <w:divBdr>
        <w:top w:val="none" w:sz="0" w:space="0" w:color="auto"/>
        <w:left w:val="none" w:sz="0" w:space="0" w:color="auto"/>
        <w:bottom w:val="none" w:sz="0" w:space="0" w:color="auto"/>
        <w:right w:val="none" w:sz="0" w:space="0" w:color="auto"/>
      </w:divBdr>
    </w:div>
    <w:div w:id="35005711">
      <w:bodyDiv w:val="1"/>
      <w:marLeft w:val="0"/>
      <w:marRight w:val="0"/>
      <w:marTop w:val="0"/>
      <w:marBottom w:val="0"/>
      <w:divBdr>
        <w:top w:val="none" w:sz="0" w:space="0" w:color="auto"/>
        <w:left w:val="none" w:sz="0" w:space="0" w:color="auto"/>
        <w:bottom w:val="none" w:sz="0" w:space="0" w:color="auto"/>
        <w:right w:val="none" w:sz="0" w:space="0" w:color="auto"/>
      </w:divBdr>
    </w:div>
    <w:div w:id="40517812">
      <w:bodyDiv w:val="1"/>
      <w:marLeft w:val="0"/>
      <w:marRight w:val="0"/>
      <w:marTop w:val="0"/>
      <w:marBottom w:val="0"/>
      <w:divBdr>
        <w:top w:val="none" w:sz="0" w:space="0" w:color="auto"/>
        <w:left w:val="none" w:sz="0" w:space="0" w:color="auto"/>
        <w:bottom w:val="none" w:sz="0" w:space="0" w:color="auto"/>
        <w:right w:val="none" w:sz="0" w:space="0" w:color="auto"/>
      </w:divBdr>
    </w:div>
    <w:div w:id="56903799">
      <w:bodyDiv w:val="1"/>
      <w:marLeft w:val="0"/>
      <w:marRight w:val="0"/>
      <w:marTop w:val="0"/>
      <w:marBottom w:val="0"/>
      <w:divBdr>
        <w:top w:val="none" w:sz="0" w:space="0" w:color="auto"/>
        <w:left w:val="none" w:sz="0" w:space="0" w:color="auto"/>
        <w:bottom w:val="none" w:sz="0" w:space="0" w:color="auto"/>
        <w:right w:val="none" w:sz="0" w:space="0" w:color="auto"/>
      </w:divBdr>
    </w:div>
    <w:div w:id="72821483">
      <w:bodyDiv w:val="1"/>
      <w:marLeft w:val="0"/>
      <w:marRight w:val="0"/>
      <w:marTop w:val="0"/>
      <w:marBottom w:val="0"/>
      <w:divBdr>
        <w:top w:val="none" w:sz="0" w:space="0" w:color="auto"/>
        <w:left w:val="none" w:sz="0" w:space="0" w:color="auto"/>
        <w:bottom w:val="none" w:sz="0" w:space="0" w:color="auto"/>
        <w:right w:val="none" w:sz="0" w:space="0" w:color="auto"/>
      </w:divBdr>
    </w:div>
    <w:div w:id="165561668">
      <w:bodyDiv w:val="1"/>
      <w:marLeft w:val="0"/>
      <w:marRight w:val="0"/>
      <w:marTop w:val="0"/>
      <w:marBottom w:val="0"/>
      <w:divBdr>
        <w:top w:val="none" w:sz="0" w:space="0" w:color="auto"/>
        <w:left w:val="none" w:sz="0" w:space="0" w:color="auto"/>
        <w:bottom w:val="none" w:sz="0" w:space="0" w:color="auto"/>
        <w:right w:val="none" w:sz="0" w:space="0" w:color="auto"/>
      </w:divBdr>
    </w:div>
    <w:div w:id="181208509">
      <w:bodyDiv w:val="1"/>
      <w:marLeft w:val="0"/>
      <w:marRight w:val="0"/>
      <w:marTop w:val="0"/>
      <w:marBottom w:val="0"/>
      <w:divBdr>
        <w:top w:val="none" w:sz="0" w:space="0" w:color="auto"/>
        <w:left w:val="none" w:sz="0" w:space="0" w:color="auto"/>
        <w:bottom w:val="none" w:sz="0" w:space="0" w:color="auto"/>
        <w:right w:val="none" w:sz="0" w:space="0" w:color="auto"/>
      </w:divBdr>
    </w:div>
    <w:div w:id="185024507">
      <w:bodyDiv w:val="1"/>
      <w:marLeft w:val="0"/>
      <w:marRight w:val="0"/>
      <w:marTop w:val="0"/>
      <w:marBottom w:val="0"/>
      <w:divBdr>
        <w:top w:val="none" w:sz="0" w:space="0" w:color="auto"/>
        <w:left w:val="none" w:sz="0" w:space="0" w:color="auto"/>
        <w:bottom w:val="none" w:sz="0" w:space="0" w:color="auto"/>
        <w:right w:val="none" w:sz="0" w:space="0" w:color="auto"/>
      </w:divBdr>
    </w:div>
    <w:div w:id="185675866">
      <w:bodyDiv w:val="1"/>
      <w:marLeft w:val="0"/>
      <w:marRight w:val="0"/>
      <w:marTop w:val="0"/>
      <w:marBottom w:val="0"/>
      <w:divBdr>
        <w:top w:val="none" w:sz="0" w:space="0" w:color="auto"/>
        <w:left w:val="none" w:sz="0" w:space="0" w:color="auto"/>
        <w:bottom w:val="none" w:sz="0" w:space="0" w:color="auto"/>
        <w:right w:val="none" w:sz="0" w:space="0" w:color="auto"/>
      </w:divBdr>
    </w:div>
    <w:div w:id="262961264">
      <w:bodyDiv w:val="1"/>
      <w:marLeft w:val="0"/>
      <w:marRight w:val="0"/>
      <w:marTop w:val="0"/>
      <w:marBottom w:val="0"/>
      <w:divBdr>
        <w:top w:val="none" w:sz="0" w:space="0" w:color="auto"/>
        <w:left w:val="none" w:sz="0" w:space="0" w:color="auto"/>
        <w:bottom w:val="none" w:sz="0" w:space="0" w:color="auto"/>
        <w:right w:val="none" w:sz="0" w:space="0" w:color="auto"/>
      </w:divBdr>
    </w:div>
    <w:div w:id="398947045">
      <w:bodyDiv w:val="1"/>
      <w:marLeft w:val="0"/>
      <w:marRight w:val="0"/>
      <w:marTop w:val="0"/>
      <w:marBottom w:val="0"/>
      <w:divBdr>
        <w:top w:val="none" w:sz="0" w:space="0" w:color="auto"/>
        <w:left w:val="none" w:sz="0" w:space="0" w:color="auto"/>
        <w:bottom w:val="none" w:sz="0" w:space="0" w:color="auto"/>
        <w:right w:val="none" w:sz="0" w:space="0" w:color="auto"/>
      </w:divBdr>
    </w:div>
    <w:div w:id="421415316">
      <w:bodyDiv w:val="1"/>
      <w:marLeft w:val="0"/>
      <w:marRight w:val="0"/>
      <w:marTop w:val="0"/>
      <w:marBottom w:val="0"/>
      <w:divBdr>
        <w:top w:val="none" w:sz="0" w:space="0" w:color="auto"/>
        <w:left w:val="none" w:sz="0" w:space="0" w:color="auto"/>
        <w:bottom w:val="none" w:sz="0" w:space="0" w:color="auto"/>
        <w:right w:val="none" w:sz="0" w:space="0" w:color="auto"/>
      </w:divBdr>
    </w:div>
    <w:div w:id="424155040">
      <w:bodyDiv w:val="1"/>
      <w:marLeft w:val="0"/>
      <w:marRight w:val="0"/>
      <w:marTop w:val="0"/>
      <w:marBottom w:val="0"/>
      <w:divBdr>
        <w:top w:val="none" w:sz="0" w:space="0" w:color="auto"/>
        <w:left w:val="none" w:sz="0" w:space="0" w:color="auto"/>
        <w:bottom w:val="none" w:sz="0" w:space="0" w:color="auto"/>
        <w:right w:val="none" w:sz="0" w:space="0" w:color="auto"/>
      </w:divBdr>
    </w:div>
    <w:div w:id="509030056">
      <w:bodyDiv w:val="1"/>
      <w:marLeft w:val="0"/>
      <w:marRight w:val="0"/>
      <w:marTop w:val="0"/>
      <w:marBottom w:val="0"/>
      <w:divBdr>
        <w:top w:val="none" w:sz="0" w:space="0" w:color="auto"/>
        <w:left w:val="none" w:sz="0" w:space="0" w:color="auto"/>
        <w:bottom w:val="none" w:sz="0" w:space="0" w:color="auto"/>
        <w:right w:val="none" w:sz="0" w:space="0" w:color="auto"/>
      </w:divBdr>
    </w:div>
    <w:div w:id="626936367">
      <w:bodyDiv w:val="1"/>
      <w:marLeft w:val="0"/>
      <w:marRight w:val="0"/>
      <w:marTop w:val="0"/>
      <w:marBottom w:val="0"/>
      <w:divBdr>
        <w:top w:val="none" w:sz="0" w:space="0" w:color="auto"/>
        <w:left w:val="none" w:sz="0" w:space="0" w:color="auto"/>
        <w:bottom w:val="none" w:sz="0" w:space="0" w:color="auto"/>
        <w:right w:val="none" w:sz="0" w:space="0" w:color="auto"/>
      </w:divBdr>
    </w:div>
    <w:div w:id="634991328">
      <w:bodyDiv w:val="1"/>
      <w:marLeft w:val="0"/>
      <w:marRight w:val="0"/>
      <w:marTop w:val="0"/>
      <w:marBottom w:val="0"/>
      <w:divBdr>
        <w:top w:val="none" w:sz="0" w:space="0" w:color="auto"/>
        <w:left w:val="none" w:sz="0" w:space="0" w:color="auto"/>
        <w:bottom w:val="none" w:sz="0" w:space="0" w:color="auto"/>
        <w:right w:val="none" w:sz="0" w:space="0" w:color="auto"/>
      </w:divBdr>
    </w:div>
    <w:div w:id="638799269">
      <w:bodyDiv w:val="1"/>
      <w:marLeft w:val="0"/>
      <w:marRight w:val="0"/>
      <w:marTop w:val="0"/>
      <w:marBottom w:val="0"/>
      <w:divBdr>
        <w:top w:val="none" w:sz="0" w:space="0" w:color="auto"/>
        <w:left w:val="none" w:sz="0" w:space="0" w:color="auto"/>
        <w:bottom w:val="none" w:sz="0" w:space="0" w:color="auto"/>
        <w:right w:val="none" w:sz="0" w:space="0" w:color="auto"/>
      </w:divBdr>
    </w:div>
    <w:div w:id="697390095">
      <w:bodyDiv w:val="1"/>
      <w:marLeft w:val="0"/>
      <w:marRight w:val="0"/>
      <w:marTop w:val="0"/>
      <w:marBottom w:val="0"/>
      <w:divBdr>
        <w:top w:val="none" w:sz="0" w:space="0" w:color="auto"/>
        <w:left w:val="none" w:sz="0" w:space="0" w:color="auto"/>
        <w:bottom w:val="none" w:sz="0" w:space="0" w:color="auto"/>
        <w:right w:val="none" w:sz="0" w:space="0" w:color="auto"/>
      </w:divBdr>
    </w:div>
    <w:div w:id="738557811">
      <w:bodyDiv w:val="1"/>
      <w:marLeft w:val="0"/>
      <w:marRight w:val="0"/>
      <w:marTop w:val="0"/>
      <w:marBottom w:val="0"/>
      <w:divBdr>
        <w:top w:val="none" w:sz="0" w:space="0" w:color="auto"/>
        <w:left w:val="none" w:sz="0" w:space="0" w:color="auto"/>
        <w:bottom w:val="none" w:sz="0" w:space="0" w:color="auto"/>
        <w:right w:val="none" w:sz="0" w:space="0" w:color="auto"/>
      </w:divBdr>
    </w:div>
    <w:div w:id="1035079156">
      <w:bodyDiv w:val="1"/>
      <w:marLeft w:val="0"/>
      <w:marRight w:val="0"/>
      <w:marTop w:val="0"/>
      <w:marBottom w:val="0"/>
      <w:divBdr>
        <w:top w:val="none" w:sz="0" w:space="0" w:color="auto"/>
        <w:left w:val="none" w:sz="0" w:space="0" w:color="auto"/>
        <w:bottom w:val="none" w:sz="0" w:space="0" w:color="auto"/>
        <w:right w:val="none" w:sz="0" w:space="0" w:color="auto"/>
      </w:divBdr>
    </w:div>
    <w:div w:id="1090010367">
      <w:bodyDiv w:val="1"/>
      <w:marLeft w:val="0"/>
      <w:marRight w:val="0"/>
      <w:marTop w:val="0"/>
      <w:marBottom w:val="0"/>
      <w:divBdr>
        <w:top w:val="none" w:sz="0" w:space="0" w:color="auto"/>
        <w:left w:val="none" w:sz="0" w:space="0" w:color="auto"/>
        <w:bottom w:val="none" w:sz="0" w:space="0" w:color="auto"/>
        <w:right w:val="none" w:sz="0" w:space="0" w:color="auto"/>
      </w:divBdr>
    </w:div>
    <w:div w:id="1293055638">
      <w:bodyDiv w:val="1"/>
      <w:marLeft w:val="0"/>
      <w:marRight w:val="0"/>
      <w:marTop w:val="0"/>
      <w:marBottom w:val="0"/>
      <w:divBdr>
        <w:top w:val="none" w:sz="0" w:space="0" w:color="auto"/>
        <w:left w:val="none" w:sz="0" w:space="0" w:color="auto"/>
        <w:bottom w:val="none" w:sz="0" w:space="0" w:color="auto"/>
        <w:right w:val="none" w:sz="0" w:space="0" w:color="auto"/>
      </w:divBdr>
    </w:div>
    <w:div w:id="1352878288">
      <w:bodyDiv w:val="1"/>
      <w:marLeft w:val="0"/>
      <w:marRight w:val="0"/>
      <w:marTop w:val="0"/>
      <w:marBottom w:val="0"/>
      <w:divBdr>
        <w:top w:val="none" w:sz="0" w:space="0" w:color="auto"/>
        <w:left w:val="none" w:sz="0" w:space="0" w:color="auto"/>
        <w:bottom w:val="none" w:sz="0" w:space="0" w:color="auto"/>
        <w:right w:val="none" w:sz="0" w:space="0" w:color="auto"/>
      </w:divBdr>
    </w:div>
    <w:div w:id="1364403046">
      <w:bodyDiv w:val="1"/>
      <w:marLeft w:val="0"/>
      <w:marRight w:val="0"/>
      <w:marTop w:val="0"/>
      <w:marBottom w:val="0"/>
      <w:divBdr>
        <w:top w:val="none" w:sz="0" w:space="0" w:color="auto"/>
        <w:left w:val="none" w:sz="0" w:space="0" w:color="auto"/>
        <w:bottom w:val="none" w:sz="0" w:space="0" w:color="auto"/>
        <w:right w:val="none" w:sz="0" w:space="0" w:color="auto"/>
      </w:divBdr>
    </w:div>
    <w:div w:id="1476531660">
      <w:bodyDiv w:val="1"/>
      <w:marLeft w:val="0"/>
      <w:marRight w:val="0"/>
      <w:marTop w:val="0"/>
      <w:marBottom w:val="0"/>
      <w:divBdr>
        <w:top w:val="none" w:sz="0" w:space="0" w:color="auto"/>
        <w:left w:val="none" w:sz="0" w:space="0" w:color="auto"/>
        <w:bottom w:val="none" w:sz="0" w:space="0" w:color="auto"/>
        <w:right w:val="none" w:sz="0" w:space="0" w:color="auto"/>
      </w:divBdr>
    </w:div>
    <w:div w:id="1624145180">
      <w:bodyDiv w:val="1"/>
      <w:marLeft w:val="0"/>
      <w:marRight w:val="0"/>
      <w:marTop w:val="0"/>
      <w:marBottom w:val="0"/>
      <w:divBdr>
        <w:top w:val="none" w:sz="0" w:space="0" w:color="auto"/>
        <w:left w:val="none" w:sz="0" w:space="0" w:color="auto"/>
        <w:bottom w:val="none" w:sz="0" w:space="0" w:color="auto"/>
        <w:right w:val="none" w:sz="0" w:space="0" w:color="auto"/>
      </w:divBdr>
    </w:div>
    <w:div w:id="1661693993">
      <w:bodyDiv w:val="1"/>
      <w:marLeft w:val="0"/>
      <w:marRight w:val="0"/>
      <w:marTop w:val="0"/>
      <w:marBottom w:val="0"/>
      <w:divBdr>
        <w:top w:val="none" w:sz="0" w:space="0" w:color="auto"/>
        <w:left w:val="none" w:sz="0" w:space="0" w:color="auto"/>
        <w:bottom w:val="none" w:sz="0" w:space="0" w:color="auto"/>
        <w:right w:val="none" w:sz="0" w:space="0" w:color="auto"/>
      </w:divBdr>
    </w:div>
    <w:div w:id="1779568358">
      <w:bodyDiv w:val="1"/>
      <w:marLeft w:val="0"/>
      <w:marRight w:val="0"/>
      <w:marTop w:val="0"/>
      <w:marBottom w:val="0"/>
      <w:divBdr>
        <w:top w:val="none" w:sz="0" w:space="0" w:color="auto"/>
        <w:left w:val="none" w:sz="0" w:space="0" w:color="auto"/>
        <w:bottom w:val="none" w:sz="0" w:space="0" w:color="auto"/>
        <w:right w:val="none" w:sz="0" w:space="0" w:color="auto"/>
      </w:divBdr>
    </w:div>
    <w:div w:id="1796942488">
      <w:bodyDiv w:val="1"/>
      <w:marLeft w:val="0"/>
      <w:marRight w:val="0"/>
      <w:marTop w:val="0"/>
      <w:marBottom w:val="0"/>
      <w:divBdr>
        <w:top w:val="none" w:sz="0" w:space="0" w:color="auto"/>
        <w:left w:val="none" w:sz="0" w:space="0" w:color="auto"/>
        <w:bottom w:val="none" w:sz="0" w:space="0" w:color="auto"/>
        <w:right w:val="none" w:sz="0" w:space="0" w:color="auto"/>
      </w:divBdr>
    </w:div>
    <w:div w:id="1826046166">
      <w:bodyDiv w:val="1"/>
      <w:marLeft w:val="0"/>
      <w:marRight w:val="0"/>
      <w:marTop w:val="0"/>
      <w:marBottom w:val="0"/>
      <w:divBdr>
        <w:top w:val="none" w:sz="0" w:space="0" w:color="auto"/>
        <w:left w:val="none" w:sz="0" w:space="0" w:color="auto"/>
        <w:bottom w:val="none" w:sz="0" w:space="0" w:color="auto"/>
        <w:right w:val="none" w:sz="0" w:space="0" w:color="auto"/>
      </w:divBdr>
    </w:div>
    <w:div w:id="20586954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4.xml"/><Relationship Id="rId10" Type="http://schemas.openxmlformats.org/officeDocument/2006/relationships/footer" Target="footer3.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14</Pages>
  <Words>1836</Words>
  <Characters>2021</Characters>
  <Application>Microsoft Office Word</Application>
  <DocSecurity>0</DocSecurity>
  <Lines>112</Lines>
  <Paragraphs>83</Paragraphs>
  <ScaleCrop>false</ScaleCrop>
  <Company>Microsoft</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 算 机 组 成 原 理</dc:title>
  <dc:creator>RunlinLi</dc:creator>
  <cp:lastModifiedBy>Linkin Florenz</cp:lastModifiedBy>
  <cp:revision>38</cp:revision>
  <cp:lastPrinted>2025-04-20T07:43:00Z</cp:lastPrinted>
  <dcterms:created xsi:type="dcterms:W3CDTF">2019-03-17T10:57:00Z</dcterms:created>
  <dcterms:modified xsi:type="dcterms:W3CDTF">2025-06-11T16:04:00Z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eyJoZGlkIjoiZjhiZDUyYzY5OTRhZWI3ZmJhNTBhNWUyMGNiZDJkYTMiLCJ1c2VySWQiOiIyOTQ2MjM1NjEifQ==</vt:lpwstr>
  </property>
  <property fmtid="{D5CDD505-2E9C-101B-9397-08002B2CF9AE}" pid="4" name="ICV">
    <vt:lpwstr>A6A6AECE23424228A68A613437B8D53B_13</vt:lpwstr>
  </property>
</Properties>
</file>