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CBC48" w14:textId="088C7C67" w:rsidR="00075AA8" w:rsidRPr="00075AA8" w:rsidRDefault="00075AA8" w:rsidP="00075AA8">
      <w:pPr>
        <w:jc w:val="center"/>
        <w:rPr>
          <w:rFonts w:ascii="Times New Roman" w:hAnsi="Times New Roman" w:cs="Times New Roman"/>
          <w:b/>
          <w:bCs/>
          <w:sz w:val="36"/>
          <w:szCs w:val="36"/>
          <w:lang w:val="es-419"/>
        </w:rPr>
      </w:pPr>
      <w:r w:rsidRPr="00075AA8">
        <w:rPr>
          <w:rFonts w:ascii="Times New Roman" w:hAnsi="Times New Roman" w:cs="Times New Roman"/>
          <w:b/>
          <w:bCs/>
          <w:sz w:val="36"/>
          <w:szCs w:val="36"/>
          <w:lang w:val="es-419"/>
        </w:rPr>
        <w:t>Universidad de las Fuerzas Armadas ESPE</w:t>
      </w:r>
    </w:p>
    <w:p w14:paraId="12A6205E" w14:textId="1B121966" w:rsidR="00075AA8" w:rsidRPr="00075AA8" w:rsidRDefault="00075AA8" w:rsidP="00075AA8">
      <w:pPr>
        <w:jc w:val="center"/>
        <w:rPr>
          <w:sz w:val="20"/>
          <w:szCs w:val="20"/>
          <w:lang w:val="es-419"/>
        </w:rPr>
      </w:pPr>
      <w:r w:rsidRPr="00075AA8">
        <w:rPr>
          <w:noProof/>
          <w:sz w:val="20"/>
          <w:szCs w:val="20"/>
        </w:rPr>
        <w:drawing>
          <wp:inline distT="0" distB="0" distL="0" distR="0" wp14:anchorId="44F775A6" wp14:editId="08120AB8">
            <wp:extent cx="2020853" cy="1828800"/>
            <wp:effectExtent l="0" t="0" r="0" b="0"/>
            <wp:docPr id="1245386181" name="Imagen 1" descr="Universidad de las Fuerzas Armadas de Ecuado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as Fuerzas Armadas de Ecuador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6032" cy="1833487"/>
                    </a:xfrm>
                    <a:prstGeom prst="rect">
                      <a:avLst/>
                    </a:prstGeom>
                    <a:noFill/>
                    <a:ln>
                      <a:noFill/>
                    </a:ln>
                  </pic:spPr>
                </pic:pic>
              </a:graphicData>
            </a:graphic>
          </wp:inline>
        </w:drawing>
      </w:r>
    </w:p>
    <w:p w14:paraId="0BC6B029" w14:textId="77777777" w:rsidR="00075AA8" w:rsidRPr="00075AA8" w:rsidRDefault="00075AA8">
      <w:pPr>
        <w:rPr>
          <w:sz w:val="20"/>
          <w:szCs w:val="20"/>
          <w:lang w:val="es-419"/>
        </w:rPr>
      </w:pPr>
    </w:p>
    <w:p w14:paraId="13520350" w14:textId="5180C388" w:rsidR="00075AA8" w:rsidRPr="00075AA8" w:rsidRDefault="00075AA8" w:rsidP="00075AA8">
      <w:pPr>
        <w:jc w:val="center"/>
        <w:rPr>
          <w:rFonts w:ascii="Times New Roman" w:hAnsi="Times New Roman" w:cs="Times New Roman"/>
          <w:b/>
          <w:bCs/>
          <w:sz w:val="36"/>
          <w:szCs w:val="36"/>
          <w:lang w:val="es-419"/>
        </w:rPr>
      </w:pPr>
      <w:r w:rsidRPr="00075AA8">
        <w:rPr>
          <w:rFonts w:ascii="Times New Roman" w:hAnsi="Times New Roman" w:cs="Times New Roman"/>
          <w:b/>
          <w:bCs/>
          <w:sz w:val="36"/>
          <w:szCs w:val="36"/>
          <w:lang w:val="es-419"/>
        </w:rPr>
        <w:t xml:space="preserve">Actividad </w:t>
      </w:r>
    </w:p>
    <w:p w14:paraId="737BA435" w14:textId="1A4F74B2" w:rsidR="00075AA8" w:rsidRPr="00075AA8" w:rsidRDefault="00075AA8" w:rsidP="00075AA8">
      <w:pPr>
        <w:jc w:val="center"/>
        <w:rPr>
          <w:rFonts w:ascii="Times New Roman" w:hAnsi="Times New Roman" w:cs="Times New Roman"/>
          <w:sz w:val="36"/>
          <w:szCs w:val="36"/>
          <w:lang w:val="es-419"/>
        </w:rPr>
      </w:pPr>
      <w:r w:rsidRPr="00075AA8">
        <w:rPr>
          <w:rFonts w:ascii="Times New Roman" w:hAnsi="Times New Roman" w:cs="Times New Roman"/>
          <w:sz w:val="36"/>
          <w:szCs w:val="36"/>
          <w:lang w:val="es-419"/>
        </w:rPr>
        <w:t>Taller 6 – Casos de Uso</w:t>
      </w:r>
    </w:p>
    <w:p w14:paraId="02E66165" w14:textId="46472487" w:rsidR="00075AA8" w:rsidRPr="00075AA8" w:rsidRDefault="00075AA8" w:rsidP="00075AA8">
      <w:pPr>
        <w:jc w:val="center"/>
        <w:rPr>
          <w:rFonts w:ascii="Times New Roman" w:hAnsi="Times New Roman" w:cs="Times New Roman"/>
          <w:b/>
          <w:bCs/>
          <w:sz w:val="36"/>
          <w:szCs w:val="36"/>
          <w:lang w:val="es-419"/>
        </w:rPr>
      </w:pPr>
      <w:r w:rsidRPr="00075AA8">
        <w:rPr>
          <w:rFonts w:ascii="Times New Roman" w:hAnsi="Times New Roman" w:cs="Times New Roman"/>
          <w:b/>
          <w:bCs/>
          <w:sz w:val="36"/>
          <w:szCs w:val="36"/>
          <w:lang w:val="es-419"/>
        </w:rPr>
        <w:t>Asignatura</w:t>
      </w:r>
    </w:p>
    <w:p w14:paraId="6F608ED9" w14:textId="02BCC4F9" w:rsidR="00075AA8" w:rsidRPr="00075AA8" w:rsidRDefault="00075AA8" w:rsidP="00075AA8">
      <w:pPr>
        <w:jc w:val="center"/>
        <w:rPr>
          <w:rFonts w:ascii="Times New Roman" w:hAnsi="Times New Roman" w:cs="Times New Roman"/>
          <w:sz w:val="36"/>
          <w:szCs w:val="36"/>
          <w:lang w:val="es-419"/>
        </w:rPr>
      </w:pPr>
      <w:proofErr w:type="spellStart"/>
      <w:r w:rsidRPr="00075AA8">
        <w:rPr>
          <w:rFonts w:ascii="Times New Roman" w:hAnsi="Times New Roman" w:cs="Times New Roman"/>
          <w:sz w:val="36"/>
          <w:szCs w:val="36"/>
          <w:lang w:val="es-419"/>
        </w:rPr>
        <w:t>Analisis</w:t>
      </w:r>
      <w:proofErr w:type="spellEnd"/>
      <w:r w:rsidRPr="00075AA8">
        <w:rPr>
          <w:rFonts w:ascii="Times New Roman" w:hAnsi="Times New Roman" w:cs="Times New Roman"/>
          <w:sz w:val="36"/>
          <w:szCs w:val="36"/>
          <w:lang w:val="es-419"/>
        </w:rPr>
        <w:t xml:space="preserve"> y </w:t>
      </w:r>
      <w:proofErr w:type="spellStart"/>
      <w:r w:rsidRPr="00075AA8">
        <w:rPr>
          <w:rFonts w:ascii="Times New Roman" w:hAnsi="Times New Roman" w:cs="Times New Roman"/>
          <w:sz w:val="36"/>
          <w:szCs w:val="36"/>
          <w:lang w:val="es-419"/>
        </w:rPr>
        <w:t>Diseno</w:t>
      </w:r>
      <w:proofErr w:type="spellEnd"/>
      <w:r w:rsidRPr="00075AA8">
        <w:rPr>
          <w:rFonts w:ascii="Times New Roman" w:hAnsi="Times New Roman" w:cs="Times New Roman"/>
          <w:sz w:val="36"/>
          <w:szCs w:val="36"/>
          <w:lang w:val="es-419"/>
        </w:rPr>
        <w:t xml:space="preserve"> de Software</w:t>
      </w:r>
    </w:p>
    <w:p w14:paraId="2505BC8A" w14:textId="6E46F84F" w:rsidR="00075AA8" w:rsidRPr="00075AA8" w:rsidRDefault="00075AA8" w:rsidP="00075AA8">
      <w:pPr>
        <w:jc w:val="center"/>
        <w:rPr>
          <w:rFonts w:ascii="Times New Roman" w:hAnsi="Times New Roman" w:cs="Times New Roman"/>
          <w:b/>
          <w:bCs/>
          <w:sz w:val="36"/>
          <w:szCs w:val="36"/>
          <w:lang w:val="es-419"/>
        </w:rPr>
      </w:pPr>
      <w:r w:rsidRPr="00075AA8">
        <w:rPr>
          <w:rFonts w:ascii="Times New Roman" w:hAnsi="Times New Roman" w:cs="Times New Roman"/>
          <w:b/>
          <w:bCs/>
          <w:sz w:val="36"/>
          <w:szCs w:val="36"/>
          <w:lang w:val="es-419"/>
        </w:rPr>
        <w:t xml:space="preserve">Docente </w:t>
      </w:r>
    </w:p>
    <w:p w14:paraId="247994DF" w14:textId="4286DFDB" w:rsidR="00075AA8" w:rsidRPr="00075AA8" w:rsidRDefault="00075AA8" w:rsidP="00075AA8">
      <w:pPr>
        <w:jc w:val="center"/>
        <w:rPr>
          <w:rFonts w:ascii="Times New Roman" w:hAnsi="Times New Roman" w:cs="Times New Roman"/>
          <w:sz w:val="36"/>
          <w:szCs w:val="36"/>
          <w:lang w:val="es-419"/>
        </w:rPr>
      </w:pPr>
      <w:r w:rsidRPr="00075AA8">
        <w:rPr>
          <w:rFonts w:ascii="Times New Roman" w:hAnsi="Times New Roman" w:cs="Times New Roman"/>
          <w:sz w:val="36"/>
          <w:szCs w:val="36"/>
          <w:lang w:val="es-419"/>
        </w:rPr>
        <w:t>Ing. Jenny Ruiz</w:t>
      </w:r>
    </w:p>
    <w:p w14:paraId="70A05C1B" w14:textId="4C978703" w:rsidR="00075AA8" w:rsidRPr="00075AA8" w:rsidRDefault="00075AA8" w:rsidP="00075AA8">
      <w:pPr>
        <w:jc w:val="center"/>
        <w:rPr>
          <w:rFonts w:ascii="Times New Roman" w:hAnsi="Times New Roman" w:cs="Times New Roman"/>
          <w:b/>
          <w:bCs/>
          <w:sz w:val="36"/>
          <w:szCs w:val="36"/>
          <w:lang w:val="es-419"/>
        </w:rPr>
      </w:pPr>
      <w:r w:rsidRPr="00075AA8">
        <w:rPr>
          <w:rFonts w:ascii="Times New Roman" w:hAnsi="Times New Roman" w:cs="Times New Roman"/>
          <w:b/>
          <w:bCs/>
          <w:sz w:val="36"/>
          <w:szCs w:val="36"/>
          <w:lang w:val="es-419"/>
        </w:rPr>
        <w:t>Grupo 6</w:t>
      </w:r>
    </w:p>
    <w:p w14:paraId="22BD5976" w14:textId="1212B070" w:rsidR="00075AA8" w:rsidRPr="00075AA8" w:rsidRDefault="00075AA8" w:rsidP="00075AA8">
      <w:pPr>
        <w:tabs>
          <w:tab w:val="center" w:pos="4680"/>
          <w:tab w:val="right" w:pos="9360"/>
        </w:tabs>
        <w:rPr>
          <w:rFonts w:ascii="Times New Roman" w:hAnsi="Times New Roman" w:cs="Times New Roman"/>
          <w:b/>
          <w:bCs/>
          <w:sz w:val="36"/>
          <w:szCs w:val="36"/>
          <w:lang w:val="es-419"/>
        </w:rPr>
      </w:pPr>
      <w:r>
        <w:rPr>
          <w:rFonts w:ascii="Times New Roman" w:hAnsi="Times New Roman" w:cs="Times New Roman"/>
          <w:b/>
          <w:bCs/>
          <w:sz w:val="36"/>
          <w:szCs w:val="36"/>
          <w:lang w:val="es-419"/>
        </w:rPr>
        <w:tab/>
      </w:r>
      <w:r w:rsidRPr="00075AA8">
        <w:rPr>
          <w:rFonts w:ascii="Times New Roman" w:hAnsi="Times New Roman" w:cs="Times New Roman"/>
          <w:b/>
          <w:bCs/>
          <w:sz w:val="36"/>
          <w:szCs w:val="36"/>
          <w:lang w:val="es-419"/>
        </w:rPr>
        <w:t>Integrantes</w:t>
      </w:r>
      <w:r>
        <w:rPr>
          <w:rFonts w:ascii="Times New Roman" w:hAnsi="Times New Roman" w:cs="Times New Roman"/>
          <w:b/>
          <w:bCs/>
          <w:sz w:val="36"/>
          <w:szCs w:val="36"/>
          <w:lang w:val="es-419"/>
        </w:rPr>
        <w:tab/>
      </w:r>
    </w:p>
    <w:p w14:paraId="7550BAED" w14:textId="55C2A28A" w:rsidR="00075AA8" w:rsidRDefault="00075AA8" w:rsidP="00075AA8">
      <w:pPr>
        <w:pStyle w:val="Prrafodelista"/>
        <w:numPr>
          <w:ilvl w:val="0"/>
          <w:numId w:val="5"/>
        </w:numPr>
        <w:jc w:val="center"/>
        <w:rPr>
          <w:rFonts w:ascii="Times New Roman" w:hAnsi="Times New Roman" w:cs="Times New Roman"/>
          <w:sz w:val="36"/>
          <w:szCs w:val="36"/>
          <w:lang w:val="es-419"/>
        </w:rPr>
      </w:pPr>
      <w:r>
        <w:rPr>
          <w:rFonts w:ascii="Times New Roman" w:hAnsi="Times New Roman" w:cs="Times New Roman"/>
          <w:sz w:val="36"/>
          <w:szCs w:val="36"/>
          <w:lang w:val="es-419"/>
        </w:rPr>
        <w:t>Jordan Guaman</w:t>
      </w:r>
    </w:p>
    <w:p w14:paraId="56CC9401" w14:textId="5C71F9D4" w:rsidR="00075AA8" w:rsidRDefault="00075AA8" w:rsidP="00075AA8">
      <w:pPr>
        <w:pStyle w:val="Prrafodelista"/>
        <w:numPr>
          <w:ilvl w:val="0"/>
          <w:numId w:val="5"/>
        </w:numPr>
        <w:jc w:val="center"/>
        <w:rPr>
          <w:rFonts w:ascii="Times New Roman" w:hAnsi="Times New Roman" w:cs="Times New Roman"/>
          <w:sz w:val="36"/>
          <w:szCs w:val="36"/>
          <w:lang w:val="es-419"/>
        </w:rPr>
      </w:pPr>
      <w:r>
        <w:rPr>
          <w:rFonts w:ascii="Times New Roman" w:hAnsi="Times New Roman" w:cs="Times New Roman"/>
          <w:sz w:val="36"/>
          <w:szCs w:val="36"/>
          <w:lang w:val="es-419"/>
        </w:rPr>
        <w:t>Caetano Flores</w:t>
      </w:r>
    </w:p>
    <w:p w14:paraId="73228B63" w14:textId="5EFB2FBB" w:rsidR="00075AA8" w:rsidRDefault="00075AA8" w:rsidP="00075AA8">
      <w:pPr>
        <w:pStyle w:val="Prrafodelista"/>
        <w:numPr>
          <w:ilvl w:val="0"/>
          <w:numId w:val="5"/>
        </w:numPr>
        <w:jc w:val="center"/>
        <w:rPr>
          <w:rFonts w:ascii="Times New Roman" w:hAnsi="Times New Roman" w:cs="Times New Roman"/>
          <w:sz w:val="36"/>
          <w:szCs w:val="36"/>
          <w:lang w:val="es-419"/>
        </w:rPr>
      </w:pPr>
      <w:r>
        <w:rPr>
          <w:rFonts w:ascii="Times New Roman" w:hAnsi="Times New Roman" w:cs="Times New Roman"/>
          <w:sz w:val="36"/>
          <w:szCs w:val="36"/>
          <w:lang w:val="es-419"/>
        </w:rPr>
        <w:t>Anthony Morales</w:t>
      </w:r>
    </w:p>
    <w:p w14:paraId="242A3803" w14:textId="6FC7B4EA" w:rsidR="00075AA8" w:rsidRDefault="00075AA8" w:rsidP="00075AA8">
      <w:pPr>
        <w:pStyle w:val="Prrafodelista"/>
        <w:numPr>
          <w:ilvl w:val="0"/>
          <w:numId w:val="5"/>
        </w:numPr>
        <w:jc w:val="center"/>
        <w:rPr>
          <w:rFonts w:ascii="Times New Roman" w:hAnsi="Times New Roman" w:cs="Times New Roman"/>
          <w:sz w:val="36"/>
          <w:szCs w:val="36"/>
          <w:lang w:val="es-419"/>
        </w:rPr>
      </w:pPr>
      <w:r>
        <w:rPr>
          <w:rFonts w:ascii="Times New Roman" w:hAnsi="Times New Roman" w:cs="Times New Roman"/>
          <w:sz w:val="36"/>
          <w:szCs w:val="36"/>
          <w:lang w:val="es-419"/>
        </w:rPr>
        <w:t xml:space="preserve">Leonardo </w:t>
      </w:r>
      <w:proofErr w:type="spellStart"/>
      <w:r>
        <w:rPr>
          <w:rFonts w:ascii="Times New Roman" w:hAnsi="Times New Roman" w:cs="Times New Roman"/>
          <w:sz w:val="36"/>
          <w:szCs w:val="36"/>
          <w:lang w:val="es-419"/>
        </w:rPr>
        <w:t>Narvaez</w:t>
      </w:r>
      <w:proofErr w:type="spellEnd"/>
    </w:p>
    <w:p w14:paraId="107F4567" w14:textId="7C896B00" w:rsidR="00075AA8" w:rsidRDefault="00075AA8" w:rsidP="00075AA8">
      <w:pPr>
        <w:jc w:val="center"/>
        <w:rPr>
          <w:rFonts w:ascii="Times New Roman" w:hAnsi="Times New Roman" w:cs="Times New Roman"/>
          <w:b/>
          <w:bCs/>
          <w:sz w:val="36"/>
          <w:szCs w:val="36"/>
          <w:lang w:val="es-419"/>
        </w:rPr>
      </w:pPr>
      <w:r w:rsidRPr="00075AA8">
        <w:rPr>
          <w:rFonts w:ascii="Times New Roman" w:hAnsi="Times New Roman" w:cs="Times New Roman"/>
          <w:b/>
          <w:bCs/>
          <w:sz w:val="36"/>
          <w:szCs w:val="36"/>
          <w:lang w:val="es-419"/>
        </w:rPr>
        <w:t>Fecha</w:t>
      </w:r>
    </w:p>
    <w:p w14:paraId="3CCD0523" w14:textId="77777777" w:rsidR="00075AA8" w:rsidRDefault="00075AA8" w:rsidP="00075AA8">
      <w:pPr>
        <w:jc w:val="center"/>
        <w:rPr>
          <w:rFonts w:ascii="Times New Roman" w:hAnsi="Times New Roman" w:cs="Times New Roman"/>
          <w:sz w:val="36"/>
          <w:szCs w:val="36"/>
          <w:lang w:val="es-419"/>
        </w:rPr>
      </w:pPr>
      <w:r>
        <w:rPr>
          <w:rFonts w:ascii="Times New Roman" w:hAnsi="Times New Roman" w:cs="Times New Roman"/>
          <w:sz w:val="36"/>
          <w:szCs w:val="36"/>
          <w:lang w:val="es-419"/>
        </w:rPr>
        <w:t>28/10/2025</w:t>
      </w:r>
    </w:p>
    <w:p w14:paraId="61BA0763" w14:textId="262A38AD" w:rsidR="00CB530F" w:rsidRPr="00075AA8" w:rsidRDefault="00E57B5C" w:rsidP="00075AA8">
      <w:pPr>
        <w:jc w:val="center"/>
        <w:rPr>
          <w:rFonts w:ascii="Times New Roman" w:hAnsi="Times New Roman" w:cs="Times New Roman"/>
          <w:sz w:val="36"/>
          <w:szCs w:val="36"/>
          <w:lang w:val="es-419"/>
        </w:rPr>
      </w:pPr>
      <w:r>
        <w:rPr>
          <w:lang w:val="es-419"/>
        </w:rPr>
        <w:lastRenderedPageBreak/>
        <w:t>CU01: Gestionar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04"/>
      </w:tblGrid>
      <w:tr w:rsidR="00E57B5C" w14:paraId="57EB5664" w14:textId="77777777" w:rsidTr="00B165C2">
        <w:trPr>
          <w:jc w:val="center"/>
        </w:trPr>
        <w:tc>
          <w:tcPr>
            <w:tcW w:w="2376" w:type="dxa"/>
            <w:shd w:val="clear" w:color="auto" w:fill="BFBFBF" w:themeFill="background1" w:themeFillShade="BF"/>
          </w:tcPr>
          <w:p w14:paraId="77AB8107" w14:textId="77777777" w:rsidR="00E57B5C" w:rsidRDefault="00E57B5C" w:rsidP="00B165C2">
            <w:pPr>
              <w:rPr>
                <w:rFonts w:ascii="Arial" w:hAnsi="Arial" w:cs="Arial"/>
                <w:b/>
                <w:bCs/>
                <w:sz w:val="22"/>
                <w:szCs w:val="22"/>
              </w:rPr>
            </w:pPr>
            <w:r>
              <w:rPr>
                <w:rFonts w:ascii="Arial" w:hAnsi="Arial" w:cs="Arial"/>
                <w:b/>
                <w:bCs/>
                <w:sz w:val="22"/>
                <w:szCs w:val="22"/>
              </w:rPr>
              <w:t>CU1.0</w:t>
            </w:r>
          </w:p>
        </w:tc>
        <w:tc>
          <w:tcPr>
            <w:tcW w:w="6604" w:type="dxa"/>
          </w:tcPr>
          <w:p w14:paraId="0981E999" w14:textId="77777777" w:rsidR="00E57B5C" w:rsidRDefault="00E57B5C" w:rsidP="00B165C2">
            <w:pPr>
              <w:autoSpaceDE w:val="0"/>
              <w:autoSpaceDN w:val="0"/>
              <w:adjustRightInd w:val="0"/>
              <w:spacing w:line="240" w:lineRule="atLeast"/>
              <w:rPr>
                <w:rFonts w:ascii="Arial" w:hAnsi="Arial" w:cs="Arial"/>
                <w:color w:val="000000"/>
                <w:sz w:val="22"/>
                <w:szCs w:val="22"/>
              </w:rPr>
            </w:pPr>
            <w:proofErr w:type="spellStart"/>
            <w:r w:rsidRPr="33552E09">
              <w:rPr>
                <w:rFonts w:ascii="Arial" w:hAnsi="Arial" w:cs="Arial"/>
                <w:color w:val="000000" w:themeColor="text1"/>
                <w:sz w:val="22"/>
                <w:szCs w:val="22"/>
              </w:rPr>
              <w:t>Gestionar</w:t>
            </w:r>
            <w:proofErr w:type="spellEnd"/>
            <w:r w:rsidRPr="33552E09">
              <w:rPr>
                <w:rFonts w:ascii="Arial" w:hAnsi="Arial" w:cs="Arial"/>
                <w:color w:val="000000" w:themeColor="text1"/>
                <w:sz w:val="22"/>
                <w:szCs w:val="22"/>
              </w:rPr>
              <w:t xml:space="preserve"> </w:t>
            </w:r>
            <w:proofErr w:type="spellStart"/>
            <w:r w:rsidRPr="33552E09">
              <w:rPr>
                <w:rFonts w:ascii="Arial" w:hAnsi="Arial" w:cs="Arial"/>
                <w:color w:val="000000" w:themeColor="text1"/>
                <w:sz w:val="22"/>
                <w:szCs w:val="22"/>
              </w:rPr>
              <w:t>Producto</w:t>
            </w:r>
            <w:commentRangeStart w:id="0"/>
            <w:commentRangeStart w:id="1"/>
            <w:commentRangeEnd w:id="0"/>
            <w:proofErr w:type="spellEnd"/>
            <w:r>
              <w:rPr>
                <w:rStyle w:val="Refdecomentario"/>
                <w:rFonts w:ascii="Arial" w:hAnsi="Arial" w:cs="Arial"/>
                <w:color w:val="000000"/>
                <w:sz w:val="22"/>
                <w:szCs w:val="22"/>
              </w:rPr>
              <w:commentReference w:id="0"/>
            </w:r>
            <w:commentRangeEnd w:id="1"/>
            <w:r>
              <w:rPr>
                <w:rStyle w:val="Refdecomentario"/>
              </w:rPr>
              <w:commentReference w:id="1"/>
            </w:r>
          </w:p>
        </w:tc>
      </w:tr>
      <w:tr w:rsidR="00E57B5C" w14:paraId="1DDA9E2C" w14:textId="77777777" w:rsidTr="00B165C2">
        <w:trPr>
          <w:jc w:val="center"/>
        </w:trPr>
        <w:tc>
          <w:tcPr>
            <w:tcW w:w="2376" w:type="dxa"/>
            <w:shd w:val="clear" w:color="auto" w:fill="BFBFBF" w:themeFill="background1" w:themeFillShade="BF"/>
          </w:tcPr>
          <w:p w14:paraId="7A5E22ED" w14:textId="77777777" w:rsidR="00E57B5C" w:rsidRDefault="00E57B5C" w:rsidP="00B165C2">
            <w:pPr>
              <w:rPr>
                <w:rFonts w:ascii="Arial" w:hAnsi="Arial" w:cs="Arial"/>
                <w:b/>
                <w:bCs/>
                <w:sz w:val="22"/>
                <w:szCs w:val="22"/>
              </w:rPr>
            </w:pPr>
            <w:r>
              <w:rPr>
                <w:rFonts w:ascii="Arial" w:hAnsi="Arial" w:cs="Arial"/>
                <w:b/>
                <w:bCs/>
                <w:sz w:val="22"/>
                <w:szCs w:val="22"/>
              </w:rPr>
              <w:t>Actor</w:t>
            </w:r>
          </w:p>
        </w:tc>
        <w:tc>
          <w:tcPr>
            <w:tcW w:w="6604" w:type="dxa"/>
          </w:tcPr>
          <w:p w14:paraId="086ECDD2" w14:textId="77777777" w:rsidR="00E57B5C" w:rsidRDefault="00E57B5C" w:rsidP="00B165C2">
            <w:pPr>
              <w:autoSpaceDE w:val="0"/>
              <w:autoSpaceDN w:val="0"/>
              <w:adjustRightInd w:val="0"/>
              <w:spacing w:line="240" w:lineRule="atLeast"/>
              <w:rPr>
                <w:rFonts w:ascii="Arial" w:hAnsi="Arial" w:cs="Arial"/>
                <w:color w:val="000000"/>
                <w:sz w:val="22"/>
                <w:szCs w:val="22"/>
              </w:rPr>
            </w:pPr>
            <w:proofErr w:type="spellStart"/>
            <w:r>
              <w:rPr>
                <w:rFonts w:ascii="Arial" w:hAnsi="Arial" w:cs="Arial"/>
                <w:color w:val="000000"/>
                <w:sz w:val="22"/>
                <w:szCs w:val="22"/>
              </w:rPr>
              <w:t>Propietario</w:t>
            </w:r>
            <w:proofErr w:type="spellEnd"/>
          </w:p>
        </w:tc>
      </w:tr>
      <w:tr w:rsidR="00E57B5C" w:rsidRPr="00075AA8" w14:paraId="177C0196" w14:textId="77777777" w:rsidTr="00B165C2">
        <w:trPr>
          <w:jc w:val="center"/>
        </w:trPr>
        <w:tc>
          <w:tcPr>
            <w:tcW w:w="2376" w:type="dxa"/>
            <w:shd w:val="clear" w:color="auto" w:fill="BFBFBF" w:themeFill="background1" w:themeFillShade="BF"/>
          </w:tcPr>
          <w:p w14:paraId="66F2D041" w14:textId="77777777" w:rsidR="00E57B5C" w:rsidRDefault="00E57B5C" w:rsidP="00B165C2">
            <w:pPr>
              <w:rPr>
                <w:rFonts w:ascii="Arial" w:hAnsi="Arial" w:cs="Arial"/>
                <w:b/>
                <w:bCs/>
                <w:sz w:val="22"/>
                <w:szCs w:val="22"/>
              </w:rPr>
            </w:pPr>
            <w:proofErr w:type="spellStart"/>
            <w:r>
              <w:rPr>
                <w:rFonts w:ascii="Arial" w:hAnsi="Arial" w:cs="Arial"/>
                <w:b/>
                <w:bCs/>
                <w:sz w:val="22"/>
                <w:szCs w:val="22"/>
              </w:rPr>
              <w:t>Descripción</w:t>
            </w:r>
            <w:proofErr w:type="spellEnd"/>
          </w:p>
        </w:tc>
        <w:tc>
          <w:tcPr>
            <w:tcW w:w="6604" w:type="dxa"/>
          </w:tcPr>
          <w:p w14:paraId="0C2C3864" w14:textId="77777777" w:rsidR="00E57B5C" w:rsidRPr="00E57B5C" w:rsidRDefault="00E57B5C" w:rsidP="00B165C2">
            <w:pPr>
              <w:autoSpaceDE w:val="0"/>
              <w:autoSpaceDN w:val="0"/>
              <w:adjustRightInd w:val="0"/>
              <w:spacing w:line="240" w:lineRule="atLeast"/>
              <w:jc w:val="both"/>
              <w:rPr>
                <w:rFonts w:ascii="Arial" w:hAnsi="Arial" w:cs="Arial"/>
                <w:color w:val="000000"/>
                <w:sz w:val="22"/>
                <w:szCs w:val="22"/>
                <w:lang w:val="es-419"/>
              </w:rPr>
            </w:pPr>
            <w:r w:rsidRPr="00E57B5C">
              <w:rPr>
                <w:rFonts w:ascii="Arial" w:hAnsi="Arial" w:cs="Arial"/>
                <w:noProof/>
                <w:sz w:val="22"/>
                <w:szCs w:val="22"/>
                <w:lang w:val="es-419"/>
              </w:rPr>
              <w:t>El sistema deberá permitir al actor. Registrar, editar, consultar y eliminar los datos del producto. Toda la información se gestionará y almacenará en la base de datos.</w:t>
            </w:r>
          </w:p>
        </w:tc>
      </w:tr>
    </w:tbl>
    <w:p w14:paraId="4036C0C1" w14:textId="3EEC4D49" w:rsidR="00E57B5C" w:rsidRDefault="00E57B5C">
      <w:pPr>
        <w:rPr>
          <w:lang w:val="es-419"/>
        </w:rPr>
      </w:pPr>
    </w:p>
    <w:p w14:paraId="49D77532" w14:textId="32AB89EB" w:rsidR="00E57B5C" w:rsidRDefault="00E57B5C" w:rsidP="00E57B5C">
      <w:pPr>
        <w:jc w:val="center"/>
        <w:rPr>
          <w:lang w:val="es-419"/>
        </w:rPr>
      </w:pPr>
      <w:r w:rsidRPr="00E57B5C">
        <w:rPr>
          <w:noProof/>
          <w:lang w:val="es-419"/>
        </w:rPr>
        <w:drawing>
          <wp:inline distT="0" distB="0" distL="0" distR="0" wp14:anchorId="79D6CD97" wp14:editId="78CF2FC2">
            <wp:extent cx="4033304" cy="3154680"/>
            <wp:effectExtent l="0" t="0" r="5715" b="7620"/>
            <wp:docPr id="102575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50827" name=""/>
                    <pic:cNvPicPr/>
                  </pic:nvPicPr>
                  <pic:blipFill>
                    <a:blip r:embed="rId10"/>
                    <a:stretch>
                      <a:fillRect/>
                    </a:stretch>
                  </pic:blipFill>
                  <pic:spPr>
                    <a:xfrm>
                      <a:off x="0" y="0"/>
                      <a:ext cx="4036881" cy="3157478"/>
                    </a:xfrm>
                    <a:prstGeom prst="rect">
                      <a:avLst/>
                    </a:prstGeom>
                  </pic:spPr>
                </pic:pic>
              </a:graphicData>
            </a:graphic>
          </wp:inline>
        </w:drawing>
      </w:r>
    </w:p>
    <w:p w14:paraId="44BEB9D3" w14:textId="62BF922C" w:rsidR="00E57B5C" w:rsidRDefault="00E57B5C" w:rsidP="00E57B5C">
      <w:pPr>
        <w:rPr>
          <w:lang w:val="es-419"/>
        </w:rPr>
      </w:pPr>
      <w:proofErr w:type="spellStart"/>
      <w:r>
        <w:rPr>
          <w:lang w:val="es-419"/>
        </w:rPr>
        <w:t>Codigo</w:t>
      </w:r>
      <w:proofErr w:type="spellEnd"/>
      <w:r>
        <w:rPr>
          <w:lang w:val="es-419"/>
        </w:rPr>
        <w:t xml:space="preserve"> </w:t>
      </w:r>
      <w:proofErr w:type="spellStart"/>
      <w:r>
        <w:rPr>
          <w:lang w:val="es-419"/>
        </w:rPr>
        <w:t>PlantUML</w:t>
      </w:r>
      <w:proofErr w:type="spellEnd"/>
    </w:p>
    <w:tbl>
      <w:tblPr>
        <w:tblStyle w:val="Tablaconcuadrcula"/>
        <w:tblW w:w="0" w:type="auto"/>
        <w:tblLook w:val="04A0" w:firstRow="1" w:lastRow="0" w:firstColumn="1" w:lastColumn="0" w:noHBand="0" w:noVBand="1"/>
      </w:tblPr>
      <w:tblGrid>
        <w:gridCol w:w="9350"/>
      </w:tblGrid>
      <w:tr w:rsidR="00E57B5C" w14:paraId="6B65CC8F" w14:textId="77777777" w:rsidTr="00E57B5C">
        <w:tc>
          <w:tcPr>
            <w:tcW w:w="9350" w:type="dxa"/>
          </w:tcPr>
          <w:p w14:paraId="587F8035" w14:textId="77777777" w:rsidR="00E57B5C" w:rsidRPr="00E57B5C" w:rsidRDefault="00E57B5C" w:rsidP="00E57B5C">
            <w:pPr>
              <w:rPr>
                <w:lang w:val="es-419"/>
              </w:rPr>
            </w:pPr>
            <w:proofErr w:type="spellStart"/>
            <w:r w:rsidRPr="00E57B5C">
              <w:rPr>
                <w:lang w:val="es-419"/>
              </w:rPr>
              <w:t>package</w:t>
            </w:r>
            <w:proofErr w:type="spellEnd"/>
            <w:r w:rsidRPr="00E57B5C">
              <w:rPr>
                <w:lang w:val="es-419"/>
              </w:rPr>
              <w:t xml:space="preserve"> "Nivel 1: </w:t>
            </w:r>
            <w:proofErr w:type="spellStart"/>
            <w:r w:rsidRPr="00E57B5C">
              <w:rPr>
                <w:lang w:val="es-419"/>
              </w:rPr>
              <w:t>KM_Gestionar</w:t>
            </w:r>
            <w:proofErr w:type="spellEnd"/>
            <w:r w:rsidRPr="00E57B5C">
              <w:rPr>
                <w:lang w:val="es-419"/>
              </w:rPr>
              <w:t xml:space="preserve"> Productos" #FFFFCC {</w:t>
            </w:r>
          </w:p>
          <w:p w14:paraId="2E664506" w14:textId="77777777" w:rsidR="00E57B5C" w:rsidRPr="00E57B5C" w:rsidRDefault="00E57B5C" w:rsidP="00E57B5C">
            <w:pPr>
              <w:rPr>
                <w:lang w:val="es-419"/>
              </w:rPr>
            </w:pPr>
            <w:r w:rsidRPr="00E57B5C">
              <w:rPr>
                <w:lang w:val="es-419"/>
              </w:rPr>
              <w:t xml:space="preserve">    actor </w:t>
            </w:r>
            <w:proofErr w:type="spellStart"/>
            <w:r w:rsidRPr="00E57B5C">
              <w:rPr>
                <w:lang w:val="es-419"/>
              </w:rPr>
              <w:t>Propietario_GP</w:t>
            </w:r>
            <w:proofErr w:type="spellEnd"/>
            <w:r w:rsidRPr="00E57B5C">
              <w:rPr>
                <w:lang w:val="es-419"/>
              </w:rPr>
              <w:t xml:space="preserve"> as "Propietario"</w:t>
            </w:r>
          </w:p>
          <w:p w14:paraId="2472D3DE" w14:textId="77777777" w:rsidR="00E57B5C" w:rsidRPr="00E57B5C" w:rsidRDefault="00E57B5C" w:rsidP="00E57B5C">
            <w:pPr>
              <w:rPr>
                <w:lang w:val="es-419"/>
              </w:rPr>
            </w:pPr>
          </w:p>
          <w:p w14:paraId="6436B992" w14:textId="77777777" w:rsidR="00E57B5C" w:rsidRPr="00E57B5C" w:rsidRDefault="00E57B5C" w:rsidP="00E57B5C">
            <w:pPr>
              <w:rPr>
                <w:lang w:val="es-419"/>
              </w:rPr>
            </w:pPr>
            <w:r w:rsidRPr="00E57B5C">
              <w:rPr>
                <w:lang w:val="es-419"/>
              </w:rPr>
              <w:t xml:space="preserve">    (Registrar Producto) as UC_RP</w:t>
            </w:r>
          </w:p>
          <w:p w14:paraId="227A12A6" w14:textId="77777777" w:rsidR="00E57B5C" w:rsidRPr="00E57B5C" w:rsidRDefault="00E57B5C" w:rsidP="00E57B5C">
            <w:pPr>
              <w:rPr>
                <w:lang w:val="es-419"/>
              </w:rPr>
            </w:pPr>
            <w:r w:rsidRPr="00E57B5C">
              <w:rPr>
                <w:lang w:val="es-419"/>
              </w:rPr>
              <w:t xml:space="preserve">    (Actualizar Producto) as UC_AP</w:t>
            </w:r>
          </w:p>
          <w:p w14:paraId="402A2067" w14:textId="77777777" w:rsidR="00E57B5C" w:rsidRPr="00E57B5C" w:rsidRDefault="00E57B5C" w:rsidP="00E57B5C">
            <w:pPr>
              <w:rPr>
                <w:lang w:val="es-419"/>
              </w:rPr>
            </w:pPr>
            <w:r w:rsidRPr="00E57B5C">
              <w:rPr>
                <w:lang w:val="es-419"/>
              </w:rPr>
              <w:t xml:space="preserve">    (Consultar Producto) as UC_CP</w:t>
            </w:r>
          </w:p>
          <w:p w14:paraId="2B29EECE" w14:textId="77777777" w:rsidR="00E57B5C" w:rsidRPr="00E57B5C" w:rsidRDefault="00E57B5C" w:rsidP="00E57B5C">
            <w:pPr>
              <w:rPr>
                <w:lang w:val="es-419"/>
              </w:rPr>
            </w:pPr>
            <w:r w:rsidRPr="00E57B5C">
              <w:rPr>
                <w:lang w:val="es-419"/>
              </w:rPr>
              <w:t xml:space="preserve">    (Eliminar Producto) as UC_EP</w:t>
            </w:r>
          </w:p>
          <w:p w14:paraId="02BB1115" w14:textId="77777777" w:rsidR="00E57B5C" w:rsidRPr="00E57B5C" w:rsidRDefault="00E57B5C" w:rsidP="00E57B5C">
            <w:pPr>
              <w:rPr>
                <w:lang w:val="es-419"/>
              </w:rPr>
            </w:pPr>
          </w:p>
          <w:p w14:paraId="5D8B079A" w14:textId="77777777" w:rsidR="00E57B5C" w:rsidRPr="00E57B5C" w:rsidRDefault="00E57B5C" w:rsidP="00E57B5C">
            <w:pPr>
              <w:rPr>
                <w:lang w:val="es-419"/>
              </w:rPr>
            </w:pPr>
            <w:r w:rsidRPr="00E57B5C">
              <w:rPr>
                <w:lang w:val="es-419"/>
              </w:rPr>
              <w:t xml:space="preserve">    </w:t>
            </w:r>
            <w:proofErr w:type="spellStart"/>
            <w:r w:rsidRPr="00E57B5C">
              <w:rPr>
                <w:lang w:val="es-419"/>
              </w:rPr>
              <w:t>Propietario_GP</w:t>
            </w:r>
            <w:proofErr w:type="spellEnd"/>
            <w:r w:rsidRPr="00E57B5C">
              <w:rPr>
                <w:lang w:val="es-419"/>
              </w:rPr>
              <w:t xml:space="preserve"> -- UC_RP</w:t>
            </w:r>
          </w:p>
          <w:p w14:paraId="39AF88E6" w14:textId="77777777" w:rsidR="00E57B5C" w:rsidRPr="00E57B5C" w:rsidRDefault="00E57B5C" w:rsidP="00E57B5C">
            <w:pPr>
              <w:rPr>
                <w:lang w:val="es-419"/>
              </w:rPr>
            </w:pPr>
            <w:r w:rsidRPr="00E57B5C">
              <w:rPr>
                <w:lang w:val="es-419"/>
              </w:rPr>
              <w:t xml:space="preserve">    </w:t>
            </w:r>
            <w:proofErr w:type="spellStart"/>
            <w:r w:rsidRPr="00E57B5C">
              <w:rPr>
                <w:lang w:val="es-419"/>
              </w:rPr>
              <w:t>Propietario_GP</w:t>
            </w:r>
            <w:proofErr w:type="spellEnd"/>
            <w:r w:rsidRPr="00E57B5C">
              <w:rPr>
                <w:lang w:val="es-419"/>
              </w:rPr>
              <w:t xml:space="preserve"> -- UC_AP</w:t>
            </w:r>
          </w:p>
          <w:p w14:paraId="1E23A3E4" w14:textId="77777777" w:rsidR="00E57B5C" w:rsidRPr="00E57B5C" w:rsidRDefault="00E57B5C" w:rsidP="00E57B5C">
            <w:pPr>
              <w:rPr>
                <w:lang w:val="es-419"/>
              </w:rPr>
            </w:pPr>
            <w:r w:rsidRPr="00E57B5C">
              <w:rPr>
                <w:lang w:val="es-419"/>
              </w:rPr>
              <w:t xml:space="preserve">    </w:t>
            </w:r>
            <w:proofErr w:type="spellStart"/>
            <w:r w:rsidRPr="00E57B5C">
              <w:rPr>
                <w:lang w:val="es-419"/>
              </w:rPr>
              <w:t>Propietario_GP</w:t>
            </w:r>
            <w:proofErr w:type="spellEnd"/>
            <w:r w:rsidRPr="00E57B5C">
              <w:rPr>
                <w:lang w:val="es-419"/>
              </w:rPr>
              <w:t xml:space="preserve"> -- UC_CP</w:t>
            </w:r>
          </w:p>
          <w:p w14:paraId="58532E7B" w14:textId="77777777" w:rsidR="00E57B5C" w:rsidRPr="00E57B5C" w:rsidRDefault="00E57B5C" w:rsidP="00E57B5C">
            <w:pPr>
              <w:rPr>
                <w:lang w:val="es-419"/>
              </w:rPr>
            </w:pPr>
            <w:r w:rsidRPr="00E57B5C">
              <w:rPr>
                <w:lang w:val="es-419"/>
              </w:rPr>
              <w:t xml:space="preserve">    </w:t>
            </w:r>
            <w:proofErr w:type="spellStart"/>
            <w:r w:rsidRPr="00E57B5C">
              <w:rPr>
                <w:lang w:val="es-419"/>
              </w:rPr>
              <w:t>Propietario_GP</w:t>
            </w:r>
            <w:proofErr w:type="spellEnd"/>
            <w:r w:rsidRPr="00E57B5C">
              <w:rPr>
                <w:lang w:val="es-419"/>
              </w:rPr>
              <w:t xml:space="preserve"> -- UC_EP</w:t>
            </w:r>
          </w:p>
          <w:p w14:paraId="6AEB9952" w14:textId="0A2AF78F" w:rsidR="00E57B5C" w:rsidRDefault="00E57B5C" w:rsidP="00E57B5C">
            <w:pPr>
              <w:rPr>
                <w:lang w:val="es-419"/>
              </w:rPr>
            </w:pPr>
            <w:r w:rsidRPr="00E57B5C">
              <w:rPr>
                <w:lang w:val="es-419"/>
              </w:rPr>
              <w:t>}</w:t>
            </w:r>
          </w:p>
        </w:tc>
      </w:tr>
    </w:tbl>
    <w:p w14:paraId="65ECB4C8" w14:textId="77777777" w:rsidR="00E57B5C" w:rsidRDefault="00E57B5C" w:rsidP="00E57B5C">
      <w:pPr>
        <w:rPr>
          <w:lang w:val="es-419"/>
        </w:rPr>
      </w:pPr>
    </w:p>
    <w:p w14:paraId="136A21F0" w14:textId="77777777" w:rsidR="00E57B5C" w:rsidRPr="00E57B5C" w:rsidRDefault="00E57B5C" w:rsidP="00E57B5C">
      <w:pPr>
        <w:rPr>
          <w:b/>
          <w:bCs/>
          <w:lang w:val="es-419"/>
        </w:rPr>
      </w:pPr>
      <w:r w:rsidRPr="00E57B5C">
        <w:rPr>
          <w:b/>
          <w:bCs/>
          <w:lang w:val="es-419"/>
        </w:rPr>
        <w:lastRenderedPageBreak/>
        <w:t xml:space="preserve">1. ¿Qué diferencias observas entre los Casos de Uso derivados de entrevistas o descripciones textuales y los Casos de Uso generados automáticamente en </w:t>
      </w:r>
      <w:proofErr w:type="spellStart"/>
      <w:r w:rsidRPr="00E57B5C">
        <w:rPr>
          <w:b/>
          <w:bCs/>
          <w:lang w:val="es-419"/>
        </w:rPr>
        <w:t>PlantUML</w:t>
      </w:r>
      <w:proofErr w:type="spellEnd"/>
      <w:r w:rsidRPr="00E57B5C">
        <w:rPr>
          <w:b/>
          <w:bCs/>
          <w:lang w:val="es-419"/>
        </w:rPr>
        <w:t>?</w:t>
      </w:r>
    </w:p>
    <w:p w14:paraId="69A4BA2B" w14:textId="77777777" w:rsidR="00E57B5C" w:rsidRPr="00E57B5C" w:rsidRDefault="00E57B5C" w:rsidP="00E57B5C">
      <w:pPr>
        <w:rPr>
          <w:lang w:val="es-419"/>
        </w:rPr>
      </w:pPr>
      <w:r w:rsidRPr="00E57B5C">
        <w:rPr>
          <w:lang w:val="es-419"/>
        </w:rPr>
        <w:t xml:space="preserve">La diferencia más notable reside en la precisión y la granularidad de la descripción funcional. El Caso de Uso textual ("Gestionar Producto") es de alto nivel y resulta impreciso al agrupar cuatro funciones operacionales (CRUD) en una sola unidad. En contraste, el diagrama </w:t>
      </w:r>
      <w:proofErr w:type="spellStart"/>
      <w:r w:rsidRPr="00E57B5C">
        <w:rPr>
          <w:lang w:val="es-419"/>
        </w:rPr>
        <w:t>PlantUML</w:t>
      </w:r>
      <w:proofErr w:type="spellEnd"/>
      <w:r w:rsidRPr="00E57B5C">
        <w:rPr>
          <w:lang w:val="es-419"/>
        </w:rPr>
        <w:t xml:space="preserve"> fuerza la descomposición en Casos de Uso atómicos (Registrar, Actualizar, etc.), lo que aumenta significativamente la precisión para el desarrollo de software.</w:t>
      </w:r>
    </w:p>
    <w:p w14:paraId="6F86F67C" w14:textId="77777777" w:rsidR="00E57B5C" w:rsidRPr="00E57B5C" w:rsidRDefault="00E57B5C" w:rsidP="00E57B5C">
      <w:pPr>
        <w:rPr>
          <w:lang w:val="es-419"/>
        </w:rPr>
      </w:pPr>
      <w:r w:rsidRPr="00E57B5C">
        <w:rPr>
          <w:lang w:val="es-419"/>
        </w:rPr>
        <w:t xml:space="preserve">Además, el modelado gráfico ofrece una claridad visual superior al explicitar el alcance del sistema y las interacciones del Actor, facilitando la validación. Mientras que el texto es un resumen, </w:t>
      </w:r>
      <w:proofErr w:type="spellStart"/>
      <w:r w:rsidRPr="00E57B5C">
        <w:rPr>
          <w:lang w:val="es-419"/>
        </w:rPr>
        <w:t>PlantUML</w:t>
      </w:r>
      <w:proofErr w:type="spellEnd"/>
      <w:r w:rsidRPr="00E57B5C">
        <w:rPr>
          <w:lang w:val="es-419"/>
        </w:rPr>
        <w:t xml:space="preserve"> ayuda a validar la completitud al requerir la explicitación de las relaciones UML (&lt;&lt;</w:t>
      </w:r>
      <w:proofErr w:type="spellStart"/>
      <w:r w:rsidRPr="00E57B5C">
        <w:rPr>
          <w:lang w:val="es-419"/>
        </w:rPr>
        <w:t>include</w:t>
      </w:r>
      <w:proofErr w:type="spellEnd"/>
      <w:r w:rsidRPr="00E57B5C">
        <w:rPr>
          <w:lang w:val="es-419"/>
        </w:rPr>
        <w:t>&gt;&gt; o &lt;&lt;</w:t>
      </w:r>
      <w:proofErr w:type="spellStart"/>
      <w:r w:rsidRPr="00E57B5C">
        <w:rPr>
          <w:lang w:val="es-419"/>
        </w:rPr>
        <w:t>extend</w:t>
      </w:r>
      <w:proofErr w:type="spellEnd"/>
      <w:r w:rsidRPr="00E57B5C">
        <w:rPr>
          <w:lang w:val="es-419"/>
        </w:rPr>
        <w:t>&gt;&gt;), si son necesarias.</w:t>
      </w:r>
    </w:p>
    <w:p w14:paraId="27AADE59" w14:textId="77777777" w:rsidR="00E57B5C" w:rsidRPr="00E57B5C" w:rsidRDefault="00E57B5C" w:rsidP="00E57B5C">
      <w:pPr>
        <w:rPr>
          <w:b/>
          <w:bCs/>
          <w:lang w:val="es-419"/>
        </w:rPr>
      </w:pPr>
      <w:r w:rsidRPr="00E57B5C">
        <w:rPr>
          <w:b/>
          <w:bCs/>
          <w:lang w:val="es-419"/>
        </w:rPr>
        <w:t xml:space="preserve">2. ¿De qué manera el uso de </w:t>
      </w:r>
      <w:proofErr w:type="spellStart"/>
      <w:r w:rsidRPr="00E57B5C">
        <w:rPr>
          <w:b/>
          <w:bCs/>
          <w:lang w:val="es-419"/>
        </w:rPr>
        <w:t>PlantUML</w:t>
      </w:r>
      <w:proofErr w:type="spellEnd"/>
      <w:r w:rsidRPr="00E57B5C">
        <w:rPr>
          <w:b/>
          <w:bCs/>
          <w:lang w:val="es-419"/>
        </w:rPr>
        <w:t xml:space="preserve"> facilita (o limita) el trabajo del analista al modelar los requisitos funcionales?</w:t>
      </w:r>
    </w:p>
    <w:p w14:paraId="6120B401" w14:textId="77777777" w:rsidR="00E57B5C" w:rsidRPr="00E57B5C" w:rsidRDefault="00E57B5C" w:rsidP="00E57B5C">
      <w:pPr>
        <w:rPr>
          <w:lang w:val="es-419"/>
        </w:rPr>
      </w:pPr>
      <w:proofErr w:type="spellStart"/>
      <w:r w:rsidRPr="00E57B5C">
        <w:rPr>
          <w:lang w:val="es-419"/>
        </w:rPr>
        <w:t>PlantUML</w:t>
      </w:r>
      <w:proofErr w:type="spellEnd"/>
      <w:r w:rsidRPr="00E57B5C">
        <w:rPr>
          <w:lang w:val="es-419"/>
        </w:rPr>
        <w:t xml:space="preserve"> facilita el trabajo del analista mediante la automatización y la trazabilidad. Permite la generación rápida de diagramas complejos a partir de código simple de texto, lo que acelera el modelado y permite al analista centrarse en la lógica UML.docx, 2, 9]. Adicionalmente, el </w:t>
      </w:r>
      <w:r w:rsidRPr="00E57B5C">
        <w:rPr>
          <w:i/>
          <w:iCs/>
          <w:lang w:val="es-419"/>
        </w:rPr>
        <w:t>script</w:t>
      </w:r>
      <w:r w:rsidRPr="00E57B5C">
        <w:rPr>
          <w:lang w:val="es-419"/>
        </w:rPr>
        <w:t xml:space="preserve"> es </w:t>
      </w:r>
      <w:proofErr w:type="spellStart"/>
      <w:r w:rsidRPr="00E57B5C">
        <w:rPr>
          <w:lang w:val="es-419"/>
        </w:rPr>
        <w:t>versionable</w:t>
      </w:r>
      <w:proofErr w:type="spellEnd"/>
      <w:r w:rsidRPr="00E57B5C">
        <w:rPr>
          <w:lang w:val="es-419"/>
        </w:rPr>
        <w:t>, lo que establece una trazabilidad directa entre el requisito y su modelo, y estandariza la comunicación con el desarrollador, asegurando un diseño preciso.</w:t>
      </w:r>
    </w:p>
    <w:p w14:paraId="29F67336" w14:textId="67EBBFE7" w:rsidR="00E57B5C" w:rsidRDefault="00E57B5C">
      <w:pPr>
        <w:rPr>
          <w:lang w:val="es-419"/>
        </w:rPr>
      </w:pPr>
      <w:r w:rsidRPr="00E57B5C">
        <w:rPr>
          <w:lang w:val="es-419"/>
        </w:rPr>
        <w:t>La principal limitación es que la generación automática puede limitar la libertad creativa del analista para realizar personalizaciones visuales no estándar que sí son posibles en herramientas de dibujo. También requiere que el analista domine la sintaxis para el manejo de relaciones complejas.</w:t>
      </w:r>
    </w:p>
    <w:p w14:paraId="304A26D1" w14:textId="727FBDB8" w:rsidR="00E57B5C" w:rsidRDefault="00E57B5C">
      <w:pPr>
        <w:rPr>
          <w:lang w:val="es-419"/>
        </w:rPr>
      </w:pPr>
      <w:r>
        <w:rPr>
          <w:lang w:val="es-419"/>
        </w:rPr>
        <w:t>CU02: Gestionar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04"/>
      </w:tblGrid>
      <w:tr w:rsidR="00E57B5C" w14:paraId="3C96C09E" w14:textId="77777777" w:rsidTr="00B165C2">
        <w:trPr>
          <w:jc w:val="center"/>
        </w:trPr>
        <w:tc>
          <w:tcPr>
            <w:tcW w:w="2376" w:type="dxa"/>
            <w:shd w:val="clear" w:color="auto" w:fill="BFBFBF" w:themeFill="background1" w:themeFillShade="BF"/>
          </w:tcPr>
          <w:p w14:paraId="07E59B03" w14:textId="77777777" w:rsidR="00E57B5C" w:rsidRDefault="00E57B5C" w:rsidP="00B165C2">
            <w:pPr>
              <w:autoSpaceDE w:val="0"/>
              <w:autoSpaceDN w:val="0"/>
              <w:adjustRightInd w:val="0"/>
              <w:spacing w:line="240" w:lineRule="atLeast"/>
              <w:rPr>
                <w:rFonts w:ascii="Arial" w:hAnsi="Arial" w:cs="Arial"/>
                <w:color w:val="000000"/>
                <w:sz w:val="22"/>
                <w:szCs w:val="22"/>
              </w:rPr>
            </w:pPr>
            <w:r>
              <w:rPr>
                <w:rFonts w:ascii="Arial" w:hAnsi="Arial" w:cs="Arial"/>
                <w:b/>
                <w:bCs/>
                <w:noProof/>
                <w:sz w:val="22"/>
                <w:szCs w:val="22"/>
              </w:rPr>
              <w:t>CU2.0</w:t>
            </w:r>
          </w:p>
        </w:tc>
        <w:tc>
          <w:tcPr>
            <w:tcW w:w="6604" w:type="dxa"/>
          </w:tcPr>
          <w:p w14:paraId="0E786A68" w14:textId="77777777" w:rsidR="00E57B5C" w:rsidRDefault="00E57B5C" w:rsidP="00B165C2">
            <w:pPr>
              <w:autoSpaceDE w:val="0"/>
              <w:autoSpaceDN w:val="0"/>
              <w:adjustRightInd w:val="0"/>
              <w:spacing w:line="240" w:lineRule="atLeast"/>
              <w:rPr>
                <w:rFonts w:ascii="Arial" w:hAnsi="Arial" w:cs="Arial"/>
                <w:color w:val="000000"/>
                <w:sz w:val="22"/>
                <w:szCs w:val="22"/>
              </w:rPr>
            </w:pPr>
            <w:proofErr w:type="spellStart"/>
            <w:r>
              <w:rPr>
                <w:rFonts w:ascii="Arial" w:hAnsi="Arial" w:cs="Arial"/>
                <w:color w:val="000000"/>
                <w:sz w:val="22"/>
                <w:szCs w:val="22"/>
              </w:rPr>
              <w:t>Gestionar</w:t>
            </w:r>
            <w:proofErr w:type="spellEnd"/>
            <w:r>
              <w:rPr>
                <w:rFonts w:ascii="Arial" w:hAnsi="Arial" w:cs="Arial"/>
                <w:color w:val="000000"/>
                <w:sz w:val="22"/>
                <w:szCs w:val="22"/>
              </w:rPr>
              <w:t xml:space="preserve"> </w:t>
            </w:r>
            <w:proofErr w:type="spellStart"/>
            <w:r>
              <w:rPr>
                <w:rFonts w:ascii="Arial" w:hAnsi="Arial" w:cs="Arial"/>
                <w:color w:val="000000"/>
                <w:sz w:val="22"/>
                <w:szCs w:val="22"/>
              </w:rPr>
              <w:t>Cliente</w:t>
            </w:r>
            <w:proofErr w:type="spellEnd"/>
          </w:p>
        </w:tc>
      </w:tr>
      <w:tr w:rsidR="00E57B5C" w14:paraId="1EFC472C" w14:textId="77777777" w:rsidTr="00B165C2">
        <w:trPr>
          <w:jc w:val="center"/>
        </w:trPr>
        <w:tc>
          <w:tcPr>
            <w:tcW w:w="2376" w:type="dxa"/>
            <w:shd w:val="clear" w:color="auto" w:fill="BFBFBF" w:themeFill="background1" w:themeFillShade="BF"/>
          </w:tcPr>
          <w:p w14:paraId="7E684702" w14:textId="77777777" w:rsidR="00E57B5C" w:rsidRDefault="00E57B5C" w:rsidP="00B165C2">
            <w:pPr>
              <w:autoSpaceDE w:val="0"/>
              <w:autoSpaceDN w:val="0"/>
              <w:adjustRightInd w:val="0"/>
              <w:spacing w:line="240" w:lineRule="atLeast"/>
              <w:rPr>
                <w:rFonts w:ascii="Arial" w:hAnsi="Arial" w:cs="Arial"/>
                <w:color w:val="000000"/>
                <w:sz w:val="22"/>
                <w:szCs w:val="22"/>
              </w:rPr>
            </w:pPr>
            <w:r>
              <w:rPr>
                <w:rFonts w:ascii="Arial" w:hAnsi="Arial" w:cs="Arial"/>
                <w:b/>
                <w:bCs/>
                <w:color w:val="000000"/>
                <w:sz w:val="22"/>
                <w:szCs w:val="22"/>
              </w:rPr>
              <w:t>Actor</w:t>
            </w:r>
          </w:p>
        </w:tc>
        <w:tc>
          <w:tcPr>
            <w:tcW w:w="6604" w:type="dxa"/>
          </w:tcPr>
          <w:p w14:paraId="01792139" w14:textId="77777777" w:rsidR="00E57B5C" w:rsidRDefault="00E57B5C" w:rsidP="00B165C2">
            <w:pPr>
              <w:autoSpaceDE w:val="0"/>
              <w:autoSpaceDN w:val="0"/>
              <w:adjustRightInd w:val="0"/>
              <w:spacing w:line="240" w:lineRule="atLeast"/>
              <w:rPr>
                <w:rFonts w:ascii="Arial" w:hAnsi="Arial" w:cs="Arial"/>
                <w:color w:val="000000"/>
                <w:sz w:val="22"/>
                <w:szCs w:val="22"/>
              </w:rPr>
            </w:pPr>
            <w:proofErr w:type="spellStart"/>
            <w:r>
              <w:rPr>
                <w:rFonts w:ascii="Arial" w:hAnsi="Arial" w:cs="Arial"/>
                <w:color w:val="000000"/>
                <w:sz w:val="22"/>
                <w:szCs w:val="22"/>
              </w:rPr>
              <w:t>Propietario</w:t>
            </w:r>
            <w:proofErr w:type="spellEnd"/>
          </w:p>
        </w:tc>
      </w:tr>
      <w:tr w:rsidR="00E57B5C" w:rsidRPr="00075AA8" w14:paraId="0C7F7826" w14:textId="77777777" w:rsidTr="00B165C2">
        <w:trPr>
          <w:jc w:val="center"/>
        </w:trPr>
        <w:tc>
          <w:tcPr>
            <w:tcW w:w="2376" w:type="dxa"/>
            <w:shd w:val="clear" w:color="auto" w:fill="BFBFBF" w:themeFill="background1" w:themeFillShade="BF"/>
          </w:tcPr>
          <w:p w14:paraId="4F43370E" w14:textId="77777777" w:rsidR="00E57B5C" w:rsidRDefault="00E57B5C" w:rsidP="00B165C2">
            <w:pPr>
              <w:autoSpaceDE w:val="0"/>
              <w:autoSpaceDN w:val="0"/>
              <w:adjustRightInd w:val="0"/>
              <w:spacing w:line="240" w:lineRule="atLeast"/>
              <w:rPr>
                <w:rFonts w:ascii="Arial" w:hAnsi="Arial" w:cs="Arial"/>
                <w:b/>
                <w:bCs/>
                <w:color w:val="000000"/>
                <w:sz w:val="22"/>
                <w:szCs w:val="22"/>
              </w:rPr>
            </w:pPr>
            <w:proofErr w:type="spellStart"/>
            <w:r>
              <w:rPr>
                <w:rFonts w:ascii="Arial" w:hAnsi="Arial" w:cs="Arial"/>
                <w:b/>
                <w:bCs/>
                <w:color w:val="000000"/>
                <w:sz w:val="22"/>
                <w:szCs w:val="22"/>
              </w:rPr>
              <w:t>Descripción</w:t>
            </w:r>
            <w:proofErr w:type="spellEnd"/>
          </w:p>
        </w:tc>
        <w:tc>
          <w:tcPr>
            <w:tcW w:w="6604" w:type="dxa"/>
          </w:tcPr>
          <w:p w14:paraId="60A3F1C8" w14:textId="77777777" w:rsidR="00E57B5C" w:rsidRPr="00E57B5C" w:rsidRDefault="00E57B5C" w:rsidP="00B165C2">
            <w:pPr>
              <w:autoSpaceDE w:val="0"/>
              <w:autoSpaceDN w:val="0"/>
              <w:adjustRightInd w:val="0"/>
              <w:spacing w:line="240" w:lineRule="atLeast"/>
              <w:jc w:val="both"/>
              <w:rPr>
                <w:rFonts w:ascii="Arial" w:hAnsi="Arial" w:cs="Arial"/>
                <w:color w:val="000000"/>
                <w:sz w:val="22"/>
                <w:szCs w:val="22"/>
                <w:lang w:val="es-419"/>
              </w:rPr>
            </w:pPr>
            <w:r w:rsidRPr="00E57B5C">
              <w:rPr>
                <w:rFonts w:ascii="Arial" w:hAnsi="Arial" w:cs="Arial"/>
                <w:noProof/>
                <w:sz w:val="22"/>
                <w:szCs w:val="22"/>
                <w:lang w:val="es-419"/>
              </w:rPr>
              <w:t xml:space="preserve">El sistema deberá permitir al actor. Registrar, editar, consultar y eliminar los datos del cliente. Toda la información se gestionará </w:t>
            </w:r>
            <w:commentRangeStart w:id="2"/>
            <w:r w:rsidRPr="00E57B5C">
              <w:rPr>
                <w:rFonts w:ascii="Arial" w:hAnsi="Arial" w:cs="Arial"/>
                <w:noProof/>
                <w:sz w:val="22"/>
                <w:szCs w:val="22"/>
                <w:lang w:val="es-419"/>
              </w:rPr>
              <w:t>y</w:t>
            </w:r>
            <w:commentRangeEnd w:id="2"/>
            <w:r>
              <w:commentReference w:id="2"/>
            </w:r>
            <w:r w:rsidRPr="00E57B5C">
              <w:rPr>
                <w:rFonts w:ascii="Arial" w:hAnsi="Arial" w:cs="Arial"/>
                <w:noProof/>
                <w:sz w:val="22"/>
                <w:szCs w:val="22"/>
                <w:lang w:val="es-419"/>
              </w:rPr>
              <w:t xml:space="preserve"> almacenará en la base de </w:t>
            </w:r>
            <w:r w:rsidRPr="00E57B5C">
              <w:rPr>
                <w:rFonts w:ascii="Arial" w:hAnsi="Arial" w:cs="Arial"/>
                <w:b/>
                <w:bCs/>
                <w:noProof/>
                <w:sz w:val="22"/>
                <w:szCs w:val="22"/>
                <w:lang w:val="es-419"/>
              </w:rPr>
              <w:t>datos</w:t>
            </w:r>
            <w:r w:rsidRPr="00E57B5C">
              <w:rPr>
                <w:rFonts w:ascii="Arial" w:hAnsi="Arial" w:cs="Arial"/>
                <w:noProof/>
                <w:sz w:val="22"/>
                <w:szCs w:val="22"/>
                <w:lang w:val="es-419"/>
              </w:rPr>
              <w:t>.</w:t>
            </w:r>
          </w:p>
        </w:tc>
      </w:tr>
    </w:tbl>
    <w:p w14:paraId="35BA7262" w14:textId="4F0D4D9F" w:rsidR="00E57B5C" w:rsidRDefault="00E57B5C" w:rsidP="00E57B5C">
      <w:pPr>
        <w:jc w:val="center"/>
        <w:rPr>
          <w:lang w:val="es-419"/>
        </w:rPr>
      </w:pPr>
      <w:r w:rsidRPr="00E57B5C">
        <w:rPr>
          <w:noProof/>
          <w:lang w:val="es-419"/>
        </w:rPr>
        <w:lastRenderedPageBreak/>
        <w:drawing>
          <wp:inline distT="0" distB="0" distL="0" distR="0" wp14:anchorId="4C67A759" wp14:editId="36DB7287">
            <wp:extent cx="3878580" cy="2946518"/>
            <wp:effectExtent l="0" t="0" r="7620" b="6350"/>
            <wp:docPr id="32502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26290" name=""/>
                    <pic:cNvPicPr/>
                  </pic:nvPicPr>
                  <pic:blipFill>
                    <a:blip r:embed="rId11"/>
                    <a:stretch>
                      <a:fillRect/>
                    </a:stretch>
                  </pic:blipFill>
                  <pic:spPr>
                    <a:xfrm>
                      <a:off x="0" y="0"/>
                      <a:ext cx="3881957" cy="2949083"/>
                    </a:xfrm>
                    <a:prstGeom prst="rect">
                      <a:avLst/>
                    </a:prstGeom>
                  </pic:spPr>
                </pic:pic>
              </a:graphicData>
            </a:graphic>
          </wp:inline>
        </w:drawing>
      </w:r>
    </w:p>
    <w:p w14:paraId="002BF21A" w14:textId="36A51D3E" w:rsidR="00E57B5C" w:rsidRDefault="00E57B5C" w:rsidP="00E57B5C">
      <w:pPr>
        <w:rPr>
          <w:lang w:val="es-419"/>
        </w:rPr>
      </w:pPr>
      <w:proofErr w:type="spellStart"/>
      <w:r>
        <w:rPr>
          <w:lang w:val="es-419"/>
        </w:rPr>
        <w:t>Codigo</w:t>
      </w:r>
      <w:proofErr w:type="spellEnd"/>
      <w:r>
        <w:rPr>
          <w:lang w:val="es-419"/>
        </w:rPr>
        <w:t xml:space="preserve"> </w:t>
      </w:r>
      <w:proofErr w:type="spellStart"/>
      <w:r>
        <w:rPr>
          <w:lang w:val="es-419"/>
        </w:rPr>
        <w:t>PlantUML</w:t>
      </w:r>
      <w:proofErr w:type="spellEnd"/>
      <w:r>
        <w:rPr>
          <w:lang w:val="es-419"/>
        </w:rPr>
        <w:t>:</w:t>
      </w:r>
    </w:p>
    <w:tbl>
      <w:tblPr>
        <w:tblStyle w:val="Tablaconcuadrcula"/>
        <w:tblW w:w="0" w:type="auto"/>
        <w:tblLook w:val="04A0" w:firstRow="1" w:lastRow="0" w:firstColumn="1" w:lastColumn="0" w:noHBand="0" w:noVBand="1"/>
      </w:tblPr>
      <w:tblGrid>
        <w:gridCol w:w="9350"/>
      </w:tblGrid>
      <w:tr w:rsidR="00E57B5C" w14:paraId="77149D07" w14:textId="77777777" w:rsidTr="00E57B5C">
        <w:tc>
          <w:tcPr>
            <w:tcW w:w="9350" w:type="dxa"/>
          </w:tcPr>
          <w:p w14:paraId="0BA7E884" w14:textId="77777777" w:rsidR="00E57B5C" w:rsidRPr="00E57B5C" w:rsidRDefault="00E57B5C" w:rsidP="00E57B5C">
            <w:pPr>
              <w:rPr>
                <w:lang w:val="es-419"/>
              </w:rPr>
            </w:pPr>
            <w:proofErr w:type="spellStart"/>
            <w:r w:rsidRPr="00E57B5C">
              <w:rPr>
                <w:lang w:val="es-419"/>
              </w:rPr>
              <w:t>package</w:t>
            </w:r>
            <w:proofErr w:type="spellEnd"/>
            <w:r w:rsidRPr="00E57B5C">
              <w:rPr>
                <w:lang w:val="es-419"/>
              </w:rPr>
              <w:t xml:space="preserve"> "Nivel 1: </w:t>
            </w:r>
            <w:proofErr w:type="spellStart"/>
            <w:r w:rsidRPr="00E57B5C">
              <w:rPr>
                <w:lang w:val="es-419"/>
              </w:rPr>
              <w:t>KM_Gestionar</w:t>
            </w:r>
            <w:proofErr w:type="spellEnd"/>
            <w:r w:rsidRPr="00E57B5C">
              <w:rPr>
                <w:lang w:val="es-419"/>
              </w:rPr>
              <w:t xml:space="preserve"> Clientes" #FFFFCC {</w:t>
            </w:r>
          </w:p>
          <w:p w14:paraId="438FB591" w14:textId="77777777" w:rsidR="00E57B5C" w:rsidRPr="00E57B5C" w:rsidRDefault="00E57B5C" w:rsidP="00E57B5C">
            <w:pPr>
              <w:rPr>
                <w:lang w:val="es-419"/>
              </w:rPr>
            </w:pPr>
            <w:r w:rsidRPr="00E57B5C">
              <w:rPr>
                <w:lang w:val="es-419"/>
              </w:rPr>
              <w:t xml:space="preserve">    actor </w:t>
            </w:r>
            <w:proofErr w:type="spellStart"/>
            <w:r w:rsidRPr="00E57B5C">
              <w:rPr>
                <w:lang w:val="es-419"/>
              </w:rPr>
              <w:t>Propietario_GC</w:t>
            </w:r>
            <w:proofErr w:type="spellEnd"/>
            <w:r w:rsidRPr="00E57B5C">
              <w:rPr>
                <w:lang w:val="es-419"/>
              </w:rPr>
              <w:t xml:space="preserve"> as "Propietario"</w:t>
            </w:r>
          </w:p>
          <w:p w14:paraId="7B355C8E" w14:textId="77777777" w:rsidR="00E57B5C" w:rsidRPr="00E57B5C" w:rsidRDefault="00E57B5C" w:rsidP="00E57B5C">
            <w:pPr>
              <w:rPr>
                <w:lang w:val="es-419"/>
              </w:rPr>
            </w:pPr>
          </w:p>
          <w:p w14:paraId="492CAE78" w14:textId="77777777" w:rsidR="00E57B5C" w:rsidRPr="00E57B5C" w:rsidRDefault="00E57B5C" w:rsidP="00E57B5C">
            <w:pPr>
              <w:rPr>
                <w:lang w:val="es-419"/>
              </w:rPr>
            </w:pPr>
            <w:r w:rsidRPr="00E57B5C">
              <w:rPr>
                <w:lang w:val="es-419"/>
              </w:rPr>
              <w:t xml:space="preserve">    (Registrar Cliente)</w:t>
            </w:r>
          </w:p>
          <w:p w14:paraId="522E073C" w14:textId="77777777" w:rsidR="00E57B5C" w:rsidRPr="00E57B5C" w:rsidRDefault="00E57B5C" w:rsidP="00E57B5C">
            <w:pPr>
              <w:rPr>
                <w:lang w:val="es-419"/>
              </w:rPr>
            </w:pPr>
            <w:r w:rsidRPr="00E57B5C">
              <w:rPr>
                <w:lang w:val="es-419"/>
              </w:rPr>
              <w:t xml:space="preserve">    (Actualizar Cliente)</w:t>
            </w:r>
          </w:p>
          <w:p w14:paraId="4AD87A3D" w14:textId="77777777" w:rsidR="00E57B5C" w:rsidRPr="00E57B5C" w:rsidRDefault="00E57B5C" w:rsidP="00E57B5C">
            <w:pPr>
              <w:rPr>
                <w:lang w:val="es-419"/>
              </w:rPr>
            </w:pPr>
            <w:r w:rsidRPr="00E57B5C">
              <w:rPr>
                <w:lang w:val="es-419"/>
              </w:rPr>
              <w:t xml:space="preserve">    (Consultar Cliente)</w:t>
            </w:r>
          </w:p>
          <w:p w14:paraId="6DD65026" w14:textId="77777777" w:rsidR="00E57B5C" w:rsidRPr="00E57B5C" w:rsidRDefault="00E57B5C" w:rsidP="00E57B5C">
            <w:pPr>
              <w:rPr>
                <w:lang w:val="es-419"/>
              </w:rPr>
            </w:pPr>
            <w:r w:rsidRPr="00E57B5C">
              <w:rPr>
                <w:lang w:val="es-419"/>
              </w:rPr>
              <w:t xml:space="preserve">    (Eliminar Cliente)</w:t>
            </w:r>
          </w:p>
          <w:p w14:paraId="51CDA16A" w14:textId="77777777" w:rsidR="00E57B5C" w:rsidRPr="00E57B5C" w:rsidRDefault="00E57B5C" w:rsidP="00E57B5C">
            <w:pPr>
              <w:rPr>
                <w:lang w:val="es-419"/>
              </w:rPr>
            </w:pPr>
          </w:p>
          <w:p w14:paraId="58B630A7" w14:textId="77777777" w:rsidR="00E57B5C" w:rsidRPr="00E57B5C" w:rsidRDefault="00E57B5C" w:rsidP="00E57B5C">
            <w:pPr>
              <w:rPr>
                <w:lang w:val="es-419"/>
              </w:rPr>
            </w:pPr>
            <w:r w:rsidRPr="00E57B5C">
              <w:rPr>
                <w:lang w:val="es-419"/>
              </w:rPr>
              <w:t xml:space="preserve">    </w:t>
            </w:r>
            <w:proofErr w:type="spellStart"/>
            <w:r w:rsidRPr="00E57B5C">
              <w:rPr>
                <w:lang w:val="es-419"/>
              </w:rPr>
              <w:t>Propietario_GC</w:t>
            </w:r>
            <w:proofErr w:type="spellEnd"/>
            <w:r w:rsidRPr="00E57B5C">
              <w:rPr>
                <w:lang w:val="es-419"/>
              </w:rPr>
              <w:t xml:space="preserve"> -- (Registrar Cliente)</w:t>
            </w:r>
          </w:p>
          <w:p w14:paraId="60756C01" w14:textId="77777777" w:rsidR="00E57B5C" w:rsidRPr="00E57B5C" w:rsidRDefault="00E57B5C" w:rsidP="00E57B5C">
            <w:pPr>
              <w:rPr>
                <w:lang w:val="es-419"/>
              </w:rPr>
            </w:pPr>
            <w:r w:rsidRPr="00E57B5C">
              <w:rPr>
                <w:lang w:val="es-419"/>
              </w:rPr>
              <w:t xml:space="preserve">    </w:t>
            </w:r>
            <w:proofErr w:type="spellStart"/>
            <w:r w:rsidRPr="00E57B5C">
              <w:rPr>
                <w:lang w:val="es-419"/>
              </w:rPr>
              <w:t>Propietario_GC</w:t>
            </w:r>
            <w:proofErr w:type="spellEnd"/>
            <w:r w:rsidRPr="00E57B5C">
              <w:rPr>
                <w:lang w:val="es-419"/>
              </w:rPr>
              <w:t xml:space="preserve"> -- (Actualizar Cliente)</w:t>
            </w:r>
          </w:p>
          <w:p w14:paraId="13BD4D70" w14:textId="77777777" w:rsidR="00E57B5C" w:rsidRPr="00E57B5C" w:rsidRDefault="00E57B5C" w:rsidP="00E57B5C">
            <w:pPr>
              <w:rPr>
                <w:lang w:val="es-419"/>
              </w:rPr>
            </w:pPr>
            <w:r w:rsidRPr="00E57B5C">
              <w:rPr>
                <w:lang w:val="es-419"/>
              </w:rPr>
              <w:t xml:space="preserve">    </w:t>
            </w:r>
            <w:proofErr w:type="spellStart"/>
            <w:r w:rsidRPr="00E57B5C">
              <w:rPr>
                <w:lang w:val="es-419"/>
              </w:rPr>
              <w:t>Propietario_GC</w:t>
            </w:r>
            <w:proofErr w:type="spellEnd"/>
            <w:r w:rsidRPr="00E57B5C">
              <w:rPr>
                <w:lang w:val="es-419"/>
              </w:rPr>
              <w:t xml:space="preserve"> -- (Consultar Cliente)</w:t>
            </w:r>
          </w:p>
          <w:p w14:paraId="60508AD1" w14:textId="77777777" w:rsidR="00E57B5C" w:rsidRPr="00E57B5C" w:rsidRDefault="00E57B5C" w:rsidP="00E57B5C">
            <w:pPr>
              <w:rPr>
                <w:lang w:val="es-419"/>
              </w:rPr>
            </w:pPr>
            <w:r w:rsidRPr="00E57B5C">
              <w:rPr>
                <w:lang w:val="es-419"/>
              </w:rPr>
              <w:t xml:space="preserve">    </w:t>
            </w:r>
            <w:proofErr w:type="spellStart"/>
            <w:r w:rsidRPr="00E57B5C">
              <w:rPr>
                <w:lang w:val="es-419"/>
              </w:rPr>
              <w:t>Propietario_GC</w:t>
            </w:r>
            <w:proofErr w:type="spellEnd"/>
            <w:r w:rsidRPr="00E57B5C">
              <w:rPr>
                <w:lang w:val="es-419"/>
              </w:rPr>
              <w:t xml:space="preserve"> -- (Eliminar Cliente)</w:t>
            </w:r>
          </w:p>
          <w:p w14:paraId="6AB684E1" w14:textId="0CEA588F" w:rsidR="00E57B5C" w:rsidRDefault="00E57B5C" w:rsidP="00E57B5C">
            <w:pPr>
              <w:rPr>
                <w:lang w:val="es-419"/>
              </w:rPr>
            </w:pPr>
            <w:r w:rsidRPr="00E57B5C">
              <w:rPr>
                <w:lang w:val="es-419"/>
              </w:rPr>
              <w:t>}</w:t>
            </w:r>
          </w:p>
        </w:tc>
      </w:tr>
    </w:tbl>
    <w:p w14:paraId="2CA4794B" w14:textId="77777777" w:rsidR="00E57B5C" w:rsidRPr="00E57B5C" w:rsidRDefault="00E57B5C" w:rsidP="00E57B5C">
      <w:pPr>
        <w:rPr>
          <w:lang w:val="es-419"/>
        </w:rPr>
      </w:pPr>
    </w:p>
    <w:p w14:paraId="4A120A2E" w14:textId="77777777" w:rsidR="00E57B5C" w:rsidRPr="00E57B5C" w:rsidRDefault="00E57B5C" w:rsidP="00E57B5C">
      <w:pPr>
        <w:rPr>
          <w:b/>
          <w:bCs/>
          <w:lang w:val="es-419"/>
        </w:rPr>
      </w:pPr>
      <w:r w:rsidRPr="00E57B5C">
        <w:rPr>
          <w:b/>
          <w:bCs/>
          <w:lang w:val="es-419"/>
        </w:rPr>
        <w:t xml:space="preserve">1. ¿Qué diferencias observas entre los Casos de Uso derivados de entrevistas o descripciones textuales y los Casos de Uso generados automáticamente en </w:t>
      </w:r>
      <w:proofErr w:type="spellStart"/>
      <w:r w:rsidRPr="00E57B5C">
        <w:rPr>
          <w:b/>
          <w:bCs/>
          <w:lang w:val="es-419"/>
        </w:rPr>
        <w:t>PlantUML</w:t>
      </w:r>
      <w:proofErr w:type="spellEnd"/>
      <w:r w:rsidRPr="00E57B5C">
        <w:rPr>
          <w:b/>
          <w:bCs/>
          <w:lang w:val="es-419"/>
        </w:rPr>
        <w:t>?</w:t>
      </w:r>
    </w:p>
    <w:p w14:paraId="311D504B" w14:textId="77777777" w:rsidR="00E57B5C" w:rsidRPr="00E57B5C" w:rsidRDefault="00E57B5C" w:rsidP="00E57B5C">
      <w:pPr>
        <w:rPr>
          <w:lang w:val="es-419"/>
        </w:rPr>
      </w:pPr>
      <w:r w:rsidRPr="00E57B5C">
        <w:rPr>
          <w:lang w:val="es-419"/>
        </w:rPr>
        <w:t xml:space="preserve">La diferencia más notable se centra en la precisión y la granularidad de la descripción funcional. El Caso de Uso textual (CU2.0) es de alto nivel y resulta impreciso al agrupar cuatro funciones operacionales (Registrar, editar, consultar y eliminar) bajo el único concepto "Gestionar Cliente". En contraste, el diagrama generado con </w:t>
      </w:r>
      <w:proofErr w:type="spellStart"/>
      <w:r w:rsidRPr="00E57B5C">
        <w:rPr>
          <w:lang w:val="es-419"/>
        </w:rPr>
        <w:t>PlantUML</w:t>
      </w:r>
      <w:proofErr w:type="spellEnd"/>
      <w:r w:rsidRPr="00E57B5C">
        <w:rPr>
          <w:lang w:val="es-419"/>
        </w:rPr>
        <w:t xml:space="preserve"> fuerza la descomposición en cuatro Casos de Uso atómicos (Registrar Cliente, Actualizar Cliente, etc.), lo que aumenta la precisión necesaria para el desarrollo del software.</w:t>
      </w:r>
    </w:p>
    <w:p w14:paraId="4C9E0EF5" w14:textId="77777777" w:rsidR="00E57B5C" w:rsidRPr="00E57B5C" w:rsidRDefault="00E57B5C" w:rsidP="00E57B5C">
      <w:pPr>
        <w:rPr>
          <w:lang w:val="es-419"/>
        </w:rPr>
      </w:pPr>
      <w:r w:rsidRPr="00E57B5C">
        <w:rPr>
          <w:lang w:val="es-419"/>
        </w:rPr>
        <w:lastRenderedPageBreak/>
        <w:t xml:space="preserve">Además, el modelado gráfico ofrece una claridad visual superior al explicitar el límite del sistema, el Actor ("Propietario") y las interacciones funcionales. Mientras que el texto es un resumen, </w:t>
      </w:r>
      <w:proofErr w:type="spellStart"/>
      <w:r w:rsidRPr="00E57B5C">
        <w:rPr>
          <w:lang w:val="es-419"/>
        </w:rPr>
        <w:t>PlantUML</w:t>
      </w:r>
      <w:proofErr w:type="spellEnd"/>
      <w:r w:rsidRPr="00E57B5C">
        <w:rPr>
          <w:lang w:val="es-419"/>
        </w:rPr>
        <w:t xml:space="preserve"> ayuda a validar la completitud al requerir la explicitación formal de las relaciones UML (&lt;&lt;</w:t>
      </w:r>
      <w:proofErr w:type="spellStart"/>
      <w:r w:rsidRPr="00E57B5C">
        <w:rPr>
          <w:lang w:val="es-419"/>
        </w:rPr>
        <w:t>include</w:t>
      </w:r>
      <w:proofErr w:type="spellEnd"/>
      <w:r w:rsidRPr="00E57B5C">
        <w:rPr>
          <w:lang w:val="es-419"/>
        </w:rPr>
        <w:t>&gt;&gt; o &lt;&lt;</w:t>
      </w:r>
      <w:proofErr w:type="spellStart"/>
      <w:r w:rsidRPr="00E57B5C">
        <w:rPr>
          <w:lang w:val="es-419"/>
        </w:rPr>
        <w:t>extend</w:t>
      </w:r>
      <w:proofErr w:type="spellEnd"/>
      <w:r w:rsidRPr="00E57B5C">
        <w:rPr>
          <w:lang w:val="es-419"/>
        </w:rPr>
        <w:t>&gt;&gt;) si estas fueran aplicables al flujo de eventos del Caso de Uso.</w:t>
      </w:r>
    </w:p>
    <w:p w14:paraId="66B0B24E" w14:textId="77777777" w:rsidR="00E57B5C" w:rsidRPr="00E57B5C" w:rsidRDefault="00E57B5C" w:rsidP="00E57B5C">
      <w:pPr>
        <w:rPr>
          <w:b/>
          <w:bCs/>
          <w:lang w:val="es-419"/>
        </w:rPr>
      </w:pPr>
      <w:r w:rsidRPr="00E57B5C">
        <w:rPr>
          <w:b/>
          <w:bCs/>
          <w:lang w:val="es-419"/>
        </w:rPr>
        <w:t xml:space="preserve">2. ¿De qué manera el uso de </w:t>
      </w:r>
      <w:proofErr w:type="spellStart"/>
      <w:r w:rsidRPr="00E57B5C">
        <w:rPr>
          <w:b/>
          <w:bCs/>
          <w:lang w:val="es-419"/>
        </w:rPr>
        <w:t>PlantUML</w:t>
      </w:r>
      <w:proofErr w:type="spellEnd"/>
      <w:r w:rsidRPr="00E57B5C">
        <w:rPr>
          <w:b/>
          <w:bCs/>
          <w:lang w:val="es-419"/>
        </w:rPr>
        <w:t xml:space="preserve"> facilita (o limita) el trabajo del analista al modelar los requisitos funcionales?</w:t>
      </w:r>
    </w:p>
    <w:p w14:paraId="23B54A5B" w14:textId="77777777" w:rsidR="00E57B5C" w:rsidRPr="00E57B5C" w:rsidRDefault="00E57B5C" w:rsidP="00E57B5C">
      <w:pPr>
        <w:rPr>
          <w:lang w:val="es-419"/>
        </w:rPr>
      </w:pPr>
      <w:proofErr w:type="spellStart"/>
      <w:r w:rsidRPr="00E57B5C">
        <w:rPr>
          <w:lang w:val="es-419"/>
        </w:rPr>
        <w:t>PlantUML</w:t>
      </w:r>
      <w:proofErr w:type="spellEnd"/>
      <w:r w:rsidRPr="00E57B5C">
        <w:rPr>
          <w:lang w:val="es-419"/>
        </w:rPr>
        <w:t xml:space="preserve"> facilita el trabajo del analista mediante la automatización y la trazabilidad. Permite la generación rápida de diagramas complejos a partir de código simple de texto, lo que acelera el modelado y permite al analista centrarse en la lógica UML en lugar de en el dibujo.docx, 9]. El código es </w:t>
      </w:r>
      <w:proofErr w:type="spellStart"/>
      <w:r w:rsidRPr="00E57B5C">
        <w:rPr>
          <w:lang w:val="es-419"/>
        </w:rPr>
        <w:t>versionable</w:t>
      </w:r>
      <w:proofErr w:type="spellEnd"/>
      <w:r w:rsidRPr="00E57B5C">
        <w:rPr>
          <w:lang w:val="es-419"/>
        </w:rPr>
        <w:t>, lo que establece una trazabilidad directa entre el requisito textual, su modelo gráfico y el código de desarrollo. Esto también estandariza la comunicación con el desarrollador, asegurando un diseño preciso.</w:t>
      </w:r>
    </w:p>
    <w:p w14:paraId="3D97829A" w14:textId="4F9D29BD" w:rsidR="00E57B5C" w:rsidRDefault="00E57B5C">
      <w:pPr>
        <w:rPr>
          <w:lang w:val="es-419"/>
        </w:rPr>
      </w:pPr>
      <w:r w:rsidRPr="00E57B5C">
        <w:rPr>
          <w:lang w:val="es-419"/>
        </w:rPr>
        <w:t xml:space="preserve">La principal limitación es que la generación automática de </w:t>
      </w:r>
      <w:proofErr w:type="spellStart"/>
      <w:r w:rsidRPr="00E57B5C">
        <w:rPr>
          <w:lang w:val="es-419"/>
        </w:rPr>
        <w:t>PlantUML</w:t>
      </w:r>
      <w:proofErr w:type="spellEnd"/>
      <w:r w:rsidRPr="00E57B5C">
        <w:rPr>
          <w:lang w:val="es-419"/>
        </w:rPr>
        <w:t xml:space="preserve"> puede limitar la libertad creativa del analista para realizar personalizaciones visuales no estándar que sí son posibles en herramientas de dibujo manual. También requiere una curva de aprendizaje inicial para dominar la sintaxis para el manejo de estructuras complejas.</w:t>
      </w:r>
    </w:p>
    <w:p w14:paraId="3694C9AE" w14:textId="1DC2E166" w:rsidR="00E57B5C" w:rsidRDefault="009D253A">
      <w:pPr>
        <w:rPr>
          <w:lang w:val="es-419"/>
        </w:rPr>
      </w:pPr>
      <w:r>
        <w:rPr>
          <w:lang w:val="es-419"/>
        </w:rPr>
        <w:t>CU03: Gestionar Pedido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04"/>
      </w:tblGrid>
      <w:tr w:rsidR="009D253A" w14:paraId="347E82CB" w14:textId="77777777" w:rsidTr="00B165C2">
        <w:trPr>
          <w:jc w:val="center"/>
        </w:trPr>
        <w:tc>
          <w:tcPr>
            <w:tcW w:w="2376" w:type="dxa"/>
            <w:shd w:val="clear" w:color="auto" w:fill="BFBFBF" w:themeFill="background1" w:themeFillShade="BF"/>
          </w:tcPr>
          <w:p w14:paraId="7212C4BB" w14:textId="77777777" w:rsidR="009D253A" w:rsidRDefault="009D253A" w:rsidP="00B165C2">
            <w:pPr>
              <w:autoSpaceDE w:val="0"/>
              <w:autoSpaceDN w:val="0"/>
              <w:adjustRightInd w:val="0"/>
              <w:spacing w:line="240" w:lineRule="atLeast"/>
              <w:rPr>
                <w:rFonts w:ascii="Arial" w:hAnsi="Arial" w:cs="Arial"/>
                <w:color w:val="000000"/>
                <w:sz w:val="22"/>
                <w:szCs w:val="22"/>
              </w:rPr>
            </w:pPr>
            <w:r>
              <w:rPr>
                <w:rFonts w:ascii="Arial" w:hAnsi="Arial" w:cs="Arial"/>
                <w:b/>
                <w:bCs/>
                <w:noProof/>
                <w:sz w:val="22"/>
                <w:szCs w:val="22"/>
              </w:rPr>
              <w:t>CU3.0</w:t>
            </w:r>
          </w:p>
        </w:tc>
        <w:tc>
          <w:tcPr>
            <w:tcW w:w="6604" w:type="dxa"/>
          </w:tcPr>
          <w:p w14:paraId="55122767" w14:textId="77777777" w:rsidR="009D253A" w:rsidRDefault="009D253A" w:rsidP="00B165C2">
            <w:pPr>
              <w:autoSpaceDE w:val="0"/>
              <w:autoSpaceDN w:val="0"/>
              <w:adjustRightInd w:val="0"/>
              <w:spacing w:line="240" w:lineRule="atLeast"/>
              <w:rPr>
                <w:rFonts w:ascii="Arial" w:hAnsi="Arial" w:cs="Arial"/>
                <w:color w:val="000000"/>
                <w:sz w:val="22"/>
                <w:szCs w:val="22"/>
              </w:rPr>
            </w:pPr>
            <w:proofErr w:type="spellStart"/>
            <w:r>
              <w:rPr>
                <w:rFonts w:ascii="Arial" w:hAnsi="Arial" w:cs="Arial"/>
                <w:color w:val="000000"/>
                <w:sz w:val="22"/>
                <w:szCs w:val="22"/>
              </w:rPr>
              <w:t>Gestionar</w:t>
            </w:r>
            <w:proofErr w:type="spellEnd"/>
            <w:r>
              <w:rPr>
                <w:rFonts w:ascii="Arial" w:hAnsi="Arial" w:cs="Arial"/>
                <w:color w:val="000000"/>
                <w:sz w:val="22"/>
                <w:szCs w:val="22"/>
              </w:rPr>
              <w:t xml:space="preserve"> </w:t>
            </w:r>
            <w:proofErr w:type="spellStart"/>
            <w:r>
              <w:rPr>
                <w:rFonts w:ascii="Arial" w:hAnsi="Arial" w:cs="Arial"/>
                <w:color w:val="000000"/>
                <w:sz w:val="22"/>
                <w:szCs w:val="22"/>
              </w:rPr>
              <w:t>Pedido</w:t>
            </w:r>
            <w:proofErr w:type="spellEnd"/>
          </w:p>
        </w:tc>
      </w:tr>
      <w:tr w:rsidR="009D253A" w14:paraId="11B3D84E" w14:textId="77777777" w:rsidTr="00B165C2">
        <w:trPr>
          <w:jc w:val="center"/>
        </w:trPr>
        <w:tc>
          <w:tcPr>
            <w:tcW w:w="2376" w:type="dxa"/>
            <w:shd w:val="clear" w:color="auto" w:fill="BFBFBF" w:themeFill="background1" w:themeFillShade="BF"/>
          </w:tcPr>
          <w:p w14:paraId="746C808E" w14:textId="77777777" w:rsidR="009D253A" w:rsidRDefault="009D253A" w:rsidP="00B165C2">
            <w:pPr>
              <w:autoSpaceDE w:val="0"/>
              <w:autoSpaceDN w:val="0"/>
              <w:adjustRightInd w:val="0"/>
              <w:spacing w:line="240" w:lineRule="atLeast"/>
              <w:rPr>
                <w:rFonts w:ascii="Arial" w:hAnsi="Arial" w:cs="Arial"/>
                <w:color w:val="000000"/>
                <w:sz w:val="22"/>
                <w:szCs w:val="22"/>
              </w:rPr>
            </w:pPr>
            <w:r>
              <w:rPr>
                <w:rFonts w:ascii="Arial" w:hAnsi="Arial" w:cs="Arial"/>
                <w:b/>
                <w:bCs/>
                <w:color w:val="000000"/>
                <w:sz w:val="22"/>
                <w:szCs w:val="22"/>
              </w:rPr>
              <w:t>Actor</w:t>
            </w:r>
          </w:p>
        </w:tc>
        <w:tc>
          <w:tcPr>
            <w:tcW w:w="6604" w:type="dxa"/>
          </w:tcPr>
          <w:p w14:paraId="018CCD7D" w14:textId="77777777" w:rsidR="009D253A" w:rsidRDefault="009D253A" w:rsidP="00B165C2">
            <w:pPr>
              <w:autoSpaceDE w:val="0"/>
              <w:autoSpaceDN w:val="0"/>
              <w:adjustRightInd w:val="0"/>
              <w:spacing w:line="240" w:lineRule="atLeast"/>
              <w:rPr>
                <w:rFonts w:ascii="Arial" w:hAnsi="Arial" w:cs="Arial"/>
                <w:color w:val="000000"/>
                <w:sz w:val="22"/>
                <w:szCs w:val="22"/>
              </w:rPr>
            </w:pPr>
            <w:proofErr w:type="spellStart"/>
            <w:r>
              <w:rPr>
                <w:rFonts w:ascii="Arial" w:hAnsi="Arial" w:cs="Arial"/>
                <w:color w:val="000000"/>
                <w:sz w:val="22"/>
                <w:szCs w:val="22"/>
              </w:rPr>
              <w:t>Propietario</w:t>
            </w:r>
            <w:proofErr w:type="spellEnd"/>
          </w:p>
        </w:tc>
      </w:tr>
      <w:tr w:rsidR="009D253A" w:rsidRPr="00075AA8" w14:paraId="53AB2D0B" w14:textId="77777777" w:rsidTr="00B165C2">
        <w:trPr>
          <w:jc w:val="center"/>
        </w:trPr>
        <w:tc>
          <w:tcPr>
            <w:tcW w:w="2376" w:type="dxa"/>
            <w:shd w:val="clear" w:color="auto" w:fill="BFBFBF" w:themeFill="background1" w:themeFillShade="BF"/>
          </w:tcPr>
          <w:p w14:paraId="3B7DDC0A" w14:textId="77777777" w:rsidR="009D253A" w:rsidRDefault="009D253A" w:rsidP="00B165C2">
            <w:pPr>
              <w:autoSpaceDE w:val="0"/>
              <w:autoSpaceDN w:val="0"/>
              <w:adjustRightInd w:val="0"/>
              <w:spacing w:line="240" w:lineRule="atLeast"/>
              <w:rPr>
                <w:rFonts w:ascii="Arial" w:hAnsi="Arial" w:cs="Arial"/>
                <w:b/>
                <w:bCs/>
                <w:color w:val="000000"/>
                <w:sz w:val="22"/>
                <w:szCs w:val="22"/>
              </w:rPr>
            </w:pPr>
            <w:proofErr w:type="spellStart"/>
            <w:r>
              <w:rPr>
                <w:rFonts w:ascii="Arial" w:hAnsi="Arial" w:cs="Arial"/>
                <w:b/>
                <w:bCs/>
                <w:color w:val="000000"/>
                <w:sz w:val="22"/>
                <w:szCs w:val="22"/>
              </w:rPr>
              <w:t>Descripción</w:t>
            </w:r>
            <w:proofErr w:type="spellEnd"/>
          </w:p>
        </w:tc>
        <w:tc>
          <w:tcPr>
            <w:tcW w:w="6604" w:type="dxa"/>
          </w:tcPr>
          <w:p w14:paraId="666F3759" w14:textId="77777777" w:rsidR="009D253A" w:rsidRPr="009D253A" w:rsidRDefault="009D253A" w:rsidP="00B165C2">
            <w:pPr>
              <w:autoSpaceDE w:val="0"/>
              <w:autoSpaceDN w:val="0"/>
              <w:adjustRightInd w:val="0"/>
              <w:spacing w:line="240" w:lineRule="atLeast"/>
              <w:jc w:val="both"/>
              <w:rPr>
                <w:rFonts w:ascii="Arial" w:hAnsi="Arial" w:cs="Arial"/>
                <w:color w:val="000000"/>
                <w:sz w:val="22"/>
                <w:szCs w:val="22"/>
                <w:lang w:val="es-419"/>
              </w:rPr>
            </w:pPr>
            <w:r w:rsidRPr="009D253A">
              <w:rPr>
                <w:rFonts w:ascii="Arial" w:hAnsi="Arial" w:cs="Arial"/>
                <w:sz w:val="22"/>
                <w:szCs w:val="22"/>
                <w:lang w:val="es-419"/>
              </w:rPr>
              <w:t xml:space="preserve">El sistema deberá permitir al actor. </w:t>
            </w:r>
            <w:r w:rsidRPr="009D253A">
              <w:rPr>
                <w:rFonts w:ascii="Arial" w:hAnsi="Arial" w:cs="Arial"/>
                <w:noProof/>
                <w:sz w:val="22"/>
                <w:szCs w:val="22"/>
                <w:lang w:val="es-419"/>
              </w:rPr>
              <w:t>Registrar, actualizar</w:t>
            </w:r>
            <w:commentRangeStart w:id="3"/>
            <w:r w:rsidRPr="009D253A">
              <w:rPr>
                <w:rFonts w:ascii="Arial" w:hAnsi="Arial" w:cs="Arial"/>
                <w:noProof/>
                <w:sz w:val="22"/>
                <w:szCs w:val="22"/>
                <w:lang w:val="es-419"/>
              </w:rPr>
              <w:t>,</w:t>
            </w:r>
            <w:commentRangeEnd w:id="3"/>
            <w:r>
              <w:rPr>
                <w:rStyle w:val="Refdecomentario"/>
              </w:rPr>
              <w:commentReference w:id="3"/>
            </w:r>
            <w:r w:rsidRPr="009D253A">
              <w:rPr>
                <w:rFonts w:ascii="Arial" w:hAnsi="Arial" w:cs="Arial"/>
                <w:noProof/>
                <w:sz w:val="22"/>
                <w:szCs w:val="22"/>
                <w:lang w:val="es-419"/>
              </w:rPr>
              <w:t xml:space="preserve"> consultar, eliminar</w:t>
            </w:r>
            <w:r w:rsidRPr="009D253A">
              <w:rPr>
                <w:rFonts w:ascii="Arial" w:hAnsi="Arial" w:cs="Arial"/>
                <w:sz w:val="22"/>
                <w:szCs w:val="22"/>
                <w:lang w:val="es-419"/>
              </w:rPr>
              <w:t xml:space="preserve"> los datos del pedido (especificados más adelante). Toda la información en la base de datos para su posterior seguimiento.</w:t>
            </w:r>
          </w:p>
        </w:tc>
      </w:tr>
    </w:tbl>
    <w:p w14:paraId="389CCA89" w14:textId="40A65901" w:rsidR="009D253A" w:rsidRDefault="009D253A">
      <w:pPr>
        <w:rPr>
          <w:lang w:val="es-419"/>
        </w:rPr>
      </w:pPr>
      <w:r w:rsidRPr="009D253A">
        <w:rPr>
          <w:noProof/>
          <w:lang w:val="es-419"/>
        </w:rPr>
        <w:lastRenderedPageBreak/>
        <w:drawing>
          <wp:inline distT="0" distB="0" distL="0" distR="0" wp14:anchorId="48B153DA" wp14:editId="6A4151D4">
            <wp:extent cx="5943600" cy="3094990"/>
            <wp:effectExtent l="0" t="0" r="0" b="0"/>
            <wp:docPr id="58113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30333" name=""/>
                    <pic:cNvPicPr/>
                  </pic:nvPicPr>
                  <pic:blipFill>
                    <a:blip r:embed="rId12"/>
                    <a:stretch>
                      <a:fillRect/>
                    </a:stretch>
                  </pic:blipFill>
                  <pic:spPr>
                    <a:xfrm>
                      <a:off x="0" y="0"/>
                      <a:ext cx="5943600" cy="3094990"/>
                    </a:xfrm>
                    <a:prstGeom prst="rect">
                      <a:avLst/>
                    </a:prstGeom>
                  </pic:spPr>
                </pic:pic>
              </a:graphicData>
            </a:graphic>
          </wp:inline>
        </w:drawing>
      </w:r>
    </w:p>
    <w:p w14:paraId="30AD0E0F" w14:textId="79B1AFB4" w:rsidR="009D253A" w:rsidRDefault="009D253A">
      <w:pPr>
        <w:rPr>
          <w:lang w:val="es-419"/>
        </w:rPr>
      </w:pPr>
      <w:proofErr w:type="spellStart"/>
      <w:r>
        <w:rPr>
          <w:lang w:val="es-419"/>
        </w:rPr>
        <w:t>Codigo</w:t>
      </w:r>
      <w:proofErr w:type="spellEnd"/>
      <w:r>
        <w:rPr>
          <w:lang w:val="es-419"/>
        </w:rPr>
        <w:t xml:space="preserve"> </w:t>
      </w:r>
      <w:proofErr w:type="spellStart"/>
      <w:r>
        <w:rPr>
          <w:lang w:val="es-419"/>
        </w:rPr>
        <w:t>PlantUML</w:t>
      </w:r>
      <w:proofErr w:type="spellEnd"/>
      <w:r>
        <w:rPr>
          <w:lang w:val="es-419"/>
        </w:rPr>
        <w:t>:</w:t>
      </w:r>
    </w:p>
    <w:tbl>
      <w:tblPr>
        <w:tblStyle w:val="Tablaconcuadrcula"/>
        <w:tblW w:w="0" w:type="auto"/>
        <w:tblLook w:val="04A0" w:firstRow="1" w:lastRow="0" w:firstColumn="1" w:lastColumn="0" w:noHBand="0" w:noVBand="1"/>
      </w:tblPr>
      <w:tblGrid>
        <w:gridCol w:w="9350"/>
      </w:tblGrid>
      <w:tr w:rsidR="009D253A" w14:paraId="69B9EC37" w14:textId="77777777" w:rsidTr="009D253A">
        <w:tc>
          <w:tcPr>
            <w:tcW w:w="9350" w:type="dxa"/>
          </w:tcPr>
          <w:p w14:paraId="5F5C5137" w14:textId="77777777" w:rsidR="009D253A" w:rsidRPr="009D253A" w:rsidRDefault="009D253A" w:rsidP="009D253A">
            <w:pPr>
              <w:rPr>
                <w:lang w:val="es-419"/>
              </w:rPr>
            </w:pPr>
            <w:proofErr w:type="spellStart"/>
            <w:r w:rsidRPr="009D253A">
              <w:rPr>
                <w:lang w:val="es-419"/>
              </w:rPr>
              <w:t>package</w:t>
            </w:r>
            <w:proofErr w:type="spellEnd"/>
            <w:r w:rsidRPr="009D253A">
              <w:rPr>
                <w:lang w:val="es-419"/>
              </w:rPr>
              <w:t xml:space="preserve"> "Nivel 1: </w:t>
            </w:r>
            <w:proofErr w:type="spellStart"/>
            <w:r w:rsidRPr="009D253A">
              <w:rPr>
                <w:lang w:val="es-419"/>
              </w:rPr>
              <w:t>KM_Gestionar</w:t>
            </w:r>
            <w:proofErr w:type="spellEnd"/>
            <w:r w:rsidRPr="009D253A">
              <w:rPr>
                <w:lang w:val="es-419"/>
              </w:rPr>
              <w:t xml:space="preserve"> Pedidos" #FFFFCC {</w:t>
            </w:r>
          </w:p>
          <w:p w14:paraId="73A4A58F" w14:textId="77777777" w:rsidR="009D253A" w:rsidRPr="009D253A" w:rsidRDefault="009D253A" w:rsidP="009D253A">
            <w:pPr>
              <w:rPr>
                <w:lang w:val="es-419"/>
              </w:rPr>
            </w:pPr>
            <w:r w:rsidRPr="009D253A">
              <w:rPr>
                <w:lang w:val="es-419"/>
              </w:rPr>
              <w:t xml:space="preserve">    actor </w:t>
            </w:r>
            <w:proofErr w:type="spellStart"/>
            <w:r w:rsidRPr="009D253A">
              <w:rPr>
                <w:lang w:val="es-419"/>
              </w:rPr>
              <w:t>Propietario_GPE</w:t>
            </w:r>
            <w:proofErr w:type="spellEnd"/>
            <w:r w:rsidRPr="009D253A">
              <w:rPr>
                <w:lang w:val="es-419"/>
              </w:rPr>
              <w:t xml:space="preserve"> as "Propietario"</w:t>
            </w:r>
          </w:p>
          <w:p w14:paraId="0E706573" w14:textId="77777777" w:rsidR="009D253A" w:rsidRPr="009D253A" w:rsidRDefault="009D253A" w:rsidP="009D253A">
            <w:pPr>
              <w:rPr>
                <w:lang w:val="es-419"/>
              </w:rPr>
            </w:pPr>
          </w:p>
          <w:p w14:paraId="08F0A20E" w14:textId="77777777" w:rsidR="009D253A" w:rsidRPr="009D253A" w:rsidRDefault="009D253A" w:rsidP="009D253A">
            <w:pPr>
              <w:rPr>
                <w:lang w:val="es-419"/>
              </w:rPr>
            </w:pPr>
            <w:r w:rsidRPr="009D253A">
              <w:rPr>
                <w:lang w:val="es-419"/>
              </w:rPr>
              <w:t xml:space="preserve">    (Registrar Pedido)</w:t>
            </w:r>
          </w:p>
          <w:p w14:paraId="1285AC2F" w14:textId="77777777" w:rsidR="009D253A" w:rsidRPr="009D253A" w:rsidRDefault="009D253A" w:rsidP="009D253A">
            <w:pPr>
              <w:rPr>
                <w:lang w:val="es-419"/>
              </w:rPr>
            </w:pPr>
            <w:r w:rsidRPr="009D253A">
              <w:rPr>
                <w:lang w:val="es-419"/>
              </w:rPr>
              <w:t xml:space="preserve">    (Actualizar Pedido)</w:t>
            </w:r>
          </w:p>
          <w:p w14:paraId="2D2B4A49" w14:textId="77777777" w:rsidR="009D253A" w:rsidRPr="009D253A" w:rsidRDefault="009D253A" w:rsidP="009D253A">
            <w:pPr>
              <w:rPr>
                <w:lang w:val="es-419"/>
              </w:rPr>
            </w:pPr>
            <w:r w:rsidRPr="009D253A">
              <w:rPr>
                <w:lang w:val="es-419"/>
              </w:rPr>
              <w:t xml:space="preserve">    (Consultar Pedido) as UC_CONP</w:t>
            </w:r>
          </w:p>
          <w:p w14:paraId="70CDA9BC" w14:textId="77777777" w:rsidR="009D253A" w:rsidRPr="009D253A" w:rsidRDefault="009D253A" w:rsidP="009D253A">
            <w:pPr>
              <w:rPr>
                <w:lang w:val="es-419"/>
              </w:rPr>
            </w:pPr>
            <w:r w:rsidRPr="009D253A">
              <w:rPr>
                <w:lang w:val="es-419"/>
              </w:rPr>
              <w:t xml:space="preserve">    (Eliminar Pedido)</w:t>
            </w:r>
          </w:p>
          <w:p w14:paraId="1CF57B9F" w14:textId="77777777" w:rsidR="009D253A" w:rsidRPr="009D253A" w:rsidRDefault="009D253A" w:rsidP="009D253A">
            <w:pPr>
              <w:rPr>
                <w:lang w:val="es-419"/>
              </w:rPr>
            </w:pPr>
            <w:r w:rsidRPr="009D253A">
              <w:rPr>
                <w:lang w:val="es-419"/>
              </w:rPr>
              <w:t xml:space="preserve">    (Controlar Estado de Pedido)</w:t>
            </w:r>
          </w:p>
          <w:p w14:paraId="10945303" w14:textId="77777777" w:rsidR="009D253A" w:rsidRPr="009D253A" w:rsidRDefault="009D253A" w:rsidP="009D253A">
            <w:pPr>
              <w:rPr>
                <w:lang w:val="es-419"/>
              </w:rPr>
            </w:pPr>
            <w:r w:rsidRPr="009D253A">
              <w:rPr>
                <w:lang w:val="es-419"/>
              </w:rPr>
              <w:t xml:space="preserve">    (Generar Reporte de Pedidos) as UC_GR</w:t>
            </w:r>
          </w:p>
          <w:p w14:paraId="2541622C" w14:textId="77777777" w:rsidR="009D253A" w:rsidRPr="009D253A" w:rsidRDefault="009D253A" w:rsidP="009D253A">
            <w:r w:rsidRPr="009D253A">
              <w:rPr>
                <w:lang w:val="es-419"/>
              </w:rPr>
              <w:t xml:space="preserve">    </w:t>
            </w:r>
            <w:r w:rsidRPr="009D253A">
              <w:t>UC_CONP</w:t>
            </w:r>
            <w:proofErr w:type="gramStart"/>
            <w:r w:rsidRPr="009D253A">
              <w:t xml:space="preserve"> ..</w:t>
            </w:r>
            <w:proofErr w:type="gramEnd"/>
            <w:r w:rsidRPr="009D253A">
              <w:t>&gt; UC_</w:t>
            </w:r>
            <w:proofErr w:type="gramStart"/>
            <w:r w:rsidRPr="009D253A">
              <w:t>GR :</w:t>
            </w:r>
            <w:proofErr w:type="gramEnd"/>
            <w:r w:rsidRPr="009D253A">
              <w:t xml:space="preserve"> &lt;&lt;include&gt;&gt;</w:t>
            </w:r>
          </w:p>
          <w:p w14:paraId="586001C8" w14:textId="77777777" w:rsidR="009D253A" w:rsidRPr="009D253A" w:rsidRDefault="009D253A" w:rsidP="009D253A"/>
          <w:p w14:paraId="763140A7" w14:textId="77777777" w:rsidR="009D253A" w:rsidRPr="009D253A" w:rsidRDefault="009D253A" w:rsidP="009D253A">
            <w:pPr>
              <w:rPr>
                <w:lang w:val="es-419"/>
              </w:rPr>
            </w:pPr>
            <w:r w:rsidRPr="009D253A">
              <w:t xml:space="preserve">    </w:t>
            </w:r>
            <w:proofErr w:type="spellStart"/>
            <w:r w:rsidRPr="009D253A">
              <w:rPr>
                <w:lang w:val="es-419"/>
              </w:rPr>
              <w:t>Propietario_GPE</w:t>
            </w:r>
            <w:proofErr w:type="spellEnd"/>
            <w:r w:rsidRPr="009D253A">
              <w:rPr>
                <w:lang w:val="es-419"/>
              </w:rPr>
              <w:t xml:space="preserve"> -- (Registrar Pedido)</w:t>
            </w:r>
          </w:p>
          <w:p w14:paraId="5A8A2F31" w14:textId="77777777" w:rsidR="009D253A" w:rsidRPr="009D253A" w:rsidRDefault="009D253A" w:rsidP="009D253A">
            <w:pPr>
              <w:rPr>
                <w:lang w:val="es-419"/>
              </w:rPr>
            </w:pPr>
            <w:r w:rsidRPr="009D253A">
              <w:rPr>
                <w:lang w:val="es-419"/>
              </w:rPr>
              <w:t xml:space="preserve">    </w:t>
            </w:r>
            <w:proofErr w:type="spellStart"/>
            <w:r w:rsidRPr="009D253A">
              <w:rPr>
                <w:lang w:val="es-419"/>
              </w:rPr>
              <w:t>Propietario_GPE</w:t>
            </w:r>
            <w:proofErr w:type="spellEnd"/>
            <w:r w:rsidRPr="009D253A">
              <w:rPr>
                <w:lang w:val="es-419"/>
              </w:rPr>
              <w:t xml:space="preserve"> -- (Actualizar Pedido)</w:t>
            </w:r>
          </w:p>
          <w:p w14:paraId="024153A1" w14:textId="77777777" w:rsidR="009D253A" w:rsidRPr="009D253A" w:rsidRDefault="009D253A" w:rsidP="009D253A">
            <w:pPr>
              <w:rPr>
                <w:lang w:val="es-419"/>
              </w:rPr>
            </w:pPr>
            <w:r w:rsidRPr="009D253A">
              <w:rPr>
                <w:lang w:val="es-419"/>
              </w:rPr>
              <w:t xml:space="preserve">    </w:t>
            </w:r>
            <w:proofErr w:type="spellStart"/>
            <w:r w:rsidRPr="009D253A">
              <w:rPr>
                <w:lang w:val="es-419"/>
              </w:rPr>
              <w:t>Propietario_GPE</w:t>
            </w:r>
            <w:proofErr w:type="spellEnd"/>
            <w:r w:rsidRPr="009D253A">
              <w:rPr>
                <w:lang w:val="es-419"/>
              </w:rPr>
              <w:t xml:space="preserve"> -- UC_CONP</w:t>
            </w:r>
          </w:p>
          <w:p w14:paraId="1F31FF63" w14:textId="77777777" w:rsidR="009D253A" w:rsidRPr="009D253A" w:rsidRDefault="009D253A" w:rsidP="009D253A">
            <w:pPr>
              <w:rPr>
                <w:lang w:val="es-419"/>
              </w:rPr>
            </w:pPr>
            <w:r w:rsidRPr="009D253A">
              <w:rPr>
                <w:lang w:val="es-419"/>
              </w:rPr>
              <w:t xml:space="preserve">    </w:t>
            </w:r>
            <w:proofErr w:type="spellStart"/>
            <w:r w:rsidRPr="009D253A">
              <w:rPr>
                <w:lang w:val="es-419"/>
              </w:rPr>
              <w:t>Propietario_GPE</w:t>
            </w:r>
            <w:proofErr w:type="spellEnd"/>
            <w:r w:rsidRPr="009D253A">
              <w:rPr>
                <w:lang w:val="es-419"/>
              </w:rPr>
              <w:t xml:space="preserve"> -- (Eliminar Pedido)</w:t>
            </w:r>
          </w:p>
          <w:p w14:paraId="5C1F3FC6" w14:textId="77777777" w:rsidR="009D253A" w:rsidRPr="009D253A" w:rsidRDefault="009D253A" w:rsidP="009D253A">
            <w:pPr>
              <w:rPr>
                <w:lang w:val="es-419"/>
              </w:rPr>
            </w:pPr>
            <w:r w:rsidRPr="009D253A">
              <w:rPr>
                <w:lang w:val="es-419"/>
              </w:rPr>
              <w:t xml:space="preserve">    </w:t>
            </w:r>
            <w:proofErr w:type="spellStart"/>
            <w:r w:rsidRPr="009D253A">
              <w:rPr>
                <w:lang w:val="es-419"/>
              </w:rPr>
              <w:t>Propietario_GPE</w:t>
            </w:r>
            <w:proofErr w:type="spellEnd"/>
            <w:r w:rsidRPr="009D253A">
              <w:rPr>
                <w:lang w:val="es-419"/>
              </w:rPr>
              <w:t xml:space="preserve"> -- (Controlar Estado de Pedido)</w:t>
            </w:r>
          </w:p>
          <w:p w14:paraId="35DE725C" w14:textId="77777777" w:rsidR="009D253A" w:rsidRPr="009D253A" w:rsidRDefault="009D253A" w:rsidP="009D253A">
            <w:pPr>
              <w:rPr>
                <w:lang w:val="es-419"/>
              </w:rPr>
            </w:pPr>
            <w:r w:rsidRPr="009D253A">
              <w:rPr>
                <w:lang w:val="es-419"/>
              </w:rPr>
              <w:t xml:space="preserve">    </w:t>
            </w:r>
            <w:proofErr w:type="spellStart"/>
            <w:r w:rsidRPr="009D253A">
              <w:rPr>
                <w:lang w:val="es-419"/>
              </w:rPr>
              <w:t>Propietario_GPE</w:t>
            </w:r>
            <w:proofErr w:type="spellEnd"/>
            <w:r w:rsidRPr="009D253A">
              <w:rPr>
                <w:lang w:val="es-419"/>
              </w:rPr>
              <w:t xml:space="preserve"> -- UC_GR</w:t>
            </w:r>
          </w:p>
          <w:p w14:paraId="1DABFA9C" w14:textId="31D60EB0" w:rsidR="009D253A" w:rsidRDefault="009D253A" w:rsidP="009D253A">
            <w:pPr>
              <w:rPr>
                <w:lang w:val="es-419"/>
              </w:rPr>
            </w:pPr>
            <w:r w:rsidRPr="009D253A">
              <w:rPr>
                <w:lang w:val="es-419"/>
              </w:rPr>
              <w:t>}</w:t>
            </w:r>
          </w:p>
        </w:tc>
      </w:tr>
    </w:tbl>
    <w:p w14:paraId="2D5F5EBD" w14:textId="77777777" w:rsidR="009D253A" w:rsidRDefault="009D253A">
      <w:pPr>
        <w:rPr>
          <w:lang w:val="es-419"/>
        </w:rPr>
      </w:pPr>
    </w:p>
    <w:p w14:paraId="6928B94B" w14:textId="77777777" w:rsidR="009D253A" w:rsidRPr="009D253A" w:rsidRDefault="009D253A" w:rsidP="009D253A">
      <w:pPr>
        <w:rPr>
          <w:lang w:val="es-419"/>
        </w:rPr>
      </w:pPr>
      <w:r w:rsidRPr="009D253A">
        <w:rPr>
          <w:lang w:val="es-419"/>
        </w:rPr>
        <w:t xml:space="preserve">Entendido. Procederé a reescribir la respuesta completa a la </w:t>
      </w:r>
      <w:r w:rsidRPr="009D253A">
        <w:rPr>
          <w:b/>
          <w:bCs/>
          <w:lang w:val="es-419"/>
        </w:rPr>
        <w:t>Parte 2. Pensamiento crítico</w:t>
      </w:r>
      <w:r w:rsidRPr="009D253A">
        <w:rPr>
          <w:lang w:val="es-419"/>
        </w:rPr>
        <w:t xml:space="preserve"> del taller, incorporando el nuevo Caso de Uso "Gestionar Pedido" (CU3.0) y sus diagramas, destacando particularmente la relación &lt;&lt;</w:t>
      </w:r>
      <w:proofErr w:type="spellStart"/>
      <w:r w:rsidRPr="009D253A">
        <w:rPr>
          <w:lang w:val="es-419"/>
        </w:rPr>
        <w:t>include</w:t>
      </w:r>
      <w:proofErr w:type="spellEnd"/>
      <w:r w:rsidRPr="009D253A">
        <w:rPr>
          <w:lang w:val="es-419"/>
        </w:rPr>
        <w:t>&gt;&gt; presente en este conjunto. Mantendré las restricciones de concisión (máximo 1-2 párrafos por punto) y el formato de informe.</w:t>
      </w:r>
    </w:p>
    <w:p w14:paraId="53326081" w14:textId="77777777" w:rsidR="009D253A" w:rsidRPr="009D253A" w:rsidRDefault="009D253A" w:rsidP="009D253A">
      <w:pPr>
        <w:rPr>
          <w:b/>
          <w:bCs/>
          <w:lang w:val="es-419"/>
        </w:rPr>
      </w:pPr>
      <w:r w:rsidRPr="009D253A">
        <w:rPr>
          <w:b/>
          <w:bCs/>
          <w:lang w:val="es-419"/>
        </w:rPr>
        <w:lastRenderedPageBreak/>
        <w:t xml:space="preserve">1. ¿Qué diferencias observas entre los Casos de Uso derivados de entrevistas o descripciones textuales y los Casos de Uso generados automáticamente en </w:t>
      </w:r>
      <w:proofErr w:type="spellStart"/>
      <w:r w:rsidRPr="009D253A">
        <w:rPr>
          <w:b/>
          <w:bCs/>
          <w:lang w:val="es-419"/>
        </w:rPr>
        <w:t>PlantUML</w:t>
      </w:r>
      <w:proofErr w:type="spellEnd"/>
      <w:r w:rsidRPr="009D253A">
        <w:rPr>
          <w:b/>
          <w:bCs/>
          <w:lang w:val="es-419"/>
        </w:rPr>
        <w:t>?</w:t>
      </w:r>
    </w:p>
    <w:p w14:paraId="4EAD0A22" w14:textId="77777777" w:rsidR="009D253A" w:rsidRPr="009D253A" w:rsidRDefault="009D253A" w:rsidP="009D253A">
      <w:pPr>
        <w:rPr>
          <w:lang w:val="es-419"/>
        </w:rPr>
      </w:pPr>
      <w:r w:rsidRPr="009D253A">
        <w:rPr>
          <w:lang w:val="es-419"/>
        </w:rPr>
        <w:t xml:space="preserve">La principal diferencia se centra en la precisión funcional y la explicitación de relaciones lógicas del sistema. El Caso de Uso textual (CU3.0) es un concepto impreciso que agrupa todas las operaciones de pedido (CRUD) bajo el título "Gestionar Pedido". El diagrama </w:t>
      </w:r>
      <w:proofErr w:type="spellStart"/>
      <w:r w:rsidRPr="009D253A">
        <w:rPr>
          <w:lang w:val="es-419"/>
        </w:rPr>
        <w:t>PlantUML</w:t>
      </w:r>
      <w:proofErr w:type="spellEnd"/>
      <w:r w:rsidRPr="009D253A">
        <w:rPr>
          <w:lang w:val="es-419"/>
        </w:rPr>
        <w:t xml:space="preserve"> fuerza la descomposición en funciones atómicas (Registrar, Actualizar, Consultar, Eliminar, etc.), lo que aumenta la precisión necesaria para el desarrollo.</w:t>
      </w:r>
    </w:p>
    <w:p w14:paraId="5F6A88F3" w14:textId="77777777" w:rsidR="009D253A" w:rsidRPr="009D253A" w:rsidRDefault="009D253A" w:rsidP="009D253A">
      <w:pPr>
        <w:rPr>
          <w:lang w:val="es-419"/>
        </w:rPr>
      </w:pPr>
      <w:r w:rsidRPr="009D253A">
        <w:rPr>
          <w:lang w:val="es-419"/>
        </w:rPr>
        <w:t xml:space="preserve">En este nuevo ejemplo, la completitud del modelo gráfico con </w:t>
      </w:r>
      <w:proofErr w:type="spellStart"/>
      <w:r w:rsidRPr="009D253A">
        <w:rPr>
          <w:lang w:val="es-419"/>
        </w:rPr>
        <w:t>PlantUML</w:t>
      </w:r>
      <w:proofErr w:type="spellEnd"/>
      <w:r w:rsidRPr="009D253A">
        <w:rPr>
          <w:lang w:val="es-419"/>
        </w:rPr>
        <w:t xml:space="preserve"> es superior, ya que logra modelar la relación &lt;&lt;</w:t>
      </w:r>
      <w:proofErr w:type="spellStart"/>
      <w:r w:rsidRPr="009D253A">
        <w:rPr>
          <w:lang w:val="es-419"/>
        </w:rPr>
        <w:t>include</w:t>
      </w:r>
      <w:proofErr w:type="spellEnd"/>
      <w:r w:rsidRPr="009D253A">
        <w:rPr>
          <w:lang w:val="es-419"/>
        </w:rPr>
        <w:t>&gt;&gt; entre "Generar Reporte de Pedidos" y "Consultar Pedido". Esta relación, crucial para la lógica del sistema, está completamente ausente en la descripción textual, demostrando cómo el modelado gráfico refina la claridad visual y la documentación lógica.</w:t>
      </w:r>
    </w:p>
    <w:p w14:paraId="1514C0E0" w14:textId="77777777" w:rsidR="009D253A" w:rsidRPr="009D253A" w:rsidRDefault="009D253A" w:rsidP="009D253A">
      <w:pPr>
        <w:rPr>
          <w:b/>
          <w:bCs/>
          <w:lang w:val="es-419"/>
        </w:rPr>
      </w:pPr>
      <w:r w:rsidRPr="009D253A">
        <w:rPr>
          <w:b/>
          <w:bCs/>
          <w:lang w:val="es-419"/>
        </w:rPr>
        <w:t xml:space="preserve">2. ¿De qué manera el uso de </w:t>
      </w:r>
      <w:proofErr w:type="spellStart"/>
      <w:r w:rsidRPr="009D253A">
        <w:rPr>
          <w:b/>
          <w:bCs/>
          <w:lang w:val="es-419"/>
        </w:rPr>
        <w:t>PlantUML</w:t>
      </w:r>
      <w:proofErr w:type="spellEnd"/>
      <w:r w:rsidRPr="009D253A">
        <w:rPr>
          <w:b/>
          <w:bCs/>
          <w:lang w:val="es-419"/>
        </w:rPr>
        <w:t xml:space="preserve"> facilita (o limita) el trabajo del analista al modelar los requisitos funcionales?</w:t>
      </w:r>
    </w:p>
    <w:p w14:paraId="583808BF" w14:textId="77777777" w:rsidR="009D253A" w:rsidRPr="009D253A" w:rsidRDefault="009D253A" w:rsidP="009D253A">
      <w:pPr>
        <w:rPr>
          <w:lang w:val="es-419"/>
        </w:rPr>
      </w:pPr>
      <w:proofErr w:type="spellStart"/>
      <w:r w:rsidRPr="009D253A">
        <w:rPr>
          <w:lang w:val="es-419"/>
        </w:rPr>
        <w:t>PlantUML</w:t>
      </w:r>
      <w:proofErr w:type="spellEnd"/>
      <w:r w:rsidRPr="009D253A">
        <w:rPr>
          <w:lang w:val="es-419"/>
        </w:rPr>
        <w:t xml:space="preserve"> facilita el trabajo del analista mediante la automatización y la documentación precisa de la lógica UML. Permite la generación rápida de diagramas complejos a partir de código simple de texto, lo cual acelera el modelado y permite al analista centrarse en la lógica UML.docx, 9]. La capacidad de representar relaciones avanzadas (&lt;&lt;</w:t>
      </w:r>
      <w:proofErr w:type="spellStart"/>
      <w:r w:rsidRPr="009D253A">
        <w:rPr>
          <w:lang w:val="es-419"/>
        </w:rPr>
        <w:t>include</w:t>
      </w:r>
      <w:proofErr w:type="spellEnd"/>
      <w:r w:rsidRPr="009D253A">
        <w:rPr>
          <w:lang w:val="es-419"/>
        </w:rPr>
        <w:t>&gt;&gt; o &lt;&lt;</w:t>
      </w:r>
      <w:proofErr w:type="spellStart"/>
      <w:r w:rsidRPr="009D253A">
        <w:rPr>
          <w:lang w:val="es-419"/>
        </w:rPr>
        <w:t>extend</w:t>
      </w:r>
      <w:proofErr w:type="spellEnd"/>
      <w:r w:rsidRPr="009D253A">
        <w:rPr>
          <w:lang w:val="es-419"/>
        </w:rPr>
        <w:t>&gt;&gt;) mediante texto asegura una documentación lógica rigurosa y establece una trazabilidad directa entre el requisito y su modelo.</w:t>
      </w:r>
    </w:p>
    <w:p w14:paraId="3AFE828F" w14:textId="4DF3E3C2" w:rsidR="009D253A" w:rsidRDefault="009D253A">
      <w:pPr>
        <w:rPr>
          <w:lang w:val="es-419"/>
        </w:rPr>
      </w:pPr>
      <w:r w:rsidRPr="009D253A">
        <w:rPr>
          <w:lang w:val="es-419"/>
        </w:rPr>
        <w:t>Sin embargo, la principal limitación es que la generación automática puede limitar la libertad creativa del analista para realizar personalizaciones visuales no estándar que sí son posibles en herramientas de dibujo. Adicionalmente, el analista debe manejar la sintaxis para el correcto uso de relaciones complejas, lo que requiere un conocimiento sólido del lenguaje UML.</w:t>
      </w:r>
    </w:p>
    <w:p w14:paraId="20F5BFC5" w14:textId="77777777" w:rsidR="009D253A" w:rsidRDefault="009D253A">
      <w:pPr>
        <w:rPr>
          <w:lang w:val="es-419"/>
        </w:rPr>
      </w:pPr>
    </w:p>
    <w:p w14:paraId="0E1060D3" w14:textId="733F9590" w:rsidR="009D253A" w:rsidRDefault="009D253A">
      <w:pPr>
        <w:rPr>
          <w:lang w:val="es-419"/>
        </w:rPr>
      </w:pPr>
      <w:r>
        <w:rPr>
          <w:lang w:val="es-419"/>
        </w:rPr>
        <w:t>CU04: Diseñar Mezcla Personalizada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04"/>
      </w:tblGrid>
      <w:tr w:rsidR="009D253A" w:rsidRPr="00053703" w14:paraId="27E9CF53" w14:textId="77777777" w:rsidTr="00B165C2">
        <w:trPr>
          <w:jc w:val="center"/>
        </w:trPr>
        <w:tc>
          <w:tcPr>
            <w:tcW w:w="2376" w:type="dxa"/>
            <w:shd w:val="clear" w:color="auto" w:fill="8EAADB" w:themeFill="accent5" w:themeFillTint="99"/>
          </w:tcPr>
          <w:p w14:paraId="63D25A85" w14:textId="77777777" w:rsidR="009D253A" w:rsidRPr="00053703" w:rsidRDefault="009D253A" w:rsidP="00B165C2">
            <w:pPr>
              <w:rPr>
                <w:rFonts w:ascii="Arial" w:hAnsi="Arial" w:cs="Arial"/>
                <w:b/>
                <w:bCs/>
                <w:sz w:val="22"/>
                <w:szCs w:val="22"/>
              </w:rPr>
            </w:pPr>
            <w:r w:rsidRPr="00053703">
              <w:rPr>
                <w:rFonts w:ascii="Arial" w:hAnsi="Arial" w:cs="Arial"/>
                <w:b/>
                <w:bCs/>
                <w:sz w:val="22"/>
                <w:szCs w:val="22"/>
              </w:rPr>
              <w:t>CU4.0</w:t>
            </w:r>
          </w:p>
        </w:tc>
        <w:tc>
          <w:tcPr>
            <w:tcW w:w="6604" w:type="dxa"/>
          </w:tcPr>
          <w:p w14:paraId="17E78519" w14:textId="77777777" w:rsidR="009D253A" w:rsidRPr="00053703" w:rsidRDefault="009D253A" w:rsidP="00B165C2">
            <w:pPr>
              <w:autoSpaceDE w:val="0"/>
              <w:autoSpaceDN w:val="0"/>
              <w:adjustRightInd w:val="0"/>
              <w:spacing w:line="240" w:lineRule="atLeast"/>
              <w:rPr>
                <w:rFonts w:ascii="Arial" w:hAnsi="Arial" w:cs="Arial"/>
                <w:color w:val="000000"/>
                <w:sz w:val="22"/>
                <w:szCs w:val="22"/>
              </w:rPr>
            </w:pPr>
            <w:proofErr w:type="spellStart"/>
            <w:r w:rsidRPr="00053703">
              <w:rPr>
                <w:rFonts w:ascii="Arial" w:hAnsi="Arial" w:cs="Arial"/>
                <w:sz w:val="22"/>
                <w:szCs w:val="22"/>
              </w:rPr>
              <w:t>Diseñar</w:t>
            </w:r>
            <w:proofErr w:type="spellEnd"/>
            <w:r w:rsidRPr="00053703">
              <w:rPr>
                <w:rFonts w:ascii="Arial" w:hAnsi="Arial" w:cs="Arial"/>
                <w:sz w:val="22"/>
                <w:szCs w:val="22"/>
              </w:rPr>
              <w:t xml:space="preserve"> </w:t>
            </w:r>
            <w:proofErr w:type="spellStart"/>
            <w:r w:rsidRPr="00053703">
              <w:rPr>
                <w:rFonts w:ascii="Arial" w:hAnsi="Arial" w:cs="Arial"/>
                <w:sz w:val="22"/>
                <w:szCs w:val="22"/>
              </w:rPr>
              <w:t>Mezcla</w:t>
            </w:r>
            <w:proofErr w:type="spellEnd"/>
            <w:r w:rsidRPr="00053703">
              <w:rPr>
                <w:rFonts w:ascii="Arial" w:hAnsi="Arial" w:cs="Arial"/>
                <w:sz w:val="22"/>
                <w:szCs w:val="22"/>
              </w:rPr>
              <w:t xml:space="preserve"> </w:t>
            </w:r>
            <w:proofErr w:type="spellStart"/>
            <w:r w:rsidRPr="00053703">
              <w:rPr>
                <w:rFonts w:ascii="Arial" w:hAnsi="Arial" w:cs="Arial"/>
                <w:sz w:val="22"/>
                <w:szCs w:val="22"/>
              </w:rPr>
              <w:t>Personalizada</w:t>
            </w:r>
            <w:proofErr w:type="spellEnd"/>
          </w:p>
        </w:tc>
      </w:tr>
      <w:tr w:rsidR="009D253A" w:rsidRPr="00053703" w14:paraId="272FF53B" w14:textId="77777777" w:rsidTr="00B165C2">
        <w:trPr>
          <w:jc w:val="center"/>
        </w:trPr>
        <w:tc>
          <w:tcPr>
            <w:tcW w:w="2376" w:type="dxa"/>
            <w:shd w:val="clear" w:color="auto" w:fill="8EAADB" w:themeFill="accent5" w:themeFillTint="99"/>
          </w:tcPr>
          <w:p w14:paraId="4FC36251" w14:textId="77777777" w:rsidR="009D253A" w:rsidRPr="00053703" w:rsidRDefault="009D253A" w:rsidP="00B165C2">
            <w:pPr>
              <w:rPr>
                <w:rFonts w:ascii="Arial" w:hAnsi="Arial" w:cs="Arial"/>
                <w:b/>
                <w:bCs/>
                <w:sz w:val="22"/>
                <w:szCs w:val="22"/>
              </w:rPr>
            </w:pPr>
            <w:proofErr w:type="spellStart"/>
            <w:r w:rsidRPr="00053703">
              <w:rPr>
                <w:rFonts w:ascii="Arial" w:hAnsi="Arial" w:cs="Arial"/>
                <w:b/>
                <w:bCs/>
                <w:sz w:val="22"/>
                <w:szCs w:val="22"/>
              </w:rPr>
              <w:t>Actores</w:t>
            </w:r>
            <w:proofErr w:type="spellEnd"/>
          </w:p>
        </w:tc>
        <w:tc>
          <w:tcPr>
            <w:tcW w:w="6604" w:type="dxa"/>
          </w:tcPr>
          <w:p w14:paraId="159F9BFD" w14:textId="77777777" w:rsidR="009D253A" w:rsidRPr="00053703" w:rsidRDefault="009D253A" w:rsidP="00B165C2">
            <w:pPr>
              <w:autoSpaceDE w:val="0"/>
              <w:autoSpaceDN w:val="0"/>
              <w:adjustRightInd w:val="0"/>
              <w:spacing w:line="240" w:lineRule="atLeast"/>
              <w:rPr>
                <w:rFonts w:ascii="Arial" w:hAnsi="Arial" w:cs="Arial"/>
                <w:color w:val="000000"/>
                <w:sz w:val="22"/>
                <w:szCs w:val="22"/>
              </w:rPr>
            </w:pPr>
            <w:proofErr w:type="spellStart"/>
            <w:r w:rsidRPr="00053703">
              <w:rPr>
                <w:rFonts w:ascii="Arial" w:hAnsi="Arial" w:cs="Arial"/>
                <w:color w:val="000000"/>
                <w:sz w:val="22"/>
                <w:szCs w:val="22"/>
              </w:rPr>
              <w:t>Propietario</w:t>
            </w:r>
            <w:proofErr w:type="spellEnd"/>
            <w:r w:rsidRPr="00053703">
              <w:rPr>
                <w:rFonts w:ascii="Arial" w:hAnsi="Arial" w:cs="Arial"/>
                <w:color w:val="000000"/>
                <w:sz w:val="22"/>
                <w:szCs w:val="22"/>
              </w:rPr>
              <w:t>/</w:t>
            </w:r>
            <w:proofErr w:type="spellStart"/>
            <w:r w:rsidRPr="00053703">
              <w:rPr>
                <w:rFonts w:ascii="Arial" w:hAnsi="Arial" w:cs="Arial"/>
                <w:color w:val="000000"/>
                <w:sz w:val="22"/>
                <w:szCs w:val="22"/>
              </w:rPr>
              <w:t>Cliente</w:t>
            </w:r>
            <w:proofErr w:type="spellEnd"/>
          </w:p>
        </w:tc>
      </w:tr>
      <w:tr w:rsidR="009D253A" w:rsidRPr="00075AA8" w14:paraId="0990298A" w14:textId="77777777" w:rsidTr="00B165C2">
        <w:trPr>
          <w:jc w:val="center"/>
        </w:trPr>
        <w:tc>
          <w:tcPr>
            <w:tcW w:w="2376" w:type="dxa"/>
            <w:shd w:val="clear" w:color="auto" w:fill="8EAADB" w:themeFill="accent5" w:themeFillTint="99"/>
          </w:tcPr>
          <w:p w14:paraId="75DF9460" w14:textId="77777777" w:rsidR="009D253A" w:rsidRPr="00053703" w:rsidRDefault="009D253A" w:rsidP="00B165C2">
            <w:pPr>
              <w:rPr>
                <w:rFonts w:ascii="Arial" w:hAnsi="Arial" w:cs="Arial"/>
                <w:b/>
                <w:bCs/>
                <w:sz w:val="22"/>
                <w:szCs w:val="22"/>
              </w:rPr>
            </w:pPr>
            <w:proofErr w:type="spellStart"/>
            <w:r w:rsidRPr="00053703">
              <w:rPr>
                <w:rFonts w:ascii="Arial" w:hAnsi="Arial" w:cs="Arial"/>
                <w:b/>
                <w:bCs/>
                <w:sz w:val="22"/>
                <w:szCs w:val="22"/>
              </w:rPr>
              <w:t>Descripción</w:t>
            </w:r>
            <w:proofErr w:type="spellEnd"/>
          </w:p>
        </w:tc>
        <w:tc>
          <w:tcPr>
            <w:tcW w:w="6604" w:type="dxa"/>
          </w:tcPr>
          <w:p w14:paraId="1D4C0CB4" w14:textId="77777777" w:rsidR="009D253A" w:rsidRPr="009D253A" w:rsidRDefault="009D253A" w:rsidP="00B165C2">
            <w:pPr>
              <w:autoSpaceDE w:val="0"/>
              <w:autoSpaceDN w:val="0"/>
              <w:adjustRightInd w:val="0"/>
              <w:spacing w:line="240" w:lineRule="atLeast"/>
              <w:jc w:val="both"/>
              <w:rPr>
                <w:rFonts w:ascii="Arial" w:hAnsi="Arial" w:cs="Arial"/>
                <w:color w:val="000000"/>
                <w:sz w:val="22"/>
                <w:szCs w:val="22"/>
                <w:lang w:val="es-419"/>
              </w:rPr>
            </w:pPr>
            <w:r w:rsidRPr="009D253A">
              <w:rPr>
                <w:rFonts w:ascii="Arial" w:hAnsi="Arial" w:cs="Arial"/>
                <w:sz w:val="22"/>
                <w:szCs w:val="22"/>
                <w:lang w:val="es-419"/>
              </w:rPr>
              <w:t>El sistema deberá permitir a los actores crear, gestionar y almacenar mezclas de productos. Los actores proporcionarán las selecciones y cantidades de los productos. La información de las mezclas se procesará y almacenará en la base de datos para su consulta y uso posterior.</w:t>
            </w:r>
          </w:p>
        </w:tc>
      </w:tr>
    </w:tbl>
    <w:p w14:paraId="12BC918F" w14:textId="77777777" w:rsidR="009D253A" w:rsidRDefault="009D253A">
      <w:pPr>
        <w:rPr>
          <w:lang w:val="es-419"/>
        </w:rPr>
      </w:pPr>
    </w:p>
    <w:p w14:paraId="2691DA18" w14:textId="52FE411F" w:rsidR="009D253A" w:rsidRDefault="009D253A" w:rsidP="009D253A">
      <w:pPr>
        <w:jc w:val="center"/>
        <w:rPr>
          <w:lang w:val="es-419"/>
        </w:rPr>
      </w:pPr>
      <w:r w:rsidRPr="009D253A">
        <w:rPr>
          <w:noProof/>
          <w:lang w:val="es-419"/>
        </w:rPr>
        <w:lastRenderedPageBreak/>
        <w:drawing>
          <wp:inline distT="0" distB="0" distL="0" distR="0" wp14:anchorId="7F15168D" wp14:editId="0ED8D5E7">
            <wp:extent cx="3611880" cy="3123388"/>
            <wp:effectExtent l="0" t="0" r="7620" b="1270"/>
            <wp:docPr id="143889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99218" name=""/>
                    <pic:cNvPicPr/>
                  </pic:nvPicPr>
                  <pic:blipFill>
                    <a:blip r:embed="rId13"/>
                    <a:stretch>
                      <a:fillRect/>
                    </a:stretch>
                  </pic:blipFill>
                  <pic:spPr>
                    <a:xfrm>
                      <a:off x="0" y="0"/>
                      <a:ext cx="3618865" cy="3129428"/>
                    </a:xfrm>
                    <a:prstGeom prst="rect">
                      <a:avLst/>
                    </a:prstGeom>
                  </pic:spPr>
                </pic:pic>
              </a:graphicData>
            </a:graphic>
          </wp:inline>
        </w:drawing>
      </w:r>
    </w:p>
    <w:p w14:paraId="7E8EC8A1" w14:textId="3A323BB1" w:rsidR="009D253A" w:rsidRDefault="009D253A" w:rsidP="009D253A">
      <w:pPr>
        <w:rPr>
          <w:lang w:val="es-419"/>
        </w:rPr>
      </w:pPr>
      <w:proofErr w:type="spellStart"/>
      <w:r>
        <w:rPr>
          <w:lang w:val="es-419"/>
        </w:rPr>
        <w:t>Codigo</w:t>
      </w:r>
      <w:proofErr w:type="spellEnd"/>
      <w:r>
        <w:rPr>
          <w:lang w:val="es-419"/>
        </w:rPr>
        <w:t xml:space="preserve"> </w:t>
      </w:r>
      <w:proofErr w:type="spellStart"/>
      <w:r>
        <w:rPr>
          <w:lang w:val="es-419"/>
        </w:rPr>
        <w:t>PlantUML</w:t>
      </w:r>
      <w:proofErr w:type="spellEnd"/>
      <w:r>
        <w:rPr>
          <w:lang w:val="es-419"/>
        </w:rPr>
        <w:t>:</w:t>
      </w:r>
    </w:p>
    <w:tbl>
      <w:tblPr>
        <w:tblStyle w:val="Tablaconcuadrcula"/>
        <w:tblW w:w="0" w:type="auto"/>
        <w:tblLook w:val="04A0" w:firstRow="1" w:lastRow="0" w:firstColumn="1" w:lastColumn="0" w:noHBand="0" w:noVBand="1"/>
      </w:tblPr>
      <w:tblGrid>
        <w:gridCol w:w="9350"/>
      </w:tblGrid>
      <w:tr w:rsidR="009D253A" w14:paraId="517C71CD" w14:textId="77777777" w:rsidTr="009D253A">
        <w:tc>
          <w:tcPr>
            <w:tcW w:w="9350" w:type="dxa"/>
          </w:tcPr>
          <w:p w14:paraId="1D8B418C" w14:textId="77777777" w:rsidR="009D253A" w:rsidRPr="009D253A" w:rsidRDefault="009D253A" w:rsidP="009D253A">
            <w:pPr>
              <w:rPr>
                <w:lang w:val="es-419"/>
              </w:rPr>
            </w:pPr>
            <w:proofErr w:type="spellStart"/>
            <w:r w:rsidRPr="009D253A">
              <w:rPr>
                <w:lang w:val="es-419"/>
              </w:rPr>
              <w:t>package</w:t>
            </w:r>
            <w:proofErr w:type="spellEnd"/>
            <w:r w:rsidRPr="009D253A">
              <w:rPr>
                <w:lang w:val="es-419"/>
              </w:rPr>
              <w:t xml:space="preserve"> "Nivel 1: </w:t>
            </w:r>
            <w:proofErr w:type="spellStart"/>
            <w:r w:rsidRPr="009D253A">
              <w:rPr>
                <w:lang w:val="es-419"/>
              </w:rPr>
              <w:t>KM_Diseñar</w:t>
            </w:r>
            <w:proofErr w:type="spellEnd"/>
            <w:r w:rsidRPr="009D253A">
              <w:rPr>
                <w:lang w:val="es-419"/>
              </w:rPr>
              <w:t xml:space="preserve"> Mezcla Personalizada" #FFFFCC {</w:t>
            </w:r>
          </w:p>
          <w:p w14:paraId="025E621E" w14:textId="77777777" w:rsidR="009D253A" w:rsidRPr="009D253A" w:rsidRDefault="009D253A" w:rsidP="009D253A">
            <w:pPr>
              <w:rPr>
                <w:lang w:val="es-419"/>
              </w:rPr>
            </w:pPr>
            <w:r w:rsidRPr="009D253A">
              <w:rPr>
                <w:lang w:val="es-419"/>
              </w:rPr>
              <w:t xml:space="preserve">    actor </w:t>
            </w:r>
            <w:proofErr w:type="spellStart"/>
            <w:r w:rsidRPr="009D253A">
              <w:rPr>
                <w:lang w:val="es-419"/>
              </w:rPr>
              <w:t>Propietario_DMP</w:t>
            </w:r>
            <w:proofErr w:type="spellEnd"/>
            <w:r w:rsidRPr="009D253A">
              <w:rPr>
                <w:lang w:val="es-419"/>
              </w:rPr>
              <w:t xml:space="preserve"> as "Propietario"</w:t>
            </w:r>
          </w:p>
          <w:p w14:paraId="79E6CC99" w14:textId="77777777" w:rsidR="009D253A" w:rsidRPr="009D253A" w:rsidRDefault="009D253A" w:rsidP="009D253A">
            <w:pPr>
              <w:rPr>
                <w:lang w:val="es-419"/>
              </w:rPr>
            </w:pPr>
            <w:r w:rsidRPr="009D253A">
              <w:rPr>
                <w:lang w:val="es-419"/>
              </w:rPr>
              <w:t xml:space="preserve">    actor </w:t>
            </w:r>
            <w:proofErr w:type="spellStart"/>
            <w:r w:rsidRPr="009D253A">
              <w:rPr>
                <w:lang w:val="es-419"/>
              </w:rPr>
              <w:t>Cliente_DMP</w:t>
            </w:r>
            <w:proofErr w:type="spellEnd"/>
            <w:r w:rsidRPr="009D253A">
              <w:rPr>
                <w:lang w:val="es-419"/>
              </w:rPr>
              <w:t xml:space="preserve"> as "Cliente"</w:t>
            </w:r>
          </w:p>
          <w:p w14:paraId="2643F02A" w14:textId="77777777" w:rsidR="009D253A" w:rsidRPr="009D253A" w:rsidRDefault="009D253A" w:rsidP="009D253A">
            <w:pPr>
              <w:rPr>
                <w:lang w:val="es-419"/>
              </w:rPr>
            </w:pPr>
          </w:p>
          <w:p w14:paraId="176138ED" w14:textId="77777777" w:rsidR="009D253A" w:rsidRPr="009D253A" w:rsidRDefault="009D253A" w:rsidP="009D253A">
            <w:pPr>
              <w:rPr>
                <w:lang w:val="es-419"/>
              </w:rPr>
            </w:pPr>
            <w:r w:rsidRPr="009D253A">
              <w:rPr>
                <w:lang w:val="es-419"/>
              </w:rPr>
              <w:t xml:space="preserve">    (Crear Nueva Mezcla Personalizada) as UC_CNMP</w:t>
            </w:r>
          </w:p>
          <w:p w14:paraId="07D1A262" w14:textId="77777777" w:rsidR="009D253A" w:rsidRPr="009D253A" w:rsidRDefault="009D253A" w:rsidP="009D253A">
            <w:pPr>
              <w:rPr>
                <w:lang w:val="es-419"/>
              </w:rPr>
            </w:pPr>
            <w:r w:rsidRPr="009D253A">
              <w:rPr>
                <w:lang w:val="es-419"/>
              </w:rPr>
              <w:t xml:space="preserve">    (Consultar Mezclas Personalizadas) as UC_CMP</w:t>
            </w:r>
          </w:p>
          <w:p w14:paraId="104F4B9E" w14:textId="77777777" w:rsidR="009D253A" w:rsidRPr="009D253A" w:rsidRDefault="009D253A" w:rsidP="009D253A">
            <w:pPr>
              <w:rPr>
                <w:lang w:val="es-419"/>
              </w:rPr>
            </w:pPr>
            <w:r w:rsidRPr="009D253A">
              <w:rPr>
                <w:lang w:val="es-419"/>
              </w:rPr>
              <w:t xml:space="preserve">    (Guardar Mezcla Personalizada) as UC_GMP</w:t>
            </w:r>
          </w:p>
          <w:p w14:paraId="4D14A0D9" w14:textId="77777777" w:rsidR="009D253A" w:rsidRPr="009D253A" w:rsidRDefault="009D253A" w:rsidP="009D253A">
            <w:pPr>
              <w:rPr>
                <w:lang w:val="es-419"/>
              </w:rPr>
            </w:pPr>
            <w:r w:rsidRPr="009D253A">
              <w:rPr>
                <w:lang w:val="es-419"/>
              </w:rPr>
              <w:t xml:space="preserve">    (Mostrar Datos Nutricionales) as UC_MDN</w:t>
            </w:r>
          </w:p>
          <w:p w14:paraId="2B6B845E" w14:textId="77777777" w:rsidR="009D253A" w:rsidRPr="009D253A" w:rsidRDefault="009D253A" w:rsidP="009D253A">
            <w:pPr>
              <w:rPr>
                <w:lang w:val="es-419"/>
              </w:rPr>
            </w:pPr>
          </w:p>
          <w:p w14:paraId="56C1D454" w14:textId="77777777" w:rsidR="009D253A" w:rsidRPr="009D253A" w:rsidRDefault="009D253A" w:rsidP="009D253A">
            <w:r w:rsidRPr="009D253A">
              <w:rPr>
                <w:lang w:val="es-419"/>
              </w:rPr>
              <w:t xml:space="preserve">    </w:t>
            </w:r>
            <w:r w:rsidRPr="009D253A">
              <w:t>UC_</w:t>
            </w:r>
            <w:proofErr w:type="gramStart"/>
            <w:r w:rsidRPr="009D253A">
              <w:t>CNMP .</w:t>
            </w:r>
            <w:proofErr w:type="gramEnd"/>
            <w:r w:rsidRPr="009D253A">
              <w:t>&gt; UC_</w:t>
            </w:r>
            <w:proofErr w:type="gramStart"/>
            <w:r w:rsidRPr="009D253A">
              <w:t>MDN :</w:t>
            </w:r>
            <w:proofErr w:type="gramEnd"/>
            <w:r w:rsidRPr="009D253A">
              <w:t xml:space="preserve"> &lt;&lt;extends&gt;&gt;</w:t>
            </w:r>
          </w:p>
          <w:p w14:paraId="64FB6D9C" w14:textId="77777777" w:rsidR="009D253A" w:rsidRPr="009D253A" w:rsidRDefault="009D253A" w:rsidP="009D253A"/>
          <w:p w14:paraId="1CA8E45F" w14:textId="77777777" w:rsidR="009D253A" w:rsidRPr="009D253A" w:rsidRDefault="009D253A" w:rsidP="009D253A">
            <w:pPr>
              <w:rPr>
                <w:lang w:val="es-419"/>
              </w:rPr>
            </w:pPr>
            <w:r w:rsidRPr="009D253A">
              <w:t xml:space="preserve">    </w:t>
            </w:r>
            <w:proofErr w:type="spellStart"/>
            <w:r w:rsidRPr="009D253A">
              <w:rPr>
                <w:lang w:val="es-419"/>
              </w:rPr>
              <w:t>Propietario_DMP</w:t>
            </w:r>
            <w:proofErr w:type="spellEnd"/>
            <w:r w:rsidRPr="009D253A">
              <w:rPr>
                <w:lang w:val="es-419"/>
              </w:rPr>
              <w:t xml:space="preserve"> -- UC_CNMP</w:t>
            </w:r>
          </w:p>
          <w:p w14:paraId="164DDD2B" w14:textId="77777777" w:rsidR="009D253A" w:rsidRPr="009D253A" w:rsidRDefault="009D253A" w:rsidP="009D253A">
            <w:pPr>
              <w:rPr>
                <w:lang w:val="es-419"/>
              </w:rPr>
            </w:pPr>
            <w:r w:rsidRPr="009D253A">
              <w:rPr>
                <w:lang w:val="es-419"/>
              </w:rPr>
              <w:t xml:space="preserve">    </w:t>
            </w:r>
            <w:proofErr w:type="spellStart"/>
            <w:r w:rsidRPr="009D253A">
              <w:rPr>
                <w:lang w:val="es-419"/>
              </w:rPr>
              <w:t>Propietario_DMP</w:t>
            </w:r>
            <w:proofErr w:type="spellEnd"/>
            <w:r w:rsidRPr="009D253A">
              <w:rPr>
                <w:lang w:val="es-419"/>
              </w:rPr>
              <w:t xml:space="preserve"> -- UC_CMP</w:t>
            </w:r>
          </w:p>
          <w:p w14:paraId="442A6721" w14:textId="77777777" w:rsidR="009D253A" w:rsidRPr="009D253A" w:rsidRDefault="009D253A" w:rsidP="009D253A">
            <w:pPr>
              <w:rPr>
                <w:lang w:val="es-419"/>
              </w:rPr>
            </w:pPr>
            <w:r w:rsidRPr="009D253A">
              <w:rPr>
                <w:lang w:val="es-419"/>
              </w:rPr>
              <w:t xml:space="preserve">    </w:t>
            </w:r>
            <w:proofErr w:type="spellStart"/>
            <w:r w:rsidRPr="009D253A">
              <w:rPr>
                <w:lang w:val="es-419"/>
              </w:rPr>
              <w:t>Propietario_DMP</w:t>
            </w:r>
            <w:proofErr w:type="spellEnd"/>
            <w:r w:rsidRPr="009D253A">
              <w:rPr>
                <w:lang w:val="es-419"/>
              </w:rPr>
              <w:t xml:space="preserve"> -- UC_GMP</w:t>
            </w:r>
          </w:p>
          <w:p w14:paraId="29C332C8" w14:textId="77777777" w:rsidR="009D253A" w:rsidRPr="009D253A" w:rsidRDefault="009D253A" w:rsidP="009D253A">
            <w:pPr>
              <w:rPr>
                <w:lang w:val="es-419"/>
              </w:rPr>
            </w:pPr>
          </w:p>
          <w:p w14:paraId="407FFBAC" w14:textId="77777777" w:rsidR="009D253A" w:rsidRPr="009D253A" w:rsidRDefault="009D253A" w:rsidP="009D253A">
            <w:pPr>
              <w:rPr>
                <w:lang w:val="es-419"/>
              </w:rPr>
            </w:pPr>
            <w:r w:rsidRPr="009D253A">
              <w:rPr>
                <w:lang w:val="es-419"/>
              </w:rPr>
              <w:t xml:space="preserve">    </w:t>
            </w:r>
            <w:proofErr w:type="spellStart"/>
            <w:r w:rsidRPr="009D253A">
              <w:rPr>
                <w:lang w:val="es-419"/>
              </w:rPr>
              <w:t>Cliente_DMP</w:t>
            </w:r>
            <w:proofErr w:type="spellEnd"/>
            <w:r w:rsidRPr="009D253A">
              <w:rPr>
                <w:lang w:val="es-419"/>
              </w:rPr>
              <w:t xml:space="preserve"> -- UC_CMP</w:t>
            </w:r>
          </w:p>
          <w:p w14:paraId="08E6C73C" w14:textId="77777777" w:rsidR="009D253A" w:rsidRPr="009D253A" w:rsidRDefault="009D253A" w:rsidP="009D253A">
            <w:pPr>
              <w:rPr>
                <w:lang w:val="es-419"/>
              </w:rPr>
            </w:pPr>
            <w:r w:rsidRPr="009D253A">
              <w:rPr>
                <w:lang w:val="es-419"/>
              </w:rPr>
              <w:t xml:space="preserve">    </w:t>
            </w:r>
            <w:proofErr w:type="spellStart"/>
            <w:r w:rsidRPr="009D253A">
              <w:rPr>
                <w:lang w:val="es-419"/>
              </w:rPr>
              <w:t>Cliente_DMP</w:t>
            </w:r>
            <w:proofErr w:type="spellEnd"/>
            <w:r w:rsidRPr="009D253A">
              <w:rPr>
                <w:lang w:val="es-419"/>
              </w:rPr>
              <w:t xml:space="preserve"> -- UC_GMP</w:t>
            </w:r>
          </w:p>
          <w:p w14:paraId="6A0B605B" w14:textId="187602CB" w:rsidR="009D253A" w:rsidRDefault="009D253A" w:rsidP="009D253A">
            <w:pPr>
              <w:rPr>
                <w:lang w:val="es-419"/>
              </w:rPr>
            </w:pPr>
            <w:r w:rsidRPr="009D253A">
              <w:rPr>
                <w:lang w:val="es-419"/>
              </w:rPr>
              <w:t>}</w:t>
            </w:r>
          </w:p>
        </w:tc>
      </w:tr>
    </w:tbl>
    <w:p w14:paraId="28824D7F" w14:textId="77777777" w:rsidR="009D253A" w:rsidRDefault="009D253A" w:rsidP="009D253A">
      <w:pPr>
        <w:rPr>
          <w:lang w:val="es-419"/>
        </w:rPr>
      </w:pPr>
    </w:p>
    <w:p w14:paraId="4FE8B94E" w14:textId="77777777" w:rsidR="009D253A" w:rsidRPr="009D253A" w:rsidRDefault="009D253A" w:rsidP="009D253A">
      <w:pPr>
        <w:rPr>
          <w:b/>
          <w:bCs/>
          <w:lang w:val="es-419"/>
        </w:rPr>
      </w:pPr>
      <w:r w:rsidRPr="009D253A">
        <w:rPr>
          <w:b/>
          <w:bCs/>
          <w:lang w:val="es-419"/>
        </w:rPr>
        <w:t xml:space="preserve">1. ¿Qué diferencias observas entre los Casos de Uso derivados de entrevistas o descripciones textuales y los Casos de Uso generados automáticamente en </w:t>
      </w:r>
      <w:proofErr w:type="spellStart"/>
      <w:r w:rsidRPr="009D253A">
        <w:rPr>
          <w:b/>
          <w:bCs/>
          <w:lang w:val="es-419"/>
        </w:rPr>
        <w:t>PlantUML</w:t>
      </w:r>
      <w:proofErr w:type="spellEnd"/>
      <w:r w:rsidRPr="009D253A">
        <w:rPr>
          <w:b/>
          <w:bCs/>
          <w:lang w:val="es-419"/>
        </w:rPr>
        <w:t>?</w:t>
      </w:r>
    </w:p>
    <w:p w14:paraId="2E19B596" w14:textId="77777777" w:rsidR="009D253A" w:rsidRPr="009D253A" w:rsidRDefault="009D253A" w:rsidP="009D253A">
      <w:pPr>
        <w:rPr>
          <w:lang w:val="es-419"/>
        </w:rPr>
      </w:pPr>
      <w:r w:rsidRPr="009D253A">
        <w:rPr>
          <w:lang w:val="es-419"/>
        </w:rPr>
        <w:t xml:space="preserve">La principal diferencia radica en la precisión y la representación estructural de la lógica del sistema. El Caso de Uso textual (CU4.0) es impreciso al agrupar funciones de creación, gestión y </w:t>
      </w:r>
      <w:r w:rsidRPr="009D253A">
        <w:rPr>
          <w:lang w:val="es-419"/>
        </w:rPr>
        <w:lastRenderedPageBreak/>
        <w:t xml:space="preserve">almacenamiento bajo un único concepto ("Diseñar Mezcla Personalizada"). El diagrama </w:t>
      </w:r>
      <w:proofErr w:type="spellStart"/>
      <w:r w:rsidRPr="009D253A">
        <w:rPr>
          <w:lang w:val="es-419"/>
        </w:rPr>
        <w:t>PlantUML</w:t>
      </w:r>
      <w:proofErr w:type="spellEnd"/>
      <w:r w:rsidRPr="009D253A">
        <w:rPr>
          <w:lang w:val="es-419"/>
        </w:rPr>
        <w:t>, sin embargo, fuerza la descomposición en funciones atómicas como "Crear Nueva Mezcla Personalizada" y "Guardar Mezcla Personalizada".</w:t>
      </w:r>
    </w:p>
    <w:p w14:paraId="2B580393" w14:textId="77777777" w:rsidR="009D253A" w:rsidRPr="009D253A" w:rsidRDefault="009D253A" w:rsidP="009D253A">
      <w:pPr>
        <w:rPr>
          <w:lang w:val="es-419"/>
        </w:rPr>
      </w:pPr>
      <w:r w:rsidRPr="009D253A">
        <w:rPr>
          <w:lang w:val="es-419"/>
        </w:rPr>
        <w:t xml:space="preserve">En este ejemplo, la completitud lógica del diagrama es notablemente superior. El texto no menciona flujos alternativos, mientras que el diagrama </w:t>
      </w:r>
      <w:proofErr w:type="spellStart"/>
      <w:r w:rsidRPr="009D253A">
        <w:rPr>
          <w:lang w:val="es-419"/>
        </w:rPr>
        <w:t>PlantUML</w:t>
      </w:r>
      <w:proofErr w:type="spellEnd"/>
      <w:r w:rsidRPr="009D253A">
        <w:rPr>
          <w:lang w:val="es-419"/>
        </w:rPr>
        <w:t xml:space="preserve"> explicita una relación &lt;&lt;</w:t>
      </w:r>
      <w:proofErr w:type="spellStart"/>
      <w:r w:rsidRPr="009D253A">
        <w:rPr>
          <w:lang w:val="es-419"/>
        </w:rPr>
        <w:t>extend</w:t>
      </w:r>
      <w:proofErr w:type="spellEnd"/>
      <w:r w:rsidRPr="009D253A">
        <w:rPr>
          <w:lang w:val="es-419"/>
        </w:rPr>
        <w:t>&gt;&gt; entre "Crear Nueva Mezcla Personalizada" y "Mostrar Datos Nutricionales". Esta representación gráfica mejora la claridad visual al definir con exactitud las responsabilidades de los múltiples actores ("Propietario/Cliente") y la arquitectura funcional del sistema.</w:t>
      </w:r>
    </w:p>
    <w:p w14:paraId="6A8DEE33" w14:textId="77777777" w:rsidR="009D253A" w:rsidRPr="009D253A" w:rsidRDefault="009D253A" w:rsidP="009D253A">
      <w:pPr>
        <w:rPr>
          <w:b/>
          <w:bCs/>
          <w:lang w:val="es-419"/>
        </w:rPr>
      </w:pPr>
      <w:r w:rsidRPr="009D253A">
        <w:rPr>
          <w:b/>
          <w:bCs/>
          <w:lang w:val="es-419"/>
        </w:rPr>
        <w:t xml:space="preserve">2. ¿De qué manera el uso de </w:t>
      </w:r>
      <w:proofErr w:type="spellStart"/>
      <w:r w:rsidRPr="009D253A">
        <w:rPr>
          <w:b/>
          <w:bCs/>
          <w:lang w:val="es-419"/>
        </w:rPr>
        <w:t>PlantUML</w:t>
      </w:r>
      <w:proofErr w:type="spellEnd"/>
      <w:r w:rsidRPr="009D253A">
        <w:rPr>
          <w:b/>
          <w:bCs/>
          <w:lang w:val="es-419"/>
        </w:rPr>
        <w:t xml:space="preserve"> facilita (o limita) el trabajo del analista al modelar los requisitos funcionales?</w:t>
      </w:r>
    </w:p>
    <w:p w14:paraId="61F80586" w14:textId="77777777" w:rsidR="009D253A" w:rsidRPr="009D253A" w:rsidRDefault="009D253A" w:rsidP="009D253A">
      <w:pPr>
        <w:rPr>
          <w:lang w:val="es-419"/>
        </w:rPr>
      </w:pPr>
      <w:proofErr w:type="spellStart"/>
      <w:r w:rsidRPr="009D253A">
        <w:rPr>
          <w:lang w:val="es-419"/>
        </w:rPr>
        <w:t>PlantUML</w:t>
      </w:r>
      <w:proofErr w:type="spellEnd"/>
      <w:r w:rsidRPr="009D253A">
        <w:rPr>
          <w:lang w:val="es-419"/>
        </w:rPr>
        <w:t xml:space="preserve"> facilita el trabajo del analista mediante la automatización y la documentación rigurosa de la lógica UML. Permite la generación rápida de diagramas a partir de código simple de texto, acelerando el modelado y permitiendo al analista centrarse en la lógica del diagrama, </w:t>
      </w:r>
      <w:proofErr w:type="gramStart"/>
      <w:r w:rsidRPr="009D253A">
        <w:rPr>
          <w:lang w:val="es-419"/>
        </w:rPr>
        <w:t>especialmente</w:t>
      </w:r>
      <w:proofErr w:type="gramEnd"/>
      <w:r w:rsidRPr="009D253A">
        <w:rPr>
          <w:lang w:val="es-419"/>
        </w:rPr>
        <w:t xml:space="preserve"> en cómo representar </w:t>
      </w:r>
      <w:proofErr w:type="gramStart"/>
      <w:r w:rsidRPr="009D253A">
        <w:rPr>
          <w:lang w:val="es-419"/>
        </w:rPr>
        <w:t>correctamente</w:t>
      </w:r>
      <w:proofErr w:type="gramEnd"/>
      <w:r w:rsidRPr="009D253A">
        <w:rPr>
          <w:lang w:val="es-419"/>
        </w:rPr>
        <w:t xml:space="preserve"> las relaciones complejas (&lt;&lt;</w:t>
      </w:r>
      <w:proofErr w:type="spellStart"/>
      <w:r w:rsidRPr="009D253A">
        <w:rPr>
          <w:lang w:val="es-419"/>
        </w:rPr>
        <w:t>extend</w:t>
      </w:r>
      <w:proofErr w:type="spellEnd"/>
      <w:r w:rsidRPr="009D253A">
        <w:rPr>
          <w:lang w:val="es-419"/>
        </w:rPr>
        <w:t>&gt;&gt; o &lt;&lt;</w:t>
      </w:r>
      <w:proofErr w:type="spellStart"/>
      <w:r w:rsidRPr="009D253A">
        <w:rPr>
          <w:lang w:val="es-419"/>
        </w:rPr>
        <w:t>include</w:t>
      </w:r>
      <w:proofErr w:type="spellEnd"/>
      <w:r w:rsidRPr="009D253A">
        <w:rPr>
          <w:lang w:val="es-419"/>
        </w:rPr>
        <w:t>&gt;&gt;).docx, 9]. Esto establece una trazabilidad directa entre el requisito textual y su modelo formal, lo que estandariza la comunicación con el desarrollador.</w:t>
      </w:r>
    </w:p>
    <w:p w14:paraId="5BD9E556" w14:textId="6D251DEF" w:rsidR="009D253A" w:rsidRDefault="009D253A" w:rsidP="009D253A">
      <w:pPr>
        <w:rPr>
          <w:lang w:val="es-419"/>
        </w:rPr>
      </w:pPr>
      <w:r w:rsidRPr="009D253A">
        <w:rPr>
          <w:lang w:val="es-419"/>
        </w:rPr>
        <w:t xml:space="preserve">La principal limitación es que la generación automática puede limitar la libertad creativa del analista para realizar personalizaciones visuales no estándar que sí son posibles en herramientas de dibujo. Además, exige al analista un conocimiento sólido de la sintaxis </w:t>
      </w:r>
      <w:proofErr w:type="spellStart"/>
      <w:r w:rsidRPr="009D253A">
        <w:rPr>
          <w:lang w:val="es-419"/>
        </w:rPr>
        <w:t>PlantUML</w:t>
      </w:r>
      <w:proofErr w:type="spellEnd"/>
      <w:r w:rsidRPr="009D253A">
        <w:rPr>
          <w:lang w:val="es-419"/>
        </w:rPr>
        <w:t xml:space="preserve"> para aplicar correctamente las relaciones y las múltiples asociaciones de actores.</w:t>
      </w:r>
    </w:p>
    <w:p w14:paraId="78FC7C20" w14:textId="77777777" w:rsidR="009D253A" w:rsidRDefault="009D253A" w:rsidP="009D253A">
      <w:pPr>
        <w:rPr>
          <w:lang w:val="es-419"/>
        </w:rPr>
      </w:pPr>
      <w:r w:rsidRPr="009D253A">
        <w:rPr>
          <w:lang w:val="es-419"/>
        </w:rPr>
        <w:t>Conclusiones generales:</w:t>
      </w:r>
    </w:p>
    <w:p w14:paraId="758A7247" w14:textId="36D73441" w:rsidR="009D253A" w:rsidRPr="009D253A" w:rsidRDefault="009D253A" w:rsidP="009D253A">
      <w:pPr>
        <w:pStyle w:val="Prrafodelista"/>
        <w:numPr>
          <w:ilvl w:val="0"/>
          <w:numId w:val="4"/>
        </w:numPr>
        <w:rPr>
          <w:lang w:val="es-419"/>
        </w:rPr>
      </w:pPr>
      <w:r w:rsidRPr="009D253A">
        <w:rPr>
          <w:lang w:val="es-419"/>
        </w:rPr>
        <w:t xml:space="preserve">El modelado gráfico con </w:t>
      </w:r>
      <w:proofErr w:type="spellStart"/>
      <w:r w:rsidRPr="009D253A">
        <w:rPr>
          <w:lang w:val="es-419"/>
        </w:rPr>
        <w:t>PlantUML</w:t>
      </w:r>
      <w:proofErr w:type="spellEnd"/>
      <w:r w:rsidRPr="009D253A">
        <w:rPr>
          <w:lang w:val="es-419"/>
        </w:rPr>
        <w:t xml:space="preserve"> es crucial para la precisión y completitud lógica del diseño de requisitos. La herramienta obliga al analista a descomponer requisitos textuales imprecisos en funciones atómicas y a explicitar relaciones lógicas complejas (&lt;&lt;</w:t>
      </w:r>
      <w:proofErr w:type="spellStart"/>
      <w:r w:rsidRPr="009D253A">
        <w:rPr>
          <w:lang w:val="es-419"/>
        </w:rPr>
        <w:t>include</w:t>
      </w:r>
      <w:proofErr w:type="spellEnd"/>
      <w:r w:rsidRPr="009D253A">
        <w:rPr>
          <w:lang w:val="es-419"/>
        </w:rPr>
        <w:t>&gt;&gt;/&lt;&lt;</w:t>
      </w:r>
      <w:proofErr w:type="spellStart"/>
      <w:r w:rsidRPr="009D253A">
        <w:rPr>
          <w:lang w:val="es-419"/>
        </w:rPr>
        <w:t>extend</w:t>
      </w:r>
      <w:proofErr w:type="spellEnd"/>
      <w:r w:rsidRPr="009D253A">
        <w:rPr>
          <w:lang w:val="es-419"/>
        </w:rPr>
        <w:t>&gt;&gt;) que son esenciales para la arquitectura del sistema, pero a menudo omitidas en las descripciones iniciales de alto nivel.</w:t>
      </w:r>
    </w:p>
    <w:p w14:paraId="5B4F0095" w14:textId="57784B76" w:rsidR="009D253A" w:rsidRPr="009D253A" w:rsidRDefault="009D253A" w:rsidP="009D253A">
      <w:pPr>
        <w:pStyle w:val="Prrafodelista"/>
        <w:numPr>
          <w:ilvl w:val="0"/>
          <w:numId w:val="4"/>
        </w:numPr>
        <w:rPr>
          <w:lang w:val="es-419"/>
        </w:rPr>
      </w:pPr>
      <w:proofErr w:type="spellStart"/>
      <w:r w:rsidRPr="009D253A">
        <w:rPr>
          <w:lang w:val="es-419"/>
        </w:rPr>
        <w:t>PlantUML</w:t>
      </w:r>
      <w:proofErr w:type="spellEnd"/>
      <w:r w:rsidRPr="009D253A">
        <w:rPr>
          <w:lang w:val="es-419"/>
        </w:rPr>
        <w:t xml:space="preserve"> mejora la eficiencia operativa y la trazabilidad, actuando como un puente estandarizado entre el análisis y el desarrollo. Al automatizar la generación de diagramas a partir de código simple de texto, acelera el modelado y permite una trazabilidad directa (código versus requisito).docx, 9]. Esto estandariza el lenguaje de diseño, facilitando una comunicación precisa y menos ambigua con el equipo de desarrollo.</w:t>
      </w:r>
    </w:p>
    <w:p w14:paraId="72601E1F" w14:textId="00D63876" w:rsidR="009D253A" w:rsidRPr="009D253A" w:rsidRDefault="009D253A" w:rsidP="009D253A">
      <w:pPr>
        <w:rPr>
          <w:lang w:val="es-419"/>
        </w:rPr>
      </w:pPr>
    </w:p>
    <w:sectPr w:rsidR="009D253A" w:rsidRPr="009D25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iel Morillo" w:date="2025-07-21T18:56:00Z" w:initials="AM">
    <w:p w14:paraId="0B55A63F" w14:textId="77777777" w:rsidR="00E57B5C" w:rsidRDefault="00E57B5C" w:rsidP="00E57B5C">
      <w:r>
        <w:annotationRef/>
      </w:r>
      <w:r w:rsidRPr="0CE01727">
        <w:t>En descripción que datos del producto?</w:t>
      </w:r>
    </w:p>
  </w:comment>
  <w:comment w:id="1" w:author="ANTHONY ALAIN MORALES CARVAJAL" w:date="2025-07-24T18:47:00Z" w:initials="A">
    <w:p w14:paraId="6FD76EB0" w14:textId="77777777" w:rsidR="00E57B5C" w:rsidRDefault="00E57B5C" w:rsidP="00E57B5C">
      <w:pPr>
        <w:pStyle w:val="Textocomentario"/>
      </w:pPr>
      <w:r>
        <w:rPr>
          <w:rStyle w:val="Refdecomentario"/>
          <w:rFonts w:eastAsiaTheme="majorEastAsia"/>
        </w:rPr>
        <w:annotationRef/>
      </w:r>
      <w:r w:rsidRPr="00F81CE7">
        <w:t>Gracias por la observación. S</w:t>
      </w:r>
      <w:r>
        <w:t>iguiendo</w:t>
      </w:r>
      <w:r w:rsidRPr="00F81CE7">
        <w:t xml:space="preserve"> buenas prácticas en la elaboración de casos de uso por niveles, en los </w:t>
      </w:r>
      <w:r w:rsidRPr="00F81CE7">
        <w:rPr>
          <w:b/>
          <w:bCs/>
        </w:rPr>
        <w:t>casos de nivel 0</w:t>
      </w:r>
      <w:r w:rsidRPr="00F81CE7">
        <w:t xml:space="preserve"> solo se menciona de forma general el tipo de datos gestionados (por ejemplo: “datos del producto”, “datos del cliente”, etc.), sin entrar en los atributos específicos.</w:t>
      </w:r>
    </w:p>
  </w:comment>
  <w:comment w:id="2" w:author="Ariel Morillo" w:date="2025-07-21T18:57:00Z" w:initials="AM">
    <w:p w14:paraId="11311243" w14:textId="77777777" w:rsidR="00E57B5C" w:rsidRDefault="00E57B5C" w:rsidP="00E57B5C">
      <w:r>
        <w:annotationRef/>
      </w:r>
      <w:r w:rsidRPr="04E14E08">
        <w:t>Que datos del cliente¿?</w:t>
      </w:r>
    </w:p>
  </w:comment>
  <w:comment w:id="3" w:author="Ariel Morillo" w:date="2025-07-21T18:57:00Z" w:initials="AM">
    <w:p w14:paraId="68EBE56C" w14:textId="77777777" w:rsidR="009D253A" w:rsidRDefault="009D253A" w:rsidP="009D253A">
      <w:r>
        <w:annotationRef/>
      </w:r>
      <w:r w:rsidRPr="63077CA5">
        <w:t>Que datos del pedido?¿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55A63F" w15:done="1"/>
  <w15:commentEx w15:paraId="6FD76EB0" w15:paraIdParent="0B55A63F" w15:done="1"/>
  <w15:commentEx w15:paraId="11311243" w15:done="1"/>
  <w15:commentEx w15:paraId="68EBE5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1CD7BD" w16cex:dateUtc="2025-07-21T23:56:00Z"/>
  <w16cex:commentExtensible w16cex:durableId="746ED21C" w16cex:dateUtc="2025-07-24T23:47:00Z"/>
  <w16cex:commentExtensible w16cex:durableId="619F5C9E" w16cex:dateUtc="2025-07-21T23:57:00Z"/>
  <w16cex:commentExtensible w16cex:durableId="59F1273E" w16cex:dateUtc="2025-07-21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55A63F" w16cid:durableId="091CD7BD"/>
  <w16cid:commentId w16cid:paraId="6FD76EB0" w16cid:durableId="746ED21C"/>
  <w16cid:commentId w16cid:paraId="11311243" w16cid:durableId="619F5C9E"/>
  <w16cid:commentId w16cid:paraId="68EBE56C" w16cid:durableId="59F127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81555"/>
    <w:multiLevelType w:val="multilevel"/>
    <w:tmpl w:val="15D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570FF"/>
    <w:multiLevelType w:val="multilevel"/>
    <w:tmpl w:val="8D08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E54A0"/>
    <w:multiLevelType w:val="hybridMultilevel"/>
    <w:tmpl w:val="BB227CB2"/>
    <w:lvl w:ilvl="0" w:tplc="F7E47736">
      <w:numFmt w:val="bullet"/>
      <w:lvlText w:val=""/>
      <w:lvlJc w:val="left"/>
      <w:pPr>
        <w:ind w:left="720" w:hanging="360"/>
      </w:pPr>
      <w:rPr>
        <w:rFonts w:ascii="Symbol" w:eastAsiaTheme="minorHAnsi" w:hAnsi="Symbol"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338E1367"/>
    <w:multiLevelType w:val="multilevel"/>
    <w:tmpl w:val="347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1416D"/>
    <w:multiLevelType w:val="hybridMultilevel"/>
    <w:tmpl w:val="D83A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941710">
    <w:abstractNumId w:val="3"/>
  </w:num>
  <w:num w:numId="2" w16cid:durableId="516307378">
    <w:abstractNumId w:val="0"/>
  </w:num>
  <w:num w:numId="3" w16cid:durableId="1571649175">
    <w:abstractNumId w:val="1"/>
  </w:num>
  <w:num w:numId="4" w16cid:durableId="1197932732">
    <w:abstractNumId w:val="4"/>
  </w:num>
  <w:num w:numId="5" w16cid:durableId="17503494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iel Morillo">
    <w15:presenceInfo w15:providerId="Windows Live" w15:userId="7e61847bb5b8facf"/>
  </w15:person>
  <w15:person w15:author="ANTHONY ALAIN MORALES CARVAJAL">
    <w15:presenceInfo w15:providerId="AD" w15:userId="S::aamorales17@espe.edu.ec::5993940b-bb25-4f06-b55f-4eb7e1bbe0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5C"/>
    <w:rsid w:val="00075AA8"/>
    <w:rsid w:val="00355EE4"/>
    <w:rsid w:val="009D253A"/>
    <w:rsid w:val="00AD052A"/>
    <w:rsid w:val="00CB530F"/>
    <w:rsid w:val="00D479D0"/>
    <w:rsid w:val="00E57B5C"/>
    <w:rsid w:val="00EC0369"/>
    <w:rsid w:val="00F0169A"/>
    <w:rsid w:val="00F7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D27E"/>
  <w15:chartTrackingRefBased/>
  <w15:docId w15:val="{20340634-0EFD-488B-B843-67AEEA97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7B5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E57B5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E57B5C"/>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E57B5C"/>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E57B5C"/>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E57B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7B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7B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7B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7B5C"/>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E57B5C"/>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E57B5C"/>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E57B5C"/>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E57B5C"/>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E57B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7B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7B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7B5C"/>
    <w:rPr>
      <w:rFonts w:eastAsiaTheme="majorEastAsia" w:cstheme="majorBidi"/>
      <w:color w:val="272727" w:themeColor="text1" w:themeTint="D8"/>
    </w:rPr>
  </w:style>
  <w:style w:type="paragraph" w:styleId="Ttulo">
    <w:name w:val="Title"/>
    <w:basedOn w:val="Normal"/>
    <w:next w:val="Normal"/>
    <w:link w:val="TtuloCar"/>
    <w:uiPriority w:val="10"/>
    <w:qFormat/>
    <w:rsid w:val="00E57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B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7B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7B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7B5C"/>
    <w:pPr>
      <w:spacing w:before="160"/>
      <w:jc w:val="center"/>
    </w:pPr>
    <w:rPr>
      <w:i/>
      <w:iCs/>
      <w:color w:val="404040" w:themeColor="text1" w:themeTint="BF"/>
    </w:rPr>
  </w:style>
  <w:style w:type="character" w:customStyle="1" w:styleId="CitaCar">
    <w:name w:val="Cita Car"/>
    <w:basedOn w:val="Fuentedeprrafopredeter"/>
    <w:link w:val="Cita"/>
    <w:uiPriority w:val="29"/>
    <w:rsid w:val="00E57B5C"/>
    <w:rPr>
      <w:i/>
      <w:iCs/>
      <w:color w:val="404040" w:themeColor="text1" w:themeTint="BF"/>
    </w:rPr>
  </w:style>
  <w:style w:type="paragraph" w:styleId="Prrafodelista">
    <w:name w:val="List Paragraph"/>
    <w:basedOn w:val="Normal"/>
    <w:uiPriority w:val="34"/>
    <w:qFormat/>
    <w:rsid w:val="00E57B5C"/>
    <w:pPr>
      <w:ind w:left="720"/>
      <w:contextualSpacing/>
    </w:pPr>
  </w:style>
  <w:style w:type="character" w:styleId="nfasisintenso">
    <w:name w:val="Intense Emphasis"/>
    <w:basedOn w:val="Fuentedeprrafopredeter"/>
    <w:uiPriority w:val="21"/>
    <w:qFormat/>
    <w:rsid w:val="00E57B5C"/>
    <w:rPr>
      <w:i/>
      <w:iCs/>
      <w:color w:val="2E74B5" w:themeColor="accent1" w:themeShade="BF"/>
    </w:rPr>
  </w:style>
  <w:style w:type="paragraph" w:styleId="Citadestacada">
    <w:name w:val="Intense Quote"/>
    <w:basedOn w:val="Normal"/>
    <w:next w:val="Normal"/>
    <w:link w:val="CitadestacadaCar"/>
    <w:uiPriority w:val="30"/>
    <w:qFormat/>
    <w:rsid w:val="00E57B5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E57B5C"/>
    <w:rPr>
      <w:i/>
      <w:iCs/>
      <w:color w:val="2E74B5" w:themeColor="accent1" w:themeShade="BF"/>
    </w:rPr>
  </w:style>
  <w:style w:type="character" w:styleId="Referenciaintensa">
    <w:name w:val="Intense Reference"/>
    <w:basedOn w:val="Fuentedeprrafopredeter"/>
    <w:uiPriority w:val="32"/>
    <w:qFormat/>
    <w:rsid w:val="00E57B5C"/>
    <w:rPr>
      <w:b/>
      <w:bCs/>
      <w:smallCaps/>
      <w:color w:val="2E74B5" w:themeColor="accent1" w:themeShade="BF"/>
      <w:spacing w:val="5"/>
    </w:rPr>
  </w:style>
  <w:style w:type="paragraph" w:styleId="Textocomentario">
    <w:name w:val="annotation text"/>
    <w:basedOn w:val="Normal"/>
    <w:link w:val="TextocomentarioCar"/>
    <w:uiPriority w:val="99"/>
    <w:unhideWhenUsed/>
    <w:rsid w:val="00E57B5C"/>
    <w:pPr>
      <w:spacing w:after="0" w:line="240" w:lineRule="auto"/>
    </w:pPr>
    <w:rPr>
      <w:rFonts w:ascii="Times New Roman" w:eastAsia="Times New Roman" w:hAnsi="Times New Roman" w:cs="Times New Roman"/>
      <w:kern w:val="0"/>
      <w:sz w:val="20"/>
      <w:szCs w:val="20"/>
      <w:lang w:val="es-ES" w:eastAsia="es-ES"/>
      <w14:ligatures w14:val="none"/>
    </w:rPr>
  </w:style>
  <w:style w:type="character" w:customStyle="1" w:styleId="TextocomentarioCar">
    <w:name w:val="Texto comentario Car"/>
    <w:basedOn w:val="Fuentedeprrafopredeter"/>
    <w:link w:val="Textocomentario"/>
    <w:uiPriority w:val="99"/>
    <w:rsid w:val="00E57B5C"/>
    <w:rPr>
      <w:rFonts w:ascii="Times New Roman" w:eastAsia="Times New Roman" w:hAnsi="Times New Roman" w:cs="Times New Roman"/>
      <w:kern w:val="0"/>
      <w:sz w:val="20"/>
      <w:szCs w:val="20"/>
      <w:lang w:val="es-ES" w:eastAsia="es-ES"/>
      <w14:ligatures w14:val="none"/>
    </w:rPr>
  </w:style>
  <w:style w:type="character" w:styleId="Refdecomentario">
    <w:name w:val="annotation reference"/>
    <w:basedOn w:val="Fuentedeprrafopredeter"/>
    <w:uiPriority w:val="99"/>
    <w:semiHidden/>
    <w:unhideWhenUsed/>
    <w:rsid w:val="00E57B5C"/>
    <w:rPr>
      <w:sz w:val="16"/>
      <w:szCs w:val="16"/>
    </w:rPr>
  </w:style>
  <w:style w:type="table" w:styleId="Tablaconcuadrcula">
    <w:name w:val="Table Grid"/>
    <w:basedOn w:val="Tablanormal"/>
    <w:uiPriority w:val="39"/>
    <w:rsid w:val="00E57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25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1900</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CAETANO FLORES MAYA</dc:creator>
  <cp:keywords/>
  <dc:description/>
  <cp:lastModifiedBy>JORDAN ALEXANDER GUAMAN ALCIVAR</cp:lastModifiedBy>
  <cp:revision>2</cp:revision>
  <dcterms:created xsi:type="dcterms:W3CDTF">2025-10-30T12:59:00Z</dcterms:created>
  <dcterms:modified xsi:type="dcterms:W3CDTF">2025-10-30T12:59:00Z</dcterms:modified>
</cp:coreProperties>
</file>