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EFF" w14:textId="77777777" w:rsidR="003A5BF6" w:rsidRDefault="003A5BF6" w:rsidP="00BE21F5">
      <w:pPr>
        <w:jc w:val="center"/>
        <w:rPr>
          <w:b/>
          <w:bCs/>
          <w:sz w:val="44"/>
          <w:szCs w:val="44"/>
        </w:rPr>
      </w:pPr>
      <w:r w:rsidRPr="003A5BF6">
        <w:rPr>
          <w:b/>
          <w:bCs/>
          <w:sz w:val="44"/>
          <w:szCs w:val="44"/>
        </w:rPr>
        <w:t>Fantasy Football Dashboard</w:t>
      </w:r>
    </w:p>
    <w:p w14:paraId="5511476C" w14:textId="77777777" w:rsidR="00BE21F5" w:rsidRPr="003A5BF6" w:rsidRDefault="00BE21F5" w:rsidP="00BE21F5">
      <w:pPr>
        <w:jc w:val="center"/>
        <w:rPr>
          <w:b/>
          <w:bCs/>
          <w:sz w:val="44"/>
          <w:szCs w:val="44"/>
        </w:rPr>
      </w:pPr>
    </w:p>
    <w:p w14:paraId="157D2229" w14:textId="77777777" w:rsidR="003A5BF6" w:rsidRPr="003A5BF6" w:rsidRDefault="003A5BF6" w:rsidP="003A5BF6">
      <w:r w:rsidRPr="003A5BF6">
        <w:t>Goals/Purpose:</w:t>
      </w:r>
    </w:p>
    <w:p w14:paraId="7C944CBE" w14:textId="77777777" w:rsidR="003A5BF6" w:rsidRPr="003A5BF6" w:rsidRDefault="003A5BF6" w:rsidP="003A5BF6">
      <w:r w:rsidRPr="003A5BF6">
        <w:t>The purpose of this application is to provide fantasy football enthusiasts with a user-friendly dashboard to manage their fantasy teams, track player statistics, and make informed decisions for their fantasy matchups.</w:t>
      </w:r>
    </w:p>
    <w:p w14:paraId="60510AA9" w14:textId="77777777" w:rsidR="003A5BF6" w:rsidRPr="003A5BF6" w:rsidRDefault="003A5BF6" w:rsidP="003A5BF6">
      <w:r w:rsidRPr="003A5BF6">
        <w:t>How to Use:</w:t>
      </w:r>
    </w:p>
    <w:p w14:paraId="2012D621" w14:textId="4383F56D" w:rsidR="003A5BF6" w:rsidRPr="003A5BF6" w:rsidRDefault="003A5BF6" w:rsidP="003A5BF6">
      <w:r w:rsidRPr="003A5BF6">
        <w:t>Upon loading the website, users are greeted with a</w:t>
      </w:r>
      <w:r w:rsidR="00BE21F5">
        <w:t xml:space="preserve"> login screen with the </w:t>
      </w:r>
      <w:r w:rsidR="00543D98">
        <w:t>Username of User and Password being Football23</w:t>
      </w:r>
      <w:r w:rsidRPr="003A5BF6">
        <w:t xml:space="preserve">. Users can </w:t>
      </w:r>
      <w:r w:rsidR="00495830">
        <w:t xml:space="preserve">hover over </w:t>
      </w:r>
      <w:r w:rsidR="008D6F66">
        <w:t>names</w:t>
      </w:r>
      <w:r w:rsidR="00495830">
        <w:t xml:space="preserve"> to get examples of players to add to their fantasy </w:t>
      </w:r>
      <w:r w:rsidR="008D6F66">
        <w:t>roster so that they can</w:t>
      </w:r>
      <w:r w:rsidR="00495830">
        <w:t xml:space="preserve"> </w:t>
      </w:r>
      <w:r w:rsidRPr="003A5BF6">
        <w:t xml:space="preserve">make roster </w:t>
      </w:r>
      <w:r w:rsidR="001B72C2" w:rsidRPr="003A5BF6">
        <w:t>changes and</w:t>
      </w:r>
      <w:r w:rsidRPr="003A5BF6">
        <w:t xml:space="preserve"> analyze opponent teams</w:t>
      </w:r>
      <w:r w:rsidR="001B72C2">
        <w:t xml:space="preserve"> for future matchups</w:t>
      </w:r>
      <w:r w:rsidRPr="003A5BF6">
        <w:t xml:space="preserve">. Events such as </w:t>
      </w:r>
      <w:r w:rsidR="008D6F66">
        <w:t>giving users a common idea what’ll happen during the season of the NFL</w:t>
      </w:r>
    </w:p>
    <w:p w14:paraId="0DAD7693" w14:textId="77777777" w:rsidR="003A5BF6" w:rsidRPr="003A5BF6" w:rsidRDefault="003A5BF6" w:rsidP="003A5BF6">
      <w:r w:rsidRPr="003A5BF6">
        <w:t>Rubric Implementation:</w:t>
      </w:r>
    </w:p>
    <w:p w14:paraId="52AA9CEC" w14:textId="77777777" w:rsidR="003A5BF6" w:rsidRPr="003A5BF6" w:rsidRDefault="003A5BF6" w:rsidP="003A5BF6">
      <w:pPr>
        <w:numPr>
          <w:ilvl w:val="0"/>
          <w:numId w:val="1"/>
        </w:numPr>
      </w:pPr>
      <w:r w:rsidRPr="003A5BF6">
        <w:rPr>
          <w:b/>
          <w:bCs/>
        </w:rPr>
        <w:t>Use of jQuery:</w:t>
      </w:r>
    </w:p>
    <w:p w14:paraId="7652FA6C" w14:textId="77777777" w:rsidR="003A5BF6" w:rsidRPr="003A5BF6" w:rsidRDefault="003A5BF6" w:rsidP="003A5BF6">
      <w:pPr>
        <w:numPr>
          <w:ilvl w:val="1"/>
          <w:numId w:val="1"/>
        </w:numPr>
      </w:pPr>
      <w:r w:rsidRPr="003A5BF6">
        <w:t>Accessing the DOM: jQuery selectors are utilized to access and manipulate HTML elements dynamically.</w:t>
      </w:r>
    </w:p>
    <w:p w14:paraId="685E08A1" w14:textId="77777777" w:rsidR="003A5BF6" w:rsidRPr="003A5BF6" w:rsidRDefault="003A5BF6" w:rsidP="003A5BF6">
      <w:pPr>
        <w:numPr>
          <w:ilvl w:val="1"/>
          <w:numId w:val="1"/>
        </w:numPr>
      </w:pPr>
      <w:r w:rsidRPr="003A5BF6">
        <w:t>Using events: jQuery event handlers are employed to respond to user interactions like clicks and drag-and-drop actions.</w:t>
      </w:r>
    </w:p>
    <w:p w14:paraId="7A7DEB04" w14:textId="77777777" w:rsidR="003A5BF6" w:rsidRPr="003A5BF6" w:rsidRDefault="003A5BF6" w:rsidP="003A5BF6">
      <w:pPr>
        <w:numPr>
          <w:ilvl w:val="1"/>
          <w:numId w:val="1"/>
        </w:numPr>
      </w:pPr>
      <w:r w:rsidRPr="003A5BF6">
        <w:t>Creating content dynamically: jQuery is used to generate dynamic content such as player statistics, matchup details, and roster information.</w:t>
      </w:r>
    </w:p>
    <w:p w14:paraId="4BADF32F" w14:textId="77777777" w:rsidR="003A5BF6" w:rsidRDefault="003A5BF6" w:rsidP="003A5BF6">
      <w:pPr>
        <w:numPr>
          <w:ilvl w:val="1"/>
          <w:numId w:val="1"/>
        </w:numPr>
      </w:pPr>
      <w:r w:rsidRPr="003A5BF6">
        <w:t>Adding styling: jQuery methods are applied to add CSS styles dynamically, enhancing the visual appeal of the website.</w:t>
      </w:r>
    </w:p>
    <w:p w14:paraId="78BB5101" w14:textId="77777777" w:rsidR="00FA4E4E" w:rsidRDefault="00FA4E4E" w:rsidP="00FA4E4E"/>
    <w:p w14:paraId="63D23D02" w14:textId="77777777" w:rsidR="00FA4E4E" w:rsidRDefault="00FA4E4E" w:rsidP="00FA4E4E"/>
    <w:p w14:paraId="0173A821" w14:textId="77777777" w:rsidR="00FA4E4E" w:rsidRDefault="00FA4E4E" w:rsidP="00FA4E4E"/>
    <w:p w14:paraId="6E8BD803" w14:textId="77777777" w:rsidR="00FA4E4E" w:rsidRDefault="00FA4E4E" w:rsidP="00FA4E4E"/>
    <w:p w14:paraId="1ECA7F95" w14:textId="77777777" w:rsidR="00FA4E4E" w:rsidRDefault="00FA4E4E" w:rsidP="00FA4E4E"/>
    <w:p w14:paraId="1C233A62" w14:textId="77777777" w:rsidR="00FA4E4E" w:rsidRPr="003A5BF6" w:rsidRDefault="00FA4E4E" w:rsidP="00FA4E4E"/>
    <w:tbl>
      <w:tblPr>
        <w:tblW w:w="13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7"/>
        <w:gridCol w:w="5214"/>
        <w:gridCol w:w="2679"/>
      </w:tblGrid>
      <w:tr w:rsidR="005A045C" w:rsidRPr="005A045C" w14:paraId="29E61914" w14:textId="77777777" w:rsidTr="005A045C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14B811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lastRenderedPageBreak/>
              <w:t>Some Rubric (7)</w:t>
            </w:r>
          </w:p>
        </w:tc>
      </w:tr>
      <w:tr w:rsidR="005A045C" w:rsidRPr="005A045C" w14:paraId="5701CB0C" w14:textId="77777777" w:rsidTr="005A045C">
        <w:trPr>
          <w:tblHeader/>
        </w:trPr>
        <w:tc>
          <w:tcPr>
            <w:tcW w:w="267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5CD0E1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645EB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Ratings</w:t>
            </w:r>
          </w:p>
        </w:tc>
        <w:tc>
          <w:tcPr>
            <w:tcW w:w="2679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751DB6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Pts</w:t>
            </w:r>
          </w:p>
        </w:tc>
      </w:tr>
      <w:tr w:rsidR="005A045C" w:rsidRPr="005A045C" w14:paraId="68DA0C2D" w14:textId="77777777" w:rsidTr="005A045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D775FB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t>Interface is Authentic, Professional, Balanced</w:t>
            </w:r>
          </w:p>
          <w:p w14:paraId="36D60A3B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535093" w14:textId="77777777" w:rsidR="005A045C" w:rsidRPr="005A045C" w:rsidRDefault="005A045C" w:rsidP="005A045C">
            <w:r w:rsidRPr="005A045C">
              <w:rPr>
                <w:b/>
                <w:bCs/>
              </w:rPr>
              <w:t>20 pts</w:t>
            </w:r>
          </w:p>
          <w:p w14:paraId="3346FAC2" w14:textId="77777777" w:rsidR="005A045C" w:rsidRPr="005A045C" w:rsidRDefault="005A045C" w:rsidP="005A045C">
            <w:r w:rsidRPr="005A045C">
              <w:rPr>
                <w:b/>
                <w:bCs/>
              </w:rPr>
              <w:t>Full Marks</w:t>
            </w:r>
          </w:p>
          <w:p w14:paraId="450EB8C5" w14:textId="77777777" w:rsidR="005A045C" w:rsidRPr="005A045C" w:rsidRDefault="005A045C" w:rsidP="005A045C">
            <w:r w:rsidRPr="005A045C">
              <w:rPr>
                <w:b/>
                <w:bCs/>
              </w:rPr>
              <w:t>0 pts</w:t>
            </w:r>
          </w:p>
          <w:p w14:paraId="60D344AB" w14:textId="77777777" w:rsidR="005A045C" w:rsidRPr="005A045C" w:rsidRDefault="005A045C" w:rsidP="005A045C">
            <w:r w:rsidRPr="005A045C">
              <w:rPr>
                <w:b/>
                <w:bCs/>
              </w:rPr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FE2B90" w14:textId="77777777" w:rsidR="005A045C" w:rsidRPr="005A045C" w:rsidRDefault="005A045C" w:rsidP="005A045C">
            <w:r w:rsidRPr="005A045C">
              <w:t>/ 20 pts</w:t>
            </w:r>
          </w:p>
        </w:tc>
      </w:tr>
      <w:tr w:rsidR="005A045C" w:rsidRPr="005A045C" w14:paraId="5763B078" w14:textId="77777777" w:rsidTr="005A045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120486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t>Interface links to functional jQuery</w:t>
            </w:r>
          </w:p>
          <w:p w14:paraId="1E444AEB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FAE2BA" w14:textId="77777777" w:rsidR="005A045C" w:rsidRPr="005A045C" w:rsidRDefault="005A045C" w:rsidP="005A045C">
            <w:r w:rsidRPr="005A045C">
              <w:rPr>
                <w:b/>
                <w:bCs/>
              </w:rPr>
              <w:t>20 pts</w:t>
            </w:r>
          </w:p>
          <w:p w14:paraId="7FD8CCBD" w14:textId="77777777" w:rsidR="005A045C" w:rsidRPr="005A045C" w:rsidRDefault="005A045C" w:rsidP="005A045C">
            <w:r w:rsidRPr="005A045C">
              <w:rPr>
                <w:b/>
                <w:bCs/>
              </w:rPr>
              <w:t>Full Marks</w:t>
            </w:r>
          </w:p>
          <w:p w14:paraId="3B336054" w14:textId="77777777" w:rsidR="005A045C" w:rsidRPr="005A045C" w:rsidRDefault="005A045C" w:rsidP="005A045C">
            <w:r w:rsidRPr="005A045C">
              <w:rPr>
                <w:b/>
                <w:bCs/>
              </w:rPr>
              <w:t>0 pts</w:t>
            </w:r>
          </w:p>
          <w:p w14:paraId="3D033F1F" w14:textId="77777777" w:rsidR="005A045C" w:rsidRPr="005A045C" w:rsidRDefault="005A045C" w:rsidP="005A045C">
            <w:r w:rsidRPr="005A045C">
              <w:rPr>
                <w:b/>
                <w:bCs/>
              </w:rPr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99627A" w14:textId="77777777" w:rsidR="005A045C" w:rsidRPr="005A045C" w:rsidRDefault="005A045C" w:rsidP="005A045C">
            <w:r w:rsidRPr="005A045C">
              <w:t>/ 20 pts</w:t>
            </w:r>
          </w:p>
        </w:tc>
      </w:tr>
      <w:tr w:rsidR="005A045C" w:rsidRPr="005A045C" w14:paraId="1831361A" w14:textId="77777777" w:rsidTr="005A045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75D6BE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t xml:space="preserve">Events are Effective, </w:t>
            </w:r>
            <w:proofErr w:type="gramStart"/>
            <w:r w:rsidRPr="005A045C">
              <w:t>jQuery</w:t>
            </w:r>
            <w:proofErr w:type="gramEnd"/>
          </w:p>
          <w:p w14:paraId="11BC0720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6A10C4" w14:textId="77777777" w:rsidR="005A045C" w:rsidRPr="005A045C" w:rsidRDefault="005A045C" w:rsidP="005A045C">
            <w:r w:rsidRPr="005A045C">
              <w:rPr>
                <w:b/>
                <w:bCs/>
              </w:rPr>
              <w:t>15 pts</w:t>
            </w:r>
          </w:p>
          <w:p w14:paraId="01122D9C" w14:textId="77777777" w:rsidR="005A045C" w:rsidRPr="005A045C" w:rsidRDefault="005A045C" w:rsidP="005A045C">
            <w:r w:rsidRPr="005A045C">
              <w:rPr>
                <w:b/>
                <w:bCs/>
              </w:rPr>
              <w:t>Full Marks</w:t>
            </w:r>
          </w:p>
          <w:p w14:paraId="316C7DA2" w14:textId="77777777" w:rsidR="005A045C" w:rsidRPr="005A045C" w:rsidRDefault="005A045C" w:rsidP="005A045C">
            <w:r w:rsidRPr="005A045C">
              <w:rPr>
                <w:b/>
                <w:bCs/>
              </w:rPr>
              <w:t>0 pts</w:t>
            </w:r>
          </w:p>
          <w:p w14:paraId="2A1C8007" w14:textId="77777777" w:rsidR="005A045C" w:rsidRPr="005A045C" w:rsidRDefault="005A045C" w:rsidP="005A045C">
            <w:r w:rsidRPr="005A045C">
              <w:rPr>
                <w:b/>
                <w:bCs/>
              </w:rPr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685929" w14:textId="77777777" w:rsidR="005A045C" w:rsidRPr="005A045C" w:rsidRDefault="005A045C" w:rsidP="005A045C">
            <w:r w:rsidRPr="005A045C">
              <w:t>/ 15 pts</w:t>
            </w:r>
          </w:p>
        </w:tc>
      </w:tr>
      <w:tr w:rsidR="005A045C" w:rsidRPr="005A045C" w14:paraId="3EE7E084" w14:textId="77777777" w:rsidTr="005A045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F5481E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t>DOM Access, jQuery</w:t>
            </w:r>
          </w:p>
          <w:p w14:paraId="06DC7FBB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1CD614" w14:textId="77777777" w:rsidR="005A045C" w:rsidRPr="005A045C" w:rsidRDefault="005A045C" w:rsidP="005A045C">
            <w:r w:rsidRPr="005A045C">
              <w:rPr>
                <w:b/>
                <w:bCs/>
              </w:rPr>
              <w:t>15 pts</w:t>
            </w:r>
          </w:p>
          <w:p w14:paraId="714D94BE" w14:textId="77777777" w:rsidR="005A045C" w:rsidRPr="005A045C" w:rsidRDefault="005A045C" w:rsidP="005A045C">
            <w:r w:rsidRPr="005A045C">
              <w:rPr>
                <w:b/>
                <w:bCs/>
              </w:rPr>
              <w:t>Full Marks</w:t>
            </w:r>
          </w:p>
          <w:p w14:paraId="48502C84" w14:textId="77777777" w:rsidR="005A045C" w:rsidRPr="005A045C" w:rsidRDefault="005A045C" w:rsidP="005A045C">
            <w:r w:rsidRPr="005A045C">
              <w:rPr>
                <w:b/>
                <w:bCs/>
              </w:rPr>
              <w:t>0 pts</w:t>
            </w:r>
          </w:p>
          <w:p w14:paraId="46C8A895" w14:textId="77777777" w:rsidR="005A045C" w:rsidRPr="005A045C" w:rsidRDefault="005A045C" w:rsidP="005A045C">
            <w:r w:rsidRPr="005A045C">
              <w:rPr>
                <w:b/>
                <w:bCs/>
              </w:rPr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F833CC" w14:textId="77777777" w:rsidR="005A045C" w:rsidRPr="005A045C" w:rsidRDefault="005A045C" w:rsidP="005A045C">
            <w:r w:rsidRPr="005A045C">
              <w:t>/ 15 pts</w:t>
            </w:r>
          </w:p>
        </w:tc>
      </w:tr>
      <w:tr w:rsidR="005A045C" w:rsidRPr="005A045C" w14:paraId="21A1F33C" w14:textId="77777777" w:rsidTr="005A045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9D05C3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t xml:space="preserve">DOM Dynamically Built, </w:t>
            </w:r>
            <w:proofErr w:type="gramStart"/>
            <w:r w:rsidRPr="005A045C">
              <w:t>jQuery</w:t>
            </w:r>
            <w:proofErr w:type="gramEnd"/>
          </w:p>
          <w:p w14:paraId="02F2F391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76C077" w14:textId="77777777" w:rsidR="005A045C" w:rsidRPr="005A045C" w:rsidRDefault="005A045C" w:rsidP="005A045C">
            <w:r w:rsidRPr="005A045C">
              <w:rPr>
                <w:b/>
                <w:bCs/>
              </w:rPr>
              <w:t>15 pts</w:t>
            </w:r>
          </w:p>
          <w:p w14:paraId="0FC27751" w14:textId="77777777" w:rsidR="005A045C" w:rsidRPr="005A045C" w:rsidRDefault="005A045C" w:rsidP="005A045C">
            <w:r w:rsidRPr="005A045C">
              <w:rPr>
                <w:b/>
                <w:bCs/>
              </w:rPr>
              <w:t>Full Marks</w:t>
            </w:r>
          </w:p>
          <w:p w14:paraId="32681FFD" w14:textId="77777777" w:rsidR="005A045C" w:rsidRPr="005A045C" w:rsidRDefault="005A045C" w:rsidP="005A045C">
            <w:r w:rsidRPr="005A045C">
              <w:rPr>
                <w:b/>
                <w:bCs/>
              </w:rPr>
              <w:t>0 pts</w:t>
            </w:r>
          </w:p>
          <w:p w14:paraId="5FA00446" w14:textId="77777777" w:rsidR="005A045C" w:rsidRPr="005A045C" w:rsidRDefault="005A045C" w:rsidP="005A045C">
            <w:r w:rsidRPr="005A045C">
              <w:rPr>
                <w:b/>
                <w:bCs/>
              </w:rPr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D0E9B1" w14:textId="77777777" w:rsidR="005A045C" w:rsidRPr="005A045C" w:rsidRDefault="005A045C" w:rsidP="005A045C">
            <w:r w:rsidRPr="005A045C">
              <w:t>/ 15 pts</w:t>
            </w:r>
          </w:p>
        </w:tc>
      </w:tr>
      <w:tr w:rsidR="005A045C" w:rsidRPr="005A045C" w14:paraId="39FCFE08" w14:textId="77777777" w:rsidTr="005A045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FD06A8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lastRenderedPageBreak/>
              <w:t>Documentation: Program Code and Project Description</w:t>
            </w:r>
          </w:p>
          <w:p w14:paraId="71F54E45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C894D7" w14:textId="77777777" w:rsidR="005A045C" w:rsidRPr="005A045C" w:rsidRDefault="005A045C" w:rsidP="005A045C">
            <w:r w:rsidRPr="005A045C">
              <w:rPr>
                <w:b/>
                <w:bCs/>
              </w:rPr>
              <w:t>15 pts</w:t>
            </w:r>
          </w:p>
          <w:p w14:paraId="2C02EBFA" w14:textId="77777777" w:rsidR="005A045C" w:rsidRPr="005A045C" w:rsidRDefault="005A045C" w:rsidP="005A045C">
            <w:r w:rsidRPr="005A045C">
              <w:rPr>
                <w:b/>
                <w:bCs/>
              </w:rPr>
              <w:t>Full Marks</w:t>
            </w:r>
          </w:p>
          <w:p w14:paraId="072390A5" w14:textId="77777777" w:rsidR="005A045C" w:rsidRPr="005A045C" w:rsidRDefault="005A045C" w:rsidP="005A045C">
            <w:r w:rsidRPr="005A045C">
              <w:rPr>
                <w:b/>
                <w:bCs/>
              </w:rPr>
              <w:t>0 pts</w:t>
            </w:r>
          </w:p>
          <w:p w14:paraId="7A70AD9B" w14:textId="77777777" w:rsidR="005A045C" w:rsidRPr="005A045C" w:rsidRDefault="005A045C" w:rsidP="005A045C">
            <w:r w:rsidRPr="005A045C">
              <w:rPr>
                <w:b/>
                <w:bCs/>
              </w:rPr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C0FED4" w14:textId="77777777" w:rsidR="005A045C" w:rsidRPr="005A045C" w:rsidRDefault="005A045C" w:rsidP="005A045C">
            <w:r w:rsidRPr="005A045C">
              <w:t>/ 15 pts</w:t>
            </w:r>
          </w:p>
        </w:tc>
      </w:tr>
      <w:tr w:rsidR="005A045C" w:rsidRPr="005A045C" w14:paraId="32CFC9E1" w14:textId="77777777" w:rsidTr="005A045C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AA4BC7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t>Style, jQuery</w:t>
            </w:r>
          </w:p>
          <w:p w14:paraId="5529E716" w14:textId="77777777" w:rsidR="005A045C" w:rsidRPr="005A045C" w:rsidRDefault="005A045C" w:rsidP="005A045C">
            <w:pPr>
              <w:rPr>
                <w:b/>
                <w:bCs/>
              </w:rPr>
            </w:pPr>
            <w:r w:rsidRPr="005A045C">
              <w:rPr>
                <w:b/>
                <w:bCs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931002" w14:textId="77777777" w:rsidR="005A045C" w:rsidRPr="005A045C" w:rsidRDefault="005A045C" w:rsidP="005A045C">
            <w:r w:rsidRPr="005A045C">
              <w:rPr>
                <w:b/>
                <w:bCs/>
              </w:rPr>
              <w:t>10 pts</w:t>
            </w:r>
          </w:p>
          <w:p w14:paraId="7BD9EE78" w14:textId="77777777" w:rsidR="005A045C" w:rsidRPr="005A045C" w:rsidRDefault="005A045C" w:rsidP="005A045C">
            <w:r w:rsidRPr="005A045C">
              <w:rPr>
                <w:b/>
                <w:bCs/>
              </w:rPr>
              <w:t>Full Marks</w:t>
            </w:r>
          </w:p>
          <w:p w14:paraId="729E7850" w14:textId="77777777" w:rsidR="005A045C" w:rsidRPr="005A045C" w:rsidRDefault="005A045C" w:rsidP="005A045C">
            <w:r w:rsidRPr="005A045C">
              <w:rPr>
                <w:b/>
                <w:bCs/>
              </w:rPr>
              <w:t>0 pts</w:t>
            </w:r>
          </w:p>
          <w:p w14:paraId="447A85AE" w14:textId="77777777" w:rsidR="005A045C" w:rsidRPr="005A045C" w:rsidRDefault="005A045C" w:rsidP="005A045C">
            <w:r w:rsidRPr="005A045C">
              <w:rPr>
                <w:b/>
                <w:bCs/>
              </w:rPr>
              <w:t>No Marks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673E5A" w14:textId="77777777" w:rsidR="005A045C" w:rsidRPr="005A045C" w:rsidRDefault="005A045C" w:rsidP="005A045C">
            <w:r w:rsidRPr="005A045C">
              <w:t>/ 10 pts</w:t>
            </w:r>
          </w:p>
        </w:tc>
      </w:tr>
      <w:tr w:rsidR="005A045C" w:rsidRPr="005A045C" w14:paraId="2593DAAB" w14:textId="77777777" w:rsidTr="005A045C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8085A4" w14:textId="77777777" w:rsidR="005A045C" w:rsidRPr="005A045C" w:rsidRDefault="005A045C" w:rsidP="005A045C">
            <w:r w:rsidRPr="005A045C">
              <w:t>Total Points: 0</w:t>
            </w:r>
          </w:p>
        </w:tc>
      </w:tr>
    </w:tbl>
    <w:p w14:paraId="576F97AD" w14:textId="77777777" w:rsidR="00524145" w:rsidRDefault="00524145"/>
    <w:sectPr w:rsidR="0052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233F7"/>
    <w:multiLevelType w:val="multilevel"/>
    <w:tmpl w:val="72AC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32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D"/>
    <w:rsid w:val="001B72C2"/>
    <w:rsid w:val="002E6883"/>
    <w:rsid w:val="003A5BF6"/>
    <w:rsid w:val="00495830"/>
    <w:rsid w:val="00524145"/>
    <w:rsid w:val="00543D98"/>
    <w:rsid w:val="005A045C"/>
    <w:rsid w:val="008D6F66"/>
    <w:rsid w:val="00BE21F5"/>
    <w:rsid w:val="00D63DAD"/>
    <w:rsid w:val="00F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888F"/>
  <w15:chartTrackingRefBased/>
  <w15:docId w15:val="{A30AACA0-B3BD-44CD-B1A6-8CDB2A3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83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3489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9642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6815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500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8996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7608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793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12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6167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14050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145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4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511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3371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707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80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63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976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132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5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12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1196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743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6312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231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4555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1126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852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DE175DBF9842B86431512E8FD328" ma:contentTypeVersion="15" ma:contentTypeDescription="Create a new document." ma:contentTypeScope="" ma:versionID="45e0b52aa53ff0f876900cbd1bef28b7">
  <xsd:schema xmlns:xsd="http://www.w3.org/2001/XMLSchema" xmlns:xs="http://www.w3.org/2001/XMLSchema" xmlns:p="http://schemas.microsoft.com/office/2006/metadata/properties" xmlns:ns3="e55d40be-4abf-477a-973b-076bf3778534" xmlns:ns4="40761e9c-19f5-4676-b3e6-66b65e953180" targetNamespace="http://schemas.microsoft.com/office/2006/metadata/properties" ma:root="true" ma:fieldsID="6243192e49946fe164eedda2ecd3e6e2" ns3:_="" ns4:_="">
    <xsd:import namespace="e55d40be-4abf-477a-973b-076bf3778534"/>
    <xsd:import namespace="40761e9c-19f5-4676-b3e6-66b65e9531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d40be-4abf-477a-973b-076bf3778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61e9c-19f5-4676-b3e6-66b65e9531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5d40be-4abf-477a-973b-076bf3778534" xsi:nil="true"/>
  </documentManagement>
</p:properties>
</file>

<file path=customXml/itemProps1.xml><?xml version="1.0" encoding="utf-8"?>
<ds:datastoreItem xmlns:ds="http://schemas.openxmlformats.org/officeDocument/2006/customXml" ds:itemID="{8A79F395-8F9C-44A7-9B4B-84B04C61D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d40be-4abf-477a-973b-076bf3778534"/>
    <ds:schemaRef ds:uri="40761e9c-19f5-4676-b3e6-66b65e9531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E1CDA-1CC6-4F8E-81BD-3FC24B045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A5635-B3D6-47BA-A66F-7F002F23A17E}">
  <ds:schemaRefs>
    <ds:schemaRef ds:uri="http://schemas.microsoft.com/office/2006/metadata/properties"/>
    <ds:schemaRef ds:uri="http://schemas.microsoft.com/office/infopath/2007/PartnerControls"/>
    <ds:schemaRef ds:uri="e55d40be-4abf-477a-973b-076bf37785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</dc:creator>
  <cp:keywords/>
  <dc:description/>
  <cp:lastModifiedBy>Flores, David</cp:lastModifiedBy>
  <cp:revision>4</cp:revision>
  <dcterms:created xsi:type="dcterms:W3CDTF">2024-04-08T03:33:00Z</dcterms:created>
  <dcterms:modified xsi:type="dcterms:W3CDTF">2024-04-08T03:36:00Z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0x01010054C5DE175DBF9842B86431512E8FD328</vt:lpwstr>
  </property>
</Properties>
</file>