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793D9" w14:textId="77777777" w:rsidR="00284444" w:rsidRDefault="00284444">
      <w:pPr>
        <w:jc w:val="both"/>
        <w:rPr>
          <w:rFonts w:ascii="Montserrat" w:eastAsia="Montserrat" w:hAnsi="Montserrat" w:cs="Montserrat"/>
        </w:rPr>
      </w:pPr>
    </w:p>
    <w:p w14:paraId="5CCF9CC2" w14:textId="77777777" w:rsidR="00284444" w:rsidRDefault="00000000">
      <w:pPr>
        <w:jc w:val="center"/>
        <w:rPr>
          <w:rFonts w:ascii="Montserrat" w:eastAsia="Montserrat" w:hAnsi="Montserrat" w:cs="Montserrat"/>
          <w:b/>
          <w:color w:val="5930F2"/>
          <w:sz w:val="30"/>
          <w:szCs w:val="30"/>
        </w:rPr>
      </w:pPr>
      <w:r>
        <w:rPr>
          <w:rFonts w:ascii="Montserrat" w:eastAsia="Montserrat" w:hAnsi="Montserrat" w:cs="Montserrat"/>
          <w:b/>
          <w:color w:val="F3F3F3"/>
          <w:sz w:val="30"/>
          <w:szCs w:val="30"/>
          <w:shd w:val="clear" w:color="auto" w:fill="5930F2"/>
        </w:rPr>
        <w:t>Rapport final</w:t>
      </w:r>
    </w:p>
    <w:p w14:paraId="23BDAFC5" w14:textId="77777777" w:rsidR="00284444" w:rsidRDefault="00284444">
      <w:pPr>
        <w:jc w:val="center"/>
        <w:rPr>
          <w:rFonts w:ascii="Montserrat" w:eastAsia="Montserrat" w:hAnsi="Montserrat" w:cs="Montserrat"/>
          <w:b/>
          <w:sz w:val="32"/>
          <w:szCs w:val="32"/>
        </w:rPr>
      </w:pPr>
    </w:p>
    <w:p w14:paraId="3F0CE49E" w14:textId="77777777" w:rsidR="00284444" w:rsidRDefault="00000000">
      <w:pPr>
        <w:jc w:val="center"/>
        <w:rPr>
          <w:rFonts w:ascii="Montserrat" w:eastAsia="Montserrat" w:hAnsi="Montserrat" w:cs="Montserrat"/>
          <w:b/>
          <w:sz w:val="40"/>
          <w:szCs w:val="40"/>
        </w:rPr>
      </w:pPr>
      <w:r>
        <w:rPr>
          <w:rFonts w:ascii="Montserrat" w:eastAsia="Montserrat" w:hAnsi="Montserrat" w:cs="Montserrat"/>
          <w:b/>
          <w:color w:val="5930F2"/>
          <w:sz w:val="30"/>
          <w:szCs w:val="30"/>
        </w:rPr>
        <w:t xml:space="preserve">Projet Data </w:t>
      </w:r>
      <w:proofErr w:type="spellStart"/>
      <w:r>
        <w:rPr>
          <w:rFonts w:ascii="Montserrat" w:eastAsia="Montserrat" w:hAnsi="Montserrat" w:cs="Montserrat"/>
          <w:b/>
          <w:color w:val="5930F2"/>
          <w:sz w:val="30"/>
          <w:szCs w:val="30"/>
        </w:rPr>
        <w:t>Analysis</w:t>
      </w:r>
      <w:proofErr w:type="spellEnd"/>
      <w:r>
        <w:rPr>
          <w:rFonts w:ascii="Montserrat" w:eastAsia="Montserrat" w:hAnsi="Montserrat" w:cs="Montserrat"/>
          <w:b/>
          <w:color w:val="5930F2"/>
          <w:sz w:val="30"/>
          <w:szCs w:val="30"/>
        </w:rPr>
        <w:t xml:space="preserve"> - Jeux Vidéo</w:t>
      </w:r>
    </w:p>
    <w:p w14:paraId="6CAB693F" w14:textId="77777777" w:rsidR="00284444" w:rsidRDefault="00284444">
      <w:pPr>
        <w:jc w:val="center"/>
        <w:rPr>
          <w:rFonts w:ascii="Montserrat" w:eastAsia="Montserrat" w:hAnsi="Montserrat" w:cs="Montserrat"/>
          <w:b/>
          <w:sz w:val="40"/>
          <w:szCs w:val="40"/>
        </w:rPr>
      </w:pPr>
    </w:p>
    <w:p w14:paraId="06F18CA7"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Victor Brass</w:t>
      </w:r>
    </w:p>
    <w:p w14:paraId="7BAD9265" w14:textId="77777777" w:rsidR="00284444" w:rsidRPr="009B3825" w:rsidRDefault="00000000">
      <w:pPr>
        <w:jc w:val="center"/>
        <w:rPr>
          <w:rFonts w:ascii="Montserrat" w:eastAsia="Montserrat" w:hAnsi="Montserrat" w:cs="Montserrat"/>
          <w:i/>
          <w:lang w:val="en-US"/>
        </w:rPr>
      </w:pPr>
      <w:r w:rsidRPr="009B3825">
        <w:rPr>
          <w:rFonts w:ascii="Montserrat" w:eastAsia="Montserrat" w:hAnsi="Montserrat" w:cs="Montserrat"/>
          <w:i/>
          <w:lang w:val="en-US"/>
        </w:rPr>
        <w:t xml:space="preserve">Aline </w:t>
      </w:r>
      <w:proofErr w:type="spellStart"/>
      <w:r w:rsidRPr="009B3825">
        <w:rPr>
          <w:rFonts w:ascii="Montserrat" w:eastAsia="Montserrat" w:hAnsi="Montserrat" w:cs="Montserrat"/>
          <w:i/>
          <w:lang w:val="en-US"/>
        </w:rPr>
        <w:t>Dubucq</w:t>
      </w:r>
      <w:proofErr w:type="spellEnd"/>
    </w:p>
    <w:p w14:paraId="4CD62194" w14:textId="77777777" w:rsidR="00284444" w:rsidRPr="009B3825" w:rsidRDefault="00000000">
      <w:pPr>
        <w:jc w:val="center"/>
        <w:rPr>
          <w:rFonts w:ascii="Montserrat" w:eastAsia="Montserrat" w:hAnsi="Montserrat" w:cs="Montserrat"/>
          <w:i/>
          <w:lang w:val="en-US"/>
        </w:rPr>
      </w:pPr>
      <w:proofErr w:type="spellStart"/>
      <w:r w:rsidRPr="009B3825">
        <w:rPr>
          <w:rFonts w:ascii="Montserrat" w:eastAsia="Montserrat" w:hAnsi="Montserrat" w:cs="Montserrat"/>
          <w:i/>
          <w:lang w:val="en-US"/>
        </w:rPr>
        <w:t>Issame</w:t>
      </w:r>
      <w:proofErr w:type="spellEnd"/>
      <w:r w:rsidRPr="009B3825">
        <w:rPr>
          <w:rFonts w:ascii="Montserrat" w:eastAsia="Montserrat" w:hAnsi="Montserrat" w:cs="Montserrat"/>
          <w:i/>
          <w:lang w:val="en-US"/>
        </w:rPr>
        <w:t xml:space="preserve"> </w:t>
      </w:r>
      <w:proofErr w:type="spellStart"/>
      <w:r w:rsidRPr="009B3825">
        <w:rPr>
          <w:rFonts w:ascii="Montserrat" w:eastAsia="Montserrat" w:hAnsi="Montserrat" w:cs="Montserrat"/>
          <w:i/>
          <w:lang w:val="en-US"/>
        </w:rPr>
        <w:t>Herkane</w:t>
      </w:r>
      <w:proofErr w:type="spellEnd"/>
    </w:p>
    <w:p w14:paraId="4DD31264" w14:textId="77777777" w:rsidR="00284444" w:rsidRDefault="00000000">
      <w:pPr>
        <w:jc w:val="center"/>
        <w:rPr>
          <w:rFonts w:ascii="Montserrat" w:eastAsia="Montserrat" w:hAnsi="Montserrat" w:cs="Montserrat"/>
          <w:i/>
        </w:rPr>
      </w:pPr>
      <w:r>
        <w:rPr>
          <w:rFonts w:ascii="Montserrat" w:eastAsia="Montserrat" w:hAnsi="Montserrat" w:cs="Montserrat"/>
          <w:i/>
        </w:rPr>
        <w:t>Florian Lys</w:t>
      </w:r>
    </w:p>
    <w:p w14:paraId="3575682F" w14:textId="77777777" w:rsidR="00284444" w:rsidRDefault="00284444">
      <w:pPr>
        <w:rPr>
          <w:rFonts w:ascii="Montserrat" w:eastAsia="Montserrat" w:hAnsi="Montserrat" w:cs="Montserrat"/>
        </w:rPr>
      </w:pPr>
    </w:p>
    <w:p w14:paraId="742AB574" w14:textId="77777777" w:rsidR="00284444" w:rsidRDefault="00284444">
      <w:pPr>
        <w:rPr>
          <w:rFonts w:ascii="Montserrat" w:eastAsia="Montserrat" w:hAnsi="Montserrat" w:cs="Montserrat"/>
        </w:rPr>
      </w:pPr>
    </w:p>
    <w:p w14:paraId="25800FF0" w14:textId="77777777" w:rsidR="00284444" w:rsidRDefault="00000000">
      <w:pPr>
        <w:jc w:val="center"/>
        <w:rPr>
          <w:rFonts w:ascii="Montserrat" w:eastAsia="Montserrat" w:hAnsi="Montserrat" w:cs="Montserrat"/>
        </w:rPr>
      </w:pPr>
      <w:r>
        <w:rPr>
          <w:rFonts w:ascii="Montserrat" w:eastAsia="Montserrat" w:hAnsi="Montserrat" w:cs="Montserrat"/>
          <w:b/>
        </w:rPr>
        <w:t>Introduction au projet</w:t>
      </w:r>
    </w:p>
    <w:p w14:paraId="3CF03A23" w14:textId="77777777" w:rsidR="00284444" w:rsidRDefault="00284444">
      <w:pPr>
        <w:jc w:val="both"/>
        <w:rPr>
          <w:rFonts w:ascii="Montserrat" w:eastAsia="Montserrat" w:hAnsi="Montserrat" w:cs="Montserrat"/>
        </w:rPr>
      </w:pPr>
    </w:p>
    <w:p w14:paraId="66F32349" w14:textId="77777777" w:rsidR="00284444" w:rsidRDefault="00000000">
      <w:pPr>
        <w:rPr>
          <w:rFonts w:ascii="Montserrat" w:eastAsia="Montserrat" w:hAnsi="Montserrat" w:cs="Montserrat"/>
        </w:rPr>
      </w:pPr>
      <w:r>
        <w:rPr>
          <w:rFonts w:ascii="Montserrat" w:eastAsia="Montserrat" w:hAnsi="Montserrat" w:cs="Montserrat"/>
          <w:b/>
          <w:color w:val="5930F2"/>
        </w:rPr>
        <w:t>Contexte</w:t>
      </w:r>
    </w:p>
    <w:p w14:paraId="189D87CE" w14:textId="77777777" w:rsidR="00284444" w:rsidRDefault="00000000">
      <w:pPr>
        <w:jc w:val="both"/>
        <w:rPr>
          <w:rFonts w:ascii="Montserrat" w:eastAsia="Montserrat" w:hAnsi="Montserrat" w:cs="Montserrat"/>
        </w:rPr>
      </w:pPr>
      <w:r>
        <w:rPr>
          <w:rFonts w:ascii="Montserrat" w:eastAsia="Montserrat" w:hAnsi="Montserrat" w:cs="Montserrat"/>
        </w:rPr>
        <w:t xml:space="preserve">En 2023, les ventes totales de jeux vidéo (toute plateforme et éditeur confondus) représentaient près de </w:t>
      </w:r>
      <w:hyperlink r:id="rId7" w:anchor=":~:text=Sur%20l'ensemble%20de%20l,les%20derni%C3%A8res%20projections%20de%20Newzoo.">
        <w:r>
          <w:rPr>
            <w:rFonts w:ascii="Montserrat" w:eastAsia="Montserrat" w:hAnsi="Montserrat" w:cs="Montserrat"/>
            <w:color w:val="1155CC"/>
            <w:u w:val="single"/>
          </w:rPr>
          <w:t>188 milliards de $</w:t>
        </w:r>
      </w:hyperlink>
      <w:r>
        <w:rPr>
          <w:rFonts w:ascii="Montserrat" w:eastAsia="Montserrat" w:hAnsi="Montserrat" w:cs="Montserrat"/>
        </w:rPr>
        <w:t xml:space="preserve">, soit un marché plus gros que celui de la musique et du cinéma réunis, notamment en France avec </w:t>
      </w:r>
      <w:hyperlink r:id="rId8">
        <w:r>
          <w:rPr>
            <w:rFonts w:ascii="Montserrat" w:eastAsia="Montserrat" w:hAnsi="Montserrat" w:cs="Montserrat"/>
            <w:color w:val="1155CC"/>
            <w:u w:val="single"/>
          </w:rPr>
          <w:t>5.5 milliards de €</w:t>
        </w:r>
      </w:hyperlink>
      <w:r>
        <w:rPr>
          <w:rFonts w:ascii="Montserrat" w:eastAsia="Montserrat" w:hAnsi="Montserrat" w:cs="Montserrat"/>
        </w:rPr>
        <w:t xml:space="preserve"> de revenus en 2023. L’industrie du jeu vidéo est donc une manne importante, riche en données à exploiter et où la concurrence est forte. Notre ambition à travers ce projet est de proposer une analyse des données du secteur, de reconnaître des corrélations et des disparités entre éditeurs, plateformes, distributeurs et de pouvoir élaborer un algorithme de machine-</w:t>
      </w:r>
      <w:proofErr w:type="spellStart"/>
      <w:r>
        <w:rPr>
          <w:rFonts w:ascii="Montserrat" w:eastAsia="Montserrat" w:hAnsi="Montserrat" w:cs="Montserrat"/>
        </w:rPr>
        <w:t>learning</w:t>
      </w:r>
      <w:proofErr w:type="spellEnd"/>
      <w:r>
        <w:rPr>
          <w:rFonts w:ascii="Montserrat" w:eastAsia="Montserrat" w:hAnsi="Montserrat" w:cs="Montserrat"/>
        </w:rPr>
        <w:t xml:space="preserve"> pouvant prédire le nombre de ventes d’un jeu vidéo.</w:t>
      </w:r>
    </w:p>
    <w:p w14:paraId="6E6FACF8" w14:textId="77777777" w:rsidR="00284444" w:rsidRDefault="00284444">
      <w:pPr>
        <w:jc w:val="both"/>
        <w:rPr>
          <w:rFonts w:ascii="Montserrat" w:eastAsia="Montserrat" w:hAnsi="Montserrat" w:cs="Montserrat"/>
        </w:rPr>
      </w:pPr>
    </w:p>
    <w:p w14:paraId="4D4B9CB4" w14:textId="77777777" w:rsidR="00284444" w:rsidRDefault="00000000">
      <w:pPr>
        <w:spacing w:after="200"/>
        <w:jc w:val="both"/>
        <w:rPr>
          <w:rFonts w:ascii="Montserrat" w:eastAsia="Montserrat" w:hAnsi="Montserrat" w:cs="Montserrat"/>
          <w:b/>
          <w:color w:val="5930F2"/>
        </w:rPr>
      </w:pPr>
      <w:r>
        <w:rPr>
          <w:rFonts w:ascii="Montserrat" w:eastAsia="Montserrat" w:hAnsi="Montserrat" w:cs="Montserrat"/>
          <w:b/>
          <w:color w:val="5930F2"/>
        </w:rPr>
        <w:t>Objectifs</w:t>
      </w:r>
    </w:p>
    <w:p w14:paraId="68C793E8" w14:textId="77777777" w:rsidR="00284444" w:rsidRDefault="00000000">
      <w:pPr>
        <w:jc w:val="both"/>
        <w:rPr>
          <w:rFonts w:ascii="Montserrat" w:eastAsia="Montserrat" w:hAnsi="Montserrat" w:cs="Montserrat"/>
        </w:rPr>
      </w:pPr>
      <w:r>
        <w:rPr>
          <w:rFonts w:ascii="Montserrat" w:eastAsia="Montserrat" w:hAnsi="Montserrat" w:cs="Montserrat"/>
        </w:rPr>
        <w:t>Les principaux objectifs de ce projet sont:</w:t>
      </w:r>
    </w:p>
    <w:p w14:paraId="4B822869" w14:textId="77777777" w:rsidR="00284444" w:rsidRDefault="00000000">
      <w:pPr>
        <w:numPr>
          <w:ilvl w:val="0"/>
          <w:numId w:val="5"/>
        </w:numPr>
        <w:jc w:val="both"/>
        <w:rPr>
          <w:rFonts w:ascii="Montserrat" w:eastAsia="Montserrat" w:hAnsi="Montserrat" w:cs="Montserrat"/>
        </w:rPr>
      </w:pPr>
      <w:r>
        <w:rPr>
          <w:rFonts w:ascii="Montserrat" w:eastAsia="Montserrat" w:hAnsi="Montserrat" w:cs="Montserrat"/>
        </w:rPr>
        <w:t xml:space="preserve">Exploration, visualisation et </w:t>
      </w:r>
      <w:proofErr w:type="spellStart"/>
      <w:r>
        <w:rPr>
          <w:rFonts w:ascii="Montserrat" w:eastAsia="Montserrat" w:hAnsi="Montserrat" w:cs="Montserrat"/>
        </w:rPr>
        <w:t>pre-processing</w:t>
      </w:r>
      <w:proofErr w:type="spellEnd"/>
      <w:r>
        <w:rPr>
          <w:rFonts w:ascii="Montserrat" w:eastAsia="Montserrat" w:hAnsi="Montserrat" w:cs="Montserrat"/>
        </w:rPr>
        <w:t xml:space="preserve">  du jeu de données</w:t>
      </w:r>
    </w:p>
    <w:p w14:paraId="5B552B05" w14:textId="77777777" w:rsidR="00284444" w:rsidRDefault="00000000">
      <w:pPr>
        <w:numPr>
          <w:ilvl w:val="0"/>
          <w:numId w:val="5"/>
        </w:numPr>
        <w:jc w:val="both"/>
        <w:rPr>
          <w:rFonts w:ascii="Montserrat" w:eastAsia="Montserrat" w:hAnsi="Montserrat" w:cs="Montserrat"/>
        </w:rPr>
      </w:pPr>
      <w:r>
        <w:rPr>
          <w:rFonts w:ascii="Montserrat" w:eastAsia="Montserrat" w:hAnsi="Montserrat" w:cs="Montserrat"/>
        </w:rPr>
        <w:t>Entraînement et évaluation des modèles de machine-</w:t>
      </w:r>
      <w:proofErr w:type="spellStart"/>
      <w:r>
        <w:rPr>
          <w:rFonts w:ascii="Montserrat" w:eastAsia="Montserrat" w:hAnsi="Montserrat" w:cs="Montserrat"/>
        </w:rPr>
        <w:t>learning</w:t>
      </w:r>
      <w:proofErr w:type="spellEnd"/>
      <w:r>
        <w:rPr>
          <w:rFonts w:ascii="Montserrat" w:eastAsia="Montserrat" w:hAnsi="Montserrat" w:cs="Montserrat"/>
        </w:rPr>
        <w:t xml:space="preserve"> pour la prédiction du nombre de ventes </w:t>
      </w:r>
    </w:p>
    <w:p w14:paraId="6D6047B7" w14:textId="77777777" w:rsidR="00284444" w:rsidRDefault="00284444">
      <w:pPr>
        <w:jc w:val="both"/>
        <w:rPr>
          <w:rFonts w:ascii="Montserrat" w:eastAsia="Montserrat" w:hAnsi="Montserrat" w:cs="Montserrat"/>
        </w:rPr>
      </w:pPr>
    </w:p>
    <w:p w14:paraId="21AC1CB6" w14:textId="6369708A" w:rsidR="00284444" w:rsidRDefault="00000000">
      <w:pPr>
        <w:jc w:val="both"/>
        <w:rPr>
          <w:rFonts w:ascii="Montserrat" w:eastAsia="Montserrat" w:hAnsi="Montserrat" w:cs="Montserrat"/>
        </w:rPr>
      </w:pPr>
      <w:r>
        <w:rPr>
          <w:rFonts w:ascii="Montserrat" w:eastAsia="Montserrat" w:hAnsi="Montserrat" w:cs="Montserrat"/>
        </w:rPr>
        <w:t xml:space="preserve">Aucun des membres du groupe n’est un spécialiste de la data ni un expert pro du jeu </w:t>
      </w:r>
      <w:r w:rsidR="001E4292">
        <w:rPr>
          <w:rFonts w:ascii="Montserrat" w:eastAsia="Montserrat" w:hAnsi="Montserrat" w:cs="Montserrat"/>
        </w:rPr>
        <w:t>vidéo !</w:t>
      </w:r>
      <w:r>
        <w:rPr>
          <w:rFonts w:ascii="Montserrat" w:eastAsia="Montserrat" w:hAnsi="Montserrat" w:cs="Montserrat"/>
        </w:rPr>
        <w:t xml:space="preserve"> Nous avons donc mis à profit toutes nos connaissances acquises au cours de la formation pour mener à bien ce projet. Nous sommes tous les 4 passionnés par le secteur que ça soit d’un point de vue économique ou par loisirs.</w:t>
      </w:r>
    </w:p>
    <w:p w14:paraId="62D634E0" w14:textId="7E8290D8" w:rsidR="00284444" w:rsidRDefault="00284444">
      <w:pPr>
        <w:jc w:val="both"/>
        <w:rPr>
          <w:rFonts w:ascii="Montserrat" w:eastAsia="Montserrat" w:hAnsi="Montserrat" w:cs="Montserrat"/>
        </w:rPr>
      </w:pPr>
    </w:p>
    <w:p w14:paraId="4EB76F82" w14:textId="77777777" w:rsidR="00284444" w:rsidRDefault="00284444">
      <w:pPr>
        <w:rPr>
          <w:rFonts w:ascii="Montserrat" w:eastAsia="Montserrat" w:hAnsi="Montserrat" w:cs="Montserrat"/>
          <w:b/>
        </w:rPr>
      </w:pPr>
    </w:p>
    <w:p w14:paraId="6E3DAAE9" w14:textId="77777777" w:rsidR="00284444" w:rsidRDefault="00284444">
      <w:pPr>
        <w:jc w:val="center"/>
        <w:rPr>
          <w:rFonts w:ascii="Montserrat" w:eastAsia="Montserrat" w:hAnsi="Montserrat" w:cs="Montserrat"/>
          <w:b/>
          <w:color w:val="F3F3F3"/>
          <w:shd w:val="clear" w:color="auto" w:fill="5930F2"/>
        </w:rPr>
      </w:pPr>
    </w:p>
    <w:p w14:paraId="4ED2A0EF" w14:textId="77777777" w:rsidR="00284444" w:rsidRDefault="00284444">
      <w:pPr>
        <w:jc w:val="center"/>
        <w:rPr>
          <w:rFonts w:ascii="Montserrat" w:eastAsia="Montserrat" w:hAnsi="Montserrat" w:cs="Montserrat"/>
          <w:b/>
          <w:color w:val="F3F3F3"/>
          <w:shd w:val="clear" w:color="auto" w:fill="5930F2"/>
        </w:rPr>
      </w:pPr>
    </w:p>
    <w:p w14:paraId="0174C712" w14:textId="77777777" w:rsidR="00284444" w:rsidRDefault="00284444">
      <w:pPr>
        <w:jc w:val="center"/>
        <w:rPr>
          <w:rFonts w:ascii="Montserrat" w:eastAsia="Montserrat" w:hAnsi="Montserrat" w:cs="Montserrat"/>
          <w:b/>
          <w:color w:val="F3F3F3"/>
          <w:shd w:val="clear" w:color="auto" w:fill="5930F2"/>
        </w:rPr>
      </w:pPr>
    </w:p>
    <w:p w14:paraId="7805B3A2" w14:textId="77777777" w:rsidR="00284444" w:rsidRDefault="00284444">
      <w:pPr>
        <w:jc w:val="center"/>
        <w:rPr>
          <w:rFonts w:ascii="Montserrat" w:eastAsia="Montserrat" w:hAnsi="Montserrat" w:cs="Montserrat"/>
          <w:b/>
          <w:color w:val="F3F3F3"/>
          <w:shd w:val="clear" w:color="auto" w:fill="5930F2"/>
        </w:rPr>
      </w:pPr>
    </w:p>
    <w:p w14:paraId="0DC9539A" w14:textId="77777777" w:rsidR="00284444" w:rsidRDefault="00284444">
      <w:pPr>
        <w:jc w:val="center"/>
        <w:rPr>
          <w:rFonts w:ascii="Montserrat" w:eastAsia="Montserrat" w:hAnsi="Montserrat" w:cs="Montserrat"/>
          <w:b/>
          <w:color w:val="F3F3F3"/>
          <w:shd w:val="clear" w:color="auto" w:fill="5930F2"/>
        </w:rPr>
      </w:pPr>
    </w:p>
    <w:p w14:paraId="7F9902CC" w14:textId="77777777" w:rsidR="00284444" w:rsidRDefault="00284444">
      <w:pPr>
        <w:jc w:val="center"/>
        <w:rPr>
          <w:rFonts w:ascii="Montserrat" w:eastAsia="Montserrat" w:hAnsi="Montserrat" w:cs="Montserrat"/>
          <w:b/>
          <w:color w:val="F3F3F3"/>
          <w:shd w:val="clear" w:color="auto" w:fill="5930F2"/>
        </w:rPr>
      </w:pPr>
    </w:p>
    <w:p w14:paraId="2C0D53BB" w14:textId="77777777" w:rsidR="00284444" w:rsidRDefault="00284444">
      <w:pPr>
        <w:jc w:val="center"/>
        <w:rPr>
          <w:rFonts w:ascii="Montserrat" w:eastAsia="Montserrat" w:hAnsi="Montserrat" w:cs="Montserrat"/>
          <w:b/>
          <w:color w:val="F3F3F3"/>
          <w:shd w:val="clear" w:color="auto" w:fill="5930F2"/>
        </w:rPr>
      </w:pPr>
    </w:p>
    <w:p w14:paraId="1651FE15" w14:textId="77777777" w:rsidR="00284444" w:rsidRDefault="00000000">
      <w:pPr>
        <w:jc w:val="center"/>
        <w:rPr>
          <w:rFonts w:ascii="Montserrat" w:eastAsia="Montserrat" w:hAnsi="Montserrat" w:cs="Montserrat"/>
          <w:b/>
          <w:color w:val="F3F3F3"/>
          <w:shd w:val="clear" w:color="auto" w:fill="5930F2"/>
        </w:rPr>
      </w:pPr>
      <w:r>
        <w:rPr>
          <w:rFonts w:ascii="Montserrat" w:eastAsia="Montserrat" w:hAnsi="Montserrat" w:cs="Montserrat"/>
          <w:b/>
          <w:color w:val="F3F3F3"/>
          <w:shd w:val="clear" w:color="auto" w:fill="5930F2"/>
        </w:rPr>
        <w:lastRenderedPageBreak/>
        <w:t xml:space="preserve">Objectif 1 :  Exploration, de data visualisation et de </w:t>
      </w:r>
      <w:proofErr w:type="spellStart"/>
      <w:r>
        <w:rPr>
          <w:rFonts w:ascii="Montserrat" w:eastAsia="Montserrat" w:hAnsi="Montserrat" w:cs="Montserrat"/>
          <w:b/>
          <w:color w:val="F3F3F3"/>
          <w:shd w:val="clear" w:color="auto" w:fill="5930F2"/>
        </w:rPr>
        <w:t>pre-processing</w:t>
      </w:r>
      <w:proofErr w:type="spellEnd"/>
      <w:r>
        <w:rPr>
          <w:rFonts w:ascii="Montserrat" w:eastAsia="Montserrat" w:hAnsi="Montserrat" w:cs="Montserrat"/>
          <w:b/>
          <w:color w:val="F3F3F3"/>
          <w:shd w:val="clear" w:color="auto" w:fill="5930F2"/>
        </w:rPr>
        <w:t xml:space="preserve"> des données</w:t>
      </w:r>
    </w:p>
    <w:p w14:paraId="628D3A9A" w14:textId="77777777" w:rsidR="00284444" w:rsidRDefault="00284444">
      <w:pPr>
        <w:rPr>
          <w:rFonts w:ascii="Montserrat" w:eastAsia="Montserrat" w:hAnsi="Montserrat" w:cs="Montserrat"/>
          <w:b/>
        </w:rPr>
      </w:pPr>
    </w:p>
    <w:p w14:paraId="5F0E1104" w14:textId="77777777" w:rsidR="00284444" w:rsidRDefault="00284444">
      <w:pPr>
        <w:jc w:val="center"/>
        <w:rPr>
          <w:rFonts w:ascii="Montserrat" w:eastAsia="Montserrat" w:hAnsi="Montserrat" w:cs="Montserrat"/>
          <w:b/>
        </w:rPr>
      </w:pPr>
    </w:p>
    <w:p w14:paraId="39AFB5F2" w14:textId="77777777" w:rsidR="00284444" w:rsidRDefault="00000000">
      <w:pPr>
        <w:jc w:val="center"/>
        <w:rPr>
          <w:rFonts w:ascii="Montserrat" w:eastAsia="Montserrat" w:hAnsi="Montserrat" w:cs="Montserrat"/>
          <w:b/>
        </w:rPr>
      </w:pPr>
      <w:r>
        <w:rPr>
          <w:rFonts w:ascii="Montserrat" w:eastAsia="Montserrat" w:hAnsi="Montserrat" w:cs="Montserrat"/>
          <w:b/>
        </w:rPr>
        <w:t>Compréhension et manipulation des données</w:t>
      </w:r>
    </w:p>
    <w:p w14:paraId="6AA8212E" w14:textId="77777777" w:rsidR="000D5130" w:rsidRDefault="00000000" w:rsidP="000D5130">
      <w:r>
        <w:pict w14:anchorId="53117F20">
          <v:rect id="_x0000_i1027" style="width:0;height:1.5pt" o:hralign="center" o:bullet="t" o:hrstd="t" o:hr="t" fillcolor="#a0a0a0" stroked="f"/>
        </w:pict>
      </w:r>
    </w:p>
    <w:p w14:paraId="4B1683EB" w14:textId="1FDC8A08" w:rsidR="000D5130" w:rsidRDefault="00000000" w:rsidP="000D5130">
      <w:pPr>
        <w:pStyle w:val="Titre2"/>
        <w:jc w:val="both"/>
        <w:rPr>
          <w:rFonts w:ascii="Montserrat" w:eastAsia="Montserrat" w:hAnsi="Montserrat" w:cs="Montserrat"/>
        </w:rPr>
      </w:pPr>
      <w:r w:rsidRPr="000D5130">
        <w:rPr>
          <w:rFonts w:ascii="Montserrat" w:eastAsia="Montserrat" w:hAnsi="Montserrat" w:cs="Montserrat"/>
          <w:b/>
          <w:color w:val="5930F2"/>
          <w:sz w:val="22"/>
          <w:szCs w:val="22"/>
        </w:rPr>
        <w:t>Cadre</w:t>
      </w:r>
      <w:bookmarkStart w:id="0" w:name="_euco8coaw1w7" w:colFirst="0" w:colLast="0"/>
      <w:bookmarkEnd w:id="0"/>
    </w:p>
    <w:p w14:paraId="67227F00" w14:textId="4E9D92F9"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L’équipe de </w:t>
      </w:r>
      <w:proofErr w:type="spellStart"/>
      <w:r w:rsidRPr="000D5130">
        <w:rPr>
          <w:rFonts w:ascii="Montserrat" w:eastAsia="Montserrat" w:hAnsi="Montserrat" w:cs="Montserrat"/>
          <w:lang w:val="fr-FR"/>
        </w:rPr>
        <w:t>DataScientest</w:t>
      </w:r>
      <w:proofErr w:type="spellEnd"/>
      <w:r w:rsidRPr="000D5130">
        <w:rPr>
          <w:rFonts w:ascii="Montserrat" w:eastAsia="Montserrat" w:hAnsi="Montserrat" w:cs="Montserrat"/>
          <w:lang w:val="fr-FR"/>
        </w:rPr>
        <w:t xml:space="preserve"> nous a redirigé vers un jeu de données disponible sur </w:t>
      </w:r>
      <w:proofErr w:type="spellStart"/>
      <w:r w:rsidRPr="000D5130">
        <w:rPr>
          <w:rFonts w:ascii="Montserrat" w:eastAsia="Montserrat" w:hAnsi="Montserrat" w:cs="Montserrat"/>
          <w:lang w:val="fr-FR"/>
        </w:rPr>
        <w:t>Kaggle</w:t>
      </w:r>
      <w:proofErr w:type="spellEnd"/>
      <w:r w:rsidRPr="000D5130">
        <w:rPr>
          <w:rFonts w:ascii="Montserrat" w:eastAsia="Montserrat" w:hAnsi="Montserrat" w:cs="Montserrat"/>
          <w:lang w:val="fr-FR"/>
        </w:rPr>
        <w:t xml:space="preserve">, issu d’un </w:t>
      </w:r>
      <w:proofErr w:type="spellStart"/>
      <w:r w:rsidRPr="000D5130">
        <w:rPr>
          <w:rFonts w:ascii="Montserrat" w:eastAsia="Montserrat" w:hAnsi="Montserrat" w:cs="Montserrat"/>
          <w:lang w:val="fr-FR"/>
        </w:rPr>
        <w:t>scrap</w:t>
      </w:r>
      <w:proofErr w:type="spellEnd"/>
      <w:r w:rsidRPr="000D5130">
        <w:rPr>
          <w:rFonts w:ascii="Montserrat" w:eastAsia="Montserrat" w:hAnsi="Montserrat" w:cs="Montserrat"/>
          <w:lang w:val="fr-FR"/>
        </w:rPr>
        <w:t xml:space="preserve"> du site </w:t>
      </w:r>
      <w:hyperlink r:id="rId9" w:history="1">
        <w:r w:rsidRPr="000D5130">
          <w:rPr>
            <w:rFonts w:ascii="Montserrat" w:eastAsia="Montserrat" w:hAnsi="Montserrat" w:cs="Montserrat"/>
            <w:color w:val="4F81BD" w:themeColor="accent1"/>
            <w:u w:val="single"/>
            <w:lang w:val="fr-FR"/>
          </w:rPr>
          <w:t>vgchartz.com</w:t>
        </w:r>
      </w:hyperlink>
      <w:r w:rsidRPr="000D5130">
        <w:rPr>
          <w:rFonts w:ascii="Montserrat" w:eastAsia="Montserrat" w:hAnsi="Montserrat" w:cs="Montserrat"/>
          <w:lang w:val="fr-FR"/>
        </w:rPr>
        <w:t>. Le site répertorie les ventes totales de jeux-vidéos pour toutes les principales plateformes, allant des années 70 à aujourd’hui. Le site fournit également des variables additionnelles pour chaque jeu, tel que l’éditeur, le développeur ou bien encore le genre. </w:t>
      </w:r>
    </w:p>
    <w:p w14:paraId="316F0F46" w14:textId="77777777" w:rsidR="000D5130" w:rsidRPr="000D5130" w:rsidRDefault="000D5130" w:rsidP="000D5130">
      <w:pPr>
        <w:jc w:val="both"/>
        <w:rPr>
          <w:rFonts w:ascii="Montserrat" w:eastAsia="Montserrat" w:hAnsi="Montserrat" w:cs="Montserrat"/>
          <w:lang w:val="fr-FR"/>
        </w:rPr>
      </w:pPr>
    </w:p>
    <w:p w14:paraId="0CA9B5F7"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Le jeu de données en question était toutefois quelque peu limité. Le document ayant été créé en 2016, il ne pouvait pas inclure les ventes de jeux sortis plus récemment. La variable développeur manquait également au jeu de données. Nous avons donc fait un travail de recherche supplémentaire pour trouver un </w:t>
      </w:r>
      <w:proofErr w:type="spellStart"/>
      <w:r w:rsidRPr="000D5130">
        <w:rPr>
          <w:rFonts w:ascii="Montserrat" w:eastAsia="Montserrat" w:hAnsi="Montserrat" w:cs="Montserrat"/>
          <w:lang w:val="fr-FR"/>
        </w:rPr>
        <w:t>scap</w:t>
      </w:r>
      <w:proofErr w:type="spellEnd"/>
      <w:r w:rsidRPr="000D5130">
        <w:rPr>
          <w:rFonts w:ascii="Montserrat" w:eastAsia="Montserrat" w:hAnsi="Montserrat" w:cs="Montserrat"/>
          <w:lang w:val="fr-FR"/>
        </w:rPr>
        <w:t xml:space="preserve"> plus complet.</w:t>
      </w:r>
    </w:p>
    <w:p w14:paraId="65B68DC9" w14:textId="77777777" w:rsidR="000D5130" w:rsidRPr="000D5130" w:rsidRDefault="000D5130" w:rsidP="000D5130">
      <w:pPr>
        <w:jc w:val="both"/>
        <w:rPr>
          <w:rFonts w:ascii="Montserrat" w:eastAsia="Montserrat" w:hAnsi="Montserrat" w:cs="Montserrat"/>
          <w:lang w:val="fr-FR"/>
        </w:rPr>
      </w:pPr>
    </w:p>
    <w:p w14:paraId="276A35AF"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Au final, nous nous sommes tourné vers un autre jeu de données, toujours issu de </w:t>
      </w:r>
      <w:proofErr w:type="spellStart"/>
      <w:r w:rsidRPr="000D5130">
        <w:rPr>
          <w:rFonts w:ascii="Montserrat" w:eastAsia="Montserrat" w:hAnsi="Montserrat" w:cs="Montserrat"/>
          <w:lang w:val="fr-FR"/>
        </w:rPr>
        <w:t>vgchartz</w:t>
      </w:r>
      <w:proofErr w:type="spellEnd"/>
      <w:r w:rsidRPr="000D5130">
        <w:rPr>
          <w:rFonts w:ascii="Montserrat" w:eastAsia="Montserrat" w:hAnsi="Montserrat" w:cs="Montserrat"/>
          <w:lang w:val="fr-FR"/>
        </w:rPr>
        <w:t>, allant jusqu’à 2019 et contenant les variables suivantes:</w:t>
      </w:r>
    </w:p>
    <w:p w14:paraId="309A3000" w14:textId="1CDEEC47" w:rsidR="000D5130" w:rsidRPr="000D5130" w:rsidRDefault="000D5130" w:rsidP="000D5130">
      <w:pPr>
        <w:jc w:val="both"/>
        <w:rPr>
          <w:rFonts w:ascii="Montserrat" w:eastAsia="Montserrat" w:hAnsi="Montserrat" w:cs="Montserrat"/>
          <w:lang w:val="fr-FR"/>
        </w:rPr>
      </w:pPr>
    </w:p>
    <w:p w14:paraId="26303709"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nom du jeu</w:t>
      </w:r>
    </w:p>
    <w:p w14:paraId="22BC0F3D"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genre</w:t>
      </w:r>
    </w:p>
    <w:p w14:paraId="23A16F21"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Sa notation ESRB</w:t>
      </w:r>
    </w:p>
    <w:p w14:paraId="033101E9"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La plateforme</w:t>
      </w:r>
    </w:p>
    <w:p w14:paraId="0A22EE9C"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L’éditeur</w:t>
      </w:r>
    </w:p>
    <w:p w14:paraId="79289B8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développeur</w:t>
      </w:r>
    </w:p>
    <w:p w14:paraId="25E39E7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score de la critique</w:t>
      </w:r>
    </w:p>
    <w:p w14:paraId="284325B5"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 score des utilisateurs</w:t>
      </w:r>
    </w:p>
    <w:p w14:paraId="330A4880"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totales officielles</w:t>
      </w:r>
    </w:p>
    <w:p w14:paraId="2C8C35BC"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totales estimées</w:t>
      </w:r>
    </w:p>
    <w:p w14:paraId="19F641F8" w14:textId="77777777"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Les ventes estimées par marché (Amérique du Nord, PAL, Japon, Autre)</w:t>
      </w:r>
    </w:p>
    <w:p w14:paraId="6E01F676" w14:textId="36C2A7D0" w:rsidR="000D5130" w:rsidRPr="000D5130" w:rsidRDefault="000D5130" w:rsidP="000D5130">
      <w:pPr>
        <w:numPr>
          <w:ilvl w:val="0"/>
          <w:numId w:val="1"/>
        </w:numPr>
        <w:jc w:val="both"/>
        <w:rPr>
          <w:rFonts w:ascii="Montserrat" w:eastAsia="Montserrat" w:hAnsi="Montserrat" w:cs="Montserrat"/>
          <w:lang w:val="fr-FR"/>
        </w:rPr>
      </w:pPr>
      <w:r w:rsidRPr="000D5130">
        <w:rPr>
          <w:rFonts w:ascii="Montserrat" w:eastAsia="Montserrat" w:hAnsi="Montserrat" w:cs="Montserrat"/>
          <w:lang w:val="fr-FR"/>
        </w:rPr>
        <w:t>L’année de sortie</w:t>
      </w:r>
    </w:p>
    <w:p w14:paraId="33203341" w14:textId="77777777" w:rsidR="00284444" w:rsidRDefault="00000000">
      <w:pPr>
        <w:pStyle w:val="Titre2"/>
        <w:jc w:val="both"/>
        <w:rPr>
          <w:rFonts w:ascii="Montserrat" w:eastAsia="Montserrat" w:hAnsi="Montserrat" w:cs="Montserrat"/>
          <w:i/>
          <w:sz w:val="22"/>
          <w:szCs w:val="22"/>
        </w:rPr>
      </w:pPr>
      <w:r>
        <w:rPr>
          <w:rFonts w:ascii="Montserrat" w:eastAsia="Montserrat" w:hAnsi="Montserrat" w:cs="Montserrat"/>
          <w:b/>
          <w:color w:val="5930F2"/>
          <w:sz w:val="22"/>
          <w:szCs w:val="22"/>
        </w:rPr>
        <w:t>Pertinence</w:t>
      </w:r>
    </w:p>
    <w:p w14:paraId="2E5740DC"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Pas toutes les variables listées ci-dessus sont pertinentes dans le cadre de l’objectif que nous nous sommes fixé. La notation ESRB notamment est utilisée uniquement sur le marché nord-américain et montre un volume important de valeurs manquantes. Nous avons décidé de travailler sans. </w:t>
      </w:r>
    </w:p>
    <w:p w14:paraId="64600A44" w14:textId="77777777" w:rsidR="000D5130" w:rsidRPr="000D5130" w:rsidRDefault="000D5130" w:rsidP="000D5130">
      <w:pPr>
        <w:jc w:val="both"/>
        <w:rPr>
          <w:rFonts w:ascii="Montserrat" w:eastAsia="Montserrat" w:hAnsi="Montserrat" w:cs="Montserrat"/>
          <w:lang w:val="fr-FR"/>
        </w:rPr>
      </w:pPr>
    </w:p>
    <w:p w14:paraId="5376C472"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Le score de la critique et des utilisateurs a également un intérêt limité. En examinant ces variables de près nous nous sommes rendu compte que la plupart des scores affichés pour chaque jeu sont en réalité issus de un à deux avis distincts. </w:t>
      </w:r>
      <w:r w:rsidRPr="000D5130">
        <w:rPr>
          <w:rFonts w:ascii="Montserrat" w:eastAsia="Montserrat" w:hAnsi="Montserrat" w:cs="Montserrat"/>
          <w:lang w:val="fr-FR"/>
        </w:rPr>
        <w:lastRenderedPageBreak/>
        <w:t xml:space="preserve">On peut donc difficilement partir du principe que ces données reflètent le sentiment global des joueurs et de la critique. De plus, de nombreux jeux </w:t>
      </w:r>
      <w:proofErr w:type="spellStart"/>
      <w:r w:rsidRPr="000D5130">
        <w:rPr>
          <w:rFonts w:ascii="Montserrat" w:eastAsia="Montserrat" w:hAnsi="Montserrat" w:cs="Montserrat"/>
          <w:lang w:val="fr-FR"/>
        </w:rPr>
        <w:t>vidéos</w:t>
      </w:r>
      <w:proofErr w:type="spellEnd"/>
      <w:r w:rsidRPr="000D5130">
        <w:rPr>
          <w:rFonts w:ascii="Montserrat" w:eastAsia="Montserrat" w:hAnsi="Montserrat" w:cs="Montserrat"/>
          <w:lang w:val="fr-FR"/>
        </w:rPr>
        <w:t xml:space="preserve"> n’ont pas récolté de score, résultant en un volume important de valeurs manquantes pour ces deux variables. Nous les avons donc également sorties du jeu de données.</w:t>
      </w:r>
    </w:p>
    <w:p w14:paraId="0E5B18EB" w14:textId="77777777" w:rsidR="000D5130" w:rsidRPr="000D5130" w:rsidRDefault="000D5130" w:rsidP="000D5130">
      <w:pPr>
        <w:jc w:val="both"/>
        <w:rPr>
          <w:rFonts w:ascii="Montserrat" w:eastAsia="Montserrat" w:hAnsi="Montserrat" w:cs="Montserrat"/>
          <w:lang w:val="fr-FR"/>
        </w:rPr>
      </w:pPr>
    </w:p>
    <w:p w14:paraId="0BED989C" w14:textId="77777777" w:rsid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Finalement, nous avons fait le choix de retirer les ventes par marché de notre analyse. Avec la popularisation de la dématérialisation sur le marché du jeu vidéo, il est devenu difficile pour </w:t>
      </w:r>
      <w:proofErr w:type="spellStart"/>
      <w:r w:rsidRPr="000D5130">
        <w:rPr>
          <w:rFonts w:ascii="Montserrat" w:eastAsia="Montserrat" w:hAnsi="Montserrat" w:cs="Montserrat"/>
          <w:lang w:val="fr-FR"/>
        </w:rPr>
        <w:t>vgchartz</w:t>
      </w:r>
      <w:proofErr w:type="spellEnd"/>
      <w:r w:rsidRPr="000D5130">
        <w:rPr>
          <w:rFonts w:ascii="Montserrat" w:eastAsia="Montserrat" w:hAnsi="Montserrat" w:cs="Montserrat"/>
          <w:lang w:val="fr-FR"/>
        </w:rPr>
        <w:t xml:space="preserve"> de systématiquement estimer l’ensemble des ventes réalisées. Dans un </w:t>
      </w:r>
      <w:hyperlink r:id="rId10" w:history="1">
        <w:r w:rsidRPr="000D5130">
          <w:rPr>
            <w:rFonts w:ascii="Montserrat" w:eastAsia="Montserrat" w:hAnsi="Montserrat" w:cs="Montserrat"/>
            <w:color w:val="4F81BD" w:themeColor="accent1"/>
            <w:u w:val="single"/>
            <w:lang w:val="fr-FR"/>
          </w:rPr>
          <w:t>billet publié sur le site</w:t>
        </w:r>
      </w:hyperlink>
      <w:r w:rsidRPr="000D5130">
        <w:rPr>
          <w:rFonts w:ascii="Montserrat" w:eastAsia="Montserrat" w:hAnsi="Montserrat" w:cs="Montserrat"/>
          <w:lang w:val="fr-FR"/>
        </w:rPr>
        <w:t xml:space="preserve">, il est expliqué l’impact que ce changement majeur a sur la méthodologie de collecte de données. Depuis 2018, </w:t>
      </w:r>
      <w:proofErr w:type="spellStart"/>
      <w:r w:rsidRPr="000D5130">
        <w:rPr>
          <w:rFonts w:ascii="Montserrat" w:eastAsia="Montserrat" w:hAnsi="Montserrat" w:cs="Montserrat"/>
          <w:lang w:val="fr-FR"/>
        </w:rPr>
        <w:t>vgchartz</w:t>
      </w:r>
      <w:proofErr w:type="spellEnd"/>
      <w:r w:rsidRPr="000D5130">
        <w:rPr>
          <w:rFonts w:ascii="Montserrat" w:eastAsia="Montserrat" w:hAnsi="Montserrat" w:cs="Montserrat"/>
          <w:lang w:val="fr-FR"/>
        </w:rPr>
        <w:t xml:space="preserve"> n’estime plus les ventes et fournit les chiffres officiels communiqués par les éditeurs. Ces chiffres sont plus souvent à échelle globale que régionale, nous avons donc mis la priorité vers l’analyse et la prédiction des ventes globales.</w:t>
      </w:r>
      <w:bookmarkStart w:id="1" w:name="_i95r3v3mqifd" w:colFirst="0" w:colLast="0"/>
      <w:bookmarkEnd w:id="1"/>
    </w:p>
    <w:p w14:paraId="02A4CB90" w14:textId="77777777" w:rsidR="000D5130" w:rsidRDefault="000D5130" w:rsidP="000D5130">
      <w:pPr>
        <w:jc w:val="both"/>
        <w:rPr>
          <w:rFonts w:ascii="Montserrat" w:eastAsia="Montserrat" w:hAnsi="Montserrat" w:cs="Montserrat"/>
          <w:lang w:val="fr-FR"/>
        </w:rPr>
      </w:pPr>
    </w:p>
    <w:p w14:paraId="51F86932" w14:textId="027C58C7" w:rsidR="000D5130" w:rsidRPr="000D5130" w:rsidRDefault="000D5130" w:rsidP="000D5130">
      <w:pPr>
        <w:pStyle w:val="Titre2"/>
        <w:jc w:val="both"/>
        <w:rPr>
          <w:rFonts w:ascii="Montserrat" w:eastAsia="Montserrat" w:hAnsi="Montserrat" w:cs="Montserrat"/>
          <w:b/>
          <w:color w:val="5930F2"/>
          <w:sz w:val="22"/>
          <w:szCs w:val="22"/>
        </w:rPr>
      </w:pPr>
      <w:r>
        <w:rPr>
          <w:rFonts w:ascii="Montserrat" w:eastAsia="Montserrat" w:hAnsi="Montserrat" w:cs="Montserrat"/>
          <w:b/>
          <w:color w:val="5930F2"/>
          <w:sz w:val="22"/>
          <w:szCs w:val="22"/>
        </w:rPr>
        <w:t>Traitement de la donnée</w:t>
      </w:r>
    </w:p>
    <w:p w14:paraId="1BB72C0D" w14:textId="77777777" w:rsidR="000D5130" w:rsidRPr="000D5130" w:rsidRDefault="000D5130" w:rsidP="000D5130">
      <w:pPr>
        <w:jc w:val="both"/>
        <w:rPr>
          <w:rFonts w:ascii="Montserrat" w:eastAsia="Montserrat" w:hAnsi="Montserrat" w:cs="Montserrat"/>
          <w:u w:val="single"/>
          <w:lang w:val="fr-FR"/>
        </w:rPr>
      </w:pPr>
      <w:r w:rsidRPr="000D5130">
        <w:rPr>
          <w:rFonts w:ascii="Montserrat" w:eastAsia="Montserrat" w:hAnsi="Montserrat" w:cs="Montserrat"/>
          <w:u w:val="single"/>
          <w:lang w:val="fr-FR"/>
        </w:rPr>
        <w:t>Nettoyage de la donnée</w:t>
      </w:r>
    </w:p>
    <w:p w14:paraId="5D21AF29" w14:textId="77777777" w:rsidR="000D5130" w:rsidRPr="000D5130" w:rsidRDefault="000D5130" w:rsidP="000D5130">
      <w:pPr>
        <w:jc w:val="both"/>
        <w:rPr>
          <w:rFonts w:ascii="Montserrat" w:eastAsia="Montserrat" w:hAnsi="Montserrat" w:cs="Montserrat"/>
          <w:lang w:val="fr-FR"/>
        </w:rPr>
      </w:pPr>
    </w:p>
    <w:p w14:paraId="704999D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Un travail de nettoyage et de pré-traitement des données était nécessaire avant de pouvoir débuter notre analyse.</w:t>
      </w:r>
    </w:p>
    <w:p w14:paraId="529F1D00" w14:textId="77777777" w:rsidR="000D5130" w:rsidRPr="000D5130" w:rsidRDefault="000D5130" w:rsidP="000D5130">
      <w:pPr>
        <w:jc w:val="both"/>
        <w:rPr>
          <w:rFonts w:ascii="Montserrat" w:eastAsia="Montserrat" w:hAnsi="Montserrat" w:cs="Montserrat"/>
          <w:lang w:val="fr-FR"/>
        </w:rPr>
      </w:pPr>
    </w:p>
    <w:p w14:paraId="3D2871D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La première étape était d’unifier les variables “Total </w:t>
      </w:r>
      <w:proofErr w:type="spellStart"/>
      <w:r w:rsidRPr="000D5130">
        <w:rPr>
          <w:rFonts w:ascii="Montserrat" w:eastAsia="Montserrat" w:hAnsi="Montserrat" w:cs="Montserrat"/>
          <w:lang w:val="fr-FR"/>
        </w:rPr>
        <w:t>Shipped</w:t>
      </w:r>
      <w:proofErr w:type="spellEnd"/>
      <w:r w:rsidRPr="000D5130">
        <w:rPr>
          <w:rFonts w:ascii="Montserrat" w:eastAsia="Montserrat" w:hAnsi="Montserrat" w:cs="Montserrat"/>
          <w:lang w:val="fr-FR"/>
        </w:rPr>
        <w:t xml:space="preserve">” et “Global Sales”. Comme précisé dans la partie précédente, la popularisation des ventes en dématérialisé </w:t>
      </w:r>
      <w:proofErr w:type="spellStart"/>
      <w:r w:rsidRPr="000D5130">
        <w:rPr>
          <w:rFonts w:ascii="Montserrat" w:eastAsia="Montserrat" w:hAnsi="Montserrat" w:cs="Montserrat"/>
          <w:lang w:val="fr-FR"/>
        </w:rPr>
        <w:t>à</w:t>
      </w:r>
      <w:proofErr w:type="spellEnd"/>
      <w:r w:rsidRPr="000D5130">
        <w:rPr>
          <w:rFonts w:ascii="Montserrat" w:eastAsia="Montserrat" w:hAnsi="Montserrat" w:cs="Montserrat"/>
          <w:lang w:val="fr-FR"/>
        </w:rPr>
        <w:t xml:space="preserve"> eu un impact sur la méthodologie de collecte de données de </w:t>
      </w:r>
      <w:proofErr w:type="spellStart"/>
      <w:r w:rsidRPr="000D5130">
        <w:rPr>
          <w:rFonts w:ascii="Montserrat" w:eastAsia="Montserrat" w:hAnsi="Montserrat" w:cs="Montserrat"/>
          <w:lang w:val="fr-FR"/>
        </w:rPr>
        <w:t>vgchartz</w:t>
      </w:r>
      <w:proofErr w:type="spellEnd"/>
      <w:r w:rsidRPr="000D5130">
        <w:rPr>
          <w:rFonts w:ascii="Montserrat" w:eastAsia="Montserrat" w:hAnsi="Montserrat" w:cs="Montserrat"/>
          <w:lang w:val="fr-FR"/>
        </w:rPr>
        <w:t xml:space="preserve">. Le site a cessé d’estimer systématiquement les ventes de tous les jeux, valeur que l’on retrouve dans la variable “Global Sales”, pour communiquer les ventes officielles à la place, dans la variable “Total </w:t>
      </w:r>
      <w:proofErr w:type="spellStart"/>
      <w:r w:rsidRPr="000D5130">
        <w:rPr>
          <w:rFonts w:ascii="Montserrat" w:eastAsia="Montserrat" w:hAnsi="Montserrat" w:cs="Montserrat"/>
          <w:lang w:val="fr-FR"/>
        </w:rPr>
        <w:t>Shipped</w:t>
      </w:r>
      <w:proofErr w:type="spellEnd"/>
      <w:r w:rsidRPr="000D5130">
        <w:rPr>
          <w:rFonts w:ascii="Montserrat" w:eastAsia="Montserrat" w:hAnsi="Montserrat" w:cs="Montserrat"/>
          <w:lang w:val="fr-FR"/>
        </w:rPr>
        <w:t>”. </w:t>
      </w:r>
    </w:p>
    <w:p w14:paraId="53A389E9" w14:textId="77777777" w:rsidR="000D5130" w:rsidRPr="000D5130" w:rsidRDefault="000D5130" w:rsidP="000D5130">
      <w:pPr>
        <w:jc w:val="both"/>
        <w:rPr>
          <w:rFonts w:ascii="Montserrat" w:eastAsia="Montserrat" w:hAnsi="Montserrat" w:cs="Montserrat"/>
          <w:lang w:val="fr-FR"/>
        </w:rPr>
      </w:pPr>
    </w:p>
    <w:p w14:paraId="43EE9CD1"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Nous avons regroupé ces deux variables dans une nouvelle variable nommée “</w:t>
      </w:r>
      <w:proofErr w:type="spellStart"/>
      <w:r w:rsidRPr="000D5130">
        <w:rPr>
          <w:rFonts w:ascii="Montserrat" w:eastAsia="Montserrat" w:hAnsi="Montserrat" w:cs="Montserrat"/>
          <w:lang w:val="fr-FR"/>
        </w:rPr>
        <w:t>Estimated</w:t>
      </w:r>
      <w:proofErr w:type="spellEnd"/>
      <w:r w:rsidRPr="000D5130">
        <w:rPr>
          <w:rFonts w:ascii="Montserrat" w:eastAsia="Montserrat" w:hAnsi="Montserrat" w:cs="Montserrat"/>
          <w:lang w:val="fr-FR"/>
        </w:rPr>
        <w:t xml:space="preserve"> Sales”. Pour se faire, nous avons créé une fonction qui prend la valeur “Global Sales” si elle est renseignée, la valeur “Total </w:t>
      </w:r>
      <w:proofErr w:type="spellStart"/>
      <w:r w:rsidRPr="000D5130">
        <w:rPr>
          <w:rFonts w:ascii="Montserrat" w:eastAsia="Montserrat" w:hAnsi="Montserrat" w:cs="Montserrat"/>
          <w:lang w:val="fr-FR"/>
        </w:rPr>
        <w:t>Shipped</w:t>
      </w:r>
      <w:proofErr w:type="spellEnd"/>
      <w:r w:rsidRPr="000D5130">
        <w:rPr>
          <w:rFonts w:ascii="Montserrat" w:eastAsia="Montserrat" w:hAnsi="Montserrat" w:cs="Montserrat"/>
          <w:lang w:val="fr-FR"/>
        </w:rPr>
        <w:t>” sinon. Si aucune des deux ne sont renseignées, la variable prend simplement une valeur manquante.</w:t>
      </w:r>
    </w:p>
    <w:p w14:paraId="3402CA5B" w14:textId="77777777" w:rsidR="000D5130" w:rsidRPr="000D5130" w:rsidRDefault="000D5130" w:rsidP="000D5130">
      <w:pPr>
        <w:jc w:val="both"/>
        <w:rPr>
          <w:rFonts w:ascii="Montserrat" w:eastAsia="Montserrat" w:hAnsi="Montserrat" w:cs="Montserrat"/>
          <w:lang w:val="fr-FR"/>
        </w:rPr>
      </w:pPr>
    </w:p>
    <w:p w14:paraId="6A19C306"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Avec cette nouvelle variable créée, les variables “Total </w:t>
      </w:r>
      <w:proofErr w:type="spellStart"/>
      <w:r w:rsidRPr="000D5130">
        <w:rPr>
          <w:rFonts w:ascii="Montserrat" w:eastAsia="Montserrat" w:hAnsi="Montserrat" w:cs="Montserrat"/>
          <w:lang w:val="fr-FR"/>
        </w:rPr>
        <w:t>Shipped</w:t>
      </w:r>
      <w:proofErr w:type="spellEnd"/>
      <w:r w:rsidRPr="000D5130">
        <w:rPr>
          <w:rFonts w:ascii="Montserrat" w:eastAsia="Montserrat" w:hAnsi="Montserrat" w:cs="Montserrat"/>
          <w:lang w:val="fr-FR"/>
        </w:rPr>
        <w:t>”, “Global Sales” et chacune des variables représentant les ventes par région ont pu être retirées du jeu de données. La variable “</w:t>
      </w:r>
      <w:proofErr w:type="spellStart"/>
      <w:r w:rsidRPr="000D5130">
        <w:rPr>
          <w:rFonts w:ascii="Montserrat" w:eastAsia="Montserrat" w:hAnsi="Montserrat" w:cs="Montserrat"/>
          <w:lang w:val="fr-FR"/>
        </w:rPr>
        <w:t>Estimated</w:t>
      </w:r>
      <w:proofErr w:type="spellEnd"/>
      <w:r w:rsidRPr="000D5130">
        <w:rPr>
          <w:rFonts w:ascii="Montserrat" w:eastAsia="Montserrat" w:hAnsi="Montserrat" w:cs="Montserrat"/>
          <w:lang w:val="fr-FR"/>
        </w:rPr>
        <w:t xml:space="preserve"> Sales” représentant notre cible, nous avons supprimé du jeu toutes les lignes où il y figurait une valeur manquante.</w:t>
      </w:r>
    </w:p>
    <w:p w14:paraId="795B9F55" w14:textId="77777777" w:rsidR="000D5130" w:rsidRPr="000D5130" w:rsidRDefault="000D5130" w:rsidP="000D5130">
      <w:pPr>
        <w:jc w:val="both"/>
        <w:rPr>
          <w:rFonts w:ascii="Montserrat" w:eastAsia="Montserrat" w:hAnsi="Montserrat" w:cs="Montserrat"/>
          <w:lang w:val="fr-FR"/>
        </w:rPr>
      </w:pPr>
    </w:p>
    <w:p w14:paraId="4AFC7E22"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La deuxième étape était de gérer les valeurs manquantes dans les variables “Publisher” (éditeur) et “</w:t>
      </w:r>
      <w:proofErr w:type="spellStart"/>
      <w:r w:rsidRPr="000D5130">
        <w:rPr>
          <w:rFonts w:ascii="Montserrat" w:eastAsia="Montserrat" w:hAnsi="Montserrat" w:cs="Montserrat"/>
          <w:lang w:val="fr-FR"/>
        </w:rPr>
        <w:t>Developer</w:t>
      </w:r>
      <w:proofErr w:type="spellEnd"/>
      <w:r w:rsidRPr="000D5130">
        <w:rPr>
          <w:rFonts w:ascii="Montserrat" w:eastAsia="Montserrat" w:hAnsi="Montserrat" w:cs="Montserrat"/>
          <w:lang w:val="fr-FR"/>
        </w:rPr>
        <w:t xml:space="preserve">” (développeur). La stratégie de nettoyage ici était de prendre pour chaque jeu ayant une valeur manquante dans une de ces deux colonnes la modale sur l’ensemble des jeux ayant le même nom mais sortis sur des plateformes différentes. Cette approche permet d’éviter la surreprésentation d’un développeur ou d’un éditeur résultant de la prise de la </w:t>
      </w:r>
      <w:r w:rsidRPr="000D5130">
        <w:rPr>
          <w:rFonts w:ascii="Montserrat" w:eastAsia="Montserrat" w:hAnsi="Montserrat" w:cs="Montserrat"/>
          <w:lang w:val="fr-FR"/>
        </w:rPr>
        <w:lastRenderedPageBreak/>
        <w:t>modale de l’ensemble de la colonne. Avec cette méthode, plus de 1000 valeurs manquantes ont pu être complétées pour chacune des deux variables.</w:t>
      </w:r>
    </w:p>
    <w:p w14:paraId="537FBABD" w14:textId="77777777" w:rsidR="000D5130" w:rsidRPr="000D5130" w:rsidRDefault="000D5130" w:rsidP="000D5130">
      <w:pPr>
        <w:jc w:val="both"/>
        <w:rPr>
          <w:rFonts w:ascii="Montserrat" w:eastAsia="Montserrat" w:hAnsi="Montserrat" w:cs="Montserrat"/>
          <w:lang w:val="fr-FR"/>
        </w:rPr>
      </w:pPr>
    </w:p>
    <w:p w14:paraId="662BBD13"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Finalement, nous avons supprimé du jeu de données toutes les lignes affichant entre 2 valeurs manquantes ou plus sur l’ensemble des variables. </w:t>
      </w:r>
    </w:p>
    <w:p w14:paraId="370168A1" w14:textId="77777777" w:rsidR="000D5130" w:rsidRPr="000D5130" w:rsidRDefault="000D5130" w:rsidP="000D5130">
      <w:pPr>
        <w:jc w:val="both"/>
        <w:rPr>
          <w:rFonts w:ascii="Montserrat" w:eastAsia="Montserrat" w:hAnsi="Montserrat" w:cs="Montserrat"/>
          <w:lang w:val="fr-FR"/>
        </w:rPr>
      </w:pPr>
    </w:p>
    <w:p w14:paraId="4C17C373" w14:textId="3CDA46E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Avec l’ensemble du travail de nettoyage effectué, nous  sommes rendus à un jeu de données relativement propre. Le nombre de valeurs manquantes par variable est inférieur à 700, pour une table comportant plus de 21</w:t>
      </w:r>
      <w:r>
        <w:rPr>
          <w:rFonts w:ascii="Montserrat" w:eastAsia="Montserrat" w:hAnsi="Montserrat" w:cs="Montserrat"/>
          <w:lang w:val="fr-FR"/>
        </w:rPr>
        <w:t>’</w:t>
      </w:r>
      <w:r w:rsidRPr="000D5130">
        <w:rPr>
          <w:rFonts w:ascii="Montserrat" w:eastAsia="Montserrat" w:hAnsi="Montserrat" w:cs="Montserrat"/>
          <w:lang w:val="fr-FR"/>
        </w:rPr>
        <w:t>000 entrées. </w:t>
      </w:r>
    </w:p>
    <w:p w14:paraId="46B2003F" w14:textId="77777777" w:rsidR="000D5130" w:rsidRPr="000D5130" w:rsidRDefault="000D5130" w:rsidP="000D5130">
      <w:pPr>
        <w:jc w:val="both"/>
        <w:rPr>
          <w:rFonts w:ascii="Montserrat" w:eastAsia="Montserrat" w:hAnsi="Montserrat" w:cs="Montserrat"/>
          <w:lang w:val="fr-FR"/>
        </w:rPr>
      </w:pPr>
    </w:p>
    <w:p w14:paraId="35C05930" w14:textId="77777777" w:rsidR="000D5130" w:rsidRPr="000D5130" w:rsidRDefault="000D5130" w:rsidP="000D5130">
      <w:pPr>
        <w:jc w:val="both"/>
        <w:rPr>
          <w:rFonts w:ascii="Montserrat" w:eastAsia="Montserrat" w:hAnsi="Montserrat" w:cs="Montserrat"/>
          <w:u w:val="single"/>
          <w:lang w:val="fr-FR"/>
        </w:rPr>
      </w:pPr>
      <w:r w:rsidRPr="000D5130">
        <w:rPr>
          <w:rFonts w:ascii="Montserrat" w:eastAsia="Montserrat" w:hAnsi="Montserrat" w:cs="Montserrat"/>
          <w:u w:val="single"/>
          <w:lang w:val="fr-FR"/>
        </w:rPr>
        <w:t>Ajout de données</w:t>
      </w:r>
    </w:p>
    <w:p w14:paraId="2F2A5A49" w14:textId="77777777" w:rsidR="000D5130" w:rsidRPr="000D5130" w:rsidRDefault="000D5130" w:rsidP="000D5130">
      <w:pPr>
        <w:jc w:val="both"/>
        <w:rPr>
          <w:rFonts w:ascii="Montserrat" w:eastAsia="Montserrat" w:hAnsi="Montserrat" w:cs="Montserrat"/>
          <w:lang w:val="fr-FR"/>
        </w:rPr>
      </w:pPr>
    </w:p>
    <w:p w14:paraId="06D65FD1"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Nous avons jugé pertinent d’identifier la franchise à laquelle appartiennent les jeux de notre </w:t>
      </w:r>
      <w:proofErr w:type="spellStart"/>
      <w:r w:rsidRPr="000D5130">
        <w:rPr>
          <w:rFonts w:ascii="Montserrat" w:eastAsia="Montserrat" w:hAnsi="Montserrat" w:cs="Montserrat"/>
          <w:lang w:val="fr-FR"/>
        </w:rPr>
        <w:t>dataset</w:t>
      </w:r>
      <w:proofErr w:type="spellEnd"/>
      <w:r w:rsidRPr="000D5130">
        <w:rPr>
          <w:rFonts w:ascii="Montserrat" w:eastAsia="Montserrat" w:hAnsi="Montserrat" w:cs="Montserrat"/>
          <w:lang w:val="fr-FR"/>
        </w:rPr>
        <w:t xml:space="preserve">. La franchise en elle-même est un argument marketing de poids et contribue grandement à la communication autour d’un jeu par les éditeurs. L’ajout d’une telle colonne nous permettra de tester l’impact de la </w:t>
      </w:r>
      <w:proofErr w:type="spellStart"/>
      <w:r w:rsidRPr="000D5130">
        <w:rPr>
          <w:rFonts w:ascii="Montserrat" w:eastAsia="Montserrat" w:hAnsi="Montserrat" w:cs="Montserrat"/>
          <w:lang w:val="fr-FR"/>
        </w:rPr>
        <w:t>license</w:t>
      </w:r>
      <w:proofErr w:type="spellEnd"/>
      <w:r w:rsidRPr="000D5130">
        <w:rPr>
          <w:rFonts w:ascii="Montserrat" w:eastAsia="Montserrat" w:hAnsi="Montserrat" w:cs="Montserrat"/>
          <w:lang w:val="fr-FR"/>
        </w:rPr>
        <w:t xml:space="preserve"> sur les ventes.</w:t>
      </w:r>
    </w:p>
    <w:p w14:paraId="6926785D" w14:textId="77777777" w:rsidR="000D5130" w:rsidRPr="000D5130" w:rsidRDefault="000D5130" w:rsidP="000D5130">
      <w:pPr>
        <w:jc w:val="both"/>
        <w:rPr>
          <w:rFonts w:ascii="Montserrat" w:eastAsia="Montserrat" w:hAnsi="Montserrat" w:cs="Montserrat"/>
          <w:lang w:val="fr-FR"/>
        </w:rPr>
      </w:pPr>
    </w:p>
    <w:p w14:paraId="03E484C5" w14:textId="77777777" w:rsidR="000D5130" w:rsidRPr="000D5130" w:rsidRDefault="000D5130" w:rsidP="000D5130">
      <w:pPr>
        <w:jc w:val="both"/>
        <w:rPr>
          <w:rFonts w:ascii="Montserrat" w:eastAsia="Montserrat" w:hAnsi="Montserrat" w:cs="Montserrat"/>
          <w:lang w:val="fr-FR"/>
        </w:rPr>
      </w:pPr>
      <w:r w:rsidRPr="000D5130">
        <w:rPr>
          <w:rFonts w:ascii="Montserrat" w:eastAsia="Montserrat" w:hAnsi="Montserrat" w:cs="Montserrat"/>
          <w:lang w:val="fr-FR"/>
        </w:rPr>
        <w:t xml:space="preserve">Pour se faire, nous avons récupéré une liste de franchises populaires de l’industrie du jeu vidéo sur </w:t>
      </w:r>
      <w:proofErr w:type="spellStart"/>
      <w:r w:rsidRPr="000D5130">
        <w:rPr>
          <w:rFonts w:ascii="Montserrat" w:eastAsia="Montserrat" w:hAnsi="Montserrat" w:cs="Montserrat"/>
          <w:lang w:val="fr-FR"/>
        </w:rPr>
        <w:t>WikiPedia</w:t>
      </w:r>
      <w:proofErr w:type="spellEnd"/>
      <w:r w:rsidRPr="000D5130">
        <w:rPr>
          <w:rFonts w:ascii="Montserrat" w:eastAsia="Montserrat" w:hAnsi="Montserrat" w:cs="Montserrat"/>
          <w:lang w:val="fr-FR"/>
        </w:rPr>
        <w:t xml:space="preserve">, comportant un peu plus d’une centaine d’entrées. Nous avons par la suite développé une fonction basée sur du </w:t>
      </w:r>
      <w:proofErr w:type="spellStart"/>
      <w:r w:rsidRPr="000D5130">
        <w:rPr>
          <w:rFonts w:ascii="Montserrat" w:eastAsia="Montserrat" w:hAnsi="Montserrat" w:cs="Montserrat"/>
          <w:lang w:val="fr-FR"/>
        </w:rPr>
        <w:t>text</w:t>
      </w:r>
      <w:proofErr w:type="spellEnd"/>
      <w:r w:rsidRPr="000D5130">
        <w:rPr>
          <w:rFonts w:ascii="Montserrat" w:eastAsia="Montserrat" w:hAnsi="Montserrat" w:cs="Montserrat"/>
          <w:lang w:val="fr-FR"/>
        </w:rPr>
        <w:t xml:space="preserve"> </w:t>
      </w:r>
      <w:proofErr w:type="spellStart"/>
      <w:r w:rsidRPr="000D5130">
        <w:rPr>
          <w:rFonts w:ascii="Montserrat" w:eastAsia="Montserrat" w:hAnsi="Montserrat" w:cs="Montserrat"/>
          <w:lang w:val="fr-FR"/>
        </w:rPr>
        <w:t>mining</w:t>
      </w:r>
      <w:proofErr w:type="spellEnd"/>
      <w:r w:rsidRPr="000D5130">
        <w:rPr>
          <w:rFonts w:ascii="Montserrat" w:eastAsia="Montserrat" w:hAnsi="Montserrat" w:cs="Montserrat"/>
          <w:lang w:val="fr-FR"/>
        </w:rPr>
        <w:t xml:space="preserve"> pour reconnaître la présence de ladite franchise dans le titre de chaque jeu.</w:t>
      </w:r>
    </w:p>
    <w:p w14:paraId="70C62C24" w14:textId="77777777" w:rsidR="000D5130" w:rsidRPr="000D5130" w:rsidRDefault="000D5130" w:rsidP="000D5130">
      <w:pPr>
        <w:jc w:val="both"/>
        <w:rPr>
          <w:rFonts w:ascii="Montserrat" w:eastAsia="Montserrat" w:hAnsi="Montserrat" w:cs="Montserrat"/>
          <w:lang w:val="fr-FR"/>
        </w:rPr>
      </w:pPr>
    </w:p>
    <w:p w14:paraId="2EFA0283" w14:textId="32099985" w:rsidR="000D5130" w:rsidRPr="000D5130" w:rsidRDefault="000D5130" w:rsidP="00D43571">
      <w:pPr>
        <w:jc w:val="both"/>
        <w:rPr>
          <w:rFonts w:ascii="Montserrat" w:eastAsia="Montserrat" w:hAnsi="Montserrat" w:cs="Montserrat"/>
          <w:lang w:val="fr-FR"/>
        </w:rPr>
      </w:pPr>
      <w:r w:rsidRPr="000D5130">
        <w:rPr>
          <w:rFonts w:ascii="Montserrat" w:eastAsia="Montserrat" w:hAnsi="Montserrat" w:cs="Montserrat"/>
          <w:lang w:val="fr-FR"/>
        </w:rPr>
        <w:t>Grâce à cette méthode, nous avons ajouté la variable “Franchise” à notre jeu de données qui prend le nom de la franchise, si reconnue.</w:t>
      </w:r>
    </w:p>
    <w:p w14:paraId="3C420B03" w14:textId="77777777" w:rsidR="000D5130" w:rsidRPr="000D5130" w:rsidRDefault="000D5130" w:rsidP="00D43571">
      <w:pPr>
        <w:jc w:val="both"/>
        <w:rPr>
          <w:rFonts w:ascii="Montserrat" w:eastAsia="Montserrat" w:hAnsi="Montserrat" w:cs="Montserrat"/>
          <w:lang w:val="fr-FR"/>
        </w:rPr>
      </w:pPr>
    </w:p>
    <w:p w14:paraId="51A9E492" w14:textId="5DB34889" w:rsidR="00D43571" w:rsidRPr="000D5130" w:rsidRDefault="000D5130" w:rsidP="00D43571">
      <w:pPr>
        <w:jc w:val="both"/>
        <w:rPr>
          <w:rFonts w:ascii="Montserrat" w:eastAsia="Montserrat" w:hAnsi="Montserrat" w:cs="Montserrat"/>
          <w:b/>
          <w:color w:val="5930F2"/>
          <w:lang w:val="fr-FR"/>
        </w:rPr>
      </w:pPr>
      <w:r w:rsidRPr="000D5130">
        <w:rPr>
          <w:rFonts w:ascii="Montserrat" w:eastAsia="Montserrat" w:hAnsi="Montserrat" w:cs="Montserrat"/>
          <w:lang w:val="fr-FR"/>
        </w:rPr>
        <w:t>Finalement, a</w:t>
      </w:r>
      <w:r w:rsidR="00D43571" w:rsidRPr="000D5130">
        <w:rPr>
          <w:rFonts w:ascii="Montserrat" w:eastAsia="Montserrat" w:hAnsi="Montserrat" w:cs="Montserrat"/>
          <w:lang w:val="fr-FR"/>
        </w:rPr>
        <w:t xml:space="preserve">fin de mieux comprendre les variables importantes de notre </w:t>
      </w:r>
      <w:proofErr w:type="spellStart"/>
      <w:r w:rsidR="00D43571" w:rsidRPr="000D5130">
        <w:rPr>
          <w:rFonts w:ascii="Montserrat" w:eastAsia="Montserrat" w:hAnsi="Montserrat" w:cs="Montserrat"/>
          <w:lang w:val="fr-FR"/>
        </w:rPr>
        <w:t>dataset</w:t>
      </w:r>
      <w:proofErr w:type="spellEnd"/>
      <w:r w:rsidR="00D43571" w:rsidRPr="000D5130">
        <w:rPr>
          <w:rFonts w:ascii="Montserrat" w:eastAsia="Montserrat" w:hAnsi="Montserrat" w:cs="Montserrat"/>
          <w:lang w:val="fr-FR"/>
        </w:rPr>
        <w:t xml:space="preserve">, nous avons ajouté une colonne aléatoire contenant des chiffres </w:t>
      </w:r>
      <w:proofErr w:type="spellStart"/>
      <w:r w:rsidR="00D43571" w:rsidRPr="000D5130">
        <w:rPr>
          <w:rFonts w:ascii="Montserrat" w:eastAsia="Montserrat" w:hAnsi="Montserrat" w:cs="Montserrat"/>
          <w:lang w:val="fr-FR"/>
        </w:rPr>
        <w:t>random</w:t>
      </w:r>
      <w:proofErr w:type="spellEnd"/>
      <w:r w:rsidR="00D43571" w:rsidRPr="000D5130">
        <w:rPr>
          <w:rFonts w:ascii="Montserrat" w:eastAsia="Montserrat" w:hAnsi="Montserrat" w:cs="Montserrat"/>
          <w:lang w:val="fr-FR"/>
        </w:rPr>
        <w:t xml:space="preserve">. </w:t>
      </w:r>
    </w:p>
    <w:p w14:paraId="258E49D3" w14:textId="77777777" w:rsidR="00284444" w:rsidRDefault="00000000">
      <w:pPr>
        <w:pStyle w:val="Titre2"/>
        <w:jc w:val="both"/>
      </w:pPr>
      <w:bookmarkStart w:id="2" w:name="_2ajn7wjiyuol" w:colFirst="0" w:colLast="0"/>
      <w:bookmarkEnd w:id="2"/>
      <w:r>
        <w:rPr>
          <w:rFonts w:ascii="Montserrat" w:eastAsia="Montserrat" w:hAnsi="Montserrat" w:cs="Montserrat"/>
          <w:b/>
          <w:color w:val="5930F2"/>
          <w:sz w:val="22"/>
          <w:szCs w:val="22"/>
        </w:rPr>
        <w:t>Visualisations et Statistiques</w:t>
      </w:r>
    </w:p>
    <w:p w14:paraId="5EB2DB9F" w14:textId="77777777" w:rsidR="00284444" w:rsidRDefault="00000000">
      <w:pPr>
        <w:jc w:val="both"/>
        <w:rPr>
          <w:rFonts w:ascii="Montserrat" w:eastAsia="Montserrat" w:hAnsi="Montserrat" w:cs="Montserrat"/>
        </w:rPr>
      </w:pPr>
      <w:r>
        <w:rPr>
          <w:rFonts w:ascii="Montserrat" w:eastAsia="Montserrat" w:hAnsi="Montserrat" w:cs="Montserrat"/>
        </w:rPr>
        <w:t xml:space="preserve">Pour la partie visualisation et statistique, nous nous sommes penchés sur les relations entre les variables, notamment le genre du jeu, les </w:t>
      </w:r>
      <w:proofErr w:type="spellStart"/>
      <w:r>
        <w:rPr>
          <w:rFonts w:ascii="Montserrat" w:eastAsia="Montserrat" w:hAnsi="Montserrat" w:cs="Montserrat"/>
        </w:rPr>
        <w:t>publishers</w:t>
      </w:r>
      <w:proofErr w:type="spellEnd"/>
      <w:r>
        <w:rPr>
          <w:rFonts w:ascii="Montserrat" w:eastAsia="Montserrat" w:hAnsi="Montserrat" w:cs="Montserrat"/>
        </w:rPr>
        <w:t xml:space="preserve">, les plateformes et les années. La visualisation était particulièrement centrée sur la compréhension entre le nombre de jeux, les ventes totales par </w:t>
      </w:r>
      <w:proofErr w:type="spellStart"/>
      <w:r>
        <w:rPr>
          <w:rFonts w:ascii="Montserrat" w:eastAsia="Montserrat" w:hAnsi="Montserrat" w:cs="Montserrat"/>
        </w:rPr>
        <w:t>publisher</w:t>
      </w:r>
      <w:proofErr w:type="spellEnd"/>
      <w:r>
        <w:rPr>
          <w:rFonts w:ascii="Montserrat" w:eastAsia="Montserrat" w:hAnsi="Montserrat" w:cs="Montserrat"/>
        </w:rPr>
        <w:t xml:space="preserve"> mais aussi quels genres de jeux étaient le plus vendus afin d’avoir un aperçu des forces en présence. Si par déduction et connaissance on peut dire que Nintendo est probablement le plus gros </w:t>
      </w:r>
      <w:proofErr w:type="spellStart"/>
      <w:r>
        <w:rPr>
          <w:rFonts w:ascii="Montserrat" w:eastAsia="Montserrat" w:hAnsi="Montserrat" w:cs="Montserrat"/>
        </w:rPr>
        <w:t>publisher</w:t>
      </w:r>
      <w:proofErr w:type="spellEnd"/>
      <w:r>
        <w:rPr>
          <w:rFonts w:ascii="Montserrat" w:eastAsia="Montserrat" w:hAnsi="Montserrat" w:cs="Montserrat"/>
        </w:rPr>
        <w:t xml:space="preserve"> au monde, il faut pouvoir le placer parmi les autres de par le nombre de ventes et le nombre de jeux sortis.</w:t>
      </w:r>
    </w:p>
    <w:p w14:paraId="0EA056E7" w14:textId="77777777" w:rsidR="00284444" w:rsidRDefault="00284444">
      <w:pPr>
        <w:jc w:val="both"/>
        <w:rPr>
          <w:rFonts w:ascii="Montserrat" w:eastAsia="Montserrat" w:hAnsi="Montserrat" w:cs="Montserrat"/>
        </w:rPr>
      </w:pPr>
    </w:p>
    <w:p w14:paraId="3832A439" w14:textId="77777777" w:rsidR="00284444" w:rsidRDefault="00000000">
      <w:pPr>
        <w:jc w:val="center"/>
        <w:rPr>
          <w:rFonts w:ascii="Montserrat" w:eastAsia="Montserrat" w:hAnsi="Montserrat" w:cs="Montserrat"/>
        </w:rPr>
      </w:pPr>
      <w:r>
        <w:rPr>
          <w:rFonts w:ascii="Montserrat" w:eastAsia="Montserrat" w:hAnsi="Montserrat" w:cs="Montserrat"/>
          <w:noProof/>
        </w:rPr>
        <w:lastRenderedPageBreak/>
        <w:drawing>
          <wp:inline distT="0" distB="0" distL="0" distR="0" wp14:anchorId="6146DCD8" wp14:editId="62EA28A3">
            <wp:extent cx="5800725" cy="3486150"/>
            <wp:effectExtent l="0" t="0" r="9525"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extLst>
                        <a:ext uri="{28A0092B-C50C-407E-A947-70E740481C1C}">
                          <a14:useLocalDpi xmlns:a14="http://schemas.microsoft.com/office/drawing/2010/main" val="0"/>
                        </a:ext>
                      </a:extLst>
                    </a:blip>
                    <a:srcRect/>
                    <a:stretch>
                      <a:fillRect/>
                    </a:stretch>
                  </pic:blipFill>
                  <pic:spPr>
                    <a:xfrm>
                      <a:off x="0" y="0"/>
                      <a:ext cx="5815266" cy="3494889"/>
                    </a:xfrm>
                    <a:prstGeom prst="rect">
                      <a:avLst/>
                    </a:prstGeom>
                    <a:ln/>
                  </pic:spPr>
                </pic:pic>
              </a:graphicData>
            </a:graphic>
          </wp:inline>
        </w:drawing>
      </w:r>
    </w:p>
    <w:p w14:paraId="67C5AC1C" w14:textId="44977002" w:rsidR="00CA1C6D" w:rsidRPr="00CA1C6D" w:rsidRDefault="00000000">
      <w:pPr>
        <w:jc w:val="both"/>
        <w:rPr>
          <w:rFonts w:ascii="Montserrat" w:eastAsia="Montserrat" w:hAnsi="Montserrat" w:cs="Montserrat"/>
          <w:iCs/>
        </w:rPr>
      </w:pPr>
      <w:r w:rsidRPr="00CA1C6D">
        <w:rPr>
          <w:rFonts w:ascii="Montserrat" w:eastAsia="Montserrat" w:hAnsi="Montserrat" w:cs="Montserrat"/>
          <w:iCs/>
        </w:rPr>
        <w:t xml:space="preserve">Nintendo est effectivement le </w:t>
      </w:r>
      <w:proofErr w:type="spellStart"/>
      <w:r w:rsidRPr="00CA1C6D">
        <w:rPr>
          <w:rFonts w:ascii="Montserrat" w:eastAsia="Montserrat" w:hAnsi="Montserrat" w:cs="Montserrat"/>
          <w:iCs/>
        </w:rPr>
        <w:t>publisher</w:t>
      </w:r>
      <w:proofErr w:type="spellEnd"/>
      <w:r w:rsidRPr="00CA1C6D">
        <w:rPr>
          <w:rFonts w:ascii="Montserrat" w:eastAsia="Montserrat" w:hAnsi="Montserrat" w:cs="Montserrat"/>
          <w:iCs/>
        </w:rPr>
        <w:t xml:space="preserve"> qui a les ventes totales les plus importantes mais pas le nombre de jeux sortis. Pour cela, c’est Activision et Ubisoft qui ont produit le plus de jeux.</w:t>
      </w:r>
    </w:p>
    <w:p w14:paraId="7F36B1C7"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7014F92" wp14:editId="4B8B5668">
            <wp:extent cx="5867400" cy="3876675"/>
            <wp:effectExtent l="0" t="0" r="0" b="952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890365" cy="3891848"/>
                    </a:xfrm>
                    <a:prstGeom prst="rect">
                      <a:avLst/>
                    </a:prstGeom>
                    <a:ln/>
                  </pic:spPr>
                </pic:pic>
              </a:graphicData>
            </a:graphic>
          </wp:inline>
        </w:drawing>
      </w:r>
    </w:p>
    <w:p w14:paraId="25982068" w14:textId="77777777" w:rsidR="00CA1C6D" w:rsidRDefault="00000000" w:rsidP="00CA1C6D">
      <w:pPr>
        <w:jc w:val="both"/>
        <w:rPr>
          <w:rFonts w:ascii="Montserrat" w:eastAsia="Montserrat" w:hAnsi="Montserrat" w:cs="Montserrat"/>
          <w:iCs/>
        </w:rPr>
      </w:pPr>
      <w:r w:rsidRPr="00CA1C6D">
        <w:rPr>
          <w:rFonts w:ascii="Montserrat" w:eastAsia="Montserrat" w:hAnsi="Montserrat" w:cs="Montserrat"/>
          <w:iCs/>
        </w:rPr>
        <w:t>Les jeux d’action et de sport sont les 2 genres qui ont le plus de ventes totales, suivis de près par les jeux de tirs. A l’opposé, les jeux de fêtes et de musique sont les genres qui se vendent le moins.</w:t>
      </w:r>
    </w:p>
    <w:p w14:paraId="7F207701" w14:textId="77777777" w:rsidR="00F04290" w:rsidRDefault="00F04290" w:rsidP="00CA1C6D">
      <w:pPr>
        <w:jc w:val="both"/>
        <w:rPr>
          <w:rFonts w:ascii="Montserrat" w:eastAsia="Montserrat" w:hAnsi="Montserrat" w:cs="Montserrat"/>
          <w:iCs/>
        </w:rPr>
      </w:pPr>
    </w:p>
    <w:p w14:paraId="19136225" w14:textId="77777777" w:rsidR="00F04290" w:rsidRDefault="00F04290" w:rsidP="00CA1C6D">
      <w:pPr>
        <w:jc w:val="both"/>
        <w:rPr>
          <w:rFonts w:ascii="Montserrat" w:eastAsia="Montserrat" w:hAnsi="Montserrat" w:cs="Montserrat"/>
          <w:iCs/>
        </w:rPr>
      </w:pPr>
    </w:p>
    <w:p w14:paraId="3DD677B3" w14:textId="51F541B5" w:rsidR="00284444" w:rsidRPr="00CA1C6D" w:rsidRDefault="00000000" w:rsidP="00CA1C6D">
      <w:pPr>
        <w:jc w:val="both"/>
        <w:rPr>
          <w:rFonts w:ascii="Montserrat" w:eastAsia="Montserrat" w:hAnsi="Montserrat" w:cs="Montserrat"/>
          <w:iCs/>
        </w:rPr>
      </w:pPr>
      <w:r>
        <w:rPr>
          <w:rFonts w:ascii="Montserrat" w:eastAsia="Montserrat" w:hAnsi="Montserrat" w:cs="Montserrat"/>
        </w:rPr>
        <w:lastRenderedPageBreak/>
        <w:t xml:space="preserve">Si l’on prend la répartition des ventes globales pour les 10 plus grands </w:t>
      </w:r>
      <w:proofErr w:type="spellStart"/>
      <w:r>
        <w:rPr>
          <w:rFonts w:ascii="Montserrat" w:eastAsia="Montserrat" w:hAnsi="Montserrat" w:cs="Montserrat"/>
        </w:rPr>
        <w:t>publishers</w:t>
      </w:r>
      <w:proofErr w:type="spellEnd"/>
      <w:r>
        <w:rPr>
          <w:rFonts w:ascii="Montserrat" w:eastAsia="Montserrat" w:hAnsi="Montserrat" w:cs="Montserrat"/>
        </w:rPr>
        <w:t xml:space="preserve"> mondiaux, on obtient ceci:</w:t>
      </w:r>
    </w:p>
    <w:p w14:paraId="67BAEE9C"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030D8D17" wp14:editId="09F8723F">
            <wp:extent cx="6086475" cy="4457700"/>
            <wp:effectExtent l="0" t="0" r="9525"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6098582" cy="4466567"/>
                    </a:xfrm>
                    <a:prstGeom prst="rect">
                      <a:avLst/>
                    </a:prstGeom>
                    <a:ln/>
                  </pic:spPr>
                </pic:pic>
              </a:graphicData>
            </a:graphic>
          </wp:inline>
        </w:drawing>
      </w:r>
    </w:p>
    <w:p w14:paraId="5ADD88B4" w14:textId="77777777" w:rsidR="00CA1C6D" w:rsidRDefault="00CA1C6D">
      <w:pPr>
        <w:jc w:val="both"/>
        <w:rPr>
          <w:rFonts w:ascii="Montserrat" w:eastAsia="Montserrat" w:hAnsi="Montserrat" w:cs="Montserrat"/>
          <w:iCs/>
        </w:rPr>
      </w:pPr>
    </w:p>
    <w:p w14:paraId="0960B5AF" w14:textId="0C044198"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Nintendo, EA et Activision représentent à eux trois près de 55% des ventes globales de jeux vidéo, sur les 10 premiers éditeurs de jeux en termes de ventes. Nintendo représentant à lui seul 32.5% de parts de marché.</w:t>
      </w:r>
      <w:r w:rsidR="004260DD">
        <w:rPr>
          <w:rFonts w:ascii="Montserrat" w:eastAsia="Montserrat" w:hAnsi="Montserrat" w:cs="Montserrat"/>
          <w:iCs/>
        </w:rPr>
        <w:t xml:space="preserve"> Avec un tel score, on voit bien qu’il est difficile pour un </w:t>
      </w:r>
      <w:proofErr w:type="spellStart"/>
      <w:r w:rsidR="004260DD">
        <w:rPr>
          <w:rFonts w:ascii="Montserrat" w:eastAsia="Montserrat" w:hAnsi="Montserrat" w:cs="Montserrat"/>
          <w:iCs/>
        </w:rPr>
        <w:t>publisher</w:t>
      </w:r>
      <w:proofErr w:type="spellEnd"/>
      <w:r w:rsidR="004260DD">
        <w:rPr>
          <w:rFonts w:ascii="Montserrat" w:eastAsia="Montserrat" w:hAnsi="Montserrat" w:cs="Montserrat"/>
          <w:iCs/>
        </w:rPr>
        <w:t xml:space="preserve"> qui ne ferait pas partie de ce top d’avoir un nombre de ventes assez important pour changer la donne.</w:t>
      </w:r>
    </w:p>
    <w:p w14:paraId="5E26BA56" w14:textId="3FADACAD" w:rsidR="00CA1C6D" w:rsidRDefault="00CA1C6D">
      <w:pPr>
        <w:rPr>
          <w:rFonts w:ascii="Montserrat" w:eastAsia="Montserrat" w:hAnsi="Montserrat" w:cs="Montserrat"/>
          <w:iCs/>
        </w:rPr>
      </w:pPr>
      <w:r>
        <w:rPr>
          <w:rFonts w:ascii="Montserrat" w:eastAsia="Montserrat" w:hAnsi="Montserrat" w:cs="Montserrat"/>
          <w:iCs/>
        </w:rPr>
        <w:br w:type="page"/>
      </w:r>
    </w:p>
    <w:p w14:paraId="0EC76530" w14:textId="77777777" w:rsidR="00284444" w:rsidRDefault="00000000">
      <w:pPr>
        <w:rPr>
          <w:rFonts w:ascii="Montserrat" w:eastAsia="Montserrat" w:hAnsi="Montserrat" w:cs="Montserrat"/>
          <w:i/>
          <w:sz w:val="18"/>
          <w:szCs w:val="18"/>
        </w:rPr>
      </w:pPr>
      <w:r>
        <w:rPr>
          <w:rFonts w:ascii="Montserrat" w:eastAsia="Montserrat" w:hAnsi="Montserrat" w:cs="Montserrat"/>
        </w:rPr>
        <w:lastRenderedPageBreak/>
        <w:t xml:space="preserve">Si on représente le nombre de jeux sortis par </w:t>
      </w:r>
      <w:proofErr w:type="spellStart"/>
      <w:r>
        <w:rPr>
          <w:rFonts w:ascii="Montserrat" w:eastAsia="Montserrat" w:hAnsi="Montserrat" w:cs="Montserrat"/>
        </w:rPr>
        <w:t>publisher</w:t>
      </w:r>
      <w:proofErr w:type="spellEnd"/>
      <w:r>
        <w:rPr>
          <w:rFonts w:ascii="Montserrat" w:eastAsia="Montserrat" w:hAnsi="Montserrat" w:cs="Montserrat"/>
        </w:rPr>
        <w:t>, on obtient:</w:t>
      </w:r>
    </w:p>
    <w:p w14:paraId="1281A427" w14:textId="77777777" w:rsidR="00284444" w:rsidRDefault="00000000">
      <w:pPr>
        <w:jc w:val="center"/>
        <w:rPr>
          <w:rFonts w:ascii="Montserrat" w:eastAsia="Montserrat" w:hAnsi="Montserrat" w:cs="Montserrat"/>
          <w:i/>
          <w:sz w:val="18"/>
          <w:szCs w:val="18"/>
        </w:rPr>
      </w:pPr>
      <w:r>
        <w:rPr>
          <w:rFonts w:ascii="Montserrat" w:eastAsia="Montserrat" w:hAnsi="Montserrat" w:cs="Montserrat"/>
          <w:i/>
          <w:noProof/>
          <w:sz w:val="18"/>
          <w:szCs w:val="18"/>
        </w:rPr>
        <w:drawing>
          <wp:inline distT="114300" distB="114300" distL="114300" distR="114300" wp14:anchorId="71C8C615" wp14:editId="277D543B">
            <wp:extent cx="5505450" cy="4791075"/>
            <wp:effectExtent l="0" t="0" r="0" b="9525"/>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534572" cy="4816418"/>
                    </a:xfrm>
                    <a:prstGeom prst="rect">
                      <a:avLst/>
                    </a:prstGeom>
                    <a:ln/>
                  </pic:spPr>
                </pic:pic>
              </a:graphicData>
            </a:graphic>
          </wp:inline>
        </w:drawing>
      </w:r>
    </w:p>
    <w:p w14:paraId="6E1BB5C5" w14:textId="77777777" w:rsidR="0002371F" w:rsidRDefault="0002371F">
      <w:pPr>
        <w:jc w:val="both"/>
        <w:rPr>
          <w:rFonts w:ascii="Montserrat" w:eastAsia="Montserrat" w:hAnsi="Montserrat" w:cs="Montserrat"/>
          <w:iCs/>
        </w:rPr>
      </w:pPr>
    </w:p>
    <w:p w14:paraId="37D77DB3" w14:textId="77777777" w:rsidR="0002371F" w:rsidRDefault="0002371F">
      <w:pPr>
        <w:jc w:val="both"/>
        <w:rPr>
          <w:rFonts w:ascii="Montserrat" w:eastAsia="Montserrat" w:hAnsi="Montserrat" w:cs="Montserrat"/>
          <w:iCs/>
        </w:rPr>
      </w:pPr>
    </w:p>
    <w:p w14:paraId="12832B1C" w14:textId="4BFBCB63"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 xml:space="preserve">Ce qui est intéressant ici, c'est qu'en termes de nombre de jeux sortis, il y a moins de positions monopolistiques. Les 3 éditeurs ayant sorti le plus de titres représentent un peu moins de 40% de la totalité des 10 premiers éditeurs par nombre de jeux. Activision étant le plus gros avec environ 14% des jeux. </w:t>
      </w:r>
    </w:p>
    <w:p w14:paraId="4D199AD3" w14:textId="77777777" w:rsidR="00284444" w:rsidRDefault="00284444">
      <w:pPr>
        <w:rPr>
          <w:rFonts w:ascii="Montserrat" w:eastAsia="Montserrat" w:hAnsi="Montserrat" w:cs="Montserrat"/>
          <w:i/>
          <w:sz w:val="18"/>
          <w:szCs w:val="18"/>
        </w:rPr>
      </w:pPr>
    </w:p>
    <w:p w14:paraId="6A557FB2" w14:textId="646A2B7A" w:rsidR="00284444" w:rsidRDefault="00000000">
      <w:pPr>
        <w:jc w:val="both"/>
        <w:rPr>
          <w:rFonts w:ascii="Montserrat" w:eastAsia="Montserrat" w:hAnsi="Montserrat" w:cs="Montserrat"/>
        </w:rPr>
      </w:pPr>
      <w:r>
        <w:rPr>
          <w:rFonts w:ascii="Montserrat" w:eastAsia="Montserrat" w:hAnsi="Montserrat" w:cs="Montserrat"/>
        </w:rPr>
        <w:t>Ainsi, la comparaison avec le camembert précédent permet de montrer que ce n'est pas parce qu'un éditeur sort beaucoup de jeux qu'il a les plus grosses ventes. Nintendo a sorti 3% de titres en moins par rapport à Activision mais a réalisé 20% de ventes globales en plus.</w:t>
      </w:r>
      <w:r w:rsidR="004260DD">
        <w:rPr>
          <w:rFonts w:ascii="Montserrat" w:eastAsia="Montserrat" w:hAnsi="Montserrat" w:cs="Montserrat"/>
        </w:rPr>
        <w:t xml:space="preserve"> On note aussi qu’un éditeur comme Rockstar Games qui faisait partie du top des </w:t>
      </w:r>
      <w:proofErr w:type="spellStart"/>
      <w:r w:rsidR="004260DD">
        <w:rPr>
          <w:rFonts w:ascii="Montserrat" w:eastAsia="Montserrat" w:hAnsi="Montserrat" w:cs="Montserrat"/>
        </w:rPr>
        <w:t>publishers</w:t>
      </w:r>
      <w:proofErr w:type="spellEnd"/>
      <w:r w:rsidR="004260DD">
        <w:rPr>
          <w:rFonts w:ascii="Montserrat" w:eastAsia="Montserrat" w:hAnsi="Montserrat" w:cs="Montserrat"/>
        </w:rPr>
        <w:t xml:space="preserve"> ayant le plus de ventes globales, ne fait pas partie du top des </w:t>
      </w:r>
      <w:proofErr w:type="spellStart"/>
      <w:r w:rsidR="004260DD">
        <w:rPr>
          <w:rFonts w:ascii="Montserrat" w:eastAsia="Montserrat" w:hAnsi="Montserrat" w:cs="Montserrat"/>
        </w:rPr>
        <w:t>publishers</w:t>
      </w:r>
      <w:proofErr w:type="spellEnd"/>
      <w:r w:rsidR="004260DD">
        <w:rPr>
          <w:rFonts w:ascii="Montserrat" w:eastAsia="Montserrat" w:hAnsi="Montserrat" w:cs="Montserrat"/>
        </w:rPr>
        <w:t xml:space="preserve"> ayant sortis le plus de jeux. A l’inverse, Konami qui est numéro 4 des éditeurs ayant le plus de titres ne fait pas partie du top de ceux ayant le plus de ventes. En termes business, Konami doit donc voir de plus près sa stratégie de ventes VS sa roadmap produits.</w:t>
      </w:r>
    </w:p>
    <w:p w14:paraId="6D10B0D8" w14:textId="77777777" w:rsidR="00284444" w:rsidRDefault="00284444">
      <w:pPr>
        <w:rPr>
          <w:rFonts w:ascii="Montserrat" w:eastAsia="Montserrat" w:hAnsi="Montserrat" w:cs="Montserrat"/>
          <w:sz w:val="18"/>
          <w:szCs w:val="18"/>
        </w:rPr>
      </w:pPr>
    </w:p>
    <w:p w14:paraId="14B5951E" w14:textId="77777777" w:rsidR="0002371F" w:rsidRDefault="0002371F">
      <w:pPr>
        <w:jc w:val="both"/>
        <w:rPr>
          <w:rFonts w:ascii="Montserrat" w:eastAsia="Montserrat" w:hAnsi="Montserrat" w:cs="Montserrat"/>
        </w:rPr>
      </w:pPr>
    </w:p>
    <w:p w14:paraId="7BF748EC" w14:textId="77777777" w:rsidR="0002371F" w:rsidRDefault="0002371F">
      <w:pPr>
        <w:jc w:val="both"/>
        <w:rPr>
          <w:rFonts w:ascii="Montserrat" w:eastAsia="Montserrat" w:hAnsi="Montserrat" w:cs="Montserrat"/>
        </w:rPr>
      </w:pPr>
    </w:p>
    <w:p w14:paraId="441CF9C0" w14:textId="77777777" w:rsidR="0002371F" w:rsidRDefault="0002371F">
      <w:pPr>
        <w:jc w:val="both"/>
        <w:rPr>
          <w:rFonts w:ascii="Montserrat" w:eastAsia="Montserrat" w:hAnsi="Montserrat" w:cs="Montserrat"/>
        </w:rPr>
      </w:pPr>
    </w:p>
    <w:p w14:paraId="64DD8209" w14:textId="6FAA037B" w:rsidR="00DF041C" w:rsidRDefault="0002371F">
      <w:pPr>
        <w:jc w:val="both"/>
        <w:rPr>
          <w:rFonts w:ascii="Montserrat" w:eastAsia="Montserrat" w:hAnsi="Montserrat" w:cs="Montserrat"/>
        </w:rPr>
      </w:pPr>
      <w:r>
        <w:rPr>
          <w:rFonts w:ascii="Montserrat" w:eastAsia="Montserrat" w:hAnsi="Montserrat" w:cs="Montserrat"/>
        </w:rPr>
        <w:lastRenderedPageBreak/>
        <w:t>Nous avons ensuite cherché à représenter</w:t>
      </w:r>
      <w:r w:rsidR="00DF041C">
        <w:rPr>
          <w:rFonts w:ascii="Montserrat" w:eastAsia="Montserrat" w:hAnsi="Montserrat" w:cs="Montserrat"/>
        </w:rPr>
        <w:t xml:space="preserve"> l</w:t>
      </w:r>
      <w:r>
        <w:rPr>
          <w:rFonts w:ascii="Montserrat" w:eastAsia="Montserrat" w:hAnsi="Montserrat" w:cs="Montserrat"/>
        </w:rPr>
        <w:t>’évolution d</w:t>
      </w:r>
      <w:r w:rsidR="00DF041C">
        <w:rPr>
          <w:rFonts w:ascii="Montserrat" w:eastAsia="Montserrat" w:hAnsi="Montserrat" w:cs="Montserrat"/>
        </w:rPr>
        <w:t xml:space="preserve">es ventes de jeux vidéo au fil des </w:t>
      </w:r>
      <w:r w:rsidR="00270D52">
        <w:rPr>
          <w:rFonts w:ascii="Montserrat" w:eastAsia="Montserrat" w:hAnsi="Montserrat" w:cs="Montserrat"/>
        </w:rPr>
        <w:t>ans :</w:t>
      </w:r>
    </w:p>
    <w:p w14:paraId="2B071B6E" w14:textId="0580C7AB" w:rsidR="00DF041C" w:rsidRDefault="00DF041C">
      <w:pPr>
        <w:jc w:val="both"/>
        <w:rPr>
          <w:rFonts w:ascii="Montserrat" w:eastAsia="Montserrat" w:hAnsi="Montserrat" w:cs="Montserrat"/>
        </w:rPr>
      </w:pPr>
    </w:p>
    <w:p w14:paraId="7A1D335A" w14:textId="38788EB6" w:rsidR="00DF041C" w:rsidRDefault="0002371F">
      <w:pPr>
        <w:jc w:val="both"/>
        <w:rPr>
          <w:rFonts w:ascii="Montserrat" w:eastAsia="Montserrat" w:hAnsi="Montserrat" w:cs="Montserrat"/>
        </w:rPr>
      </w:pPr>
      <w:r>
        <w:rPr>
          <w:rFonts w:ascii="Montserrat" w:eastAsia="Montserrat" w:hAnsi="Montserrat" w:cs="Montserrat"/>
          <w:i/>
          <w:noProof/>
          <w:sz w:val="18"/>
          <w:szCs w:val="18"/>
        </w:rPr>
        <w:drawing>
          <wp:anchor distT="0" distB="0" distL="114300" distR="114300" simplePos="0" relativeHeight="251658240" behindDoc="1" locked="0" layoutInCell="1" allowOverlap="1" wp14:anchorId="020AE18E" wp14:editId="017C489A">
            <wp:simplePos x="0" y="0"/>
            <wp:positionH relativeFrom="margin">
              <wp:posOffset>781050</wp:posOffset>
            </wp:positionH>
            <wp:positionV relativeFrom="paragraph">
              <wp:posOffset>75565</wp:posOffset>
            </wp:positionV>
            <wp:extent cx="3981450" cy="2835275"/>
            <wp:effectExtent l="0" t="0" r="0" b="3175"/>
            <wp:wrapThrough wrapText="bothSides">
              <wp:wrapPolygon edited="0">
                <wp:start x="0" y="0"/>
                <wp:lineTo x="0" y="21479"/>
                <wp:lineTo x="21497" y="21479"/>
                <wp:lineTo x="21497" y="0"/>
                <wp:lineTo x="0" y="0"/>
              </wp:wrapPolygon>
            </wp:wrapThrough>
            <wp:docPr id="1417964142"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964142" name="Image 1" descr="Une image contenant texte, diagramme, Tracé, ligne&#10;&#10;Description générée automatiquement"/>
                    <pic:cNvPicPr/>
                  </pic:nvPicPr>
                  <pic:blipFill rotWithShape="1">
                    <a:blip r:embed="rId15">
                      <a:extLst>
                        <a:ext uri="{28A0092B-C50C-407E-A947-70E740481C1C}">
                          <a14:useLocalDpi xmlns:a14="http://schemas.microsoft.com/office/drawing/2010/main" val="0"/>
                        </a:ext>
                      </a:extLst>
                    </a:blip>
                    <a:srcRect l="5572" t="7173" r="20759"/>
                    <a:stretch/>
                  </pic:blipFill>
                  <pic:spPr bwMode="auto">
                    <a:xfrm>
                      <a:off x="0" y="0"/>
                      <a:ext cx="3981450" cy="2835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81CF925" w14:textId="60F57F0F" w:rsidR="00DF041C" w:rsidRDefault="00DF041C">
      <w:pPr>
        <w:rPr>
          <w:rFonts w:ascii="Montserrat" w:eastAsia="Montserrat" w:hAnsi="Montserrat" w:cs="Montserrat"/>
        </w:rPr>
      </w:pPr>
    </w:p>
    <w:p w14:paraId="38B39D7C" w14:textId="77777777" w:rsidR="00BA14EB" w:rsidRDefault="00BA14EB">
      <w:pPr>
        <w:rPr>
          <w:rFonts w:ascii="Montserrat" w:eastAsia="Montserrat" w:hAnsi="Montserrat" w:cs="Montserrat"/>
        </w:rPr>
      </w:pPr>
    </w:p>
    <w:p w14:paraId="6D38D509" w14:textId="77777777" w:rsidR="00BA14EB" w:rsidRDefault="00BA14EB">
      <w:pPr>
        <w:rPr>
          <w:rFonts w:ascii="Montserrat" w:eastAsia="Montserrat" w:hAnsi="Montserrat" w:cs="Montserrat"/>
        </w:rPr>
      </w:pPr>
    </w:p>
    <w:p w14:paraId="2FD66373" w14:textId="77777777" w:rsidR="00BA14EB" w:rsidRDefault="00BA14EB">
      <w:pPr>
        <w:rPr>
          <w:rFonts w:ascii="Montserrat" w:eastAsia="Montserrat" w:hAnsi="Montserrat" w:cs="Montserrat"/>
        </w:rPr>
      </w:pPr>
    </w:p>
    <w:p w14:paraId="2900C232" w14:textId="436E036C" w:rsidR="00DF041C" w:rsidRDefault="00DF041C">
      <w:pPr>
        <w:rPr>
          <w:rFonts w:ascii="Montserrat" w:eastAsia="Montserrat" w:hAnsi="Montserrat" w:cs="Montserrat"/>
        </w:rPr>
      </w:pPr>
    </w:p>
    <w:p w14:paraId="72FA7D10" w14:textId="2D02D67E" w:rsidR="00DF041C" w:rsidRDefault="00DF041C">
      <w:pPr>
        <w:rPr>
          <w:rFonts w:ascii="Montserrat" w:eastAsia="Montserrat" w:hAnsi="Montserrat" w:cs="Montserrat"/>
        </w:rPr>
      </w:pPr>
    </w:p>
    <w:p w14:paraId="73724FF5" w14:textId="77777777" w:rsidR="0002371F" w:rsidRDefault="0002371F">
      <w:pPr>
        <w:rPr>
          <w:rFonts w:ascii="Montserrat" w:eastAsia="Montserrat" w:hAnsi="Montserrat" w:cs="Montserrat"/>
        </w:rPr>
      </w:pPr>
    </w:p>
    <w:p w14:paraId="57A3621A" w14:textId="77777777" w:rsidR="0002371F" w:rsidRDefault="0002371F">
      <w:pPr>
        <w:rPr>
          <w:rFonts w:ascii="Montserrat" w:eastAsia="Montserrat" w:hAnsi="Montserrat" w:cs="Montserrat"/>
        </w:rPr>
      </w:pPr>
    </w:p>
    <w:p w14:paraId="7879BF14" w14:textId="77777777" w:rsidR="0002371F" w:rsidRDefault="0002371F">
      <w:pPr>
        <w:rPr>
          <w:rFonts w:ascii="Montserrat" w:eastAsia="Montserrat" w:hAnsi="Montserrat" w:cs="Montserrat"/>
        </w:rPr>
      </w:pPr>
    </w:p>
    <w:p w14:paraId="47BEE5A8" w14:textId="77777777" w:rsidR="0002371F" w:rsidRDefault="0002371F">
      <w:pPr>
        <w:rPr>
          <w:rFonts w:ascii="Montserrat" w:eastAsia="Montserrat" w:hAnsi="Montserrat" w:cs="Montserrat"/>
        </w:rPr>
      </w:pPr>
    </w:p>
    <w:p w14:paraId="3D2E282A" w14:textId="77777777" w:rsidR="0002371F" w:rsidRDefault="0002371F">
      <w:pPr>
        <w:rPr>
          <w:rFonts w:ascii="Montserrat" w:eastAsia="Montserrat" w:hAnsi="Montserrat" w:cs="Montserrat"/>
        </w:rPr>
      </w:pPr>
    </w:p>
    <w:p w14:paraId="3DD82EC1" w14:textId="77777777" w:rsidR="0002371F" w:rsidRDefault="0002371F">
      <w:pPr>
        <w:rPr>
          <w:rFonts w:ascii="Montserrat" w:eastAsia="Montserrat" w:hAnsi="Montserrat" w:cs="Montserrat"/>
        </w:rPr>
      </w:pPr>
    </w:p>
    <w:p w14:paraId="7392C1C5" w14:textId="77777777" w:rsidR="0002371F" w:rsidRDefault="0002371F">
      <w:pPr>
        <w:rPr>
          <w:rFonts w:ascii="Montserrat" w:eastAsia="Montserrat" w:hAnsi="Montserrat" w:cs="Montserrat"/>
        </w:rPr>
      </w:pPr>
    </w:p>
    <w:p w14:paraId="23E71880" w14:textId="77777777" w:rsidR="0002371F" w:rsidRDefault="0002371F">
      <w:pPr>
        <w:rPr>
          <w:rFonts w:ascii="Montserrat" w:eastAsia="Montserrat" w:hAnsi="Montserrat" w:cs="Montserrat"/>
        </w:rPr>
      </w:pPr>
    </w:p>
    <w:p w14:paraId="5C624183" w14:textId="7470985F" w:rsidR="00BA14EB" w:rsidRPr="00BA14EB" w:rsidRDefault="00BA14EB" w:rsidP="00BA14EB">
      <w:pPr>
        <w:jc w:val="both"/>
        <w:rPr>
          <w:rFonts w:ascii="Montserrat" w:eastAsia="Montserrat" w:hAnsi="Montserrat" w:cs="Montserrat"/>
          <w:iCs/>
        </w:rPr>
      </w:pPr>
      <w:r>
        <w:rPr>
          <w:rFonts w:ascii="Montserrat" w:eastAsia="Montserrat" w:hAnsi="Montserrat" w:cs="Montserrat"/>
        </w:rPr>
        <w:t>Ce graphique nous permet de comprendre à quel moment le jeu vidéo devient une industrie à part entière et non plus un loisir de « niche »</w:t>
      </w:r>
      <w:r w:rsidR="0002371F">
        <w:rPr>
          <w:rFonts w:ascii="Montserrat" w:eastAsia="Montserrat" w:hAnsi="Montserrat" w:cs="Montserrat"/>
        </w:rPr>
        <w:t>. S</w:t>
      </w:r>
      <w:r>
        <w:rPr>
          <w:rFonts w:ascii="Montserrat" w:eastAsia="Montserrat" w:hAnsi="Montserrat" w:cs="Montserrat"/>
        </w:rPr>
        <w:t>’il</w:t>
      </w:r>
      <w:r w:rsidR="0002371F">
        <w:rPr>
          <w:rFonts w:ascii="Montserrat" w:eastAsia="Montserrat" w:hAnsi="Montserrat" w:cs="Montserrat"/>
        </w:rPr>
        <w:t>s</w:t>
      </w:r>
      <w:r>
        <w:rPr>
          <w:rFonts w:ascii="Montserrat" w:eastAsia="Montserrat" w:hAnsi="Montserrat" w:cs="Montserrat"/>
        </w:rPr>
        <w:t xml:space="preserve"> existe</w:t>
      </w:r>
      <w:r w:rsidR="0002371F">
        <w:rPr>
          <w:rFonts w:ascii="Montserrat" w:eastAsia="Montserrat" w:hAnsi="Montserrat" w:cs="Montserrat"/>
        </w:rPr>
        <w:t>nt</w:t>
      </w:r>
      <w:r>
        <w:rPr>
          <w:rFonts w:ascii="Montserrat" w:eastAsia="Montserrat" w:hAnsi="Montserrat" w:cs="Montserrat"/>
        </w:rPr>
        <w:t xml:space="preserve"> depuis les années 70, le</w:t>
      </w:r>
      <w:r w:rsidR="0002371F">
        <w:rPr>
          <w:rFonts w:ascii="Montserrat" w:eastAsia="Montserrat" w:hAnsi="Montserrat" w:cs="Montserrat"/>
        </w:rPr>
        <w:t>s jeux vidéo vont connaître un</w:t>
      </w:r>
      <w:r>
        <w:rPr>
          <w:rFonts w:ascii="Montserrat" w:eastAsia="Montserrat" w:hAnsi="Montserrat" w:cs="Montserrat"/>
        </w:rPr>
        <w:t xml:space="preserve"> premier pic de ventes au milieu des années 80</w:t>
      </w:r>
      <w:r w:rsidR="0002371F">
        <w:rPr>
          <w:rFonts w:ascii="Montserrat" w:eastAsia="Montserrat" w:hAnsi="Montserrat" w:cs="Montserrat"/>
        </w:rPr>
        <w:t xml:space="preserve"> pour réellement monter en flèche en 1992 puis surtout en 1995. Le plus gros pic arrive en 2008 pour redescendre légèrement. </w:t>
      </w:r>
    </w:p>
    <w:p w14:paraId="679A7C20" w14:textId="0E041400" w:rsidR="00BA14EB" w:rsidRDefault="00BA14EB" w:rsidP="00BA14EB">
      <w:pPr>
        <w:jc w:val="both"/>
        <w:rPr>
          <w:rFonts w:ascii="Montserrat" w:eastAsia="Montserrat" w:hAnsi="Montserrat" w:cs="Montserrat"/>
        </w:rPr>
      </w:pPr>
    </w:p>
    <w:p w14:paraId="537EF8C5" w14:textId="24441873" w:rsidR="0002371F" w:rsidRDefault="0002371F" w:rsidP="00BA14EB">
      <w:pPr>
        <w:jc w:val="both"/>
        <w:rPr>
          <w:rFonts w:ascii="Montserrat" w:eastAsia="Montserrat" w:hAnsi="Montserrat" w:cs="Montserrat"/>
        </w:rPr>
      </w:pPr>
      <w:r>
        <w:rPr>
          <w:rFonts w:ascii="Montserrat" w:eastAsia="Montserrat" w:hAnsi="Montserrat" w:cs="Montserrat"/>
        </w:rPr>
        <w:t>Enfin, en parallèle de l’évolution des ventes globales, nous avons voulu comprendre à quel moment sont apparus les différents genres de jeux.</w:t>
      </w:r>
    </w:p>
    <w:p w14:paraId="0D8A9F4F" w14:textId="4605823D" w:rsidR="00BA14EB" w:rsidRDefault="00BA14EB" w:rsidP="00BA14EB">
      <w:pPr>
        <w:jc w:val="both"/>
        <w:rPr>
          <w:rFonts w:ascii="Montserrat" w:eastAsia="Montserrat" w:hAnsi="Montserrat" w:cs="Montserrat"/>
        </w:rPr>
      </w:pPr>
      <w:r>
        <w:rPr>
          <w:rFonts w:ascii="Montserrat" w:eastAsia="Montserrat" w:hAnsi="Montserrat" w:cs="Montserrat"/>
          <w:i/>
          <w:noProof/>
          <w:sz w:val="18"/>
          <w:szCs w:val="18"/>
        </w:rPr>
        <w:drawing>
          <wp:anchor distT="0" distB="0" distL="114300" distR="114300" simplePos="0" relativeHeight="251659264" behindDoc="1" locked="0" layoutInCell="1" allowOverlap="1" wp14:anchorId="2E31C036" wp14:editId="2A45E249">
            <wp:simplePos x="0" y="0"/>
            <wp:positionH relativeFrom="margin">
              <wp:posOffset>-28575</wp:posOffset>
            </wp:positionH>
            <wp:positionV relativeFrom="paragraph">
              <wp:posOffset>308610</wp:posOffset>
            </wp:positionV>
            <wp:extent cx="5467350" cy="2952750"/>
            <wp:effectExtent l="0" t="0" r="0" b="0"/>
            <wp:wrapTight wrapText="bothSides">
              <wp:wrapPolygon edited="0">
                <wp:start x="0" y="0"/>
                <wp:lineTo x="0" y="21461"/>
                <wp:lineTo x="21525" y="21461"/>
                <wp:lineTo x="21525" y="0"/>
                <wp:lineTo x="0" y="0"/>
              </wp:wrapPolygon>
            </wp:wrapTight>
            <wp:docPr id="11126680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668081" name="Image 1112668081"/>
                    <pic:cNvPicPr/>
                  </pic:nvPicPr>
                  <pic:blipFill rotWithShape="1">
                    <a:blip r:embed="rId16">
                      <a:extLst>
                        <a:ext uri="{28A0092B-C50C-407E-A947-70E740481C1C}">
                          <a14:useLocalDpi xmlns:a14="http://schemas.microsoft.com/office/drawing/2010/main" val="0"/>
                        </a:ext>
                      </a:extLst>
                    </a:blip>
                    <a:srcRect l="6613" r="7123" b="1899"/>
                    <a:stretch/>
                  </pic:blipFill>
                  <pic:spPr bwMode="auto">
                    <a:xfrm>
                      <a:off x="0" y="0"/>
                      <a:ext cx="5467350" cy="29527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3DE5010" w14:textId="77777777" w:rsidR="00BA14EB" w:rsidRDefault="00BA14EB" w:rsidP="00BA14EB">
      <w:pPr>
        <w:jc w:val="both"/>
        <w:rPr>
          <w:rFonts w:ascii="Montserrat" w:eastAsia="Montserrat" w:hAnsi="Montserrat" w:cs="Montserrat"/>
        </w:rPr>
      </w:pPr>
    </w:p>
    <w:p w14:paraId="395F5C9D" w14:textId="296B8B28" w:rsidR="00BA14EB" w:rsidRDefault="004260DD" w:rsidP="00BA14EB">
      <w:pPr>
        <w:jc w:val="both"/>
        <w:rPr>
          <w:rFonts w:ascii="Montserrat" w:eastAsia="Montserrat" w:hAnsi="Montserrat" w:cs="Montserrat"/>
        </w:rPr>
      </w:pPr>
      <w:r>
        <w:rPr>
          <w:rFonts w:ascii="Montserrat" w:eastAsia="Montserrat" w:hAnsi="Montserrat" w:cs="Montserrat"/>
        </w:rPr>
        <w:t>Si le jeu de plateforme</w:t>
      </w:r>
      <w:r w:rsidR="00270D52">
        <w:rPr>
          <w:rFonts w:ascii="Montserrat" w:eastAsia="Montserrat" w:hAnsi="Montserrat" w:cs="Montserrat"/>
        </w:rPr>
        <w:t xml:space="preserve">, de sports, de puzzle ou encore d’aventure existent depuis les années 80, voire avant, d’autres genres sont clairement plus récents comme les </w:t>
      </w:r>
      <w:r w:rsidR="00270D52">
        <w:rPr>
          <w:rFonts w:ascii="Montserrat" w:eastAsia="Montserrat" w:hAnsi="Montserrat" w:cs="Montserrat"/>
        </w:rPr>
        <w:lastRenderedPageBreak/>
        <w:t>jeux de musique, de fête ou de MMO. Pour l’évaluation du chiffre de ventes, c’est un paramètre à prendre en compte, si le jeu a un genre dit « classique » comme l’aventure ou si c’est un genre plus contemporain et dont les chiffres de vente n’atteignent pas encore leur apogée.</w:t>
      </w:r>
    </w:p>
    <w:p w14:paraId="60EE377D" w14:textId="77777777" w:rsidR="00F04290" w:rsidRDefault="00F04290" w:rsidP="00BA14EB">
      <w:pPr>
        <w:jc w:val="both"/>
        <w:rPr>
          <w:rFonts w:ascii="Montserrat" w:eastAsia="Montserrat" w:hAnsi="Montserrat" w:cs="Montserrat"/>
        </w:rPr>
      </w:pPr>
    </w:p>
    <w:p w14:paraId="3C97C4A1" w14:textId="7308E14B" w:rsidR="00F04290" w:rsidRDefault="00F04290" w:rsidP="00F04290">
      <w:pPr>
        <w:jc w:val="both"/>
        <w:rPr>
          <w:rFonts w:ascii="Montserrat" w:eastAsia="Montserrat" w:hAnsi="Montserrat" w:cs="Montserrat"/>
          <w:iCs/>
        </w:rPr>
      </w:pPr>
      <w:r>
        <w:rPr>
          <w:rFonts w:ascii="Montserrat" w:eastAsia="Montserrat" w:hAnsi="Montserrat" w:cs="Montserrat"/>
          <w:iCs/>
        </w:rPr>
        <w:t xml:space="preserve">Enfin, les plateformes sur lesquelles sortent les jeux sont aussi un paramètre-clé à prendre en compte : nous avons donc élaboré un graphique sur ce sujet pour visualiser quelles sont les plateformes les plus importantes dans notre jeu de données : </w:t>
      </w:r>
    </w:p>
    <w:p w14:paraId="255F2051" w14:textId="77777777" w:rsidR="00F04290" w:rsidRDefault="00F04290" w:rsidP="00F04290">
      <w:pPr>
        <w:jc w:val="center"/>
        <w:rPr>
          <w:rFonts w:ascii="Montserrat" w:eastAsia="Montserrat" w:hAnsi="Montserrat" w:cs="Montserrat"/>
          <w:iCs/>
        </w:rPr>
      </w:pPr>
      <w:r>
        <w:rPr>
          <w:noProof/>
        </w:rPr>
        <w:drawing>
          <wp:inline distT="0" distB="0" distL="0" distR="0" wp14:anchorId="1A009747" wp14:editId="23B82D53">
            <wp:extent cx="5381625" cy="3771900"/>
            <wp:effectExtent l="0" t="0" r="9525" b="0"/>
            <wp:docPr id="2054178720" name="Image 3"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178720" name="Image 3" descr="Une image contenant texte, capture d’écran, diagramme, lign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1625" cy="3771900"/>
                    </a:xfrm>
                    <a:prstGeom prst="rect">
                      <a:avLst/>
                    </a:prstGeom>
                    <a:noFill/>
                    <a:ln>
                      <a:noFill/>
                    </a:ln>
                  </pic:spPr>
                </pic:pic>
              </a:graphicData>
            </a:graphic>
          </wp:inline>
        </w:drawing>
      </w:r>
    </w:p>
    <w:p w14:paraId="2965AC82" w14:textId="4BE540E9" w:rsidR="00F04290" w:rsidRDefault="00F04290" w:rsidP="00F04290">
      <w:pPr>
        <w:jc w:val="both"/>
        <w:rPr>
          <w:rFonts w:ascii="Montserrat" w:eastAsia="Montserrat" w:hAnsi="Montserrat" w:cs="Montserrat"/>
        </w:rPr>
      </w:pPr>
      <w:r>
        <w:rPr>
          <w:rFonts w:ascii="Montserrat" w:eastAsia="Montserrat" w:hAnsi="Montserrat" w:cs="Montserrat"/>
          <w:iCs/>
        </w:rPr>
        <w:t>La Nintendo DS est la plateforme ayant le plus d’occurrences, suivie par le PC. Le PC s’étant démocratisé dans les années 80, il n’est pas étonnant de le retrouver si haut dans le classement. La PS2 suit de très près à la 3</w:t>
      </w:r>
      <w:r w:rsidRPr="00F04290">
        <w:rPr>
          <w:rFonts w:ascii="Montserrat" w:eastAsia="Montserrat" w:hAnsi="Montserrat" w:cs="Montserrat"/>
          <w:iCs/>
          <w:vertAlign w:val="superscript"/>
        </w:rPr>
        <w:t>ème</w:t>
      </w:r>
      <w:r>
        <w:rPr>
          <w:rFonts w:ascii="Montserrat" w:eastAsia="Montserrat" w:hAnsi="Montserrat" w:cs="Montserrat"/>
          <w:iCs/>
        </w:rPr>
        <w:t xml:space="preserve"> place. La PS2 et la Nintendo DS sont sorties respectivement en 2000 et 2005 en Europe, au moment où le jeu vidéo commence sa croissance exponentielle, comme vu précédemment.</w:t>
      </w:r>
    </w:p>
    <w:p w14:paraId="6C52FD15" w14:textId="77777777" w:rsidR="00270D52" w:rsidRDefault="00270D52" w:rsidP="00BA14EB">
      <w:pPr>
        <w:jc w:val="both"/>
        <w:rPr>
          <w:rFonts w:ascii="Montserrat" w:eastAsia="Montserrat" w:hAnsi="Montserrat" w:cs="Montserrat"/>
        </w:rPr>
      </w:pPr>
    </w:p>
    <w:p w14:paraId="771690CD" w14:textId="0A1A8FD3" w:rsidR="00CA1C6D" w:rsidRDefault="00BA14EB" w:rsidP="00270D52">
      <w:pPr>
        <w:jc w:val="both"/>
        <w:rPr>
          <w:rFonts w:ascii="Montserrat" w:eastAsia="Montserrat" w:hAnsi="Montserrat" w:cs="Montserrat"/>
        </w:rPr>
      </w:pPr>
      <w:r>
        <w:rPr>
          <w:rFonts w:ascii="Montserrat" w:eastAsia="Montserrat" w:hAnsi="Montserrat" w:cs="Montserrat"/>
        </w:rPr>
        <w:t>Après ces observations, nous avons effectué des tests statistiques afin de comprendre si ces variables visualisées pouvaient avoir une influence sur notre variable cible, l’</w:t>
      </w:r>
      <w:proofErr w:type="spellStart"/>
      <w:r>
        <w:rPr>
          <w:rFonts w:ascii="Montserrat" w:eastAsia="Montserrat" w:hAnsi="Montserrat" w:cs="Montserrat"/>
        </w:rPr>
        <w:t>estimated</w:t>
      </w:r>
      <w:proofErr w:type="spellEnd"/>
      <w:r>
        <w:rPr>
          <w:rFonts w:ascii="Montserrat" w:eastAsia="Montserrat" w:hAnsi="Montserrat" w:cs="Montserrat"/>
        </w:rPr>
        <w:t xml:space="preserve"> sales.</w:t>
      </w:r>
    </w:p>
    <w:p w14:paraId="49323B41" w14:textId="77777777" w:rsidR="00270D52" w:rsidRDefault="00270D52" w:rsidP="00270D52">
      <w:pPr>
        <w:jc w:val="both"/>
        <w:rPr>
          <w:rFonts w:ascii="Montserrat" w:eastAsia="Montserrat" w:hAnsi="Montserrat" w:cs="Montserrat"/>
        </w:rPr>
      </w:pPr>
    </w:p>
    <w:p w14:paraId="007706FF" w14:textId="7CCA4719" w:rsidR="00284444" w:rsidRDefault="00000000">
      <w:pPr>
        <w:jc w:val="both"/>
        <w:rPr>
          <w:rFonts w:ascii="Montserrat" w:eastAsia="Montserrat" w:hAnsi="Montserrat" w:cs="Montserrat"/>
          <w:u w:val="single"/>
        </w:rPr>
      </w:pPr>
      <w:r>
        <w:rPr>
          <w:rFonts w:ascii="Montserrat" w:eastAsia="Montserrat" w:hAnsi="Montserrat" w:cs="Montserrat"/>
          <w:u w:val="single"/>
        </w:rPr>
        <w:t xml:space="preserve">Test </w:t>
      </w:r>
      <w:proofErr w:type="spellStart"/>
      <w:r>
        <w:rPr>
          <w:rFonts w:ascii="Montserrat" w:eastAsia="Montserrat" w:hAnsi="Montserrat" w:cs="Montserrat"/>
          <w:u w:val="single"/>
        </w:rPr>
        <w:t>Anova</w:t>
      </w:r>
      <w:proofErr w:type="spellEnd"/>
      <w:r>
        <w:rPr>
          <w:rFonts w:ascii="Montserrat" w:eastAsia="Montserrat" w:hAnsi="Montserrat" w:cs="Montserrat"/>
          <w:u w:val="single"/>
        </w:rPr>
        <w:t xml:space="preserve"> entre l'</w:t>
      </w:r>
      <w:proofErr w:type="spellStart"/>
      <w:r>
        <w:rPr>
          <w:rFonts w:ascii="Montserrat" w:eastAsia="Montserrat" w:hAnsi="Montserrat" w:cs="Montserrat"/>
          <w:u w:val="single"/>
        </w:rPr>
        <w:t>estimated_sales</w:t>
      </w:r>
      <w:proofErr w:type="spellEnd"/>
      <w:r>
        <w:rPr>
          <w:rFonts w:ascii="Montserrat" w:eastAsia="Montserrat" w:hAnsi="Montserrat" w:cs="Montserrat"/>
          <w:u w:val="single"/>
        </w:rPr>
        <w:t xml:space="preserve"> et le type de plateforme</w:t>
      </w:r>
    </w:p>
    <w:p w14:paraId="52C6A8C7" w14:textId="77777777" w:rsidR="00CA1C6D" w:rsidRDefault="00CA1C6D">
      <w:pPr>
        <w:jc w:val="both"/>
        <w:rPr>
          <w:rFonts w:ascii="Montserrat" w:eastAsia="Montserrat" w:hAnsi="Montserrat" w:cs="Montserrat"/>
        </w:rPr>
      </w:pPr>
    </w:p>
    <w:p w14:paraId="71540A53" w14:textId="67701AF2" w:rsidR="00284444" w:rsidRDefault="00000000">
      <w:pPr>
        <w:jc w:val="both"/>
        <w:rPr>
          <w:rFonts w:ascii="Montserrat" w:eastAsia="Montserrat" w:hAnsi="Montserrat" w:cs="Montserrat"/>
        </w:rPr>
      </w:pPr>
      <w:r>
        <w:rPr>
          <w:rFonts w:ascii="Montserrat" w:eastAsia="Montserrat" w:hAnsi="Montserrat" w:cs="Montserrat"/>
        </w:rPr>
        <w:t>H0 : il n'y a pas d'effet significatif du type de plateforme sur les ventes</w:t>
      </w:r>
    </w:p>
    <w:p w14:paraId="401CFA01" w14:textId="77777777" w:rsidR="00284444" w:rsidRDefault="00000000">
      <w:pPr>
        <w:jc w:val="both"/>
        <w:rPr>
          <w:rFonts w:ascii="Montserrat" w:eastAsia="Montserrat" w:hAnsi="Montserrat" w:cs="Montserrat"/>
        </w:rPr>
      </w:pPr>
      <w:r>
        <w:rPr>
          <w:rFonts w:ascii="Montserrat" w:eastAsia="Montserrat" w:hAnsi="Montserrat" w:cs="Montserrat"/>
        </w:rPr>
        <w:t>H1 : il y a un effet significatif du type de plateforme sur les ventes</w:t>
      </w:r>
    </w:p>
    <w:p w14:paraId="0E09C17F" w14:textId="77777777" w:rsidR="00CA1C6D" w:rsidRDefault="00CA1C6D">
      <w:pPr>
        <w:jc w:val="both"/>
        <w:rPr>
          <w:rFonts w:ascii="Montserrat" w:eastAsia="Montserrat" w:hAnsi="Montserrat" w:cs="Montserrat"/>
        </w:rPr>
      </w:pPr>
    </w:p>
    <w:p w14:paraId="32AFD44D" w14:textId="77777777" w:rsidR="00284444" w:rsidRDefault="00000000">
      <w:pPr>
        <w:jc w:val="center"/>
        <w:rPr>
          <w:rFonts w:ascii="Montserrat" w:eastAsia="Montserrat" w:hAnsi="Montserrat" w:cs="Montserrat"/>
        </w:rPr>
      </w:pPr>
      <w:r>
        <w:rPr>
          <w:rFonts w:ascii="Montserrat" w:eastAsia="Montserrat" w:hAnsi="Montserrat" w:cs="Montserrat"/>
          <w:noProof/>
        </w:rPr>
        <w:lastRenderedPageBreak/>
        <w:drawing>
          <wp:inline distT="114300" distB="114300" distL="114300" distR="114300" wp14:anchorId="1D9F237B" wp14:editId="6FE2F4F5">
            <wp:extent cx="5685120" cy="128016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693300" cy="1282002"/>
                    </a:xfrm>
                    <a:prstGeom prst="rect">
                      <a:avLst/>
                    </a:prstGeom>
                    <a:ln/>
                  </pic:spPr>
                </pic:pic>
              </a:graphicData>
            </a:graphic>
          </wp:inline>
        </w:drawing>
      </w:r>
    </w:p>
    <w:p w14:paraId="7A569A73" w14:textId="77777777" w:rsidR="00CA1C6D" w:rsidRPr="00CA1C6D" w:rsidRDefault="00CA1C6D">
      <w:pPr>
        <w:jc w:val="both"/>
        <w:rPr>
          <w:rFonts w:ascii="Montserrat" w:eastAsia="Montserrat" w:hAnsi="Montserrat" w:cs="Montserrat"/>
          <w:iCs/>
        </w:rPr>
      </w:pPr>
    </w:p>
    <w:p w14:paraId="1E7062F2" w14:textId="231867E6" w:rsidR="00284444" w:rsidRPr="00CA1C6D" w:rsidRDefault="00000000">
      <w:pPr>
        <w:jc w:val="both"/>
        <w:rPr>
          <w:rFonts w:ascii="Montserrat" w:eastAsia="Montserrat" w:hAnsi="Montserrat" w:cs="Montserrat"/>
          <w:iCs/>
        </w:rPr>
      </w:pPr>
      <w:r w:rsidRPr="00CA1C6D">
        <w:rPr>
          <w:rFonts w:ascii="Montserrat" w:eastAsia="Montserrat" w:hAnsi="Montserrat" w:cs="Montserrat"/>
          <w:iCs/>
        </w:rPr>
        <w:t>La p-value étant inférieure à 5%, alors on rejette H0 et on conclut H1 : la plateforme a un effet significatif sur les ventes</w:t>
      </w:r>
    </w:p>
    <w:p w14:paraId="589090A4" w14:textId="77777777" w:rsidR="00284444" w:rsidRDefault="00284444">
      <w:pPr>
        <w:jc w:val="both"/>
        <w:rPr>
          <w:rFonts w:ascii="Montserrat" w:eastAsia="Montserrat" w:hAnsi="Montserrat" w:cs="Montserrat"/>
        </w:rPr>
      </w:pPr>
    </w:p>
    <w:p w14:paraId="3D09BC4B" w14:textId="77777777" w:rsidR="00284444" w:rsidRDefault="00000000">
      <w:pPr>
        <w:jc w:val="both"/>
        <w:rPr>
          <w:rFonts w:ascii="Montserrat" w:eastAsia="Montserrat" w:hAnsi="Montserrat" w:cs="Montserrat"/>
          <w:b/>
        </w:rPr>
      </w:pPr>
      <w:r>
        <w:rPr>
          <w:rFonts w:ascii="Montserrat" w:eastAsia="Montserrat" w:hAnsi="Montserrat" w:cs="Montserrat"/>
          <w:u w:val="single"/>
        </w:rPr>
        <w:t xml:space="preserve">Test </w:t>
      </w:r>
      <w:proofErr w:type="spellStart"/>
      <w:r>
        <w:rPr>
          <w:rFonts w:ascii="Montserrat" w:eastAsia="Montserrat" w:hAnsi="Montserrat" w:cs="Montserrat"/>
          <w:u w:val="single"/>
        </w:rPr>
        <w:t>Anova</w:t>
      </w:r>
      <w:proofErr w:type="spellEnd"/>
      <w:r>
        <w:rPr>
          <w:rFonts w:ascii="Montserrat" w:eastAsia="Montserrat" w:hAnsi="Montserrat" w:cs="Montserrat"/>
          <w:u w:val="single"/>
        </w:rPr>
        <w:t xml:space="preserve"> entre l'</w:t>
      </w:r>
      <w:proofErr w:type="spellStart"/>
      <w:r>
        <w:rPr>
          <w:rFonts w:ascii="Montserrat" w:eastAsia="Montserrat" w:hAnsi="Montserrat" w:cs="Montserrat"/>
          <w:u w:val="single"/>
        </w:rPr>
        <w:t>estimated_sales</w:t>
      </w:r>
      <w:proofErr w:type="spellEnd"/>
      <w:r>
        <w:rPr>
          <w:rFonts w:ascii="Montserrat" w:eastAsia="Montserrat" w:hAnsi="Montserrat" w:cs="Montserrat"/>
          <w:u w:val="single"/>
        </w:rPr>
        <w:t xml:space="preserve"> et le genre des jeux + le </w:t>
      </w:r>
      <w:proofErr w:type="spellStart"/>
      <w:r>
        <w:rPr>
          <w:rFonts w:ascii="Montserrat" w:eastAsia="Montserrat" w:hAnsi="Montserrat" w:cs="Montserrat"/>
          <w:u w:val="single"/>
        </w:rPr>
        <w:t>publisher</w:t>
      </w:r>
      <w:proofErr w:type="spellEnd"/>
    </w:p>
    <w:p w14:paraId="51BA0FE4" w14:textId="77777777" w:rsidR="00CA1C6D" w:rsidRDefault="00CA1C6D">
      <w:pPr>
        <w:jc w:val="both"/>
        <w:rPr>
          <w:rFonts w:ascii="Montserrat" w:eastAsia="Montserrat" w:hAnsi="Montserrat" w:cs="Montserrat"/>
        </w:rPr>
      </w:pPr>
    </w:p>
    <w:p w14:paraId="3989657C" w14:textId="2A45C598" w:rsidR="00284444" w:rsidRDefault="00000000">
      <w:pPr>
        <w:jc w:val="both"/>
        <w:rPr>
          <w:rFonts w:ascii="Montserrat" w:eastAsia="Montserrat" w:hAnsi="Montserrat" w:cs="Montserrat"/>
        </w:rPr>
      </w:pPr>
      <w:r>
        <w:rPr>
          <w:rFonts w:ascii="Montserrat" w:eastAsia="Montserrat" w:hAnsi="Montserrat" w:cs="Montserrat"/>
        </w:rPr>
        <w:t xml:space="preserve">H0 : il n'y a pas d'effet significatif du genre et du </w:t>
      </w:r>
      <w:proofErr w:type="spellStart"/>
      <w:r>
        <w:rPr>
          <w:rFonts w:ascii="Montserrat" w:eastAsia="Montserrat" w:hAnsi="Montserrat" w:cs="Montserrat"/>
        </w:rPr>
        <w:t>publisher</w:t>
      </w:r>
      <w:proofErr w:type="spellEnd"/>
      <w:r>
        <w:rPr>
          <w:rFonts w:ascii="Montserrat" w:eastAsia="Montserrat" w:hAnsi="Montserrat" w:cs="Montserrat"/>
        </w:rPr>
        <w:t xml:space="preserve"> sur les ventes</w:t>
      </w:r>
    </w:p>
    <w:p w14:paraId="67071086" w14:textId="77777777" w:rsidR="00284444" w:rsidRDefault="00000000">
      <w:pPr>
        <w:jc w:val="both"/>
        <w:rPr>
          <w:rFonts w:ascii="Montserrat" w:eastAsia="Montserrat" w:hAnsi="Montserrat" w:cs="Montserrat"/>
        </w:rPr>
      </w:pPr>
      <w:r>
        <w:rPr>
          <w:rFonts w:ascii="Montserrat" w:eastAsia="Montserrat" w:hAnsi="Montserrat" w:cs="Montserrat"/>
        </w:rPr>
        <w:t xml:space="preserve">H1 : il y a un effet significatif du genre et du </w:t>
      </w:r>
      <w:proofErr w:type="spellStart"/>
      <w:r>
        <w:rPr>
          <w:rFonts w:ascii="Montserrat" w:eastAsia="Montserrat" w:hAnsi="Montserrat" w:cs="Montserrat"/>
        </w:rPr>
        <w:t>publisher</w:t>
      </w:r>
      <w:proofErr w:type="spellEnd"/>
      <w:r>
        <w:rPr>
          <w:rFonts w:ascii="Montserrat" w:eastAsia="Montserrat" w:hAnsi="Montserrat" w:cs="Montserrat"/>
        </w:rPr>
        <w:t xml:space="preserve"> sur les ventes</w:t>
      </w:r>
    </w:p>
    <w:p w14:paraId="2EBF4F83" w14:textId="77777777" w:rsidR="00CA1C6D" w:rsidRDefault="00CA1C6D">
      <w:pPr>
        <w:jc w:val="both"/>
        <w:rPr>
          <w:rFonts w:ascii="Montserrat" w:eastAsia="Montserrat" w:hAnsi="Montserrat" w:cs="Montserrat"/>
        </w:rPr>
      </w:pPr>
    </w:p>
    <w:p w14:paraId="1511D3A7" w14:textId="77777777" w:rsidR="00284444" w:rsidRDefault="00000000">
      <w:pPr>
        <w:jc w:val="center"/>
        <w:rPr>
          <w:rFonts w:ascii="Montserrat" w:eastAsia="Montserrat" w:hAnsi="Montserrat" w:cs="Montserrat"/>
        </w:rPr>
      </w:pPr>
      <w:r>
        <w:rPr>
          <w:rFonts w:ascii="Montserrat" w:eastAsia="Montserrat" w:hAnsi="Montserrat" w:cs="Montserrat"/>
          <w:noProof/>
        </w:rPr>
        <w:drawing>
          <wp:inline distT="114300" distB="114300" distL="114300" distR="114300" wp14:anchorId="70BEE57C" wp14:editId="263C75C0">
            <wp:extent cx="5880886" cy="2606040"/>
            <wp:effectExtent l="0" t="0" r="5715" b="381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896994" cy="2613178"/>
                    </a:xfrm>
                    <a:prstGeom prst="rect">
                      <a:avLst/>
                    </a:prstGeom>
                    <a:ln/>
                  </pic:spPr>
                </pic:pic>
              </a:graphicData>
            </a:graphic>
          </wp:inline>
        </w:drawing>
      </w:r>
    </w:p>
    <w:p w14:paraId="32591C49" w14:textId="77777777" w:rsidR="00CA1C6D" w:rsidRDefault="00CA1C6D">
      <w:pPr>
        <w:jc w:val="both"/>
        <w:rPr>
          <w:rFonts w:ascii="Montserrat" w:eastAsia="Montserrat" w:hAnsi="Montserrat" w:cs="Montserrat"/>
          <w:iCs/>
        </w:rPr>
      </w:pPr>
    </w:p>
    <w:p w14:paraId="2794A4A3" w14:textId="348ADC54" w:rsidR="00CA1C6D" w:rsidRDefault="00000000" w:rsidP="00270D52">
      <w:pPr>
        <w:jc w:val="both"/>
        <w:rPr>
          <w:rFonts w:ascii="Montserrat" w:eastAsia="Montserrat" w:hAnsi="Montserrat" w:cs="Montserrat"/>
          <w:iCs/>
        </w:rPr>
      </w:pPr>
      <w:r w:rsidRPr="00CA1C6D">
        <w:rPr>
          <w:rFonts w:ascii="Montserrat" w:eastAsia="Montserrat" w:hAnsi="Montserrat" w:cs="Montserrat"/>
          <w:iCs/>
        </w:rPr>
        <w:t xml:space="preserve">La p-value étant inférieure à 5%, alors on rejette H0 et on </w:t>
      </w:r>
      <w:proofErr w:type="spellStart"/>
      <w:r w:rsidRPr="00CA1C6D">
        <w:rPr>
          <w:rFonts w:ascii="Montserrat" w:eastAsia="Montserrat" w:hAnsi="Montserrat" w:cs="Montserrat"/>
          <w:iCs/>
        </w:rPr>
        <w:t>conlut</w:t>
      </w:r>
      <w:proofErr w:type="spellEnd"/>
      <w:r w:rsidRPr="00CA1C6D">
        <w:rPr>
          <w:rFonts w:ascii="Montserrat" w:eastAsia="Montserrat" w:hAnsi="Montserrat" w:cs="Montserrat"/>
          <w:iCs/>
        </w:rPr>
        <w:t xml:space="preserve"> H1 : le genre du jeu et le </w:t>
      </w:r>
      <w:proofErr w:type="spellStart"/>
      <w:r w:rsidRPr="00CA1C6D">
        <w:rPr>
          <w:rFonts w:ascii="Montserrat" w:eastAsia="Montserrat" w:hAnsi="Montserrat" w:cs="Montserrat"/>
          <w:iCs/>
        </w:rPr>
        <w:t>publisher</w:t>
      </w:r>
      <w:proofErr w:type="spellEnd"/>
      <w:r w:rsidRPr="00CA1C6D">
        <w:rPr>
          <w:rFonts w:ascii="Montserrat" w:eastAsia="Montserrat" w:hAnsi="Montserrat" w:cs="Montserrat"/>
          <w:iCs/>
        </w:rPr>
        <w:t xml:space="preserve"> ont un effet significatif sur les ventes</w:t>
      </w:r>
      <w:r w:rsidR="00270D52">
        <w:rPr>
          <w:rFonts w:ascii="Montserrat" w:eastAsia="Montserrat" w:hAnsi="Montserrat" w:cs="Montserrat"/>
          <w:iCs/>
        </w:rPr>
        <w:t>.</w:t>
      </w:r>
    </w:p>
    <w:p w14:paraId="21A79509" w14:textId="77777777" w:rsidR="00270D52" w:rsidRDefault="00270D52" w:rsidP="00270D52">
      <w:pPr>
        <w:jc w:val="both"/>
        <w:rPr>
          <w:rFonts w:ascii="Montserrat" w:eastAsia="Montserrat" w:hAnsi="Montserrat" w:cs="Montserrat"/>
          <w:u w:val="single"/>
        </w:rPr>
      </w:pPr>
    </w:p>
    <w:p w14:paraId="020D3562" w14:textId="342C6E6A" w:rsidR="00284444" w:rsidRDefault="00000000">
      <w:pPr>
        <w:pBdr>
          <w:top w:val="nil"/>
          <w:left w:val="nil"/>
          <w:bottom w:val="nil"/>
          <w:right w:val="nil"/>
          <w:between w:val="nil"/>
        </w:pBdr>
        <w:jc w:val="both"/>
        <w:rPr>
          <w:rFonts w:ascii="Montserrat" w:eastAsia="Montserrat" w:hAnsi="Montserrat" w:cs="Montserrat"/>
          <w:sz w:val="20"/>
          <w:szCs w:val="20"/>
        </w:rPr>
      </w:pPr>
      <w:r>
        <w:rPr>
          <w:rFonts w:ascii="Montserrat" w:eastAsia="Montserrat" w:hAnsi="Montserrat" w:cs="Montserrat"/>
          <w:u w:val="single"/>
        </w:rPr>
        <w:t>Voyons si l'année de sortie a un effet sur les ventes avec un test de Pearson</w:t>
      </w:r>
    </w:p>
    <w:p w14:paraId="4FC59A56" w14:textId="77777777" w:rsidR="00284444" w:rsidRDefault="00000000">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H0 : l'année n'a pas de corrélation sur les ventes</w:t>
      </w:r>
    </w:p>
    <w:p w14:paraId="2A5197C3" w14:textId="47AC9560" w:rsidR="00CA1C6D" w:rsidRDefault="00000000">
      <w:pPr>
        <w:pBdr>
          <w:top w:val="nil"/>
          <w:left w:val="nil"/>
          <w:bottom w:val="nil"/>
          <w:right w:val="nil"/>
          <w:between w:val="nil"/>
        </w:pBdr>
        <w:jc w:val="both"/>
        <w:rPr>
          <w:rFonts w:ascii="Montserrat" w:eastAsia="Montserrat" w:hAnsi="Montserrat" w:cs="Montserrat"/>
          <w:b/>
        </w:rPr>
      </w:pPr>
      <w:r>
        <w:rPr>
          <w:rFonts w:ascii="Montserrat" w:eastAsia="Montserrat" w:hAnsi="Montserrat" w:cs="Montserrat"/>
        </w:rPr>
        <w:t>H1 : l'année a une corrélation sur les vente</w:t>
      </w:r>
      <w:r>
        <w:rPr>
          <w:rFonts w:ascii="Montserrat" w:eastAsia="Montserrat" w:hAnsi="Montserrat" w:cs="Montserrat"/>
          <w:sz w:val="20"/>
          <w:szCs w:val="20"/>
        </w:rPr>
        <w:t>s</w:t>
      </w:r>
    </w:p>
    <w:p w14:paraId="314F75CC" w14:textId="77777777" w:rsidR="00284444" w:rsidRDefault="00000000">
      <w:pPr>
        <w:jc w:val="center"/>
        <w:rPr>
          <w:rFonts w:ascii="Montserrat" w:eastAsia="Montserrat" w:hAnsi="Montserrat" w:cs="Montserrat"/>
          <w:b/>
        </w:rPr>
      </w:pPr>
      <w:r>
        <w:rPr>
          <w:rFonts w:ascii="Montserrat" w:eastAsia="Montserrat" w:hAnsi="Montserrat" w:cs="Montserrat"/>
          <w:b/>
          <w:noProof/>
        </w:rPr>
        <w:drawing>
          <wp:inline distT="114300" distB="114300" distL="114300" distR="114300" wp14:anchorId="754A1AE0" wp14:editId="48D6721D">
            <wp:extent cx="5827058" cy="762000"/>
            <wp:effectExtent l="0" t="0" r="254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5837502" cy="763366"/>
                    </a:xfrm>
                    <a:prstGeom prst="rect">
                      <a:avLst/>
                    </a:prstGeom>
                    <a:ln/>
                  </pic:spPr>
                </pic:pic>
              </a:graphicData>
            </a:graphic>
          </wp:inline>
        </w:drawing>
      </w:r>
    </w:p>
    <w:p w14:paraId="0E5E3FE7" w14:textId="77777777" w:rsidR="00CA1C6D" w:rsidRPr="00CA1C6D" w:rsidRDefault="00CA1C6D">
      <w:pPr>
        <w:jc w:val="both"/>
        <w:rPr>
          <w:rFonts w:ascii="Montserrat" w:eastAsia="Montserrat" w:hAnsi="Montserrat" w:cs="Montserrat"/>
          <w:iCs/>
        </w:rPr>
      </w:pPr>
    </w:p>
    <w:p w14:paraId="5066CDED" w14:textId="4E63080F" w:rsidR="00284444" w:rsidRDefault="00000000">
      <w:pPr>
        <w:jc w:val="both"/>
        <w:rPr>
          <w:rFonts w:ascii="Montserrat" w:eastAsia="Montserrat" w:hAnsi="Montserrat" w:cs="Montserrat"/>
          <w:iCs/>
        </w:rPr>
      </w:pPr>
      <w:r w:rsidRPr="00CA1C6D">
        <w:rPr>
          <w:rFonts w:ascii="Montserrat" w:eastAsia="Montserrat" w:hAnsi="Montserrat" w:cs="Montserrat"/>
          <w:iCs/>
        </w:rPr>
        <w:t># La p-value étant inférieure à 5%, alors on rejette H0 et on conclut H1 : l'année a un effet sur les ventes</w:t>
      </w:r>
      <w:r w:rsidR="00F04290">
        <w:rPr>
          <w:rFonts w:ascii="Montserrat" w:eastAsia="Montserrat" w:hAnsi="Montserrat" w:cs="Montserrat"/>
          <w:iCs/>
        </w:rPr>
        <w:t>.</w:t>
      </w:r>
    </w:p>
    <w:p w14:paraId="5A88F18B" w14:textId="77777777" w:rsidR="00270D52" w:rsidRDefault="00270D52">
      <w:pPr>
        <w:jc w:val="both"/>
        <w:rPr>
          <w:rFonts w:ascii="Montserrat" w:eastAsia="Montserrat" w:hAnsi="Montserrat" w:cs="Montserrat"/>
          <w:iCs/>
        </w:rPr>
      </w:pPr>
    </w:p>
    <w:p w14:paraId="282D2D9A" w14:textId="77777777" w:rsidR="00F04290" w:rsidRDefault="00F04290">
      <w:pPr>
        <w:jc w:val="both"/>
        <w:rPr>
          <w:rFonts w:ascii="Montserrat" w:eastAsia="Montserrat" w:hAnsi="Montserrat" w:cs="Montserrat"/>
          <w:iCs/>
        </w:rPr>
      </w:pPr>
    </w:p>
    <w:p w14:paraId="4334746B" w14:textId="77777777" w:rsidR="00F04290" w:rsidRDefault="00F04290">
      <w:pPr>
        <w:jc w:val="both"/>
        <w:rPr>
          <w:rFonts w:ascii="Montserrat" w:eastAsia="Montserrat" w:hAnsi="Montserrat" w:cs="Montserrat"/>
          <w:iCs/>
        </w:rPr>
      </w:pPr>
    </w:p>
    <w:p w14:paraId="74DE40F0" w14:textId="683B3A32" w:rsidR="00270D52" w:rsidRDefault="00270D52">
      <w:pPr>
        <w:jc w:val="both"/>
        <w:rPr>
          <w:rFonts w:ascii="Montserrat" w:eastAsia="Montserrat" w:hAnsi="Montserrat" w:cs="Montserrat"/>
          <w:iCs/>
        </w:rPr>
      </w:pPr>
      <w:r>
        <w:rPr>
          <w:rFonts w:ascii="Montserrat" w:eastAsia="Montserrat" w:hAnsi="Montserrat" w:cs="Montserrat"/>
          <w:iCs/>
        </w:rPr>
        <w:lastRenderedPageBreak/>
        <w:t xml:space="preserve">Enfin, nous avons réalisé une </w:t>
      </w:r>
      <w:proofErr w:type="spellStart"/>
      <w:r>
        <w:rPr>
          <w:rFonts w:ascii="Montserrat" w:eastAsia="Montserrat" w:hAnsi="Montserrat" w:cs="Montserrat"/>
          <w:iCs/>
        </w:rPr>
        <w:t>heatmap</w:t>
      </w:r>
      <w:proofErr w:type="spellEnd"/>
      <w:r>
        <w:rPr>
          <w:rFonts w:ascii="Montserrat" w:eastAsia="Montserrat" w:hAnsi="Montserrat" w:cs="Montserrat"/>
          <w:iCs/>
        </w:rPr>
        <w:t xml:space="preserve"> de corrélation :</w:t>
      </w:r>
    </w:p>
    <w:p w14:paraId="67CA9B32" w14:textId="121678C9" w:rsidR="00270D52" w:rsidRDefault="00270D52">
      <w:pPr>
        <w:jc w:val="both"/>
        <w:rPr>
          <w:rFonts w:ascii="Montserrat" w:eastAsia="Montserrat" w:hAnsi="Montserrat" w:cs="Montserrat"/>
          <w:iCs/>
        </w:rPr>
      </w:pPr>
      <w:r>
        <w:rPr>
          <w:noProof/>
        </w:rPr>
        <mc:AlternateContent>
          <mc:Choice Requires="wps">
            <w:drawing>
              <wp:inline distT="0" distB="0" distL="0" distR="0" wp14:anchorId="3A5674DB" wp14:editId="31F82B07">
                <wp:extent cx="304800" cy="304800"/>
                <wp:effectExtent l="0" t="0" r="0" b="0"/>
                <wp:docPr id="839091000"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97F028"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270D52">
        <w:t xml:space="preserve"> </w:t>
      </w:r>
      <w:r>
        <w:rPr>
          <w:noProof/>
        </w:rPr>
        <w:drawing>
          <wp:inline distT="0" distB="0" distL="0" distR="0" wp14:anchorId="65062315" wp14:editId="04098A32">
            <wp:extent cx="5177683" cy="5972175"/>
            <wp:effectExtent l="0" t="0" r="4445" b="0"/>
            <wp:docPr id="490417601" name="Image 2" descr="Une image contenant texte, capture d’écran, carré,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17601" name="Image 2" descr="Une image contenant texte, capture d’écran, carré, Rectangle&#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7880" cy="5995471"/>
                    </a:xfrm>
                    <a:prstGeom prst="rect">
                      <a:avLst/>
                    </a:prstGeom>
                    <a:noFill/>
                    <a:ln>
                      <a:noFill/>
                    </a:ln>
                  </pic:spPr>
                </pic:pic>
              </a:graphicData>
            </a:graphic>
          </wp:inline>
        </w:drawing>
      </w:r>
    </w:p>
    <w:p w14:paraId="7D386254" w14:textId="77777777" w:rsidR="00270D52" w:rsidRPr="00270D52" w:rsidRDefault="00270D52" w:rsidP="00270D52">
      <w:pPr>
        <w:jc w:val="both"/>
        <w:rPr>
          <w:rFonts w:ascii="Montserrat" w:eastAsia="Montserrat" w:hAnsi="Montserrat" w:cs="Montserrat"/>
        </w:rPr>
      </w:pPr>
      <w:r w:rsidRPr="00270D52">
        <w:rPr>
          <w:rFonts w:ascii="Montserrat" w:eastAsia="Montserrat" w:hAnsi="Montserrat" w:cs="Montserrat"/>
        </w:rPr>
        <w:t xml:space="preserve">Sur cette </w:t>
      </w:r>
      <w:proofErr w:type="spellStart"/>
      <w:r w:rsidRPr="00270D52">
        <w:rPr>
          <w:rFonts w:ascii="Montserrat" w:eastAsia="Montserrat" w:hAnsi="Montserrat" w:cs="Montserrat"/>
        </w:rPr>
        <w:t>HeatMap</w:t>
      </w:r>
      <w:proofErr w:type="spellEnd"/>
      <w:r w:rsidRPr="00270D52">
        <w:rPr>
          <w:rFonts w:ascii="Montserrat" w:eastAsia="Montserrat" w:hAnsi="Montserrat" w:cs="Montserrat"/>
        </w:rPr>
        <w:t xml:space="preserve"> de corrélation avec toutes les variables quantitatives du </w:t>
      </w:r>
      <w:proofErr w:type="spellStart"/>
      <w:r w:rsidRPr="00270D52">
        <w:rPr>
          <w:rFonts w:ascii="Montserrat" w:eastAsia="Montserrat" w:hAnsi="Montserrat" w:cs="Montserrat"/>
        </w:rPr>
        <w:t>Dataset</w:t>
      </w:r>
      <w:proofErr w:type="spellEnd"/>
      <w:r w:rsidRPr="00270D52">
        <w:rPr>
          <w:rFonts w:ascii="Montserrat" w:eastAsia="Montserrat" w:hAnsi="Montserrat" w:cs="Montserrat"/>
        </w:rPr>
        <w:t xml:space="preserve"> nous pouvons observer :</w:t>
      </w:r>
    </w:p>
    <w:p w14:paraId="77212254" w14:textId="77777777" w:rsidR="00270D52" w:rsidRPr="00270D52" w:rsidRDefault="00270D52" w:rsidP="00270D52">
      <w:pPr>
        <w:pStyle w:val="Paragraphedeliste"/>
        <w:numPr>
          <w:ilvl w:val="0"/>
          <w:numId w:val="8"/>
        </w:numPr>
        <w:jc w:val="both"/>
        <w:rPr>
          <w:rFonts w:ascii="Montserrat" w:eastAsia="Montserrat" w:hAnsi="Montserrat" w:cs="Montserrat"/>
        </w:rPr>
      </w:pPr>
      <w:r w:rsidRPr="00270D52">
        <w:rPr>
          <w:rFonts w:ascii="Montserrat" w:eastAsia="Montserrat" w:hAnsi="Montserrat" w:cs="Montserrat"/>
        </w:rPr>
        <w:t xml:space="preserve">Une absence de corrélation entre la variable « </w:t>
      </w:r>
      <w:proofErr w:type="spellStart"/>
      <w:r w:rsidRPr="00270D52">
        <w:rPr>
          <w:rFonts w:ascii="Montserrat" w:eastAsia="Montserrat" w:hAnsi="Montserrat" w:cs="Montserrat"/>
        </w:rPr>
        <w:t>Total_Shipped</w:t>
      </w:r>
      <w:proofErr w:type="spellEnd"/>
      <w:r w:rsidRPr="00270D52">
        <w:rPr>
          <w:rFonts w:ascii="Montserrat" w:eastAsia="Montserrat" w:hAnsi="Montserrat" w:cs="Montserrat"/>
        </w:rPr>
        <w:t xml:space="preserve"> » et toutes les variables « Sales », ce qui est logique puisque « </w:t>
      </w:r>
      <w:proofErr w:type="spellStart"/>
      <w:r w:rsidRPr="00270D52">
        <w:rPr>
          <w:rFonts w:ascii="Montserrat" w:eastAsia="Montserrat" w:hAnsi="Montserrat" w:cs="Montserrat"/>
        </w:rPr>
        <w:t>Total_Shipped</w:t>
      </w:r>
      <w:proofErr w:type="spellEnd"/>
      <w:r w:rsidRPr="00270D52">
        <w:rPr>
          <w:rFonts w:ascii="Montserrat" w:eastAsia="Montserrat" w:hAnsi="Montserrat" w:cs="Montserrat"/>
        </w:rPr>
        <w:t xml:space="preserve"> » a pour but de regrouper de remplacer les variables « Sales »</w:t>
      </w:r>
    </w:p>
    <w:p w14:paraId="43EC094C" w14:textId="77777777" w:rsidR="00270D52" w:rsidRDefault="00270D52" w:rsidP="00270D52">
      <w:pPr>
        <w:pStyle w:val="Paragraphedeliste"/>
        <w:numPr>
          <w:ilvl w:val="0"/>
          <w:numId w:val="8"/>
        </w:numPr>
        <w:jc w:val="both"/>
        <w:rPr>
          <w:rFonts w:ascii="Montserrat" w:eastAsia="Montserrat" w:hAnsi="Montserrat" w:cs="Montserrat"/>
        </w:rPr>
      </w:pPr>
      <w:r w:rsidRPr="00270D52">
        <w:rPr>
          <w:rFonts w:ascii="Montserrat" w:eastAsia="Montserrat" w:hAnsi="Montserrat" w:cs="Montserrat"/>
        </w:rPr>
        <w:t>Une forte corrélation entre les variables liées aux Score</w:t>
      </w:r>
    </w:p>
    <w:p w14:paraId="1C571A49" w14:textId="7D9478D2" w:rsidR="00270D52" w:rsidRPr="00270D52" w:rsidRDefault="00270D52" w:rsidP="00270D52">
      <w:pPr>
        <w:pStyle w:val="Paragraphedeliste"/>
        <w:numPr>
          <w:ilvl w:val="0"/>
          <w:numId w:val="8"/>
        </w:numPr>
        <w:jc w:val="both"/>
        <w:rPr>
          <w:rFonts w:ascii="Montserrat" w:eastAsia="Montserrat" w:hAnsi="Montserrat" w:cs="Montserrat"/>
        </w:rPr>
      </w:pPr>
      <w:r w:rsidRPr="00270D52">
        <w:rPr>
          <w:rFonts w:ascii="Montserrat" w:eastAsia="Montserrat" w:hAnsi="Montserrat" w:cs="Montserrat"/>
        </w:rPr>
        <w:t>Et bien sûr une très forte corrélation entre toutes les variables « Sales » puisqu’elles sont toutes basées sur le même principe de valeurs.</w:t>
      </w:r>
    </w:p>
    <w:p w14:paraId="6C601EB1" w14:textId="77777777" w:rsidR="00270D52" w:rsidRPr="00270D52" w:rsidRDefault="00270D52">
      <w:pPr>
        <w:jc w:val="both"/>
        <w:rPr>
          <w:rFonts w:ascii="Montserrat" w:eastAsia="Montserrat" w:hAnsi="Montserrat" w:cs="Montserrat"/>
        </w:rPr>
      </w:pPr>
    </w:p>
    <w:p w14:paraId="3DF230F3" w14:textId="0CA18D4B" w:rsidR="00284444" w:rsidRDefault="00000000">
      <w:pPr>
        <w:jc w:val="both"/>
        <w:rPr>
          <w:rFonts w:ascii="Montserrat" w:eastAsia="Montserrat" w:hAnsi="Montserrat" w:cs="Montserrat"/>
          <w:b/>
        </w:rPr>
      </w:pPr>
      <w:r>
        <w:rPr>
          <w:rFonts w:ascii="Montserrat" w:eastAsia="Montserrat" w:hAnsi="Montserrat" w:cs="Montserrat"/>
        </w:rPr>
        <w:t>En conclusion, il est clair que notre modèle de machine-</w:t>
      </w:r>
      <w:proofErr w:type="spellStart"/>
      <w:r>
        <w:rPr>
          <w:rFonts w:ascii="Montserrat" w:eastAsia="Montserrat" w:hAnsi="Montserrat" w:cs="Montserrat"/>
        </w:rPr>
        <w:t>learning</w:t>
      </w:r>
      <w:proofErr w:type="spellEnd"/>
      <w:r>
        <w:rPr>
          <w:rFonts w:ascii="Montserrat" w:eastAsia="Montserrat" w:hAnsi="Montserrat" w:cs="Montserrat"/>
        </w:rPr>
        <w:t xml:space="preserve"> devra prendre en compte très fortement le genre, la plateforme et le </w:t>
      </w:r>
      <w:proofErr w:type="spellStart"/>
      <w:r>
        <w:rPr>
          <w:rFonts w:ascii="Montserrat" w:eastAsia="Montserrat" w:hAnsi="Montserrat" w:cs="Montserrat"/>
        </w:rPr>
        <w:t>publisher</w:t>
      </w:r>
      <w:proofErr w:type="spellEnd"/>
      <w:r w:rsidR="001E4292">
        <w:rPr>
          <w:rFonts w:ascii="Montserrat" w:eastAsia="Montserrat" w:hAnsi="Montserrat" w:cs="Montserrat"/>
        </w:rPr>
        <w:t xml:space="preserve"> pour déterminer le nombre de ventes possibles</w:t>
      </w:r>
      <w:r>
        <w:rPr>
          <w:rFonts w:ascii="Montserrat" w:eastAsia="Montserrat" w:hAnsi="Montserrat" w:cs="Montserrat"/>
        </w:rPr>
        <w:t>.</w:t>
      </w:r>
    </w:p>
    <w:p w14:paraId="6FBEB57C" w14:textId="77777777" w:rsidR="00284444" w:rsidRDefault="00284444">
      <w:pPr>
        <w:rPr>
          <w:rFonts w:ascii="Montserrat" w:eastAsia="Montserrat" w:hAnsi="Montserrat" w:cs="Montserrat"/>
          <w:b/>
        </w:rPr>
      </w:pPr>
    </w:p>
    <w:p w14:paraId="02454EFC" w14:textId="77777777" w:rsidR="00284444" w:rsidRDefault="00284444">
      <w:pPr>
        <w:rPr>
          <w:rFonts w:ascii="Montserrat" w:eastAsia="Montserrat" w:hAnsi="Montserrat" w:cs="Montserrat"/>
          <w:b/>
        </w:rPr>
      </w:pPr>
    </w:p>
    <w:p w14:paraId="2816886A" w14:textId="506E6DDB" w:rsidR="00CA1C6D" w:rsidRDefault="00CA1C6D">
      <w:pPr>
        <w:rPr>
          <w:rFonts w:ascii="Montserrat" w:eastAsia="Montserrat" w:hAnsi="Montserrat" w:cs="Montserrat"/>
          <w:b/>
          <w:color w:val="F3F3F3"/>
          <w:shd w:val="clear" w:color="auto" w:fill="5930F2"/>
        </w:rPr>
      </w:pPr>
    </w:p>
    <w:p w14:paraId="37F3D39E" w14:textId="2806CDEB" w:rsidR="00284444" w:rsidRDefault="00000000">
      <w:pPr>
        <w:jc w:val="center"/>
        <w:rPr>
          <w:rFonts w:ascii="Montserrat" w:eastAsia="Montserrat" w:hAnsi="Montserrat" w:cs="Montserrat"/>
          <w:b/>
        </w:rPr>
      </w:pPr>
      <w:r>
        <w:rPr>
          <w:rFonts w:ascii="Montserrat" w:eastAsia="Montserrat" w:hAnsi="Montserrat" w:cs="Montserrat"/>
          <w:b/>
          <w:color w:val="F3F3F3"/>
          <w:shd w:val="clear" w:color="auto" w:fill="5930F2"/>
        </w:rPr>
        <w:t>Modélisation et évaluation des résultats</w:t>
      </w:r>
    </w:p>
    <w:p w14:paraId="200A257A" w14:textId="77777777" w:rsidR="00284444" w:rsidRDefault="00284444">
      <w:pPr>
        <w:rPr>
          <w:rFonts w:ascii="Montserrat" w:eastAsia="Montserrat" w:hAnsi="Montserrat" w:cs="Montserrat"/>
          <w:b/>
        </w:rPr>
      </w:pPr>
    </w:p>
    <w:p w14:paraId="404C71F7" w14:textId="77777777" w:rsidR="00284444" w:rsidRDefault="00000000">
      <w:pPr>
        <w:pStyle w:val="Titre1"/>
        <w:jc w:val="center"/>
        <w:rPr>
          <w:rFonts w:ascii="Montserrat" w:eastAsia="Montserrat" w:hAnsi="Montserrat" w:cs="Montserrat"/>
          <w:b/>
          <w:sz w:val="22"/>
          <w:szCs w:val="22"/>
        </w:rPr>
      </w:pPr>
      <w:bookmarkStart w:id="3" w:name="_2et92p0" w:colFirst="0" w:colLast="0"/>
      <w:bookmarkEnd w:id="3"/>
      <w:r>
        <w:rPr>
          <w:rFonts w:ascii="Montserrat" w:eastAsia="Montserrat" w:hAnsi="Montserrat" w:cs="Montserrat"/>
          <w:b/>
          <w:sz w:val="22"/>
          <w:szCs w:val="22"/>
        </w:rPr>
        <w:t>Étapes de réalisation du projet</w:t>
      </w:r>
      <w:r>
        <w:pict w14:anchorId="13761EA9">
          <v:rect id="_x0000_i1028" style="width:0;height:1.5pt" o:hralign="center" o:hrstd="t" o:hr="t" fillcolor="#a0a0a0" stroked="f"/>
        </w:pict>
      </w:r>
    </w:p>
    <w:p w14:paraId="4FBCF6DB" w14:textId="77777777" w:rsidR="00284444" w:rsidRDefault="00000000">
      <w:pPr>
        <w:pStyle w:val="Titre1"/>
        <w:spacing w:before="0"/>
        <w:rPr>
          <w:rFonts w:ascii="Montserrat" w:eastAsia="Montserrat" w:hAnsi="Montserrat" w:cs="Montserrat"/>
          <w:sz w:val="22"/>
          <w:szCs w:val="22"/>
        </w:rPr>
      </w:pPr>
      <w:bookmarkStart w:id="4" w:name="_ijyxfplpfgr0" w:colFirst="0" w:colLast="0"/>
      <w:bookmarkEnd w:id="4"/>
      <w:r>
        <w:rPr>
          <w:rFonts w:ascii="Montserrat" w:eastAsia="Montserrat" w:hAnsi="Montserrat" w:cs="Montserrat"/>
          <w:b/>
          <w:color w:val="5930F2"/>
          <w:sz w:val="22"/>
          <w:szCs w:val="22"/>
        </w:rPr>
        <w:t>Classification du problème</w:t>
      </w:r>
      <w:r>
        <w:rPr>
          <w:rFonts w:ascii="Montserrat" w:eastAsia="Montserrat" w:hAnsi="Montserrat" w:cs="Montserrat"/>
          <w:sz w:val="22"/>
          <w:szCs w:val="22"/>
        </w:rPr>
        <w:t xml:space="preserve"> </w:t>
      </w:r>
    </w:p>
    <w:p w14:paraId="1F571F81" w14:textId="3D728550" w:rsidR="00284444" w:rsidRDefault="009B3825" w:rsidP="009B3825">
      <w:pPr>
        <w:jc w:val="both"/>
        <w:rPr>
          <w:rFonts w:ascii="Montserrat" w:eastAsia="Montserrat" w:hAnsi="Montserrat" w:cs="Montserrat"/>
        </w:rPr>
      </w:pPr>
      <w:r>
        <w:rPr>
          <w:rFonts w:ascii="Montserrat" w:eastAsia="Montserrat" w:hAnsi="Montserrat" w:cs="Montserrat"/>
        </w:rPr>
        <w:t>Notre problème de machine-</w:t>
      </w:r>
      <w:proofErr w:type="spellStart"/>
      <w:r>
        <w:rPr>
          <w:rFonts w:ascii="Montserrat" w:eastAsia="Montserrat" w:hAnsi="Montserrat" w:cs="Montserrat"/>
        </w:rPr>
        <w:t>learning</w:t>
      </w:r>
      <w:proofErr w:type="spellEnd"/>
      <w:r>
        <w:rPr>
          <w:rFonts w:ascii="Montserrat" w:eastAsia="Montserrat" w:hAnsi="Montserrat" w:cs="Montserrat"/>
        </w:rPr>
        <w:t xml:space="preserve"> s’apparente à une régression : prédire un chiffre de ventes à partir de variables catégorielles.</w:t>
      </w:r>
    </w:p>
    <w:p w14:paraId="5B8E335D" w14:textId="77777777" w:rsidR="00981452" w:rsidRDefault="00981452" w:rsidP="009B3825">
      <w:pPr>
        <w:jc w:val="both"/>
        <w:rPr>
          <w:rFonts w:ascii="Montserrat" w:eastAsia="Montserrat" w:hAnsi="Montserrat" w:cs="Montserrat"/>
        </w:rPr>
      </w:pPr>
    </w:p>
    <w:p w14:paraId="416E1E47" w14:textId="3A3F758E" w:rsidR="00981452" w:rsidRDefault="00981452" w:rsidP="009B3825">
      <w:pPr>
        <w:jc w:val="both"/>
        <w:rPr>
          <w:rFonts w:ascii="Montserrat" w:eastAsia="Montserrat" w:hAnsi="Montserrat" w:cs="Montserrat"/>
        </w:rPr>
      </w:pPr>
      <w:r>
        <w:rPr>
          <w:rFonts w:ascii="Montserrat" w:eastAsia="Montserrat" w:hAnsi="Montserrat" w:cs="Montserrat"/>
        </w:rPr>
        <w:t xml:space="preserve">Pour y répondre, nous avons </w:t>
      </w:r>
      <w:r w:rsidR="00EE3033">
        <w:rPr>
          <w:rFonts w:ascii="Montserrat" w:eastAsia="Montserrat" w:hAnsi="Montserrat" w:cs="Montserrat"/>
        </w:rPr>
        <w:t>entraîné et testé les</w:t>
      </w:r>
      <w:r>
        <w:rPr>
          <w:rFonts w:ascii="Montserrat" w:eastAsia="Montserrat" w:hAnsi="Montserrat" w:cs="Montserrat"/>
        </w:rPr>
        <w:t xml:space="preserve"> modèles ci-dessous, en comparant la performance de chacun sur la base du score de train et du score de test :</w:t>
      </w:r>
    </w:p>
    <w:p w14:paraId="1844DCFB" w14:textId="6F502DF9" w:rsidR="00981452" w:rsidRDefault="00981452" w:rsidP="00981452">
      <w:pPr>
        <w:pStyle w:val="Paragraphedeliste"/>
        <w:numPr>
          <w:ilvl w:val="0"/>
          <w:numId w:val="1"/>
        </w:numPr>
        <w:jc w:val="both"/>
        <w:rPr>
          <w:rFonts w:ascii="Montserrat" w:eastAsia="Montserrat" w:hAnsi="Montserrat" w:cs="Montserrat"/>
        </w:rPr>
      </w:pPr>
      <w:r>
        <w:rPr>
          <w:rFonts w:ascii="Montserrat" w:eastAsia="Montserrat" w:hAnsi="Montserrat" w:cs="Montserrat"/>
        </w:rPr>
        <w:t>Régression Linéaire</w:t>
      </w:r>
    </w:p>
    <w:p w14:paraId="1E9648DA" w14:textId="5BF7B02B" w:rsidR="00981452" w:rsidRDefault="00981452" w:rsidP="00981452">
      <w:pPr>
        <w:pStyle w:val="Paragraphedeliste"/>
        <w:numPr>
          <w:ilvl w:val="0"/>
          <w:numId w:val="1"/>
        </w:numPr>
        <w:jc w:val="both"/>
        <w:rPr>
          <w:rFonts w:ascii="Montserrat" w:eastAsia="Montserrat" w:hAnsi="Montserrat" w:cs="Montserrat"/>
        </w:rPr>
      </w:pPr>
      <w:r>
        <w:rPr>
          <w:rFonts w:ascii="Montserrat" w:eastAsia="Montserrat" w:hAnsi="Montserrat" w:cs="Montserrat"/>
        </w:rPr>
        <w:t xml:space="preserve">Arbre de </w:t>
      </w:r>
      <w:r w:rsidR="00270D52">
        <w:rPr>
          <w:rFonts w:ascii="Montserrat" w:eastAsia="Montserrat" w:hAnsi="Montserrat" w:cs="Montserrat"/>
        </w:rPr>
        <w:t>R</w:t>
      </w:r>
      <w:r>
        <w:rPr>
          <w:rFonts w:ascii="Montserrat" w:eastAsia="Montserrat" w:hAnsi="Montserrat" w:cs="Montserrat"/>
        </w:rPr>
        <w:t>égression</w:t>
      </w:r>
    </w:p>
    <w:p w14:paraId="54047CE0" w14:textId="44FC56F2" w:rsidR="00981452" w:rsidRPr="00981452" w:rsidRDefault="00981452" w:rsidP="00981452">
      <w:pPr>
        <w:pStyle w:val="Paragraphedeliste"/>
        <w:numPr>
          <w:ilvl w:val="0"/>
          <w:numId w:val="1"/>
        </w:numPr>
        <w:jc w:val="both"/>
        <w:rPr>
          <w:rFonts w:ascii="Montserrat" w:eastAsia="Montserrat" w:hAnsi="Montserrat" w:cs="Montserrat"/>
        </w:rPr>
      </w:pPr>
      <w:proofErr w:type="spellStart"/>
      <w:r>
        <w:rPr>
          <w:rFonts w:ascii="Montserrat" w:eastAsia="Montserrat" w:hAnsi="Montserrat" w:cs="Montserrat"/>
        </w:rPr>
        <w:t>Random</w:t>
      </w:r>
      <w:proofErr w:type="spellEnd"/>
      <w:r>
        <w:rPr>
          <w:rFonts w:ascii="Montserrat" w:eastAsia="Montserrat" w:hAnsi="Montserrat" w:cs="Montserrat"/>
        </w:rPr>
        <w:t xml:space="preserve"> Forest</w:t>
      </w:r>
    </w:p>
    <w:p w14:paraId="45EC9191" w14:textId="77777777" w:rsidR="009B3825" w:rsidRDefault="009B3825" w:rsidP="009B3825">
      <w:pPr>
        <w:jc w:val="both"/>
        <w:rPr>
          <w:rFonts w:ascii="Montserrat" w:eastAsia="Montserrat" w:hAnsi="Montserrat" w:cs="Montserrat"/>
        </w:rPr>
      </w:pPr>
    </w:p>
    <w:p w14:paraId="6396E7AF" w14:textId="1DC52240" w:rsidR="00981452" w:rsidRDefault="00981452" w:rsidP="009B3825">
      <w:pPr>
        <w:jc w:val="both"/>
        <w:rPr>
          <w:rFonts w:ascii="Montserrat" w:eastAsia="Montserrat" w:hAnsi="Montserrat" w:cs="Montserrat"/>
        </w:rPr>
      </w:pPr>
      <w:r>
        <w:rPr>
          <w:rFonts w:ascii="Montserrat" w:eastAsia="Montserrat" w:hAnsi="Montserrat" w:cs="Montserrat"/>
        </w:rPr>
        <w:t xml:space="preserve">Chacun de ces modèles ayant des besoins spécifiques de </w:t>
      </w:r>
      <w:proofErr w:type="spellStart"/>
      <w:r>
        <w:rPr>
          <w:rFonts w:ascii="Montserrat" w:eastAsia="Montserrat" w:hAnsi="Montserrat" w:cs="Montserrat"/>
        </w:rPr>
        <w:t>préprocessing</w:t>
      </w:r>
      <w:proofErr w:type="spellEnd"/>
      <w:r>
        <w:rPr>
          <w:rFonts w:ascii="Montserrat" w:eastAsia="Montserrat" w:hAnsi="Montserrat" w:cs="Montserrat"/>
        </w:rPr>
        <w:t xml:space="preserve">, nous allons détailler </w:t>
      </w:r>
      <w:r w:rsidR="00EE3033">
        <w:rPr>
          <w:rFonts w:ascii="Montserrat" w:eastAsia="Montserrat" w:hAnsi="Montserrat" w:cs="Montserrat"/>
        </w:rPr>
        <w:t>cette étape séparément</w:t>
      </w:r>
      <w:r>
        <w:rPr>
          <w:rFonts w:ascii="Montserrat" w:eastAsia="Montserrat" w:hAnsi="Montserrat" w:cs="Montserrat"/>
        </w:rPr>
        <w:t xml:space="preserve">, ainsi que </w:t>
      </w:r>
      <w:r w:rsidR="00EE3033">
        <w:rPr>
          <w:rFonts w:ascii="Montserrat" w:eastAsia="Montserrat" w:hAnsi="Montserrat" w:cs="Montserrat"/>
        </w:rPr>
        <w:t>leur</w:t>
      </w:r>
      <w:r>
        <w:rPr>
          <w:rFonts w:ascii="Montserrat" w:eastAsia="Montserrat" w:hAnsi="Montserrat" w:cs="Montserrat"/>
        </w:rPr>
        <w:t xml:space="preserve"> phase de modélisation et d’optimisation. </w:t>
      </w:r>
    </w:p>
    <w:p w14:paraId="7090793C" w14:textId="77777777" w:rsidR="00981452" w:rsidRDefault="00981452" w:rsidP="009B3825">
      <w:pPr>
        <w:jc w:val="both"/>
        <w:rPr>
          <w:rFonts w:ascii="Montserrat" w:eastAsia="Montserrat" w:hAnsi="Montserrat" w:cs="Montserrat"/>
        </w:rPr>
      </w:pPr>
    </w:p>
    <w:p w14:paraId="79BB5A3A" w14:textId="77777777" w:rsidR="00981452" w:rsidRDefault="00981452" w:rsidP="00981452">
      <w:pPr>
        <w:pStyle w:val="Titre2"/>
        <w:jc w:val="both"/>
        <w:rPr>
          <w:rFonts w:ascii="Montserrat" w:eastAsia="Montserrat" w:hAnsi="Montserrat" w:cs="Montserrat"/>
          <w:b/>
          <w:color w:val="5930F2"/>
          <w:sz w:val="22"/>
          <w:szCs w:val="22"/>
        </w:rPr>
      </w:pPr>
      <w:r>
        <w:rPr>
          <w:rFonts w:ascii="Montserrat" w:eastAsia="Montserrat" w:hAnsi="Montserrat" w:cs="Montserrat"/>
          <w:b/>
          <w:color w:val="5930F2"/>
          <w:sz w:val="22"/>
          <w:szCs w:val="22"/>
        </w:rPr>
        <w:t>Pre-</w:t>
      </w:r>
      <w:proofErr w:type="spellStart"/>
      <w:r>
        <w:rPr>
          <w:rFonts w:ascii="Montserrat" w:eastAsia="Montserrat" w:hAnsi="Montserrat" w:cs="Montserrat"/>
          <w:b/>
          <w:color w:val="5930F2"/>
          <w:sz w:val="22"/>
          <w:szCs w:val="22"/>
        </w:rPr>
        <w:t>processing</w:t>
      </w:r>
      <w:proofErr w:type="spellEnd"/>
    </w:p>
    <w:p w14:paraId="05FE0A22" w14:textId="2E746D36" w:rsidR="00981452" w:rsidRPr="005501BA" w:rsidRDefault="00981452" w:rsidP="009B3825">
      <w:pPr>
        <w:jc w:val="both"/>
        <w:rPr>
          <w:rFonts w:ascii="Montserrat" w:eastAsia="Montserrat" w:hAnsi="Montserrat" w:cs="Montserrat"/>
          <w:u w:val="single"/>
        </w:rPr>
      </w:pPr>
      <w:r w:rsidRPr="005501BA">
        <w:rPr>
          <w:rFonts w:ascii="Montserrat" w:eastAsia="Montserrat" w:hAnsi="Montserrat" w:cs="Montserrat"/>
          <w:u w:val="single"/>
        </w:rPr>
        <w:t>Régression Linéaire</w:t>
      </w:r>
    </w:p>
    <w:p w14:paraId="46D02B33" w14:textId="77777777" w:rsidR="00EE3033" w:rsidRPr="00B8273A" w:rsidRDefault="00EE3033" w:rsidP="00EE3033">
      <w:pPr>
        <w:jc w:val="both"/>
        <w:rPr>
          <w:rFonts w:ascii="Montserrat" w:eastAsia="Montserrat" w:hAnsi="Montserrat" w:cs="Montserrat"/>
          <w:lang w:val="fr-FR"/>
        </w:rPr>
      </w:pPr>
    </w:p>
    <w:p w14:paraId="3B162FCD" w14:textId="77777777" w:rsidR="00EE3033" w:rsidRDefault="00EE3033" w:rsidP="00EE3033">
      <w:pPr>
        <w:jc w:val="both"/>
        <w:rPr>
          <w:rFonts w:ascii="Montserrat" w:eastAsia="Montserrat" w:hAnsi="Montserrat" w:cs="Montserrat"/>
          <w:lang w:val="fr-FR"/>
        </w:rPr>
      </w:pPr>
      <w:r w:rsidRPr="00B8273A">
        <w:rPr>
          <w:rFonts w:ascii="Montserrat" w:eastAsia="Montserrat" w:hAnsi="Montserrat" w:cs="Montserrat"/>
          <w:lang w:val="fr-FR"/>
        </w:rPr>
        <w:t>Tout d’abord, nous avons choisis de retirer les variables « Name », « </w:t>
      </w:r>
      <w:proofErr w:type="spellStart"/>
      <w:r w:rsidRPr="00B8273A">
        <w:rPr>
          <w:rFonts w:ascii="Montserrat" w:eastAsia="Montserrat" w:hAnsi="Montserrat" w:cs="Montserrat"/>
          <w:lang w:val="fr-FR"/>
        </w:rPr>
        <w:t>Basename</w:t>
      </w:r>
      <w:proofErr w:type="spellEnd"/>
      <w:r w:rsidRPr="00B8273A">
        <w:rPr>
          <w:rFonts w:ascii="Montserrat" w:eastAsia="Montserrat" w:hAnsi="Montserrat" w:cs="Montserrat"/>
          <w:lang w:val="fr-FR"/>
        </w:rPr>
        <w:t> », « </w:t>
      </w:r>
      <w:proofErr w:type="spellStart"/>
      <w:r w:rsidRPr="00B8273A">
        <w:rPr>
          <w:rFonts w:ascii="Montserrat" w:eastAsia="Montserrat" w:hAnsi="Montserrat" w:cs="Montserrat"/>
          <w:lang w:val="fr-FR"/>
        </w:rPr>
        <w:t>Developer</w:t>
      </w:r>
      <w:proofErr w:type="spellEnd"/>
      <w:r w:rsidRPr="00B8273A">
        <w:rPr>
          <w:rFonts w:ascii="Montserrat" w:eastAsia="Montserrat" w:hAnsi="Montserrat" w:cs="Montserrat"/>
          <w:lang w:val="fr-FR"/>
        </w:rPr>
        <w:t xml:space="preserve"> » afin de réduire la dimension de notre </w:t>
      </w:r>
      <w:proofErr w:type="spellStart"/>
      <w:r w:rsidRPr="00B8273A">
        <w:rPr>
          <w:rFonts w:ascii="Montserrat" w:eastAsia="Montserrat" w:hAnsi="Montserrat" w:cs="Montserrat"/>
          <w:lang w:val="fr-FR"/>
        </w:rPr>
        <w:t>dataset</w:t>
      </w:r>
      <w:proofErr w:type="spellEnd"/>
      <w:r w:rsidRPr="00B8273A">
        <w:rPr>
          <w:rFonts w:ascii="Montserrat" w:eastAsia="Montserrat" w:hAnsi="Montserrat" w:cs="Montserrat"/>
          <w:lang w:val="fr-FR"/>
        </w:rPr>
        <w:t xml:space="preserve"> et le nombre de valeurs uniques. Ainsi, nous avons notre </w:t>
      </w:r>
      <w:proofErr w:type="spellStart"/>
      <w:r w:rsidRPr="00B8273A">
        <w:rPr>
          <w:rFonts w:ascii="Montserrat" w:eastAsia="Montserrat" w:hAnsi="Montserrat" w:cs="Montserrat"/>
          <w:lang w:val="fr-FR"/>
        </w:rPr>
        <w:t>DataFrame</w:t>
      </w:r>
      <w:proofErr w:type="spellEnd"/>
      <w:r w:rsidRPr="00B8273A">
        <w:rPr>
          <w:rFonts w:ascii="Montserrat" w:eastAsia="Montserrat" w:hAnsi="Montserrat" w:cs="Montserrat"/>
          <w:lang w:val="fr-FR"/>
        </w:rPr>
        <w:t xml:space="preserve"> X et la variable cible est l’</w:t>
      </w:r>
      <w:proofErr w:type="spellStart"/>
      <w:r w:rsidRPr="00B8273A">
        <w:rPr>
          <w:rFonts w:ascii="Montserrat" w:eastAsia="Montserrat" w:hAnsi="Montserrat" w:cs="Montserrat"/>
          <w:lang w:val="fr-FR"/>
        </w:rPr>
        <w:t>Estimated_Sales</w:t>
      </w:r>
      <w:proofErr w:type="spellEnd"/>
      <w:r w:rsidRPr="00B8273A">
        <w:rPr>
          <w:rFonts w:ascii="Montserrat" w:eastAsia="Montserrat" w:hAnsi="Montserrat" w:cs="Montserrat"/>
          <w:lang w:val="fr-FR"/>
        </w:rPr>
        <w:t xml:space="preserve">. Les </w:t>
      </w:r>
      <w:proofErr w:type="spellStart"/>
      <w:r w:rsidRPr="00B8273A">
        <w:rPr>
          <w:rFonts w:ascii="Montserrat" w:eastAsia="Montserrat" w:hAnsi="Montserrat" w:cs="Montserrat"/>
          <w:lang w:val="fr-FR"/>
        </w:rPr>
        <w:t>NaNs</w:t>
      </w:r>
      <w:proofErr w:type="spellEnd"/>
      <w:r w:rsidRPr="00B8273A">
        <w:rPr>
          <w:rFonts w:ascii="Montserrat" w:eastAsia="Montserrat" w:hAnsi="Montserrat" w:cs="Montserrat"/>
          <w:lang w:val="fr-FR"/>
        </w:rPr>
        <w:t xml:space="preserve"> ont été également retirés</w:t>
      </w:r>
      <w:r>
        <w:rPr>
          <w:rFonts w:ascii="Montserrat" w:eastAsia="Montserrat" w:hAnsi="Montserrat" w:cs="Montserrat"/>
          <w:lang w:val="fr-FR"/>
        </w:rPr>
        <w:t xml:space="preserve"> (méthode </w:t>
      </w:r>
      <w:proofErr w:type="spellStart"/>
      <w:r>
        <w:rPr>
          <w:rFonts w:ascii="Montserrat" w:eastAsia="Montserrat" w:hAnsi="Montserrat" w:cs="Montserrat"/>
          <w:lang w:val="fr-FR"/>
        </w:rPr>
        <w:t>dropna</w:t>
      </w:r>
      <w:proofErr w:type="spellEnd"/>
      <w:r>
        <w:rPr>
          <w:rFonts w:ascii="Montserrat" w:eastAsia="Montserrat" w:hAnsi="Montserrat" w:cs="Montserrat"/>
          <w:lang w:val="fr-FR"/>
        </w:rPr>
        <w:t>)</w:t>
      </w:r>
      <w:r w:rsidRPr="00B8273A">
        <w:rPr>
          <w:rFonts w:ascii="Montserrat" w:eastAsia="Montserrat" w:hAnsi="Montserrat" w:cs="Montserrat"/>
          <w:lang w:val="fr-FR"/>
        </w:rPr>
        <w:t>, beaucoup étaient liés à des jeux quasi-inconnus.</w:t>
      </w:r>
    </w:p>
    <w:p w14:paraId="5D349101" w14:textId="77777777" w:rsidR="00EE3033" w:rsidRDefault="00EE3033" w:rsidP="00EE3033">
      <w:pPr>
        <w:jc w:val="both"/>
        <w:rPr>
          <w:rFonts w:ascii="Montserrat" w:eastAsia="Montserrat" w:hAnsi="Montserrat" w:cs="Montserrat"/>
          <w:lang w:val="fr-FR"/>
        </w:rPr>
      </w:pPr>
    </w:p>
    <w:p w14:paraId="44ABC2C8" w14:textId="77777777" w:rsidR="00EE3033" w:rsidRPr="00B8273A" w:rsidRDefault="00EE3033" w:rsidP="00EE3033">
      <w:pPr>
        <w:jc w:val="both"/>
        <w:rPr>
          <w:rFonts w:ascii="Montserrat" w:eastAsia="Montserrat" w:hAnsi="Montserrat" w:cs="Montserrat"/>
          <w:lang w:val="fr-FR"/>
        </w:rPr>
      </w:pPr>
      <w:r>
        <w:rPr>
          <w:rFonts w:ascii="Montserrat" w:eastAsia="Montserrat" w:hAnsi="Montserrat" w:cs="Montserrat"/>
          <w:lang w:val="fr-FR"/>
        </w:rPr>
        <w:t xml:space="preserve">La séparation du jeu de données a été faite avec la méthode </w:t>
      </w:r>
      <w:proofErr w:type="spellStart"/>
      <w:r>
        <w:rPr>
          <w:rFonts w:ascii="Montserrat" w:eastAsia="Montserrat" w:hAnsi="Montserrat" w:cs="Montserrat"/>
          <w:lang w:val="fr-FR"/>
        </w:rPr>
        <w:t>train_test_split</w:t>
      </w:r>
      <w:proofErr w:type="spellEnd"/>
      <w:r>
        <w:rPr>
          <w:rFonts w:ascii="Montserrat" w:eastAsia="Montserrat" w:hAnsi="Montserrat" w:cs="Montserrat"/>
          <w:lang w:val="fr-FR"/>
        </w:rPr>
        <w:t xml:space="preserve"> pour obtenir un jeu d’entraînement contenant 80% des données et un jeu de test avec 20%.</w:t>
      </w:r>
    </w:p>
    <w:p w14:paraId="2ADEBFAF" w14:textId="77777777" w:rsidR="00EE3033" w:rsidRDefault="00EE3033" w:rsidP="00EE3033">
      <w:pPr>
        <w:jc w:val="both"/>
        <w:rPr>
          <w:rFonts w:ascii="Montserrat" w:eastAsia="Montserrat" w:hAnsi="Montserrat" w:cs="Montserrat"/>
          <w:u w:val="single"/>
          <w:lang w:val="fr-FR"/>
        </w:rPr>
      </w:pPr>
    </w:p>
    <w:p w14:paraId="4C820F36" w14:textId="60EDDEDA" w:rsidR="00EE3033" w:rsidRPr="00B8273A" w:rsidRDefault="00EE3033" w:rsidP="00EE3033">
      <w:pPr>
        <w:jc w:val="both"/>
        <w:rPr>
          <w:rFonts w:ascii="Montserrat" w:eastAsia="Montserrat" w:hAnsi="Montserrat" w:cs="Montserrat"/>
          <w:lang w:val="fr-FR"/>
        </w:rPr>
      </w:pPr>
      <w:r>
        <w:rPr>
          <w:rFonts w:ascii="Montserrat" w:eastAsia="Montserrat" w:hAnsi="Montserrat" w:cs="Montserrat"/>
          <w:lang w:val="fr-FR"/>
        </w:rPr>
        <w:t>N</w:t>
      </w:r>
      <w:r w:rsidRPr="00B8273A">
        <w:rPr>
          <w:rFonts w:ascii="Montserrat" w:eastAsia="Montserrat" w:hAnsi="Montserrat" w:cs="Montserrat"/>
          <w:lang w:val="fr-FR"/>
        </w:rPr>
        <w:t xml:space="preserve">ous avons fait un One Hot Encoder sur les variables catégorielles et avons ainsi obtenu un </w:t>
      </w:r>
      <w:proofErr w:type="spellStart"/>
      <w:r w:rsidRPr="00B8273A">
        <w:rPr>
          <w:rFonts w:ascii="Montserrat" w:eastAsia="Montserrat" w:hAnsi="Montserrat" w:cs="Montserrat"/>
          <w:lang w:val="fr-FR"/>
        </w:rPr>
        <w:t>DataFrame</w:t>
      </w:r>
      <w:proofErr w:type="spellEnd"/>
      <w:r w:rsidRPr="00B8273A">
        <w:rPr>
          <w:rFonts w:ascii="Montserrat" w:eastAsia="Montserrat" w:hAnsi="Montserrat" w:cs="Montserrat"/>
          <w:lang w:val="fr-FR"/>
        </w:rPr>
        <w:t xml:space="preserve"> avec 100</w:t>
      </w:r>
      <w:r>
        <w:rPr>
          <w:rFonts w:ascii="Montserrat" w:eastAsia="Montserrat" w:hAnsi="Montserrat" w:cs="Montserrat"/>
          <w:lang w:val="fr-FR"/>
        </w:rPr>
        <w:t>1</w:t>
      </w:r>
      <w:r w:rsidRPr="00B8273A">
        <w:rPr>
          <w:rFonts w:ascii="Montserrat" w:eastAsia="Montserrat" w:hAnsi="Montserrat" w:cs="Montserrat"/>
          <w:lang w:val="fr-FR"/>
        </w:rPr>
        <w:t xml:space="preserve"> colonnes, ce qui est énorme. Mais comme vu avec les tests statistiques, ces colonnes sont importantes</w:t>
      </w:r>
      <w:r>
        <w:rPr>
          <w:rFonts w:ascii="Montserrat" w:eastAsia="Montserrat" w:hAnsi="Montserrat" w:cs="Montserrat"/>
          <w:lang w:val="fr-FR"/>
        </w:rPr>
        <w:t>,</w:t>
      </w:r>
      <w:r w:rsidRPr="00B8273A">
        <w:rPr>
          <w:rFonts w:ascii="Montserrat" w:eastAsia="Montserrat" w:hAnsi="Montserrat" w:cs="Montserrat"/>
          <w:lang w:val="fr-FR"/>
        </w:rPr>
        <w:t xml:space="preserve"> donc </w:t>
      </w:r>
      <w:r>
        <w:rPr>
          <w:rFonts w:ascii="Montserrat" w:eastAsia="Montserrat" w:hAnsi="Montserrat" w:cs="Montserrat"/>
          <w:lang w:val="fr-FR"/>
        </w:rPr>
        <w:t>souhaitions donc les garder</w:t>
      </w:r>
      <w:r w:rsidRPr="00B8273A">
        <w:rPr>
          <w:rFonts w:ascii="Montserrat" w:eastAsia="Montserrat" w:hAnsi="Montserrat" w:cs="Montserrat"/>
          <w:lang w:val="fr-FR"/>
        </w:rPr>
        <w:t xml:space="preserve">. Ensuite, nous avons procédé à un </w:t>
      </w:r>
      <w:proofErr w:type="spellStart"/>
      <w:r w:rsidRPr="00B8273A">
        <w:rPr>
          <w:rFonts w:ascii="Montserrat" w:eastAsia="Montserrat" w:hAnsi="Montserrat" w:cs="Montserrat"/>
          <w:lang w:val="fr-FR"/>
        </w:rPr>
        <w:t>StandardScaler</w:t>
      </w:r>
      <w:proofErr w:type="spellEnd"/>
      <w:r w:rsidRPr="00B8273A">
        <w:rPr>
          <w:rFonts w:ascii="Montserrat" w:eastAsia="Montserrat" w:hAnsi="Montserrat" w:cs="Montserrat"/>
          <w:lang w:val="fr-FR"/>
        </w:rPr>
        <w:t xml:space="preserve"> pour les variables numériques</w:t>
      </w:r>
      <w:r>
        <w:rPr>
          <w:rFonts w:ascii="Montserrat" w:eastAsia="Montserrat" w:hAnsi="Montserrat" w:cs="Montserrat"/>
          <w:lang w:val="fr-FR"/>
        </w:rPr>
        <w:t>.</w:t>
      </w:r>
    </w:p>
    <w:p w14:paraId="348E7803" w14:textId="77777777" w:rsidR="00EE3033" w:rsidRDefault="00EE3033" w:rsidP="00EE3033">
      <w:pPr>
        <w:jc w:val="both"/>
        <w:rPr>
          <w:rFonts w:ascii="Montserrat" w:eastAsia="Montserrat" w:hAnsi="Montserrat" w:cs="Montserrat"/>
          <w:b/>
        </w:rPr>
      </w:pPr>
    </w:p>
    <w:p w14:paraId="589EEC6C" w14:textId="77777777" w:rsidR="00EE3033" w:rsidRDefault="00EE3033" w:rsidP="00E763ED">
      <w:pPr>
        <w:rPr>
          <w:rFonts w:ascii="Montserrat" w:eastAsia="Montserrat" w:hAnsi="Montserrat" w:cs="Montserrat"/>
          <w:b/>
        </w:rPr>
      </w:pPr>
      <w:r w:rsidRPr="00B8273A">
        <w:rPr>
          <w:rFonts w:ascii="Montserrat" w:eastAsia="Montserrat" w:hAnsi="Montserrat" w:cs="Montserrat"/>
          <w:b/>
          <w:noProof/>
        </w:rPr>
        <w:lastRenderedPageBreak/>
        <w:drawing>
          <wp:inline distT="0" distB="0" distL="0" distR="0" wp14:anchorId="282951E3" wp14:editId="4E59D012">
            <wp:extent cx="5629444" cy="1002042"/>
            <wp:effectExtent l="0" t="0" r="9525" b="7620"/>
            <wp:docPr id="46625291"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5291" name="Image 1" descr="Une image contenant texte, capture d’écran, Police, ligne&#10;&#10;Description générée automatiquement"/>
                    <pic:cNvPicPr/>
                  </pic:nvPicPr>
                  <pic:blipFill>
                    <a:blip r:embed="rId22"/>
                    <a:stretch>
                      <a:fillRect/>
                    </a:stretch>
                  </pic:blipFill>
                  <pic:spPr>
                    <a:xfrm>
                      <a:off x="0" y="0"/>
                      <a:ext cx="5642430" cy="1004354"/>
                    </a:xfrm>
                    <a:prstGeom prst="rect">
                      <a:avLst/>
                    </a:prstGeom>
                  </pic:spPr>
                </pic:pic>
              </a:graphicData>
            </a:graphic>
          </wp:inline>
        </w:drawing>
      </w:r>
    </w:p>
    <w:p w14:paraId="63E0C333" w14:textId="77777777" w:rsidR="00EE3033" w:rsidRDefault="00EE3033" w:rsidP="00EE3033">
      <w:pPr>
        <w:jc w:val="center"/>
        <w:rPr>
          <w:rFonts w:ascii="Montserrat" w:eastAsia="Montserrat" w:hAnsi="Montserrat" w:cs="Montserrat"/>
          <w:b/>
        </w:rPr>
      </w:pPr>
    </w:p>
    <w:p w14:paraId="40AD5ECF" w14:textId="77777777" w:rsidR="00EE3033" w:rsidRPr="00CF4FC6" w:rsidRDefault="00EE3033" w:rsidP="00E763ED">
      <w:pPr>
        <w:rPr>
          <w:rFonts w:ascii="Montserrat" w:eastAsia="Montserrat" w:hAnsi="Montserrat" w:cs="Montserrat"/>
          <w:lang w:val="fr-FR"/>
        </w:rPr>
      </w:pPr>
      <w:r w:rsidRPr="00CF4FC6">
        <w:rPr>
          <w:rFonts w:ascii="Montserrat" w:eastAsia="Montserrat" w:hAnsi="Montserrat" w:cs="Montserrat"/>
          <w:noProof/>
          <w:lang w:val="fr-FR"/>
        </w:rPr>
        <w:drawing>
          <wp:inline distT="0" distB="0" distL="0" distR="0" wp14:anchorId="687BDF11" wp14:editId="3EA85F5E">
            <wp:extent cx="3800474" cy="965200"/>
            <wp:effectExtent l="0" t="0" r="0" b="6350"/>
            <wp:docPr id="1545281889" name="Image 1" descr="Une image contenant texte, Police, lign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281889" name="Image 1" descr="Une image contenant texte, Police, ligne, capture d’écran&#10;&#10;Description générée automatiquement"/>
                    <pic:cNvPicPr/>
                  </pic:nvPicPr>
                  <pic:blipFill>
                    <a:blip r:embed="rId23"/>
                    <a:stretch>
                      <a:fillRect/>
                    </a:stretch>
                  </pic:blipFill>
                  <pic:spPr>
                    <a:xfrm>
                      <a:off x="0" y="0"/>
                      <a:ext cx="3810005" cy="967620"/>
                    </a:xfrm>
                    <a:prstGeom prst="rect">
                      <a:avLst/>
                    </a:prstGeom>
                  </pic:spPr>
                </pic:pic>
              </a:graphicData>
            </a:graphic>
          </wp:inline>
        </w:drawing>
      </w:r>
    </w:p>
    <w:p w14:paraId="561AF886" w14:textId="77777777" w:rsidR="00EE3033" w:rsidRDefault="00EE3033" w:rsidP="00EE3033">
      <w:pPr>
        <w:jc w:val="both"/>
        <w:rPr>
          <w:rFonts w:ascii="Montserrat" w:eastAsia="Montserrat" w:hAnsi="Montserrat" w:cs="Montserrat"/>
          <w:lang w:val="fr-FR"/>
        </w:rPr>
      </w:pPr>
    </w:p>
    <w:p w14:paraId="63BD17E6" w14:textId="77777777" w:rsidR="00EE3033" w:rsidRDefault="00EE3033" w:rsidP="00EE3033">
      <w:pPr>
        <w:jc w:val="both"/>
        <w:rPr>
          <w:rFonts w:ascii="Montserrat" w:eastAsia="Montserrat" w:hAnsi="Montserrat" w:cs="Montserrat"/>
          <w:lang w:val="fr-FR"/>
        </w:rPr>
      </w:pPr>
      <w:r>
        <w:rPr>
          <w:rFonts w:ascii="Montserrat" w:eastAsia="Montserrat" w:hAnsi="Montserrat" w:cs="Montserrat"/>
          <w:lang w:val="fr-FR"/>
        </w:rPr>
        <w:t>En seconde phase de pré-</w:t>
      </w:r>
      <w:proofErr w:type="spellStart"/>
      <w:r>
        <w:rPr>
          <w:rFonts w:ascii="Montserrat" w:eastAsia="Montserrat" w:hAnsi="Montserrat" w:cs="Montserrat"/>
          <w:lang w:val="fr-FR"/>
        </w:rPr>
        <w:t>processing</w:t>
      </w:r>
      <w:proofErr w:type="spellEnd"/>
      <w:r>
        <w:rPr>
          <w:rFonts w:ascii="Montserrat" w:eastAsia="Montserrat" w:hAnsi="Montserrat" w:cs="Montserrat"/>
          <w:lang w:val="fr-FR"/>
        </w:rPr>
        <w:t xml:space="preserve"> pour la régression linéaire, nous avons entraîné le modèle uniquement sur le </w:t>
      </w:r>
      <w:proofErr w:type="spellStart"/>
      <w:r>
        <w:rPr>
          <w:rFonts w:ascii="Montserrat" w:eastAsia="Montserrat" w:hAnsi="Montserrat" w:cs="Montserrat"/>
          <w:lang w:val="fr-FR"/>
        </w:rPr>
        <w:t>ranking</w:t>
      </w:r>
      <w:proofErr w:type="spellEnd"/>
      <w:r>
        <w:rPr>
          <w:rFonts w:ascii="Montserrat" w:eastAsia="Montserrat" w:hAnsi="Montserrat" w:cs="Montserrat"/>
          <w:lang w:val="fr-FR"/>
        </w:rPr>
        <w:t xml:space="preserve"> des jeux de 1 à 100, le </w:t>
      </w:r>
      <w:proofErr w:type="spellStart"/>
      <w:r>
        <w:rPr>
          <w:rFonts w:ascii="Montserrat" w:eastAsia="Montserrat" w:hAnsi="Montserrat" w:cs="Montserrat"/>
          <w:lang w:val="fr-FR"/>
        </w:rPr>
        <w:t>dataset</w:t>
      </w:r>
      <w:proofErr w:type="spellEnd"/>
      <w:r>
        <w:rPr>
          <w:rFonts w:ascii="Montserrat" w:eastAsia="Montserrat" w:hAnsi="Montserrat" w:cs="Montserrat"/>
          <w:lang w:val="fr-FR"/>
        </w:rPr>
        <w:t xml:space="preserve"> se composait de 66 colonnes, se concentrant ainsi sur les jeux les plus célèbres et les plus vendus.</w:t>
      </w:r>
    </w:p>
    <w:p w14:paraId="684ACFFC" w14:textId="77777777" w:rsidR="00EE3033" w:rsidRDefault="00EE3033" w:rsidP="00EE3033">
      <w:pPr>
        <w:jc w:val="both"/>
        <w:rPr>
          <w:rFonts w:ascii="Montserrat" w:eastAsia="Montserrat" w:hAnsi="Montserrat" w:cs="Montserrat"/>
          <w:lang w:val="fr-FR"/>
        </w:rPr>
      </w:pPr>
      <w:r>
        <w:rPr>
          <w:rFonts w:ascii="Montserrat" w:eastAsia="Montserrat" w:hAnsi="Montserrat" w:cs="Montserrat"/>
          <w:lang w:val="fr-FR"/>
        </w:rPr>
        <w:t xml:space="preserve">Enfin pour une dernière modélisation de régression linéaire, nous avons repris le </w:t>
      </w:r>
      <w:proofErr w:type="spellStart"/>
      <w:r>
        <w:rPr>
          <w:rFonts w:ascii="Montserrat" w:eastAsia="Montserrat" w:hAnsi="Montserrat" w:cs="Montserrat"/>
          <w:lang w:val="fr-FR"/>
        </w:rPr>
        <w:t>dataset</w:t>
      </w:r>
      <w:proofErr w:type="spellEnd"/>
      <w:r>
        <w:rPr>
          <w:rFonts w:ascii="Montserrat" w:eastAsia="Montserrat" w:hAnsi="Montserrat" w:cs="Montserrat"/>
          <w:lang w:val="fr-FR"/>
        </w:rPr>
        <w:t xml:space="preserve"> complet en retirant la colonne Plateforme (ce qui a enlevé une centaine de colonnes), réduisant ainsi la taille de notre premier </w:t>
      </w:r>
      <w:proofErr w:type="spellStart"/>
      <w:r>
        <w:rPr>
          <w:rFonts w:ascii="Montserrat" w:eastAsia="Montserrat" w:hAnsi="Montserrat" w:cs="Montserrat"/>
          <w:lang w:val="fr-FR"/>
        </w:rPr>
        <w:t>DataFrame</w:t>
      </w:r>
      <w:proofErr w:type="spellEnd"/>
      <w:r>
        <w:rPr>
          <w:rFonts w:ascii="Montserrat" w:eastAsia="Montserrat" w:hAnsi="Montserrat" w:cs="Montserrat"/>
          <w:lang w:val="fr-FR"/>
        </w:rPr>
        <w:t>.</w:t>
      </w:r>
    </w:p>
    <w:p w14:paraId="1919D2F0" w14:textId="77777777" w:rsidR="00EE3033" w:rsidRDefault="00EE3033" w:rsidP="00EE3033">
      <w:pPr>
        <w:jc w:val="both"/>
        <w:rPr>
          <w:rFonts w:ascii="Montserrat" w:eastAsia="Montserrat" w:hAnsi="Montserrat" w:cs="Montserrat"/>
          <w:lang w:val="fr-FR"/>
        </w:rPr>
      </w:pPr>
    </w:p>
    <w:p w14:paraId="0EBDF33E" w14:textId="77777777" w:rsidR="00EE3033" w:rsidRPr="00CF4FC6" w:rsidRDefault="00EE3033" w:rsidP="00EE3033">
      <w:pPr>
        <w:jc w:val="both"/>
        <w:rPr>
          <w:rFonts w:ascii="Montserrat" w:eastAsia="Montserrat" w:hAnsi="Montserrat" w:cs="Montserrat"/>
          <w:lang w:val="fr-FR"/>
        </w:rPr>
      </w:pPr>
      <w:r>
        <w:rPr>
          <w:rFonts w:ascii="Montserrat" w:eastAsia="Montserrat" w:hAnsi="Montserrat" w:cs="Montserrat"/>
          <w:lang w:val="fr-FR"/>
        </w:rPr>
        <w:t xml:space="preserve">Nous avons ainsi testé 3 régressions linéaires, sur des </w:t>
      </w:r>
      <w:proofErr w:type="spellStart"/>
      <w:r>
        <w:rPr>
          <w:rFonts w:ascii="Montserrat" w:eastAsia="Montserrat" w:hAnsi="Montserrat" w:cs="Montserrat"/>
          <w:lang w:val="fr-FR"/>
        </w:rPr>
        <w:t>DataFrames</w:t>
      </w:r>
      <w:proofErr w:type="spellEnd"/>
      <w:r>
        <w:rPr>
          <w:rFonts w:ascii="Montserrat" w:eastAsia="Montserrat" w:hAnsi="Montserrat" w:cs="Montserrat"/>
          <w:lang w:val="fr-FR"/>
        </w:rPr>
        <w:t xml:space="preserve"> retravaillés afin qu’ils puissent à la fois être pertinents et exhaustifs mais aussi un peu plus réduits afin que le modèle puisse prédire de la façon la plus pertinente possible.</w:t>
      </w:r>
    </w:p>
    <w:p w14:paraId="2A40EF70" w14:textId="77777777" w:rsidR="00EE3033" w:rsidRPr="00EE3033" w:rsidRDefault="00EE3033" w:rsidP="009B3825">
      <w:pPr>
        <w:jc w:val="both"/>
        <w:rPr>
          <w:rFonts w:ascii="Montserrat" w:eastAsia="Montserrat" w:hAnsi="Montserrat" w:cs="Montserrat"/>
          <w:lang w:val="fr-FR"/>
        </w:rPr>
      </w:pPr>
    </w:p>
    <w:p w14:paraId="5053FF58" w14:textId="77777777" w:rsidR="00EE3033" w:rsidRDefault="00EE3033" w:rsidP="009B3825">
      <w:pPr>
        <w:jc w:val="both"/>
        <w:rPr>
          <w:rFonts w:ascii="Montserrat" w:eastAsia="Montserrat" w:hAnsi="Montserrat" w:cs="Montserrat"/>
        </w:rPr>
      </w:pPr>
    </w:p>
    <w:p w14:paraId="1AFA411B" w14:textId="38D78DB2" w:rsidR="00981452" w:rsidRPr="005501BA" w:rsidRDefault="00981452" w:rsidP="009B3825">
      <w:pPr>
        <w:jc w:val="both"/>
        <w:rPr>
          <w:rFonts w:ascii="Montserrat" w:eastAsia="Montserrat" w:hAnsi="Montserrat" w:cs="Montserrat"/>
          <w:u w:val="single"/>
        </w:rPr>
      </w:pPr>
      <w:r w:rsidRPr="005501BA">
        <w:rPr>
          <w:rFonts w:ascii="Montserrat" w:eastAsia="Montserrat" w:hAnsi="Montserrat" w:cs="Montserrat"/>
          <w:u w:val="single"/>
        </w:rPr>
        <w:t xml:space="preserve">Arbre de régression et </w:t>
      </w:r>
      <w:proofErr w:type="spellStart"/>
      <w:r w:rsidRPr="005501BA">
        <w:rPr>
          <w:rFonts w:ascii="Montserrat" w:eastAsia="Montserrat" w:hAnsi="Montserrat" w:cs="Montserrat"/>
          <w:u w:val="single"/>
        </w:rPr>
        <w:t>Random</w:t>
      </w:r>
      <w:proofErr w:type="spellEnd"/>
      <w:r w:rsidRPr="005501BA">
        <w:rPr>
          <w:rFonts w:ascii="Montserrat" w:eastAsia="Montserrat" w:hAnsi="Montserrat" w:cs="Montserrat"/>
          <w:u w:val="single"/>
        </w:rPr>
        <w:t xml:space="preserve"> Forest</w:t>
      </w:r>
    </w:p>
    <w:p w14:paraId="4D4F0E31" w14:textId="77777777" w:rsidR="00981452" w:rsidRDefault="00981452" w:rsidP="009B3825">
      <w:pPr>
        <w:jc w:val="both"/>
        <w:rPr>
          <w:rFonts w:ascii="Montserrat" w:eastAsia="Montserrat" w:hAnsi="Montserrat" w:cs="Montserrat"/>
        </w:rPr>
      </w:pPr>
    </w:p>
    <w:p w14:paraId="725479D1" w14:textId="05761D77" w:rsidR="00981452" w:rsidRDefault="00500AD9" w:rsidP="009B3825">
      <w:pPr>
        <w:jc w:val="both"/>
        <w:rPr>
          <w:rFonts w:ascii="Montserrat" w:eastAsia="Montserrat" w:hAnsi="Montserrat" w:cs="Montserrat"/>
        </w:rPr>
      </w:pPr>
      <w:r>
        <w:rPr>
          <w:rFonts w:ascii="Montserrat" w:eastAsia="Montserrat" w:hAnsi="Montserrat" w:cs="Montserrat"/>
        </w:rPr>
        <w:t>Comme durant le pré-</w:t>
      </w:r>
      <w:proofErr w:type="spellStart"/>
      <w:r>
        <w:rPr>
          <w:rFonts w:ascii="Montserrat" w:eastAsia="Montserrat" w:hAnsi="Montserrat" w:cs="Montserrat"/>
        </w:rPr>
        <w:t>processing</w:t>
      </w:r>
      <w:proofErr w:type="spellEnd"/>
      <w:r>
        <w:rPr>
          <w:rFonts w:ascii="Montserrat" w:eastAsia="Montserrat" w:hAnsi="Montserrat" w:cs="Montserrat"/>
        </w:rPr>
        <w:t xml:space="preserve"> pour la régression linéaire, nous avons commencé par retirer les colonnes « Name » et « </w:t>
      </w:r>
      <w:proofErr w:type="spellStart"/>
      <w:r>
        <w:rPr>
          <w:rFonts w:ascii="Montserrat" w:eastAsia="Montserrat" w:hAnsi="Montserrat" w:cs="Montserrat"/>
        </w:rPr>
        <w:t>Basename</w:t>
      </w:r>
      <w:proofErr w:type="spellEnd"/>
      <w:r>
        <w:rPr>
          <w:rFonts w:ascii="Montserrat" w:eastAsia="Montserrat" w:hAnsi="Montserrat" w:cs="Montserrat"/>
        </w:rPr>
        <w:t> ». Nous avons toutefois conservé la colonne « Genre » mais avons supprimé la colonne « Rank ». L’objectif était non seulement d’entraîner différents types de modèles, mais également avec différentes variables.</w:t>
      </w:r>
      <w:r w:rsidR="00B6523B">
        <w:rPr>
          <w:rFonts w:ascii="Montserrat" w:eastAsia="Montserrat" w:hAnsi="Montserrat" w:cs="Montserrat"/>
        </w:rPr>
        <w:t xml:space="preserve"> </w:t>
      </w:r>
    </w:p>
    <w:p w14:paraId="279AE0EE" w14:textId="77777777" w:rsidR="00500AD9" w:rsidRDefault="00500AD9" w:rsidP="009B3825">
      <w:pPr>
        <w:jc w:val="both"/>
        <w:rPr>
          <w:rFonts w:ascii="Montserrat" w:eastAsia="Montserrat" w:hAnsi="Montserrat" w:cs="Montserrat"/>
        </w:rPr>
      </w:pPr>
    </w:p>
    <w:p w14:paraId="3C842F97" w14:textId="38CE036B" w:rsidR="00500AD9" w:rsidRDefault="00500AD9" w:rsidP="009B3825">
      <w:pPr>
        <w:jc w:val="both"/>
        <w:rPr>
          <w:rFonts w:ascii="Montserrat" w:eastAsia="Montserrat" w:hAnsi="Montserrat" w:cs="Montserrat"/>
        </w:rPr>
      </w:pPr>
      <w:r>
        <w:rPr>
          <w:rFonts w:ascii="Montserrat" w:eastAsia="Montserrat" w:hAnsi="Montserrat" w:cs="Montserrat"/>
        </w:rPr>
        <w:t>Le jeu de donnée a également été séparé entre un jeu d’entraînement et de test, le jeu de test représentant 20% du jeu total.</w:t>
      </w:r>
    </w:p>
    <w:p w14:paraId="4C2EAA17" w14:textId="7BD973FE" w:rsidR="00500AD9" w:rsidRDefault="00500AD9" w:rsidP="009B3825">
      <w:pPr>
        <w:jc w:val="both"/>
        <w:rPr>
          <w:rFonts w:ascii="Montserrat" w:eastAsia="Montserrat" w:hAnsi="Montserrat" w:cs="Montserrat"/>
        </w:rPr>
      </w:pPr>
    </w:p>
    <w:p w14:paraId="257A7766" w14:textId="43833CCB" w:rsidR="00500AD9" w:rsidRDefault="00500AD9" w:rsidP="009B3825">
      <w:pPr>
        <w:jc w:val="both"/>
        <w:rPr>
          <w:rFonts w:ascii="Montserrat" w:eastAsia="Montserrat" w:hAnsi="Montserrat" w:cs="Montserrat"/>
        </w:rPr>
      </w:pPr>
      <w:r>
        <w:rPr>
          <w:rFonts w:ascii="Montserrat" w:eastAsia="Montserrat" w:hAnsi="Montserrat" w:cs="Montserrat"/>
        </w:rPr>
        <w:t xml:space="preserve">Concernant l’encodage, nous avons tout d’abord </w:t>
      </w:r>
      <w:r w:rsidR="00B6523B">
        <w:rPr>
          <w:rFonts w:ascii="Montserrat" w:eastAsia="Montserrat" w:hAnsi="Montserrat" w:cs="Montserrat"/>
        </w:rPr>
        <w:t xml:space="preserve">exécuté un </w:t>
      </w:r>
      <w:proofErr w:type="spellStart"/>
      <w:r w:rsidR="00B6523B">
        <w:rPr>
          <w:rFonts w:ascii="Montserrat" w:eastAsia="Montserrat" w:hAnsi="Montserrat" w:cs="Montserrat"/>
        </w:rPr>
        <w:t>OneHotEncoder</w:t>
      </w:r>
      <w:proofErr w:type="spellEnd"/>
      <w:r w:rsidR="00B6523B">
        <w:rPr>
          <w:rFonts w:ascii="Montserrat" w:eastAsia="Montserrat" w:hAnsi="Montserrat" w:cs="Montserrat"/>
        </w:rPr>
        <w:t xml:space="preserve"> sur les colonnes « Franchise », « Genre », « Plateforme », « Publisher » et « </w:t>
      </w:r>
      <w:proofErr w:type="spellStart"/>
      <w:r w:rsidR="00B6523B">
        <w:rPr>
          <w:rFonts w:ascii="Montserrat" w:eastAsia="Montserrat" w:hAnsi="Montserrat" w:cs="Montserrat"/>
        </w:rPr>
        <w:t>Developer</w:t>
      </w:r>
      <w:proofErr w:type="spellEnd"/>
      <w:r w:rsidR="00B6523B">
        <w:rPr>
          <w:rFonts w:ascii="Montserrat" w:eastAsia="Montserrat" w:hAnsi="Montserrat" w:cs="Montserrat"/>
        </w:rPr>
        <w:t> ». Cette simple opération a transformé 5 variables qualitatives en 4'116 variables binaires. Cette considérable augmentation de la taille jeu de donnée est principalement dû à la variable « </w:t>
      </w:r>
      <w:proofErr w:type="spellStart"/>
      <w:r w:rsidR="00B6523B">
        <w:rPr>
          <w:rFonts w:ascii="Montserrat" w:eastAsia="Montserrat" w:hAnsi="Montserrat" w:cs="Montserrat"/>
        </w:rPr>
        <w:t>Developer</w:t>
      </w:r>
      <w:proofErr w:type="spellEnd"/>
      <w:r w:rsidR="00B6523B">
        <w:rPr>
          <w:rFonts w:ascii="Montserrat" w:eastAsia="Montserrat" w:hAnsi="Montserrat" w:cs="Montserrat"/>
        </w:rPr>
        <w:t> », contenant plusieurs milliers de valeur uniques.</w:t>
      </w:r>
    </w:p>
    <w:p w14:paraId="0D89AF06" w14:textId="77777777" w:rsidR="00B6523B" w:rsidRDefault="00B6523B" w:rsidP="009B3825">
      <w:pPr>
        <w:jc w:val="both"/>
        <w:rPr>
          <w:rFonts w:ascii="Montserrat" w:eastAsia="Montserrat" w:hAnsi="Montserrat" w:cs="Montserrat"/>
        </w:rPr>
      </w:pPr>
    </w:p>
    <w:p w14:paraId="4CEBD143" w14:textId="488552D3" w:rsidR="00B6523B" w:rsidRDefault="00B6523B" w:rsidP="009B3825">
      <w:pPr>
        <w:jc w:val="both"/>
        <w:rPr>
          <w:rFonts w:ascii="Montserrat" w:eastAsia="Montserrat" w:hAnsi="Montserrat" w:cs="Montserrat"/>
        </w:rPr>
      </w:pPr>
      <w:r>
        <w:rPr>
          <w:rFonts w:ascii="Montserrat" w:eastAsia="Montserrat" w:hAnsi="Montserrat" w:cs="Montserrat"/>
        </w:rPr>
        <w:lastRenderedPageBreak/>
        <w:t xml:space="preserve">Cette </w:t>
      </w:r>
      <w:proofErr w:type="spellStart"/>
      <w:r>
        <w:rPr>
          <w:rFonts w:ascii="Montserrat" w:eastAsia="Montserrat" w:hAnsi="Montserrat" w:cs="Montserrat"/>
        </w:rPr>
        <w:t>décuplation</w:t>
      </w:r>
      <w:proofErr w:type="spellEnd"/>
      <w:r>
        <w:rPr>
          <w:rFonts w:ascii="Montserrat" w:eastAsia="Montserrat" w:hAnsi="Montserrat" w:cs="Montserrat"/>
        </w:rPr>
        <w:t xml:space="preserve"> ne sera pas un problème pour l’entraînement de notre modèle pour autant, l’arbre de régression et la </w:t>
      </w:r>
      <w:proofErr w:type="spellStart"/>
      <w:r>
        <w:rPr>
          <w:rFonts w:ascii="Montserrat" w:eastAsia="Montserrat" w:hAnsi="Montserrat" w:cs="Montserrat"/>
        </w:rPr>
        <w:t>Random</w:t>
      </w:r>
      <w:proofErr w:type="spellEnd"/>
      <w:r>
        <w:rPr>
          <w:rFonts w:ascii="Montserrat" w:eastAsia="Montserrat" w:hAnsi="Montserrat" w:cs="Montserrat"/>
        </w:rPr>
        <w:t xml:space="preserve"> Forest sont adaptés pour traiter un tel volume.</w:t>
      </w:r>
    </w:p>
    <w:p w14:paraId="1FD8D2C0" w14:textId="77777777" w:rsidR="00B6523B" w:rsidRDefault="00B6523B" w:rsidP="009B3825">
      <w:pPr>
        <w:jc w:val="both"/>
        <w:rPr>
          <w:rFonts w:ascii="Montserrat" w:eastAsia="Montserrat" w:hAnsi="Montserrat" w:cs="Montserrat"/>
        </w:rPr>
      </w:pPr>
    </w:p>
    <w:p w14:paraId="3F32DFA7" w14:textId="77777777" w:rsidR="00C709A5" w:rsidRDefault="00B6523B" w:rsidP="009B3825">
      <w:pPr>
        <w:jc w:val="both"/>
        <w:rPr>
          <w:rFonts w:ascii="Montserrat" w:eastAsia="Montserrat" w:hAnsi="Montserrat" w:cs="Montserrat"/>
          <w:lang w:val="fr-FR"/>
        </w:rPr>
      </w:pPr>
      <w:r>
        <w:rPr>
          <w:rFonts w:ascii="Montserrat" w:eastAsia="Montserrat" w:hAnsi="Montserrat" w:cs="Montserrat"/>
          <w:lang w:val="fr-FR"/>
        </w:rPr>
        <w:t>Finalement, la</w:t>
      </w:r>
      <w:r w:rsidRPr="00B6523B">
        <w:rPr>
          <w:rFonts w:ascii="Montserrat" w:eastAsia="Montserrat" w:hAnsi="Montserrat" w:cs="Montserrat"/>
          <w:lang w:val="fr-FR"/>
        </w:rPr>
        <w:t xml:space="preserve"> variable « </w:t>
      </w:r>
      <w:proofErr w:type="spellStart"/>
      <w:r w:rsidRPr="00B6523B">
        <w:rPr>
          <w:rFonts w:ascii="Montserrat" w:eastAsia="Montserrat" w:hAnsi="Montserrat" w:cs="Montserrat"/>
          <w:lang w:val="fr-FR"/>
        </w:rPr>
        <w:t>Year</w:t>
      </w:r>
      <w:proofErr w:type="spellEnd"/>
      <w:r w:rsidRPr="00B6523B">
        <w:rPr>
          <w:rFonts w:ascii="Montserrat" w:eastAsia="Montserrat" w:hAnsi="Montserrat" w:cs="Montserrat"/>
          <w:lang w:val="fr-FR"/>
        </w:rPr>
        <w:t> » a été e</w:t>
      </w:r>
      <w:r>
        <w:rPr>
          <w:rFonts w:ascii="Montserrat" w:eastAsia="Montserrat" w:hAnsi="Montserrat" w:cs="Montserrat"/>
          <w:lang w:val="fr-FR"/>
        </w:rPr>
        <w:t xml:space="preserve">ncodée à l’aide d’un Standard </w:t>
      </w:r>
      <w:proofErr w:type="spellStart"/>
      <w:r>
        <w:rPr>
          <w:rFonts w:ascii="Montserrat" w:eastAsia="Montserrat" w:hAnsi="Montserrat" w:cs="Montserrat"/>
          <w:lang w:val="fr-FR"/>
        </w:rPr>
        <w:t>Scaler</w:t>
      </w:r>
      <w:proofErr w:type="spellEnd"/>
      <w:r>
        <w:rPr>
          <w:rFonts w:ascii="Montserrat" w:eastAsia="Montserrat" w:hAnsi="Montserrat" w:cs="Montserrat"/>
          <w:lang w:val="fr-FR"/>
        </w:rPr>
        <w:t>.</w:t>
      </w:r>
      <w:r w:rsidR="00C709A5">
        <w:rPr>
          <w:rFonts w:ascii="Montserrat" w:eastAsia="Montserrat" w:hAnsi="Montserrat" w:cs="Montserrat"/>
          <w:lang w:val="fr-FR"/>
        </w:rPr>
        <w:t> Notons que chaque variable a bien été encodée d’abord sur le jeu d’entraînement avant de transformer le jeu de test afin d’éviter une fuite de données entre les deux jeux.</w:t>
      </w:r>
    </w:p>
    <w:p w14:paraId="22BD062C" w14:textId="77777777" w:rsidR="00C709A5" w:rsidRDefault="00C709A5" w:rsidP="009B3825">
      <w:pPr>
        <w:jc w:val="both"/>
        <w:rPr>
          <w:rFonts w:ascii="Montserrat" w:eastAsia="Montserrat" w:hAnsi="Montserrat" w:cs="Montserrat"/>
          <w:lang w:val="fr-FR"/>
        </w:rPr>
      </w:pPr>
    </w:p>
    <w:p w14:paraId="65A51FBF" w14:textId="226C71BA" w:rsidR="00B6523B" w:rsidRPr="00B6523B" w:rsidRDefault="00C709A5" w:rsidP="009B3825">
      <w:pPr>
        <w:jc w:val="both"/>
        <w:rPr>
          <w:rFonts w:ascii="Montserrat" w:eastAsia="Montserrat" w:hAnsi="Montserrat" w:cs="Montserrat"/>
          <w:lang w:val="fr-FR"/>
        </w:rPr>
      </w:pPr>
      <w:r>
        <w:rPr>
          <w:rFonts w:ascii="Montserrat" w:eastAsia="Montserrat" w:hAnsi="Montserrat" w:cs="Montserrat"/>
          <w:lang w:val="fr-FR"/>
        </w:rPr>
        <w:t xml:space="preserve">Contrairement à l’approche utilisée pour la régression linéaire, l’entièreté des variables et des lignes ont été utilisées pour l’entraînement des modèles d’arbre de régression et </w:t>
      </w:r>
      <w:proofErr w:type="spellStart"/>
      <w:r>
        <w:rPr>
          <w:rFonts w:ascii="Montserrat" w:eastAsia="Montserrat" w:hAnsi="Montserrat" w:cs="Montserrat"/>
          <w:lang w:val="fr-FR"/>
        </w:rPr>
        <w:t>Random</w:t>
      </w:r>
      <w:proofErr w:type="spellEnd"/>
      <w:r>
        <w:rPr>
          <w:rFonts w:ascii="Montserrat" w:eastAsia="Montserrat" w:hAnsi="Montserrat" w:cs="Montserrat"/>
          <w:lang w:val="fr-FR"/>
        </w:rPr>
        <w:t xml:space="preserve"> Forest.</w:t>
      </w:r>
    </w:p>
    <w:p w14:paraId="57E41F95" w14:textId="3553AA16" w:rsidR="004B249C" w:rsidRPr="00C709A5" w:rsidRDefault="00EE3033" w:rsidP="00C709A5">
      <w:pPr>
        <w:pStyle w:val="Titre2"/>
        <w:jc w:val="both"/>
        <w:rPr>
          <w:rFonts w:ascii="Montserrat" w:eastAsia="Montserrat" w:hAnsi="Montserrat" w:cs="Montserrat"/>
          <w:i/>
          <w:sz w:val="22"/>
          <w:szCs w:val="22"/>
        </w:rPr>
      </w:pPr>
      <w:bookmarkStart w:id="5" w:name="_3dy6vkm" w:colFirst="0" w:colLast="0"/>
      <w:bookmarkEnd w:id="5"/>
      <w:r>
        <w:rPr>
          <w:rFonts w:ascii="Montserrat" w:eastAsia="Montserrat" w:hAnsi="Montserrat" w:cs="Montserrat"/>
          <w:b/>
          <w:color w:val="5930F2"/>
          <w:sz w:val="22"/>
          <w:szCs w:val="22"/>
        </w:rPr>
        <w:t>Modélisation et optimisation</w:t>
      </w:r>
    </w:p>
    <w:p w14:paraId="3ED19E51" w14:textId="32FF078C" w:rsidR="004B249C" w:rsidRPr="004B249C" w:rsidRDefault="004B249C" w:rsidP="009B3825">
      <w:pPr>
        <w:pBdr>
          <w:top w:val="nil"/>
          <w:left w:val="nil"/>
          <w:bottom w:val="nil"/>
          <w:right w:val="nil"/>
          <w:between w:val="nil"/>
        </w:pBdr>
        <w:jc w:val="both"/>
        <w:rPr>
          <w:rFonts w:ascii="Montserrat" w:eastAsia="Montserrat" w:hAnsi="Montserrat" w:cs="Montserrat"/>
          <w:u w:val="single"/>
        </w:rPr>
      </w:pPr>
      <w:r w:rsidRPr="004B249C">
        <w:rPr>
          <w:rFonts w:ascii="Montserrat" w:eastAsia="Montserrat" w:hAnsi="Montserrat" w:cs="Montserrat"/>
          <w:u w:val="single"/>
        </w:rPr>
        <w:t xml:space="preserve">La </w:t>
      </w:r>
      <w:r w:rsidR="008F4CC8">
        <w:rPr>
          <w:rFonts w:ascii="Montserrat" w:eastAsia="Montserrat" w:hAnsi="Montserrat" w:cs="Montserrat"/>
          <w:u w:val="single"/>
        </w:rPr>
        <w:t>R</w:t>
      </w:r>
      <w:r w:rsidRPr="004B249C">
        <w:rPr>
          <w:rFonts w:ascii="Montserrat" w:eastAsia="Montserrat" w:hAnsi="Montserrat" w:cs="Montserrat"/>
          <w:u w:val="single"/>
        </w:rPr>
        <w:t xml:space="preserve">égression </w:t>
      </w:r>
      <w:r w:rsidR="008F4CC8">
        <w:rPr>
          <w:rFonts w:ascii="Montserrat" w:eastAsia="Montserrat" w:hAnsi="Montserrat" w:cs="Montserrat"/>
          <w:u w:val="single"/>
        </w:rPr>
        <w:t>L</w:t>
      </w:r>
      <w:r w:rsidRPr="004B249C">
        <w:rPr>
          <w:rFonts w:ascii="Montserrat" w:eastAsia="Montserrat" w:hAnsi="Montserrat" w:cs="Montserrat"/>
          <w:u w:val="single"/>
        </w:rPr>
        <w:t>inéaire :</w:t>
      </w:r>
    </w:p>
    <w:p w14:paraId="6E13CF5C" w14:textId="77777777" w:rsidR="00C709A5" w:rsidRDefault="00C709A5" w:rsidP="009B3825">
      <w:pPr>
        <w:pBdr>
          <w:top w:val="nil"/>
          <w:left w:val="nil"/>
          <w:bottom w:val="nil"/>
          <w:right w:val="nil"/>
          <w:between w:val="nil"/>
        </w:pBdr>
        <w:jc w:val="both"/>
        <w:rPr>
          <w:rFonts w:ascii="Montserrat" w:eastAsia="Montserrat" w:hAnsi="Montserrat" w:cs="Montserrat"/>
        </w:rPr>
      </w:pPr>
    </w:p>
    <w:p w14:paraId="291D5135" w14:textId="61AE12CB" w:rsidR="001E4292"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Comme expliqué dans la partie </w:t>
      </w:r>
      <w:proofErr w:type="spellStart"/>
      <w:r>
        <w:rPr>
          <w:rFonts w:ascii="Montserrat" w:eastAsia="Montserrat" w:hAnsi="Montserrat" w:cs="Montserrat"/>
        </w:rPr>
        <w:t>pre-processing</w:t>
      </w:r>
      <w:proofErr w:type="spellEnd"/>
      <w:r>
        <w:rPr>
          <w:rFonts w:ascii="Montserrat" w:eastAsia="Montserrat" w:hAnsi="Montserrat" w:cs="Montserrat"/>
        </w:rPr>
        <w:t xml:space="preserve">, nous avons exploré 3 modèles de régression linéaire en modifiant certains aspects de notre </w:t>
      </w:r>
      <w:proofErr w:type="spellStart"/>
      <w:r>
        <w:rPr>
          <w:rFonts w:ascii="Montserrat" w:eastAsia="Montserrat" w:hAnsi="Montserrat" w:cs="Montserrat"/>
        </w:rPr>
        <w:t>DataFrame</w:t>
      </w:r>
      <w:proofErr w:type="spellEnd"/>
      <w:r>
        <w:rPr>
          <w:rFonts w:ascii="Montserrat" w:eastAsia="Montserrat" w:hAnsi="Montserrat" w:cs="Montserrat"/>
        </w:rPr>
        <w:t xml:space="preserve"> afin de tester la pertinence du modèle.</w:t>
      </w:r>
    </w:p>
    <w:p w14:paraId="44AD07A2" w14:textId="77777777" w:rsidR="00C35EB7" w:rsidRDefault="00C35EB7" w:rsidP="009B3825">
      <w:pPr>
        <w:pBdr>
          <w:top w:val="nil"/>
          <w:left w:val="nil"/>
          <w:bottom w:val="nil"/>
          <w:right w:val="nil"/>
          <w:between w:val="nil"/>
        </w:pBdr>
        <w:jc w:val="both"/>
        <w:rPr>
          <w:rFonts w:ascii="Montserrat" w:eastAsia="Montserrat" w:hAnsi="Montserrat" w:cs="Montserrat"/>
        </w:rPr>
      </w:pPr>
    </w:p>
    <w:p w14:paraId="5E3E2D67" w14:textId="1A245F14"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La première régression linéaire, sur le </w:t>
      </w:r>
      <w:proofErr w:type="spellStart"/>
      <w:r>
        <w:rPr>
          <w:rFonts w:ascii="Montserrat" w:eastAsia="Montserrat" w:hAnsi="Montserrat" w:cs="Montserrat"/>
        </w:rPr>
        <w:t>DataFrame</w:t>
      </w:r>
      <w:proofErr w:type="spellEnd"/>
      <w:r>
        <w:rPr>
          <w:rFonts w:ascii="Montserrat" w:eastAsia="Montserrat" w:hAnsi="Montserrat" w:cs="Montserrat"/>
        </w:rPr>
        <w:t xml:space="preserve"> entier a eu un score de :</w:t>
      </w:r>
    </w:p>
    <w:p w14:paraId="494101E5" w14:textId="77777777" w:rsidR="00CA1C6D" w:rsidRDefault="00CA1C6D" w:rsidP="009B3825">
      <w:pPr>
        <w:pBdr>
          <w:top w:val="nil"/>
          <w:left w:val="nil"/>
          <w:bottom w:val="nil"/>
          <w:right w:val="nil"/>
          <w:between w:val="nil"/>
        </w:pBdr>
        <w:jc w:val="both"/>
        <w:rPr>
          <w:rFonts w:ascii="Montserrat" w:eastAsia="Montserrat" w:hAnsi="Montserrat" w:cs="Montserrat"/>
        </w:rPr>
      </w:pPr>
    </w:p>
    <w:p w14:paraId="3ADECEDD" w14:textId="612C5B9F" w:rsidR="00BF5F0A" w:rsidRDefault="00BF5F0A" w:rsidP="00E763ED">
      <w:pPr>
        <w:pBdr>
          <w:top w:val="nil"/>
          <w:left w:val="nil"/>
          <w:bottom w:val="nil"/>
          <w:right w:val="nil"/>
          <w:between w:val="nil"/>
        </w:pBdr>
        <w:rPr>
          <w:rFonts w:ascii="Montserrat" w:eastAsia="Montserrat" w:hAnsi="Montserrat" w:cs="Montserrat"/>
        </w:rPr>
      </w:pPr>
      <w:r w:rsidRPr="00BF5F0A">
        <w:rPr>
          <w:rFonts w:ascii="Montserrat" w:eastAsia="Montserrat" w:hAnsi="Montserrat" w:cs="Montserrat"/>
          <w:noProof/>
        </w:rPr>
        <w:drawing>
          <wp:inline distT="0" distB="0" distL="0" distR="0" wp14:anchorId="7DC3D7DF" wp14:editId="10715762">
            <wp:extent cx="4450075" cy="853440"/>
            <wp:effectExtent l="0" t="0" r="8255" b="3810"/>
            <wp:docPr id="191417218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72189" name="Image 1" descr="Une image contenant texte, capture d’écran, Police, ligne&#10;&#10;Description générée automatiquement"/>
                    <pic:cNvPicPr/>
                  </pic:nvPicPr>
                  <pic:blipFill>
                    <a:blip r:embed="rId24"/>
                    <a:stretch>
                      <a:fillRect/>
                    </a:stretch>
                  </pic:blipFill>
                  <pic:spPr>
                    <a:xfrm>
                      <a:off x="0" y="0"/>
                      <a:ext cx="4460172" cy="855376"/>
                    </a:xfrm>
                    <a:prstGeom prst="rect">
                      <a:avLst/>
                    </a:prstGeom>
                  </pic:spPr>
                </pic:pic>
              </a:graphicData>
            </a:graphic>
          </wp:inline>
        </w:drawing>
      </w:r>
    </w:p>
    <w:p w14:paraId="06C3C2A5" w14:textId="1C4DD75E" w:rsidR="00C35EB7" w:rsidRDefault="00C35EB7" w:rsidP="009B3825">
      <w:pPr>
        <w:pBdr>
          <w:top w:val="nil"/>
          <w:left w:val="nil"/>
          <w:bottom w:val="nil"/>
          <w:right w:val="nil"/>
          <w:between w:val="nil"/>
        </w:pBdr>
        <w:jc w:val="both"/>
        <w:rPr>
          <w:rFonts w:ascii="Montserrat" w:eastAsia="Montserrat" w:hAnsi="Montserrat" w:cs="Montserrat"/>
        </w:rPr>
      </w:pPr>
    </w:p>
    <w:p w14:paraId="0B462BFF" w14:textId="058B7321" w:rsidR="008F4CC8" w:rsidRDefault="008F4CC8"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Nous avons un score négatif pour le jeu de test et 0.39 pour le jeu d’entraînement. On constate donc un </w:t>
      </w:r>
      <w:proofErr w:type="spellStart"/>
      <w:r>
        <w:rPr>
          <w:rFonts w:ascii="Montserrat" w:eastAsia="Montserrat" w:hAnsi="Montserrat" w:cs="Montserrat"/>
        </w:rPr>
        <w:t>overfitting</w:t>
      </w:r>
      <w:proofErr w:type="spellEnd"/>
      <w:r>
        <w:rPr>
          <w:rFonts w:ascii="Montserrat" w:eastAsia="Montserrat" w:hAnsi="Montserrat" w:cs="Montserrat"/>
        </w:rPr>
        <w:t xml:space="preserve"> du jeu d’entraînement et clairement une </w:t>
      </w:r>
      <w:r w:rsidR="005B28E1">
        <w:rPr>
          <w:rFonts w:ascii="Montserrat" w:eastAsia="Montserrat" w:hAnsi="Montserrat" w:cs="Montserrat"/>
        </w:rPr>
        <w:t>impossibilité</w:t>
      </w:r>
      <w:r>
        <w:rPr>
          <w:rFonts w:ascii="Montserrat" w:eastAsia="Montserrat" w:hAnsi="Montserrat" w:cs="Montserrat"/>
        </w:rPr>
        <w:t xml:space="preserve"> pour le modèle de prédire même à minima. Ce modèle n’est donc pas viable.</w:t>
      </w:r>
    </w:p>
    <w:p w14:paraId="09B4060F"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1C82B4E2" w14:textId="3B4ADF2A"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La seconde régression linéaire sur le top 100 des jeux uniquement a eu un score de :</w:t>
      </w:r>
    </w:p>
    <w:p w14:paraId="63DD6BF5" w14:textId="77777777" w:rsidR="00BF5F0A" w:rsidRDefault="00BF5F0A" w:rsidP="009B3825">
      <w:pPr>
        <w:pBdr>
          <w:top w:val="nil"/>
          <w:left w:val="nil"/>
          <w:bottom w:val="nil"/>
          <w:right w:val="nil"/>
          <w:between w:val="nil"/>
        </w:pBdr>
        <w:jc w:val="both"/>
        <w:rPr>
          <w:rFonts w:ascii="Montserrat" w:eastAsia="Montserrat" w:hAnsi="Montserrat" w:cs="Montserrat"/>
        </w:rPr>
      </w:pPr>
    </w:p>
    <w:p w14:paraId="0E5DB806" w14:textId="0CD2E21C" w:rsidR="00BF5F0A" w:rsidRDefault="00BF5F0A" w:rsidP="00E763ED">
      <w:pPr>
        <w:pBdr>
          <w:top w:val="nil"/>
          <w:left w:val="nil"/>
          <w:bottom w:val="nil"/>
          <w:right w:val="nil"/>
          <w:between w:val="nil"/>
        </w:pBdr>
        <w:rPr>
          <w:rFonts w:ascii="Montserrat" w:eastAsia="Montserrat" w:hAnsi="Montserrat" w:cs="Montserrat"/>
        </w:rPr>
      </w:pPr>
      <w:r w:rsidRPr="00BF5F0A">
        <w:rPr>
          <w:rFonts w:ascii="Montserrat" w:eastAsia="Montserrat" w:hAnsi="Montserrat" w:cs="Montserrat"/>
          <w:noProof/>
        </w:rPr>
        <w:drawing>
          <wp:inline distT="0" distB="0" distL="0" distR="0" wp14:anchorId="1138F8D5" wp14:editId="69BD6351">
            <wp:extent cx="4541871" cy="838200"/>
            <wp:effectExtent l="0" t="0" r="0" b="0"/>
            <wp:docPr id="1663783076"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83076" name="Image 1" descr="Une image contenant texte, capture d’écran, Police, ligne&#10;&#10;Description générée automatiquement"/>
                    <pic:cNvPicPr/>
                  </pic:nvPicPr>
                  <pic:blipFill>
                    <a:blip r:embed="rId25"/>
                    <a:stretch>
                      <a:fillRect/>
                    </a:stretch>
                  </pic:blipFill>
                  <pic:spPr>
                    <a:xfrm>
                      <a:off x="0" y="0"/>
                      <a:ext cx="4546156" cy="838991"/>
                    </a:xfrm>
                    <a:prstGeom prst="rect">
                      <a:avLst/>
                    </a:prstGeom>
                  </pic:spPr>
                </pic:pic>
              </a:graphicData>
            </a:graphic>
          </wp:inline>
        </w:drawing>
      </w:r>
    </w:p>
    <w:p w14:paraId="7FB54451" w14:textId="77777777" w:rsidR="00C35EB7" w:rsidRDefault="00C35EB7" w:rsidP="009B3825">
      <w:pPr>
        <w:pBdr>
          <w:top w:val="nil"/>
          <w:left w:val="nil"/>
          <w:bottom w:val="nil"/>
          <w:right w:val="nil"/>
          <w:between w:val="nil"/>
        </w:pBdr>
        <w:jc w:val="both"/>
        <w:rPr>
          <w:rFonts w:ascii="Montserrat" w:eastAsia="Montserrat" w:hAnsi="Montserrat" w:cs="Montserrat"/>
        </w:rPr>
      </w:pPr>
    </w:p>
    <w:p w14:paraId="29E223B5" w14:textId="171728D2" w:rsidR="008F4CC8" w:rsidRDefault="008F4CC8"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L’</w:t>
      </w:r>
      <w:proofErr w:type="spellStart"/>
      <w:r>
        <w:rPr>
          <w:rFonts w:ascii="Montserrat" w:eastAsia="Montserrat" w:hAnsi="Montserrat" w:cs="Montserrat"/>
        </w:rPr>
        <w:t>overfitting</w:t>
      </w:r>
      <w:proofErr w:type="spellEnd"/>
      <w:r>
        <w:rPr>
          <w:rFonts w:ascii="Montserrat" w:eastAsia="Montserrat" w:hAnsi="Montserrat" w:cs="Montserrat"/>
        </w:rPr>
        <w:t xml:space="preserve"> est toujours présent avec 0.92 pour le jeu d’entraînement et 0,22 pour le jeu de test. Néanmoins, le score de ce dernier est nettement amélioré, comparé au score de la première régression linéaire. Le modèle, sur un </w:t>
      </w:r>
      <w:proofErr w:type="spellStart"/>
      <w:r>
        <w:rPr>
          <w:rFonts w:ascii="Montserrat" w:eastAsia="Montserrat" w:hAnsi="Montserrat" w:cs="Montserrat"/>
        </w:rPr>
        <w:t>dataset</w:t>
      </w:r>
      <w:proofErr w:type="spellEnd"/>
      <w:r>
        <w:rPr>
          <w:rFonts w:ascii="Montserrat" w:eastAsia="Montserrat" w:hAnsi="Montserrat" w:cs="Montserrat"/>
        </w:rPr>
        <w:t xml:space="preserve"> réduit, arrive à mieux prédire l’</w:t>
      </w:r>
      <w:proofErr w:type="spellStart"/>
      <w:r>
        <w:rPr>
          <w:rFonts w:ascii="Montserrat" w:eastAsia="Montserrat" w:hAnsi="Montserrat" w:cs="Montserrat"/>
        </w:rPr>
        <w:t>estimated_sales</w:t>
      </w:r>
      <w:proofErr w:type="spellEnd"/>
      <w:r>
        <w:rPr>
          <w:rFonts w:ascii="Montserrat" w:eastAsia="Montserrat" w:hAnsi="Montserrat" w:cs="Montserrat"/>
        </w:rPr>
        <w:t>.</w:t>
      </w:r>
    </w:p>
    <w:p w14:paraId="1798A3B4"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34ACBB03"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5022FDD0"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05A99C23" w14:textId="77777777" w:rsidR="008F4CC8" w:rsidRDefault="008F4CC8" w:rsidP="009B3825">
      <w:pPr>
        <w:pBdr>
          <w:top w:val="nil"/>
          <w:left w:val="nil"/>
          <w:bottom w:val="nil"/>
          <w:right w:val="nil"/>
          <w:between w:val="nil"/>
        </w:pBdr>
        <w:jc w:val="both"/>
        <w:rPr>
          <w:rFonts w:ascii="Montserrat" w:eastAsia="Montserrat" w:hAnsi="Montserrat" w:cs="Montserrat"/>
        </w:rPr>
      </w:pPr>
    </w:p>
    <w:p w14:paraId="03160C34" w14:textId="5C8C2911" w:rsidR="00C35EB7" w:rsidRDefault="00C35EB7"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La troisième régression linéaire sur le </w:t>
      </w:r>
      <w:proofErr w:type="spellStart"/>
      <w:r>
        <w:rPr>
          <w:rFonts w:ascii="Montserrat" w:eastAsia="Montserrat" w:hAnsi="Montserrat" w:cs="Montserrat"/>
        </w:rPr>
        <w:t>DataFrame</w:t>
      </w:r>
      <w:proofErr w:type="spellEnd"/>
      <w:r>
        <w:rPr>
          <w:rFonts w:ascii="Montserrat" w:eastAsia="Montserrat" w:hAnsi="Montserrat" w:cs="Montserrat"/>
        </w:rPr>
        <w:t xml:space="preserve"> entier moins la variable Plateforme a eu un score de :</w:t>
      </w:r>
    </w:p>
    <w:p w14:paraId="43E7EC87" w14:textId="77777777" w:rsidR="00E763ED" w:rsidRDefault="00E763ED" w:rsidP="009B3825">
      <w:pPr>
        <w:pBdr>
          <w:top w:val="nil"/>
          <w:left w:val="nil"/>
          <w:bottom w:val="nil"/>
          <w:right w:val="nil"/>
          <w:between w:val="nil"/>
        </w:pBdr>
        <w:jc w:val="both"/>
        <w:rPr>
          <w:rFonts w:ascii="Montserrat" w:eastAsia="Montserrat" w:hAnsi="Montserrat" w:cs="Montserrat"/>
        </w:rPr>
      </w:pPr>
    </w:p>
    <w:p w14:paraId="6D166198" w14:textId="31AE1263" w:rsidR="004B249C" w:rsidRDefault="00BF5F0A" w:rsidP="00E763ED">
      <w:pPr>
        <w:pBdr>
          <w:top w:val="nil"/>
          <w:left w:val="nil"/>
          <w:bottom w:val="nil"/>
          <w:right w:val="nil"/>
          <w:between w:val="nil"/>
        </w:pBdr>
        <w:rPr>
          <w:rFonts w:ascii="Montserrat" w:eastAsia="Montserrat" w:hAnsi="Montserrat" w:cs="Montserrat"/>
        </w:rPr>
      </w:pPr>
      <w:r w:rsidRPr="00BF5F0A">
        <w:rPr>
          <w:rFonts w:ascii="Montserrat" w:eastAsia="Montserrat" w:hAnsi="Montserrat" w:cs="Montserrat"/>
          <w:noProof/>
        </w:rPr>
        <w:drawing>
          <wp:inline distT="0" distB="0" distL="0" distR="0" wp14:anchorId="7E042306" wp14:editId="123F840A">
            <wp:extent cx="4543826" cy="845820"/>
            <wp:effectExtent l="0" t="0" r="9525" b="0"/>
            <wp:docPr id="978911865"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911865" name="Image 1" descr="Une image contenant texte, capture d’écran, Police, ligne&#10;&#10;Description générée automatiquement"/>
                    <pic:cNvPicPr/>
                  </pic:nvPicPr>
                  <pic:blipFill>
                    <a:blip r:embed="rId26"/>
                    <a:stretch>
                      <a:fillRect/>
                    </a:stretch>
                  </pic:blipFill>
                  <pic:spPr>
                    <a:xfrm>
                      <a:off x="0" y="0"/>
                      <a:ext cx="4555626" cy="848017"/>
                    </a:xfrm>
                    <a:prstGeom prst="rect">
                      <a:avLst/>
                    </a:prstGeom>
                  </pic:spPr>
                </pic:pic>
              </a:graphicData>
            </a:graphic>
          </wp:inline>
        </w:drawing>
      </w:r>
    </w:p>
    <w:p w14:paraId="4CF5ED1C" w14:textId="77777777" w:rsidR="004B249C" w:rsidRDefault="004B249C" w:rsidP="009B3825">
      <w:pPr>
        <w:pBdr>
          <w:top w:val="nil"/>
          <w:left w:val="nil"/>
          <w:bottom w:val="nil"/>
          <w:right w:val="nil"/>
          <w:between w:val="nil"/>
        </w:pBdr>
        <w:jc w:val="both"/>
        <w:rPr>
          <w:rFonts w:ascii="Montserrat" w:eastAsia="Montserrat" w:hAnsi="Montserrat" w:cs="Montserrat"/>
        </w:rPr>
      </w:pPr>
    </w:p>
    <w:p w14:paraId="1D64ECF1" w14:textId="290E8507" w:rsidR="005B596A" w:rsidRDefault="008F4CC8" w:rsidP="008F4CC8">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Pour cette troisième régression linéaire, on retombe peu ou prou sur le score du premier modèle, même en ayant retiré une variable. Le modèle ici </w:t>
      </w:r>
      <w:proofErr w:type="spellStart"/>
      <w:r>
        <w:rPr>
          <w:rFonts w:ascii="Montserrat" w:eastAsia="Montserrat" w:hAnsi="Montserrat" w:cs="Montserrat"/>
        </w:rPr>
        <w:t>overfit</w:t>
      </w:r>
      <w:proofErr w:type="spellEnd"/>
      <w:r>
        <w:rPr>
          <w:rFonts w:ascii="Montserrat" w:eastAsia="Montserrat" w:hAnsi="Montserrat" w:cs="Montserrat"/>
        </w:rPr>
        <w:t xml:space="preserve"> toujours et n’arrive pas à prédire.</w:t>
      </w:r>
    </w:p>
    <w:p w14:paraId="2CFDB222" w14:textId="77777777" w:rsidR="008F4CC8" w:rsidRDefault="008F4CC8" w:rsidP="008F4CC8">
      <w:pPr>
        <w:pBdr>
          <w:top w:val="nil"/>
          <w:left w:val="nil"/>
          <w:bottom w:val="nil"/>
          <w:right w:val="nil"/>
          <w:between w:val="nil"/>
        </w:pBdr>
        <w:jc w:val="both"/>
        <w:rPr>
          <w:rFonts w:ascii="Montserrat" w:eastAsia="Montserrat" w:hAnsi="Montserrat" w:cs="Montserrat"/>
          <w:u w:val="single"/>
        </w:rPr>
      </w:pPr>
    </w:p>
    <w:p w14:paraId="4F757FA5" w14:textId="34257E24" w:rsidR="00C709A5" w:rsidRPr="00C709A5" w:rsidRDefault="00C709A5" w:rsidP="009B3825">
      <w:pPr>
        <w:pBdr>
          <w:top w:val="nil"/>
          <w:left w:val="nil"/>
          <w:bottom w:val="nil"/>
          <w:right w:val="nil"/>
          <w:between w:val="nil"/>
        </w:pBdr>
        <w:jc w:val="both"/>
        <w:rPr>
          <w:rFonts w:ascii="Montserrat" w:eastAsia="Montserrat" w:hAnsi="Montserrat" w:cs="Montserrat"/>
          <w:u w:val="single"/>
        </w:rPr>
      </w:pPr>
      <w:proofErr w:type="spellStart"/>
      <w:r w:rsidRPr="00C709A5">
        <w:rPr>
          <w:rFonts w:ascii="Montserrat" w:eastAsia="Montserrat" w:hAnsi="Montserrat" w:cs="Montserrat"/>
          <w:u w:val="single"/>
        </w:rPr>
        <w:t>Random</w:t>
      </w:r>
      <w:proofErr w:type="spellEnd"/>
      <w:r w:rsidRPr="00C709A5">
        <w:rPr>
          <w:rFonts w:ascii="Montserrat" w:eastAsia="Montserrat" w:hAnsi="Montserrat" w:cs="Montserrat"/>
          <w:u w:val="single"/>
        </w:rPr>
        <w:t xml:space="preserve"> Forest :</w:t>
      </w:r>
    </w:p>
    <w:p w14:paraId="6EAF87F0" w14:textId="77777777" w:rsidR="00C709A5" w:rsidRDefault="00C709A5" w:rsidP="009B3825">
      <w:pPr>
        <w:pBdr>
          <w:top w:val="nil"/>
          <w:left w:val="nil"/>
          <w:bottom w:val="nil"/>
          <w:right w:val="nil"/>
          <w:between w:val="nil"/>
        </w:pBdr>
        <w:jc w:val="both"/>
        <w:rPr>
          <w:rFonts w:ascii="Montserrat" w:eastAsia="Montserrat" w:hAnsi="Montserrat" w:cs="Montserrat"/>
        </w:rPr>
      </w:pPr>
    </w:p>
    <w:p w14:paraId="0047E879" w14:textId="411157E2" w:rsidR="00C709A5" w:rsidRDefault="005B596A" w:rsidP="009B3825">
      <w:pPr>
        <w:pBdr>
          <w:top w:val="nil"/>
          <w:left w:val="nil"/>
          <w:bottom w:val="nil"/>
          <w:right w:val="nil"/>
          <w:between w:val="nil"/>
        </w:pBdr>
        <w:jc w:val="both"/>
        <w:rPr>
          <w:rFonts w:ascii="Montserrat" w:eastAsia="Montserrat" w:hAnsi="Montserrat" w:cs="Montserrat"/>
        </w:rPr>
      </w:pPr>
      <w:r>
        <w:rPr>
          <w:rFonts w:ascii="Montserrat" w:eastAsia="Montserrat" w:hAnsi="Montserrat" w:cs="Montserrat"/>
        </w:rPr>
        <w:t xml:space="preserve">Le modèle </w:t>
      </w:r>
      <w:proofErr w:type="spellStart"/>
      <w:r>
        <w:rPr>
          <w:rFonts w:ascii="Montserrat" w:eastAsia="Montserrat" w:hAnsi="Montserrat" w:cs="Montserrat"/>
        </w:rPr>
        <w:t>Random</w:t>
      </w:r>
      <w:proofErr w:type="spellEnd"/>
      <w:r>
        <w:rPr>
          <w:rFonts w:ascii="Montserrat" w:eastAsia="Montserrat" w:hAnsi="Montserrat" w:cs="Montserrat"/>
        </w:rPr>
        <w:t xml:space="preserve"> Forest a produit des prédictions plus proches du jeu de test comparé à la régression linéaire dès la première tentative. </w:t>
      </w:r>
    </w:p>
    <w:p w14:paraId="69178B5F" w14:textId="77777777" w:rsidR="005B596A" w:rsidRDefault="005B596A" w:rsidP="009B3825">
      <w:pPr>
        <w:pBdr>
          <w:top w:val="nil"/>
          <w:left w:val="nil"/>
          <w:bottom w:val="nil"/>
          <w:right w:val="nil"/>
          <w:between w:val="nil"/>
        </w:pBdr>
        <w:jc w:val="both"/>
        <w:rPr>
          <w:rFonts w:ascii="Montserrat" w:eastAsia="Montserrat" w:hAnsi="Montserrat" w:cs="Montserrat"/>
        </w:rPr>
      </w:pPr>
    </w:p>
    <w:p w14:paraId="3479D843" w14:textId="65E23A53" w:rsidR="005B596A" w:rsidRDefault="005B596A" w:rsidP="009B3825">
      <w:pPr>
        <w:pBdr>
          <w:top w:val="nil"/>
          <w:left w:val="nil"/>
          <w:bottom w:val="nil"/>
          <w:right w:val="nil"/>
          <w:between w:val="nil"/>
        </w:pBdr>
        <w:jc w:val="both"/>
        <w:rPr>
          <w:rFonts w:ascii="Montserrat" w:eastAsia="Montserrat" w:hAnsi="Montserrat" w:cs="Montserrat"/>
        </w:rPr>
      </w:pPr>
      <w:r w:rsidRPr="005B596A">
        <w:rPr>
          <w:rFonts w:ascii="Montserrat" w:eastAsia="Montserrat" w:hAnsi="Montserrat" w:cs="Montserrat"/>
          <w:noProof/>
        </w:rPr>
        <w:drawing>
          <wp:inline distT="0" distB="0" distL="0" distR="0" wp14:anchorId="32E48115" wp14:editId="2D8721B9">
            <wp:extent cx="5731510" cy="1219835"/>
            <wp:effectExtent l="0" t="0" r="2540" b="0"/>
            <wp:docPr id="1959169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169496" name=""/>
                    <pic:cNvPicPr/>
                  </pic:nvPicPr>
                  <pic:blipFill>
                    <a:blip r:embed="rId27"/>
                    <a:stretch>
                      <a:fillRect/>
                    </a:stretch>
                  </pic:blipFill>
                  <pic:spPr>
                    <a:xfrm>
                      <a:off x="0" y="0"/>
                      <a:ext cx="5731510" cy="1219835"/>
                    </a:xfrm>
                    <a:prstGeom prst="rect">
                      <a:avLst/>
                    </a:prstGeom>
                  </pic:spPr>
                </pic:pic>
              </a:graphicData>
            </a:graphic>
          </wp:inline>
        </w:drawing>
      </w:r>
    </w:p>
    <w:p w14:paraId="3F99C6F7" w14:textId="77777777" w:rsidR="004B249C" w:rsidRDefault="004B249C" w:rsidP="009B3825">
      <w:pPr>
        <w:pBdr>
          <w:top w:val="nil"/>
          <w:left w:val="nil"/>
          <w:bottom w:val="nil"/>
          <w:right w:val="nil"/>
          <w:between w:val="nil"/>
        </w:pBdr>
        <w:jc w:val="both"/>
        <w:rPr>
          <w:rFonts w:ascii="Montserrat" w:eastAsia="Montserrat" w:hAnsi="Montserrat" w:cs="Montserrat"/>
        </w:rPr>
      </w:pPr>
    </w:p>
    <w:p w14:paraId="169AA97A" w14:textId="685C6D55"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Nous avons observé un score sur le jeu d’entraînement s’élevant à 26%, 15% sur le jeu de test. Ce premier test a été réalisé avec une profondeur maximale de 2 pour éviter un temps de calcul trop long. </w:t>
      </w:r>
    </w:p>
    <w:p w14:paraId="43600DDF"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5E61CB7C" w14:textId="647BEA04"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Ce résultat reste malheureusement trop bas, nous avons donc fait une deuxième tentative, cette fois-ci avec un profondeur maximale de 4.</w:t>
      </w:r>
    </w:p>
    <w:p w14:paraId="69E4F8B2"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0EEDF01D" w14:textId="131D6DC5"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sidRPr="005B596A">
        <w:rPr>
          <w:rFonts w:ascii="Montserrat" w:eastAsia="Montserrat" w:hAnsi="Montserrat" w:cs="Montserrat"/>
          <w:noProof/>
        </w:rPr>
        <w:drawing>
          <wp:inline distT="0" distB="0" distL="0" distR="0" wp14:anchorId="6B08D171" wp14:editId="05704F83">
            <wp:extent cx="5731510" cy="1492250"/>
            <wp:effectExtent l="0" t="0" r="2540" b="0"/>
            <wp:docPr id="62962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2726" name=""/>
                    <pic:cNvPicPr/>
                  </pic:nvPicPr>
                  <pic:blipFill>
                    <a:blip r:embed="rId28"/>
                    <a:stretch>
                      <a:fillRect/>
                    </a:stretch>
                  </pic:blipFill>
                  <pic:spPr>
                    <a:xfrm>
                      <a:off x="0" y="0"/>
                      <a:ext cx="5731510" cy="1492250"/>
                    </a:xfrm>
                    <a:prstGeom prst="rect">
                      <a:avLst/>
                    </a:prstGeom>
                  </pic:spPr>
                </pic:pic>
              </a:graphicData>
            </a:graphic>
          </wp:inline>
        </w:drawing>
      </w:r>
    </w:p>
    <w:p w14:paraId="62AB28D2"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4C12C65D"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Le score sur le jeu de test est sensiblement meilleur, s’élevant à 20%. Le score sur le jeu d’entraînement augmente par contre considérablement, montant à 46%.</w:t>
      </w:r>
    </w:p>
    <w:p w14:paraId="3DB59167" w14:textId="77777777"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p>
    <w:p w14:paraId="3DE57745" w14:textId="58E72703" w:rsidR="005B596A" w:rsidRDefault="005B596A"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Une dernière tentative a été faite sans indiquer </w:t>
      </w:r>
      <w:r w:rsidR="004646E9">
        <w:rPr>
          <w:rFonts w:ascii="Montserrat" w:eastAsia="Montserrat" w:hAnsi="Montserrat" w:cs="Montserrat"/>
        </w:rPr>
        <w:t xml:space="preserve">au modèle </w:t>
      </w:r>
      <w:r w:rsidR="00C878C8">
        <w:rPr>
          <w:rFonts w:ascii="Montserrat" w:eastAsia="Montserrat" w:hAnsi="Montserrat" w:cs="Montserrat"/>
        </w:rPr>
        <w:t>la profondeur maximale</w:t>
      </w:r>
      <w:r w:rsidR="004646E9">
        <w:rPr>
          <w:rFonts w:ascii="Montserrat" w:eastAsia="Montserrat" w:hAnsi="Montserrat" w:cs="Montserrat"/>
        </w:rPr>
        <w:t>. Dans ce cas de figure, le modèle continue de s’entraîner et de faire des embranchements jusqu’à ce que chaque feuille soit pur</w:t>
      </w:r>
      <w:r w:rsidR="00F04290">
        <w:rPr>
          <w:rFonts w:ascii="Montserrat" w:eastAsia="Montserrat" w:hAnsi="Montserrat" w:cs="Montserrat"/>
        </w:rPr>
        <w:t>e</w:t>
      </w:r>
      <w:r w:rsidR="004646E9">
        <w:rPr>
          <w:rFonts w:ascii="Montserrat" w:eastAsia="Montserrat" w:hAnsi="Montserrat" w:cs="Montserrat"/>
        </w:rPr>
        <w:t>. On considère comme pur</w:t>
      </w:r>
      <w:r w:rsidR="00F04290">
        <w:rPr>
          <w:rFonts w:ascii="Montserrat" w:eastAsia="Montserrat" w:hAnsi="Montserrat" w:cs="Montserrat"/>
        </w:rPr>
        <w:t>e</w:t>
      </w:r>
      <w:r w:rsidR="004646E9">
        <w:rPr>
          <w:rFonts w:ascii="Montserrat" w:eastAsia="Montserrat" w:hAnsi="Montserrat" w:cs="Montserrat"/>
        </w:rPr>
        <w:t xml:space="preserve"> une feuille qui contient une valeur unique, qui ne peut pas s’embrancher </w:t>
      </w:r>
      <w:r w:rsidR="00B44CDA">
        <w:rPr>
          <w:rFonts w:ascii="Montserrat" w:eastAsia="Montserrat" w:hAnsi="Montserrat" w:cs="Montserrat"/>
        </w:rPr>
        <w:t>davantage</w:t>
      </w:r>
      <w:r w:rsidR="004646E9">
        <w:rPr>
          <w:rFonts w:ascii="Montserrat" w:eastAsia="Montserrat" w:hAnsi="Montserrat" w:cs="Montserrat"/>
        </w:rPr>
        <w:t>.</w:t>
      </w:r>
    </w:p>
    <w:p w14:paraId="1A816253"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23A1C18E" w14:textId="63ECBC16"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sidRPr="004646E9">
        <w:rPr>
          <w:rFonts w:ascii="Montserrat" w:eastAsia="Montserrat" w:hAnsi="Montserrat" w:cs="Montserrat"/>
          <w:noProof/>
        </w:rPr>
        <w:drawing>
          <wp:inline distT="0" distB="0" distL="0" distR="0" wp14:anchorId="0BF88371" wp14:editId="0EBBA462">
            <wp:extent cx="5731510" cy="1516380"/>
            <wp:effectExtent l="0" t="0" r="2540" b="7620"/>
            <wp:docPr id="487086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86931" name=""/>
                    <pic:cNvPicPr/>
                  </pic:nvPicPr>
                  <pic:blipFill>
                    <a:blip r:embed="rId29"/>
                    <a:stretch>
                      <a:fillRect/>
                    </a:stretch>
                  </pic:blipFill>
                  <pic:spPr>
                    <a:xfrm>
                      <a:off x="0" y="0"/>
                      <a:ext cx="5731510" cy="1516380"/>
                    </a:xfrm>
                    <a:prstGeom prst="rect">
                      <a:avLst/>
                    </a:prstGeom>
                  </pic:spPr>
                </pic:pic>
              </a:graphicData>
            </a:graphic>
          </wp:inline>
        </w:drawing>
      </w:r>
    </w:p>
    <w:p w14:paraId="7D8F0FBC"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7684CB64" w14:textId="27AD1AF5"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Cette augmentation du nombre du nombre d’embranchements a eu pour effet d’améliorer considérablement le score sur le jeu de test, s’élevant maintenant à 34%. Le score sur le jeu d’entraînement a lui par contre explosé, affichant près de 90%. </w:t>
      </w:r>
    </w:p>
    <w:p w14:paraId="30A42A67"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5C856969" w14:textId="25988271"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Augmenter le nombre d’embranchement dans le modèle de </w:t>
      </w:r>
      <w:proofErr w:type="spellStart"/>
      <w:r>
        <w:rPr>
          <w:rFonts w:ascii="Montserrat" w:eastAsia="Montserrat" w:hAnsi="Montserrat" w:cs="Montserrat"/>
        </w:rPr>
        <w:t>Random</w:t>
      </w:r>
      <w:proofErr w:type="spellEnd"/>
      <w:r>
        <w:rPr>
          <w:rFonts w:ascii="Montserrat" w:eastAsia="Montserrat" w:hAnsi="Montserrat" w:cs="Montserrat"/>
        </w:rPr>
        <w:t xml:space="preserve"> Forest a pour effet de </w:t>
      </w:r>
      <w:r w:rsidR="000740EA">
        <w:rPr>
          <w:rFonts w:ascii="Montserrat" w:eastAsia="Montserrat" w:hAnsi="Montserrat" w:cs="Montserrat"/>
        </w:rPr>
        <w:t>surentraîner</w:t>
      </w:r>
      <w:r>
        <w:rPr>
          <w:rFonts w:ascii="Montserrat" w:eastAsia="Montserrat" w:hAnsi="Montserrat" w:cs="Montserrat"/>
        </w:rPr>
        <w:t xml:space="preserve"> le modèle. Certes, le score sur le jeu de test augmente lui aussi, mais pas </w:t>
      </w:r>
      <w:r w:rsidR="000740EA">
        <w:rPr>
          <w:rFonts w:ascii="Montserrat" w:eastAsia="Montserrat" w:hAnsi="Montserrat" w:cs="Montserrat"/>
        </w:rPr>
        <w:t>suffisamment</w:t>
      </w:r>
      <w:r>
        <w:rPr>
          <w:rFonts w:ascii="Montserrat" w:eastAsia="Montserrat" w:hAnsi="Montserrat" w:cs="Montserrat"/>
        </w:rPr>
        <w:t xml:space="preserve">. Passé un certain stade, ce </w:t>
      </w:r>
      <w:r w:rsidR="000740EA">
        <w:rPr>
          <w:rFonts w:ascii="Montserrat" w:eastAsia="Montserrat" w:hAnsi="Montserrat" w:cs="Montserrat"/>
        </w:rPr>
        <w:t>surentraînement</w:t>
      </w:r>
      <w:r>
        <w:rPr>
          <w:rFonts w:ascii="Montserrat" w:eastAsia="Montserrat" w:hAnsi="Montserrat" w:cs="Montserrat"/>
        </w:rPr>
        <w:t xml:space="preserve"> devient </w:t>
      </w:r>
      <w:r w:rsidR="000740EA">
        <w:rPr>
          <w:rFonts w:ascii="Montserrat" w:eastAsia="Montserrat" w:hAnsi="Montserrat" w:cs="Montserrat"/>
        </w:rPr>
        <w:t>contre-productif</w:t>
      </w:r>
      <w:r>
        <w:rPr>
          <w:rFonts w:ascii="Montserrat" w:eastAsia="Montserrat" w:hAnsi="Montserrat" w:cs="Montserrat"/>
        </w:rPr>
        <w:t xml:space="preserve">. </w:t>
      </w:r>
    </w:p>
    <w:p w14:paraId="75A1AEF7" w14:textId="77777777"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p>
    <w:p w14:paraId="72720BF3" w14:textId="7B269979" w:rsidR="004646E9" w:rsidRDefault="004646E9" w:rsidP="005B596A">
      <w:pPr>
        <w:pBdr>
          <w:top w:val="nil"/>
          <w:left w:val="nil"/>
          <w:bottom w:val="nil"/>
          <w:right w:val="nil"/>
          <w:between w:val="nil"/>
        </w:pBdr>
        <w:tabs>
          <w:tab w:val="left" w:pos="3948"/>
        </w:tabs>
        <w:jc w:val="both"/>
        <w:rPr>
          <w:rFonts w:ascii="Montserrat" w:eastAsia="Montserrat" w:hAnsi="Montserrat" w:cs="Montserrat"/>
        </w:rPr>
      </w:pPr>
      <w:r>
        <w:rPr>
          <w:rFonts w:ascii="Montserrat" w:eastAsia="Montserrat" w:hAnsi="Montserrat" w:cs="Montserrat"/>
        </w:rPr>
        <w:t xml:space="preserve">Nous estimons que garder la profondeur maximale à 4 </w:t>
      </w:r>
      <w:r w:rsidR="000740EA">
        <w:rPr>
          <w:rFonts w:ascii="Montserrat" w:eastAsia="Montserrat" w:hAnsi="Montserrat" w:cs="Montserrat"/>
        </w:rPr>
        <w:t>nœuds</w:t>
      </w:r>
      <w:r>
        <w:rPr>
          <w:rFonts w:ascii="Montserrat" w:eastAsia="Montserrat" w:hAnsi="Montserrat" w:cs="Montserrat"/>
        </w:rPr>
        <w:t xml:space="preserve"> rend le résultat le plus optimal en utilisant ce modèle.</w:t>
      </w:r>
    </w:p>
    <w:p w14:paraId="5209A025" w14:textId="77777777" w:rsidR="007E1730" w:rsidRDefault="007E1730" w:rsidP="005B596A">
      <w:pPr>
        <w:pBdr>
          <w:top w:val="nil"/>
          <w:left w:val="nil"/>
          <w:bottom w:val="nil"/>
          <w:right w:val="nil"/>
          <w:between w:val="nil"/>
        </w:pBdr>
        <w:tabs>
          <w:tab w:val="left" w:pos="3948"/>
        </w:tabs>
        <w:jc w:val="both"/>
        <w:rPr>
          <w:rFonts w:ascii="Montserrat" w:eastAsia="Montserrat" w:hAnsi="Montserrat" w:cs="Montserrat"/>
        </w:rPr>
      </w:pPr>
    </w:p>
    <w:p w14:paraId="0FFD1222" w14:textId="56C21EA9" w:rsidR="007E1730" w:rsidRPr="007E1730" w:rsidRDefault="007E1730" w:rsidP="005B596A">
      <w:pPr>
        <w:pBdr>
          <w:top w:val="nil"/>
          <w:left w:val="nil"/>
          <w:bottom w:val="nil"/>
          <w:right w:val="nil"/>
          <w:between w:val="nil"/>
        </w:pBdr>
        <w:tabs>
          <w:tab w:val="left" w:pos="3948"/>
        </w:tabs>
        <w:jc w:val="both"/>
        <w:rPr>
          <w:rFonts w:ascii="Montserrat" w:eastAsia="Montserrat" w:hAnsi="Montserrat" w:cs="Montserrat"/>
          <w:u w:val="single"/>
        </w:rPr>
      </w:pPr>
      <w:r w:rsidRPr="007E1730">
        <w:rPr>
          <w:rFonts w:ascii="Montserrat" w:eastAsia="Montserrat" w:hAnsi="Montserrat" w:cs="Montserrat"/>
          <w:u w:val="single"/>
        </w:rPr>
        <w:t>Arbre de régression</w:t>
      </w:r>
    </w:p>
    <w:p w14:paraId="48277F4A" w14:textId="353256BD" w:rsidR="000740EA" w:rsidRDefault="000740EA" w:rsidP="000740EA">
      <w:pPr>
        <w:pStyle w:val="NormalWeb"/>
      </w:pPr>
      <w:r>
        <w:rPr>
          <w:noProof/>
        </w:rPr>
        <w:drawing>
          <wp:inline distT="0" distB="0" distL="0" distR="0" wp14:anchorId="3105D775" wp14:editId="3B5DB773">
            <wp:extent cx="5731510" cy="1689100"/>
            <wp:effectExtent l="0" t="0" r="2540" b="6350"/>
            <wp:docPr id="87211317" name="Image 2"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11317" name="Image 2" descr="Une image contenant texte, Police, capture d’écran&#10;&#10;Description générée automatiquemen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689100"/>
                    </a:xfrm>
                    <a:prstGeom prst="rect">
                      <a:avLst/>
                    </a:prstGeom>
                    <a:noFill/>
                    <a:ln>
                      <a:noFill/>
                    </a:ln>
                  </pic:spPr>
                </pic:pic>
              </a:graphicData>
            </a:graphic>
          </wp:inline>
        </w:drawing>
      </w:r>
    </w:p>
    <w:p w14:paraId="1CDDE925" w14:textId="62D9AB33" w:rsidR="000740EA" w:rsidRPr="000740EA" w:rsidRDefault="000740EA" w:rsidP="000740EA">
      <w:pPr>
        <w:pBdr>
          <w:top w:val="nil"/>
          <w:left w:val="nil"/>
          <w:bottom w:val="nil"/>
          <w:right w:val="nil"/>
          <w:between w:val="nil"/>
        </w:pBdr>
        <w:tabs>
          <w:tab w:val="left" w:pos="3948"/>
        </w:tabs>
        <w:jc w:val="both"/>
        <w:rPr>
          <w:rFonts w:ascii="Montserrat" w:eastAsia="Montserrat" w:hAnsi="Montserrat" w:cs="Montserrat"/>
        </w:rPr>
      </w:pPr>
      <w:bookmarkStart w:id="6" w:name="_fomz3udjij3n" w:colFirst="0" w:colLast="0"/>
      <w:bookmarkEnd w:id="6"/>
      <w:r w:rsidRPr="000740EA">
        <w:rPr>
          <w:rFonts w:ascii="Montserrat" w:eastAsia="Montserrat" w:hAnsi="Montserrat" w:cs="Montserrat"/>
        </w:rPr>
        <w:t xml:space="preserve">Sur ce modèle d’arbre de régression nous n’avons pas indiqué de </w:t>
      </w:r>
      <w:r w:rsidRPr="000740EA">
        <w:rPr>
          <w:rFonts w:ascii="Montserrat" w:eastAsia="Montserrat" w:hAnsi="Montserrat" w:cs="Montserrat"/>
        </w:rPr>
        <w:t>profondeur maximale</w:t>
      </w:r>
      <w:r w:rsidRPr="000740EA">
        <w:rPr>
          <w:rFonts w:ascii="Montserrat" w:eastAsia="Montserrat" w:hAnsi="Montserrat" w:cs="Montserrat"/>
        </w:rPr>
        <w:t>.</w:t>
      </w:r>
      <w:r w:rsidRPr="000740EA">
        <w:rPr>
          <w:rFonts w:ascii="Montserrat" w:eastAsia="Montserrat" w:hAnsi="Montserrat" w:cs="Montserrat"/>
        </w:rPr>
        <w:br/>
        <w:t xml:space="preserve">Nous observons par contre un réel </w:t>
      </w:r>
      <w:proofErr w:type="spellStart"/>
      <w:r w:rsidRPr="000740EA">
        <w:rPr>
          <w:rFonts w:ascii="Montserrat" w:eastAsia="Montserrat" w:hAnsi="Montserrat" w:cs="Montserrat"/>
        </w:rPr>
        <w:t>overfitting</w:t>
      </w:r>
      <w:proofErr w:type="spellEnd"/>
      <w:r w:rsidRPr="000740EA">
        <w:rPr>
          <w:rFonts w:ascii="Montserrat" w:eastAsia="Montserrat" w:hAnsi="Montserrat" w:cs="Montserrat"/>
        </w:rPr>
        <w:t xml:space="preserve"> puisque le score sur le jeu d’entraînement s’élève à 98% alors que sur le jeu de test nous avons un score de 16%.</w:t>
      </w:r>
      <w:r w:rsidRPr="000740EA">
        <w:rPr>
          <w:rFonts w:ascii="Montserrat" w:eastAsia="Montserrat" w:hAnsi="Montserrat" w:cs="Montserrat"/>
        </w:rPr>
        <w:br/>
      </w:r>
      <w:r w:rsidRPr="000740EA">
        <w:rPr>
          <w:rFonts w:ascii="Montserrat" w:eastAsia="Montserrat" w:hAnsi="Montserrat" w:cs="Montserrat"/>
        </w:rPr>
        <w:lastRenderedPageBreak/>
        <w:t xml:space="preserve">On en vient à la même conclusion qu’avec le </w:t>
      </w:r>
      <w:proofErr w:type="spellStart"/>
      <w:r w:rsidRPr="000740EA">
        <w:rPr>
          <w:rFonts w:ascii="Montserrat" w:eastAsia="Montserrat" w:hAnsi="Montserrat" w:cs="Montserrat"/>
        </w:rPr>
        <w:t>Random</w:t>
      </w:r>
      <w:proofErr w:type="spellEnd"/>
      <w:r w:rsidRPr="000740EA">
        <w:rPr>
          <w:rFonts w:ascii="Montserrat" w:eastAsia="Montserrat" w:hAnsi="Montserrat" w:cs="Montserrat"/>
        </w:rPr>
        <w:t xml:space="preserve"> Forest, augmenter le nombre d’embranchements </w:t>
      </w:r>
      <w:r w:rsidRPr="000740EA">
        <w:rPr>
          <w:rFonts w:ascii="Montserrat" w:eastAsia="Montserrat" w:hAnsi="Montserrat" w:cs="Montserrat"/>
        </w:rPr>
        <w:t>surentraîne</w:t>
      </w:r>
      <w:r w:rsidRPr="000740EA">
        <w:rPr>
          <w:rFonts w:ascii="Montserrat" w:eastAsia="Montserrat" w:hAnsi="Montserrat" w:cs="Montserrat"/>
        </w:rPr>
        <w:t xml:space="preserve"> le modèle, ce qui modifie négativement les observations.</w:t>
      </w:r>
    </w:p>
    <w:p w14:paraId="53317412" w14:textId="77777777" w:rsidR="000740EA" w:rsidRPr="000740EA" w:rsidRDefault="000740EA" w:rsidP="000740EA">
      <w:pPr>
        <w:pBdr>
          <w:top w:val="nil"/>
          <w:left w:val="nil"/>
          <w:bottom w:val="nil"/>
          <w:right w:val="nil"/>
          <w:between w:val="nil"/>
        </w:pBdr>
        <w:tabs>
          <w:tab w:val="left" w:pos="3948"/>
        </w:tabs>
        <w:jc w:val="both"/>
        <w:rPr>
          <w:rFonts w:ascii="Montserrat" w:eastAsia="Montserrat" w:hAnsi="Montserrat" w:cs="Montserrat"/>
        </w:rPr>
      </w:pPr>
    </w:p>
    <w:p w14:paraId="28CF9406" w14:textId="500B0E53" w:rsidR="00284444" w:rsidRDefault="00000000">
      <w:pPr>
        <w:pStyle w:val="Titre2"/>
        <w:jc w:val="both"/>
      </w:pPr>
      <w:r>
        <w:rPr>
          <w:rFonts w:ascii="Montserrat" w:eastAsia="Montserrat" w:hAnsi="Montserrat" w:cs="Montserrat"/>
          <w:b/>
          <w:color w:val="5930F2"/>
          <w:sz w:val="22"/>
          <w:szCs w:val="22"/>
        </w:rPr>
        <w:t>Interprétation des résultats</w:t>
      </w:r>
    </w:p>
    <w:p w14:paraId="2E265B0F" w14:textId="77777777" w:rsidR="00B44CDA" w:rsidRPr="00B44CDA" w:rsidRDefault="00B44CDA" w:rsidP="00B44CDA">
      <w:pPr>
        <w:jc w:val="both"/>
        <w:rPr>
          <w:rFonts w:ascii="Montserrat" w:eastAsia="Montserrat" w:hAnsi="Montserrat" w:cs="Montserrat"/>
          <w:u w:val="single"/>
        </w:rPr>
      </w:pPr>
      <w:r w:rsidRPr="00B44CDA">
        <w:rPr>
          <w:rFonts w:ascii="Montserrat" w:eastAsia="Montserrat" w:hAnsi="Montserrat" w:cs="Montserrat"/>
          <w:u w:val="single"/>
        </w:rPr>
        <w:t>Régression Linéaire</w:t>
      </w:r>
    </w:p>
    <w:p w14:paraId="1D578A6C" w14:textId="359D419E" w:rsidR="00B44CDA" w:rsidRDefault="00B44CDA" w:rsidP="00B44CDA">
      <w:pPr>
        <w:jc w:val="both"/>
        <w:rPr>
          <w:rFonts w:ascii="Montserrat" w:eastAsia="Montserrat" w:hAnsi="Montserrat" w:cs="Montserrat"/>
        </w:rPr>
      </w:pPr>
      <w:r>
        <w:rPr>
          <w:rFonts w:ascii="Montserrat" w:eastAsia="Montserrat" w:hAnsi="Montserrat" w:cs="Montserrat"/>
        </w:rPr>
        <w:t xml:space="preserve">La régression linéaire a clairement besoin, pour fonctionner, d’un </w:t>
      </w:r>
      <w:proofErr w:type="spellStart"/>
      <w:r>
        <w:rPr>
          <w:rFonts w:ascii="Montserrat" w:eastAsia="Montserrat" w:hAnsi="Montserrat" w:cs="Montserrat"/>
        </w:rPr>
        <w:t>dataset</w:t>
      </w:r>
      <w:proofErr w:type="spellEnd"/>
      <w:r>
        <w:rPr>
          <w:rFonts w:ascii="Montserrat" w:eastAsia="Montserrat" w:hAnsi="Montserrat" w:cs="Montserrat"/>
        </w:rPr>
        <w:t xml:space="preserve"> réduit</w:t>
      </w:r>
      <w:r w:rsidR="00463082">
        <w:rPr>
          <w:rFonts w:ascii="Montserrat" w:eastAsia="Montserrat" w:hAnsi="Montserrat" w:cs="Montserrat"/>
        </w:rPr>
        <w:t xml:space="preserve"> et avec peu de variables catégorielles</w:t>
      </w:r>
      <w:r>
        <w:rPr>
          <w:rFonts w:ascii="Montserrat" w:eastAsia="Montserrat" w:hAnsi="Montserrat" w:cs="Montserrat"/>
        </w:rPr>
        <w:t xml:space="preserve">. Avec plus de 1000 colonnes pour le premier modèle et 900 pour le </w:t>
      </w:r>
      <w:r w:rsidR="0086215C">
        <w:rPr>
          <w:rFonts w:ascii="Montserrat" w:eastAsia="Montserrat" w:hAnsi="Montserrat" w:cs="Montserrat"/>
        </w:rPr>
        <w:t>troisième</w:t>
      </w:r>
      <w:r>
        <w:rPr>
          <w:rFonts w:ascii="Montserrat" w:eastAsia="Montserrat" w:hAnsi="Montserrat" w:cs="Montserrat"/>
        </w:rPr>
        <w:t xml:space="preserve">, on voit bien que le modèle n’arrive pas </w:t>
      </w:r>
      <w:proofErr w:type="spellStart"/>
      <w:r>
        <w:rPr>
          <w:rFonts w:ascii="Montserrat" w:eastAsia="Montserrat" w:hAnsi="Montserrat" w:cs="Montserrat"/>
        </w:rPr>
        <w:t>processer</w:t>
      </w:r>
      <w:proofErr w:type="spellEnd"/>
      <w:r>
        <w:rPr>
          <w:rFonts w:ascii="Montserrat" w:eastAsia="Montserrat" w:hAnsi="Montserrat" w:cs="Montserrat"/>
        </w:rPr>
        <w:t xml:space="preserve"> correctement. Sur le second modèle avec 66 colonnes, un </w:t>
      </w:r>
      <w:proofErr w:type="spellStart"/>
      <w:r>
        <w:rPr>
          <w:rFonts w:ascii="Montserrat" w:eastAsia="Montserrat" w:hAnsi="Montserrat" w:cs="Montserrat"/>
        </w:rPr>
        <w:t>dataset</w:t>
      </w:r>
      <w:proofErr w:type="spellEnd"/>
      <w:r>
        <w:rPr>
          <w:rFonts w:ascii="Montserrat" w:eastAsia="Montserrat" w:hAnsi="Montserrat" w:cs="Montserrat"/>
        </w:rPr>
        <w:t xml:space="preserve"> réduit</w:t>
      </w:r>
      <w:r w:rsidR="0086215C">
        <w:rPr>
          <w:rFonts w:ascii="Montserrat" w:eastAsia="Montserrat" w:hAnsi="Montserrat" w:cs="Montserrat"/>
        </w:rPr>
        <w:t xml:space="preserve"> au top 100</w:t>
      </w:r>
      <w:r>
        <w:rPr>
          <w:rFonts w:ascii="Montserrat" w:eastAsia="Montserrat" w:hAnsi="Montserrat" w:cs="Montserrat"/>
        </w:rPr>
        <w:t>, la performance est meilleure</w:t>
      </w:r>
      <w:r w:rsidR="0086215C">
        <w:rPr>
          <w:rFonts w:ascii="Montserrat" w:eastAsia="Montserrat" w:hAnsi="Montserrat" w:cs="Montserrat"/>
        </w:rPr>
        <w:t xml:space="preserve"> même si pas encore idéale. On peut aussi s’interroger sur les limites</w:t>
      </w:r>
      <w:r w:rsidR="00463082">
        <w:rPr>
          <w:rFonts w:ascii="Montserrat" w:eastAsia="Montserrat" w:hAnsi="Montserrat" w:cs="Montserrat"/>
        </w:rPr>
        <w:t xml:space="preserve"> du deuxième modèle</w:t>
      </w:r>
      <w:r w:rsidR="0086215C">
        <w:rPr>
          <w:rFonts w:ascii="Montserrat" w:eastAsia="Montserrat" w:hAnsi="Montserrat" w:cs="Montserrat"/>
        </w:rPr>
        <w:t>, car en s’entraînant et en prédisant que sur un top des jeux les plus vendus, il est fort probable que le modèle n’arrive pas à prédire pour un jeu plus niche</w:t>
      </w:r>
      <w:r w:rsidR="00463082">
        <w:rPr>
          <w:rFonts w:ascii="Montserrat" w:eastAsia="Montserrat" w:hAnsi="Montserrat" w:cs="Montserrat"/>
        </w:rPr>
        <w:t xml:space="preserve"> par exemple. Ainsi, la régression linéaire n’apparaît pas comme un modèle de machine-</w:t>
      </w:r>
      <w:proofErr w:type="spellStart"/>
      <w:r w:rsidR="00463082">
        <w:rPr>
          <w:rFonts w:ascii="Montserrat" w:eastAsia="Montserrat" w:hAnsi="Montserrat" w:cs="Montserrat"/>
        </w:rPr>
        <w:t>learning</w:t>
      </w:r>
      <w:proofErr w:type="spellEnd"/>
      <w:r w:rsidR="00463082">
        <w:rPr>
          <w:rFonts w:ascii="Montserrat" w:eastAsia="Montserrat" w:hAnsi="Montserrat" w:cs="Montserrat"/>
        </w:rPr>
        <w:t xml:space="preserve"> adéquat pour la prédiction d’un chiffre de ventes de jeu vidéo avec le </w:t>
      </w:r>
      <w:proofErr w:type="spellStart"/>
      <w:r w:rsidR="00463082">
        <w:rPr>
          <w:rFonts w:ascii="Montserrat" w:eastAsia="Montserrat" w:hAnsi="Montserrat" w:cs="Montserrat"/>
        </w:rPr>
        <w:t>dataset</w:t>
      </w:r>
      <w:proofErr w:type="spellEnd"/>
      <w:r w:rsidR="00463082">
        <w:rPr>
          <w:rFonts w:ascii="Montserrat" w:eastAsia="Montserrat" w:hAnsi="Montserrat" w:cs="Montserrat"/>
        </w:rPr>
        <w:t xml:space="preserve"> à disposition.</w:t>
      </w:r>
    </w:p>
    <w:p w14:paraId="61872C7E" w14:textId="77777777" w:rsidR="00B44CDA" w:rsidRDefault="00B44CDA" w:rsidP="00B44CDA">
      <w:pPr>
        <w:jc w:val="both"/>
        <w:rPr>
          <w:rFonts w:ascii="Montserrat" w:eastAsia="Montserrat" w:hAnsi="Montserrat" w:cs="Montserrat"/>
        </w:rPr>
      </w:pPr>
    </w:p>
    <w:p w14:paraId="5E022C20" w14:textId="49F490CF" w:rsidR="00925115" w:rsidRPr="00925115" w:rsidRDefault="00925115" w:rsidP="00B44CDA">
      <w:pPr>
        <w:jc w:val="both"/>
        <w:rPr>
          <w:rFonts w:ascii="Montserrat" w:eastAsia="Montserrat" w:hAnsi="Montserrat" w:cs="Montserrat"/>
          <w:u w:val="single"/>
        </w:rPr>
      </w:pPr>
      <w:r w:rsidRPr="00925115">
        <w:rPr>
          <w:rFonts w:ascii="Montserrat" w:eastAsia="Montserrat" w:hAnsi="Montserrat" w:cs="Montserrat"/>
          <w:u w:val="single"/>
        </w:rPr>
        <w:t xml:space="preserve">Arbre de régression et </w:t>
      </w:r>
      <w:proofErr w:type="spellStart"/>
      <w:r w:rsidRPr="00925115">
        <w:rPr>
          <w:rFonts w:ascii="Montserrat" w:eastAsia="Montserrat" w:hAnsi="Montserrat" w:cs="Montserrat"/>
          <w:u w:val="single"/>
        </w:rPr>
        <w:t>Random</w:t>
      </w:r>
      <w:proofErr w:type="spellEnd"/>
      <w:r w:rsidRPr="00925115">
        <w:rPr>
          <w:rFonts w:ascii="Montserrat" w:eastAsia="Montserrat" w:hAnsi="Montserrat" w:cs="Montserrat"/>
          <w:u w:val="single"/>
        </w:rPr>
        <w:t xml:space="preserve"> Forest</w:t>
      </w:r>
    </w:p>
    <w:p w14:paraId="5DFF5439" w14:textId="77777777" w:rsidR="00B44CDA" w:rsidRDefault="00B44CDA" w:rsidP="00B44CDA">
      <w:pPr>
        <w:jc w:val="both"/>
        <w:rPr>
          <w:rFonts w:ascii="Montserrat" w:eastAsia="Montserrat" w:hAnsi="Montserrat" w:cs="Montserrat"/>
        </w:rPr>
      </w:pPr>
    </w:p>
    <w:p w14:paraId="1BA338DC" w14:textId="77777777" w:rsidR="00B44CDA" w:rsidRDefault="00B44CDA" w:rsidP="00B44CDA">
      <w:pPr>
        <w:jc w:val="both"/>
        <w:rPr>
          <w:rFonts w:ascii="Montserrat" w:eastAsia="Montserrat" w:hAnsi="Montserrat" w:cs="Montserrat"/>
        </w:rPr>
      </w:pPr>
    </w:p>
    <w:p w14:paraId="3D9431BA" w14:textId="77777777" w:rsidR="00B44CDA" w:rsidRDefault="00B44CDA" w:rsidP="00B44CDA">
      <w:pPr>
        <w:jc w:val="both"/>
        <w:rPr>
          <w:rFonts w:ascii="Montserrat" w:eastAsia="Montserrat" w:hAnsi="Montserrat" w:cs="Montserrat"/>
        </w:rPr>
      </w:pPr>
    </w:p>
    <w:p w14:paraId="5A563235" w14:textId="77777777" w:rsidR="00284444" w:rsidRDefault="00284444">
      <w:pPr>
        <w:jc w:val="both"/>
      </w:pPr>
    </w:p>
    <w:p w14:paraId="7F327BE5" w14:textId="77777777" w:rsidR="00925115" w:rsidRDefault="00925115">
      <w:pPr>
        <w:jc w:val="both"/>
      </w:pPr>
    </w:p>
    <w:p w14:paraId="67D86A7A" w14:textId="77777777" w:rsidR="00925115" w:rsidRDefault="00925115">
      <w:pPr>
        <w:jc w:val="both"/>
      </w:pPr>
    </w:p>
    <w:p w14:paraId="7BA992E5" w14:textId="77777777" w:rsidR="00925115" w:rsidRDefault="00925115">
      <w:pPr>
        <w:jc w:val="both"/>
      </w:pPr>
    </w:p>
    <w:p w14:paraId="3A28AD74" w14:textId="77777777" w:rsidR="00925115" w:rsidRDefault="00925115">
      <w:pPr>
        <w:jc w:val="both"/>
      </w:pPr>
    </w:p>
    <w:p w14:paraId="361198EF" w14:textId="77777777" w:rsidR="00925115" w:rsidRDefault="00925115">
      <w:pPr>
        <w:jc w:val="both"/>
      </w:pPr>
    </w:p>
    <w:p w14:paraId="0E4F02FA" w14:textId="77777777" w:rsidR="00925115" w:rsidRDefault="00925115">
      <w:pPr>
        <w:jc w:val="both"/>
      </w:pPr>
    </w:p>
    <w:p w14:paraId="7CC26CC5" w14:textId="77777777" w:rsidR="00925115" w:rsidRDefault="00925115">
      <w:pPr>
        <w:jc w:val="both"/>
      </w:pPr>
    </w:p>
    <w:p w14:paraId="5B199BC2" w14:textId="77777777" w:rsidR="00925115" w:rsidRDefault="00925115">
      <w:pPr>
        <w:jc w:val="both"/>
      </w:pPr>
    </w:p>
    <w:p w14:paraId="489FE4AC" w14:textId="77777777" w:rsidR="00925115" w:rsidRDefault="00925115">
      <w:pPr>
        <w:jc w:val="both"/>
      </w:pPr>
    </w:p>
    <w:p w14:paraId="6015D8EB" w14:textId="77777777" w:rsidR="00925115" w:rsidRDefault="00925115">
      <w:pPr>
        <w:jc w:val="both"/>
      </w:pPr>
    </w:p>
    <w:p w14:paraId="585C2687" w14:textId="77777777" w:rsidR="00925115" w:rsidRDefault="00925115">
      <w:pPr>
        <w:jc w:val="both"/>
      </w:pPr>
    </w:p>
    <w:p w14:paraId="24B1E5D3" w14:textId="77777777" w:rsidR="00925115" w:rsidRDefault="00925115">
      <w:pPr>
        <w:jc w:val="both"/>
      </w:pPr>
    </w:p>
    <w:p w14:paraId="37D0FC83" w14:textId="77777777" w:rsidR="00284444" w:rsidRDefault="00284444">
      <w:pPr>
        <w:pBdr>
          <w:top w:val="nil"/>
          <w:left w:val="nil"/>
          <w:bottom w:val="nil"/>
          <w:right w:val="nil"/>
          <w:between w:val="nil"/>
        </w:pBdr>
        <w:ind w:left="720"/>
        <w:jc w:val="both"/>
        <w:rPr>
          <w:rFonts w:ascii="Montserrat" w:eastAsia="Montserrat" w:hAnsi="Montserrat" w:cs="Montserrat"/>
        </w:rPr>
      </w:pPr>
    </w:p>
    <w:p w14:paraId="6773FE96" w14:textId="77777777" w:rsidR="00284444" w:rsidRDefault="00284444">
      <w:pPr>
        <w:rPr>
          <w:rFonts w:ascii="Montserrat" w:eastAsia="Montserrat" w:hAnsi="Montserrat" w:cs="Montserrat"/>
          <w:b/>
          <w:color w:val="F3F3F3"/>
          <w:shd w:val="clear" w:color="auto" w:fill="5930F2"/>
        </w:rPr>
      </w:pPr>
    </w:p>
    <w:p w14:paraId="67FAA7E4" w14:textId="77777777" w:rsidR="00284444" w:rsidRDefault="00284444">
      <w:pPr>
        <w:rPr>
          <w:rFonts w:ascii="Montserrat" w:eastAsia="Montserrat" w:hAnsi="Montserrat" w:cs="Montserrat"/>
          <w:b/>
          <w:color w:val="F3F3F3"/>
          <w:shd w:val="clear" w:color="auto" w:fill="5930F2"/>
        </w:rPr>
      </w:pPr>
    </w:p>
    <w:p w14:paraId="1607C925" w14:textId="77777777" w:rsidR="00284444" w:rsidRDefault="00284444">
      <w:pPr>
        <w:rPr>
          <w:rFonts w:ascii="Montserrat" w:eastAsia="Montserrat" w:hAnsi="Montserrat" w:cs="Montserrat"/>
          <w:b/>
          <w:color w:val="F3F3F3"/>
          <w:shd w:val="clear" w:color="auto" w:fill="5930F2"/>
        </w:rPr>
      </w:pPr>
    </w:p>
    <w:p w14:paraId="43BC58D2" w14:textId="77777777" w:rsidR="00284444" w:rsidRDefault="00284444">
      <w:pPr>
        <w:rPr>
          <w:rFonts w:ascii="Montserrat" w:eastAsia="Montserrat" w:hAnsi="Montserrat" w:cs="Montserrat"/>
          <w:b/>
          <w:color w:val="F3F3F3"/>
          <w:shd w:val="clear" w:color="auto" w:fill="5930F2"/>
        </w:rPr>
      </w:pPr>
    </w:p>
    <w:p w14:paraId="2BA85BF6" w14:textId="77777777" w:rsidR="00284444" w:rsidRDefault="00284444">
      <w:pPr>
        <w:rPr>
          <w:rFonts w:ascii="Montserrat" w:eastAsia="Montserrat" w:hAnsi="Montserrat" w:cs="Montserrat"/>
          <w:b/>
          <w:color w:val="F3F3F3"/>
          <w:shd w:val="clear" w:color="auto" w:fill="5930F2"/>
        </w:rPr>
      </w:pPr>
    </w:p>
    <w:p w14:paraId="74DCC6E1" w14:textId="77777777" w:rsidR="00284444" w:rsidRDefault="00284444">
      <w:pPr>
        <w:rPr>
          <w:rFonts w:ascii="Montserrat" w:eastAsia="Montserrat" w:hAnsi="Montserrat" w:cs="Montserrat"/>
          <w:b/>
          <w:color w:val="F3F3F3"/>
          <w:shd w:val="clear" w:color="auto" w:fill="5930F2"/>
        </w:rPr>
      </w:pPr>
    </w:p>
    <w:p w14:paraId="54C68FC3" w14:textId="77777777" w:rsidR="00284444" w:rsidRDefault="00284444">
      <w:pPr>
        <w:rPr>
          <w:rFonts w:ascii="Montserrat" w:eastAsia="Montserrat" w:hAnsi="Montserrat" w:cs="Montserrat"/>
          <w:b/>
          <w:color w:val="F3F3F3"/>
          <w:shd w:val="clear" w:color="auto" w:fill="5930F2"/>
        </w:rPr>
      </w:pPr>
    </w:p>
    <w:p w14:paraId="60860694" w14:textId="77777777" w:rsidR="00284444" w:rsidRDefault="00284444">
      <w:pPr>
        <w:rPr>
          <w:rFonts w:ascii="Montserrat" w:eastAsia="Montserrat" w:hAnsi="Montserrat" w:cs="Montserrat"/>
          <w:b/>
          <w:color w:val="F3F3F3"/>
          <w:shd w:val="clear" w:color="auto" w:fill="5930F2"/>
        </w:rPr>
      </w:pPr>
    </w:p>
    <w:p w14:paraId="10B73456" w14:textId="77777777" w:rsidR="00284444" w:rsidRDefault="00284444">
      <w:pPr>
        <w:rPr>
          <w:rFonts w:ascii="Montserrat" w:eastAsia="Montserrat" w:hAnsi="Montserrat" w:cs="Montserrat"/>
          <w:b/>
          <w:color w:val="F3F3F3"/>
          <w:shd w:val="clear" w:color="auto" w:fill="5930F2"/>
        </w:rPr>
      </w:pPr>
    </w:p>
    <w:p w14:paraId="5F5F6F2D" w14:textId="77777777" w:rsidR="00284444" w:rsidRDefault="00284444">
      <w:pPr>
        <w:rPr>
          <w:rFonts w:ascii="Montserrat" w:eastAsia="Montserrat" w:hAnsi="Montserrat" w:cs="Montserrat"/>
          <w:b/>
          <w:color w:val="F3F3F3"/>
          <w:shd w:val="clear" w:color="auto" w:fill="5930F2"/>
        </w:rPr>
      </w:pPr>
    </w:p>
    <w:p w14:paraId="14AA220C" w14:textId="77777777" w:rsidR="00284444" w:rsidRDefault="00284444">
      <w:pPr>
        <w:rPr>
          <w:rFonts w:ascii="Montserrat" w:eastAsia="Montserrat" w:hAnsi="Montserrat" w:cs="Montserrat"/>
          <w:b/>
          <w:color w:val="F3F3F3"/>
          <w:shd w:val="clear" w:color="auto" w:fill="5930F2"/>
        </w:rPr>
      </w:pPr>
    </w:p>
    <w:p w14:paraId="5DE8D7F6" w14:textId="77777777" w:rsidR="00284444" w:rsidRDefault="00000000">
      <w:pPr>
        <w:jc w:val="center"/>
        <w:rPr>
          <w:rFonts w:ascii="Montserrat" w:eastAsia="Montserrat" w:hAnsi="Montserrat" w:cs="Montserrat"/>
        </w:rPr>
      </w:pPr>
      <w:r>
        <w:rPr>
          <w:rFonts w:ascii="Montserrat" w:eastAsia="Montserrat" w:hAnsi="Montserrat" w:cs="Montserrat"/>
          <w:b/>
          <w:color w:val="F3F3F3"/>
          <w:shd w:val="clear" w:color="auto" w:fill="5930F2"/>
        </w:rPr>
        <w:t>Conclusion et bilan</w:t>
      </w:r>
      <w:r>
        <w:rPr>
          <w:rFonts w:ascii="Montserrat" w:eastAsia="Montserrat" w:hAnsi="Montserrat" w:cs="Montserrat"/>
          <w:b/>
        </w:rPr>
        <w:t xml:space="preserve"> </w:t>
      </w:r>
    </w:p>
    <w:p w14:paraId="55F00A81" w14:textId="77777777" w:rsidR="00463082" w:rsidRDefault="00463082" w:rsidP="00463082">
      <w:pPr>
        <w:jc w:val="both"/>
        <w:rPr>
          <w:rFonts w:ascii="Montserrat" w:eastAsia="Montserrat" w:hAnsi="Montserrat" w:cs="Montserrat"/>
        </w:rPr>
      </w:pPr>
      <w:bookmarkStart w:id="7" w:name="_691wf6mjyzdr" w:colFirst="0" w:colLast="0"/>
      <w:bookmarkEnd w:id="7"/>
    </w:p>
    <w:p w14:paraId="27F35B49" w14:textId="03733E8A" w:rsidR="00463082" w:rsidRDefault="00463082" w:rsidP="00463082">
      <w:pPr>
        <w:jc w:val="both"/>
        <w:rPr>
          <w:rFonts w:ascii="Montserrat" w:eastAsia="Montserrat" w:hAnsi="Montserrat" w:cs="Montserrat"/>
        </w:rPr>
      </w:pPr>
      <w:r>
        <w:rPr>
          <w:rFonts w:ascii="Montserrat" w:eastAsia="Montserrat" w:hAnsi="Montserrat" w:cs="Montserrat"/>
        </w:rPr>
        <w:t xml:space="preserve">En conclusion, nous avons exploré plusieurs pistes pour la prédiction et avons trouvé un modèle qui nous semble plus adéquat que les autres pour prédire un chiffre de ventes de jeu vidéo. Le modèle de </w:t>
      </w:r>
      <w:proofErr w:type="spellStart"/>
      <w:r>
        <w:rPr>
          <w:rFonts w:ascii="Montserrat" w:eastAsia="Montserrat" w:hAnsi="Montserrat" w:cs="Montserrat"/>
        </w:rPr>
        <w:t>Random</w:t>
      </w:r>
      <w:proofErr w:type="spellEnd"/>
      <w:r>
        <w:rPr>
          <w:rFonts w:ascii="Montserrat" w:eastAsia="Montserrat" w:hAnsi="Montserrat" w:cs="Montserrat"/>
        </w:rPr>
        <w:t xml:space="preserve"> Forest est celui qui nous paraît le plus pertinent. Ce projet a été enrichissant et nous a permis de mettre à profit les acquis de connaissances vus pendant la formation, notamment en termes de </w:t>
      </w:r>
      <w:proofErr w:type="spellStart"/>
      <w:r>
        <w:rPr>
          <w:rFonts w:ascii="Montserrat" w:eastAsia="Montserrat" w:hAnsi="Montserrat" w:cs="Montserrat"/>
        </w:rPr>
        <w:t>Webscraping</w:t>
      </w:r>
      <w:proofErr w:type="spellEnd"/>
      <w:r>
        <w:rPr>
          <w:rFonts w:ascii="Montserrat" w:eastAsia="Montserrat" w:hAnsi="Montserrat" w:cs="Montserrat"/>
        </w:rPr>
        <w:t xml:space="preserve">, de dataviz, de statistiques exploratoires et enfin de modélisation. </w:t>
      </w:r>
    </w:p>
    <w:p w14:paraId="78CF079D" w14:textId="56F656F3" w:rsidR="00463082" w:rsidRDefault="00463082" w:rsidP="00463082">
      <w:pPr>
        <w:jc w:val="both"/>
        <w:rPr>
          <w:rFonts w:ascii="Montserrat" w:eastAsia="Montserrat" w:hAnsi="Montserrat" w:cs="Montserrat"/>
        </w:rPr>
      </w:pPr>
      <w:r>
        <w:rPr>
          <w:rFonts w:ascii="Montserrat" w:eastAsia="Montserrat" w:hAnsi="Montserrat" w:cs="Montserrat"/>
        </w:rPr>
        <w:t>Nous avons identifié plusieurs axes d’amélioration</w:t>
      </w:r>
      <w:r w:rsidR="00E47CB3">
        <w:rPr>
          <w:rFonts w:ascii="Montserrat" w:eastAsia="Montserrat" w:hAnsi="Montserrat" w:cs="Montserrat"/>
        </w:rPr>
        <w:t xml:space="preserve"> issus des difficultés rencontrées lors de l’élaboration du projet</w:t>
      </w:r>
      <w:r>
        <w:rPr>
          <w:rFonts w:ascii="Montserrat" w:eastAsia="Montserrat" w:hAnsi="Montserrat" w:cs="Montserrat"/>
        </w:rPr>
        <w:t xml:space="preserve"> : </w:t>
      </w:r>
    </w:p>
    <w:p w14:paraId="5FCFED45" w14:textId="555DDE09" w:rsidR="00463082" w:rsidRDefault="00463082" w:rsidP="00E47CB3">
      <w:pPr>
        <w:pStyle w:val="Paragraphedeliste"/>
        <w:numPr>
          <w:ilvl w:val="0"/>
          <w:numId w:val="9"/>
        </w:numPr>
        <w:jc w:val="both"/>
        <w:rPr>
          <w:rFonts w:ascii="Montserrat" w:eastAsia="Montserrat" w:hAnsi="Montserrat" w:cs="Montserrat"/>
        </w:rPr>
      </w:pPr>
      <w:r>
        <w:rPr>
          <w:rFonts w:ascii="Montserrat" w:eastAsia="Montserrat" w:hAnsi="Montserrat" w:cs="Montserrat"/>
        </w:rPr>
        <w:t xml:space="preserve">Le </w:t>
      </w:r>
      <w:proofErr w:type="spellStart"/>
      <w:r>
        <w:rPr>
          <w:rFonts w:ascii="Montserrat" w:eastAsia="Montserrat" w:hAnsi="Montserrat" w:cs="Montserrat"/>
        </w:rPr>
        <w:t>webscraping</w:t>
      </w:r>
      <w:proofErr w:type="spellEnd"/>
      <w:r>
        <w:rPr>
          <w:rFonts w:ascii="Montserrat" w:eastAsia="Montserrat" w:hAnsi="Montserrat" w:cs="Montserrat"/>
        </w:rPr>
        <w:t xml:space="preserve"> et l’ajout de variables catégorielles différentes au </w:t>
      </w:r>
      <w:proofErr w:type="spellStart"/>
      <w:r>
        <w:rPr>
          <w:rFonts w:ascii="Montserrat" w:eastAsia="Montserrat" w:hAnsi="Montserrat" w:cs="Montserrat"/>
        </w:rPr>
        <w:t>dataset</w:t>
      </w:r>
      <w:proofErr w:type="spellEnd"/>
      <w:r>
        <w:rPr>
          <w:rFonts w:ascii="Montserrat" w:eastAsia="Montserrat" w:hAnsi="Montserrat" w:cs="Montserrat"/>
        </w:rPr>
        <w:t xml:space="preserve">. En effet, par manque de temps, nous nous sommes concentrés sur les variables à disposition et celles qui nous paraissaient pertinentes d’ajouter comme la Franchise mais </w:t>
      </w:r>
      <w:r w:rsidR="00E47CB3">
        <w:rPr>
          <w:rFonts w:ascii="Montserrat" w:eastAsia="Montserrat" w:hAnsi="Montserrat" w:cs="Montserrat"/>
        </w:rPr>
        <w:t xml:space="preserve">nous aurions aimé pouvoir étudier d’autres variables comme le temps de jeu par exemple. C’est un paramètre important pour les joueurs et le fait d’acheter un jeu ou non donc nécessairement impactant pour le chiffre de ventes. Néanmoins cela demandait des compétences que, au moment de l’étude du </w:t>
      </w:r>
      <w:proofErr w:type="spellStart"/>
      <w:r w:rsidR="00E47CB3">
        <w:rPr>
          <w:rFonts w:ascii="Montserrat" w:eastAsia="Montserrat" w:hAnsi="Montserrat" w:cs="Montserrat"/>
        </w:rPr>
        <w:t>dataset</w:t>
      </w:r>
      <w:proofErr w:type="spellEnd"/>
      <w:r w:rsidR="00E47CB3">
        <w:rPr>
          <w:rFonts w:ascii="Montserrat" w:eastAsia="Montserrat" w:hAnsi="Montserrat" w:cs="Montserrat"/>
        </w:rPr>
        <w:t>, nous n'avions pas encore et prenaient trop de temps par rapport aux différentes deadlines. C’est néanmoins clairement une piste à explorer pour améliorer le modèle.</w:t>
      </w:r>
    </w:p>
    <w:p w14:paraId="0698CD3C" w14:textId="2B18328D" w:rsidR="00E47CB3" w:rsidRDefault="00E47CB3" w:rsidP="00E47CB3">
      <w:pPr>
        <w:pStyle w:val="Paragraphedeliste"/>
        <w:numPr>
          <w:ilvl w:val="0"/>
          <w:numId w:val="9"/>
        </w:numPr>
        <w:jc w:val="both"/>
        <w:rPr>
          <w:rFonts w:ascii="Montserrat" w:eastAsia="Montserrat" w:hAnsi="Montserrat" w:cs="Montserrat"/>
        </w:rPr>
      </w:pPr>
      <w:r>
        <w:rPr>
          <w:rFonts w:ascii="Montserrat" w:eastAsia="Montserrat" w:hAnsi="Montserrat" w:cs="Montserrat"/>
        </w:rPr>
        <w:t xml:space="preserve">La régression linéaire a été particulièrement complexe à mettre en place, avec beaucoup de One Hot Encoder qui ont eu du mal à fonctionner. Il serait intéressant de tester la régression linéaire avec des label </w:t>
      </w:r>
      <w:proofErr w:type="spellStart"/>
      <w:r>
        <w:rPr>
          <w:rFonts w:ascii="Montserrat" w:eastAsia="Montserrat" w:hAnsi="Montserrat" w:cs="Montserrat"/>
        </w:rPr>
        <w:t>encoders</w:t>
      </w:r>
      <w:proofErr w:type="spellEnd"/>
      <w:r>
        <w:rPr>
          <w:rFonts w:ascii="Montserrat" w:eastAsia="Montserrat" w:hAnsi="Montserrat" w:cs="Montserrat"/>
        </w:rPr>
        <w:t xml:space="preserve"> par exemple</w:t>
      </w:r>
      <w:r w:rsidR="001B07D5">
        <w:rPr>
          <w:rFonts w:ascii="Montserrat" w:eastAsia="Montserrat" w:hAnsi="Montserrat" w:cs="Montserrat"/>
        </w:rPr>
        <w:t>.</w:t>
      </w:r>
    </w:p>
    <w:p w14:paraId="03DA3104" w14:textId="5706B609" w:rsidR="00E47CB3" w:rsidRDefault="00E47CB3" w:rsidP="00E47CB3">
      <w:pPr>
        <w:pStyle w:val="Paragraphedeliste"/>
        <w:numPr>
          <w:ilvl w:val="0"/>
          <w:numId w:val="9"/>
        </w:numPr>
        <w:jc w:val="both"/>
        <w:rPr>
          <w:rFonts w:ascii="Montserrat" w:eastAsia="Montserrat" w:hAnsi="Montserrat" w:cs="Montserrat"/>
        </w:rPr>
      </w:pPr>
      <w:r>
        <w:rPr>
          <w:rFonts w:ascii="Montserrat" w:eastAsia="Montserrat" w:hAnsi="Montserrat" w:cs="Montserrat"/>
        </w:rPr>
        <w:t xml:space="preserve">Une réduction de dimension pourrait aussi être intéressante à tester afin de comprendre comment réduire </w:t>
      </w:r>
      <w:r w:rsidR="001B07D5">
        <w:rPr>
          <w:rFonts w:ascii="Montserrat" w:eastAsia="Montserrat" w:hAnsi="Montserrat" w:cs="Montserrat"/>
        </w:rPr>
        <w:t xml:space="preserve">la volumétrie de </w:t>
      </w:r>
      <w:r>
        <w:rPr>
          <w:rFonts w:ascii="Montserrat" w:eastAsia="Montserrat" w:hAnsi="Montserrat" w:cs="Montserrat"/>
        </w:rPr>
        <w:t xml:space="preserve">notre </w:t>
      </w:r>
      <w:proofErr w:type="spellStart"/>
      <w:r>
        <w:rPr>
          <w:rFonts w:ascii="Montserrat" w:eastAsia="Montserrat" w:hAnsi="Montserrat" w:cs="Montserrat"/>
        </w:rPr>
        <w:t>dataset</w:t>
      </w:r>
      <w:proofErr w:type="spellEnd"/>
      <w:r>
        <w:rPr>
          <w:rFonts w:ascii="Montserrat" w:eastAsia="Montserrat" w:hAnsi="Montserrat" w:cs="Montserrat"/>
        </w:rPr>
        <w:t xml:space="preserve"> aux variables les plus importantes pour la prédiction. Nous avons fait un essai qui ne s’est pas révélé très concluant </w:t>
      </w:r>
      <w:r w:rsidR="001B07D5">
        <w:rPr>
          <w:rFonts w:ascii="Montserrat" w:eastAsia="Montserrat" w:hAnsi="Montserrat" w:cs="Montserrat"/>
        </w:rPr>
        <w:t xml:space="preserve">et </w:t>
      </w:r>
      <w:r>
        <w:rPr>
          <w:rFonts w:ascii="Montserrat" w:eastAsia="Montserrat" w:hAnsi="Montserrat" w:cs="Montserrat"/>
        </w:rPr>
        <w:t xml:space="preserve">avons préféré ne pas l’inclure car peu interprétable. Nous n’avions pas le temps de peaufiner </w:t>
      </w:r>
      <w:r w:rsidR="001B07D5">
        <w:rPr>
          <w:rFonts w:ascii="Montserrat" w:eastAsia="Montserrat" w:hAnsi="Montserrat" w:cs="Montserrat"/>
        </w:rPr>
        <w:t xml:space="preserve">cette piste </w:t>
      </w:r>
      <w:r>
        <w:rPr>
          <w:rFonts w:ascii="Montserrat" w:eastAsia="Montserrat" w:hAnsi="Montserrat" w:cs="Montserrat"/>
        </w:rPr>
        <w:t>mais il serait intéressant d’essayer encore.</w:t>
      </w:r>
    </w:p>
    <w:p w14:paraId="7D546E4B" w14:textId="77777777" w:rsidR="001B07D5" w:rsidRDefault="001B07D5" w:rsidP="00E47CB3">
      <w:pPr>
        <w:pStyle w:val="Paragraphedeliste"/>
        <w:numPr>
          <w:ilvl w:val="0"/>
          <w:numId w:val="9"/>
        </w:numPr>
        <w:jc w:val="both"/>
        <w:rPr>
          <w:rFonts w:ascii="Montserrat" w:eastAsia="Montserrat" w:hAnsi="Montserrat" w:cs="Montserrat"/>
        </w:rPr>
      </w:pPr>
    </w:p>
    <w:p w14:paraId="100CF728" w14:textId="77777777" w:rsidR="00E47CB3" w:rsidRDefault="00E47CB3" w:rsidP="00E47CB3">
      <w:pPr>
        <w:jc w:val="both"/>
        <w:rPr>
          <w:rFonts w:ascii="Montserrat" w:eastAsia="Montserrat" w:hAnsi="Montserrat" w:cs="Montserrat"/>
        </w:rPr>
      </w:pPr>
    </w:p>
    <w:p w14:paraId="2745F9C7" w14:textId="77777777" w:rsidR="00E47CB3" w:rsidRPr="00E47CB3" w:rsidRDefault="00E47CB3" w:rsidP="00E47CB3">
      <w:pPr>
        <w:jc w:val="both"/>
        <w:rPr>
          <w:rFonts w:ascii="Montserrat" w:eastAsia="Montserrat" w:hAnsi="Montserrat" w:cs="Montserrat"/>
        </w:rPr>
      </w:pPr>
    </w:p>
    <w:p w14:paraId="745CCBCC" w14:textId="77777777" w:rsidR="00463082" w:rsidRDefault="00463082" w:rsidP="00463082">
      <w:pPr>
        <w:jc w:val="both"/>
        <w:rPr>
          <w:rFonts w:ascii="Montserrat" w:eastAsia="Montserrat" w:hAnsi="Montserrat" w:cs="Montserrat"/>
        </w:rPr>
      </w:pPr>
    </w:p>
    <w:sectPr w:rsidR="00463082">
      <w:headerReference w:type="default" r:id="rId31"/>
      <w:footerReference w:type="default" r:id="rId32"/>
      <w:headerReference w:type="first" r:id="rId33"/>
      <w:footerReference w:type="first" r:id="rId34"/>
      <w:pgSz w:w="11906" w:h="16838"/>
      <w:pgMar w:top="850" w:right="1440" w:bottom="1133" w:left="1440" w:header="0" w:footer="850" w:gutter="0"/>
      <w:pgNumType w:start="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E80C0" w14:textId="77777777" w:rsidR="00066C17" w:rsidRDefault="00066C17">
      <w:pPr>
        <w:spacing w:line="240" w:lineRule="auto"/>
      </w:pPr>
      <w:r>
        <w:separator/>
      </w:r>
    </w:p>
  </w:endnote>
  <w:endnote w:type="continuationSeparator" w:id="0">
    <w:p w14:paraId="3582E0ED" w14:textId="77777777" w:rsidR="00066C17" w:rsidRDefault="00066C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8D55A" w14:textId="77777777" w:rsidR="00284444" w:rsidRDefault="00000000">
    <w:pPr>
      <w:tabs>
        <w:tab w:val="center" w:pos="4536"/>
        <w:tab w:val="right" w:pos="9072"/>
      </w:tabs>
      <w:spacing w:line="240" w:lineRule="auto"/>
      <w:jc w:val="center"/>
      <w:rPr>
        <w:rFonts w:ascii="Montserrat" w:eastAsia="Montserrat" w:hAnsi="Montserrat" w:cs="Montserrat"/>
        <w:sz w:val="14"/>
        <w:szCs w:val="14"/>
      </w:rPr>
    </w:pPr>
    <w:r>
      <w:rPr>
        <w:rFonts w:ascii="Montserrat" w:eastAsia="Montserrat" w:hAnsi="Montserrat" w:cs="Montserrat"/>
        <w:sz w:val="14"/>
        <w:szCs w:val="14"/>
      </w:rPr>
      <w:t xml:space="preserve">Rapport final - Projet jeux vidéo - cohorte Data </w:t>
    </w:r>
    <w:proofErr w:type="spellStart"/>
    <w:r>
      <w:rPr>
        <w:rFonts w:ascii="Montserrat" w:eastAsia="Montserrat" w:hAnsi="Montserrat" w:cs="Montserrat"/>
        <w:sz w:val="14"/>
        <w:szCs w:val="14"/>
      </w:rPr>
      <w:t>Analyst</w:t>
    </w:r>
    <w:proofErr w:type="spellEnd"/>
    <w:r>
      <w:rPr>
        <w:rFonts w:ascii="Montserrat" w:eastAsia="Montserrat" w:hAnsi="Montserrat" w:cs="Montserrat"/>
        <w:sz w:val="14"/>
        <w:szCs w:val="14"/>
      </w:rPr>
      <w:t xml:space="preserve"> sept 2023 / mai 2024</w:t>
    </w:r>
  </w:p>
  <w:p w14:paraId="00DDC6AD" w14:textId="77777777" w:rsidR="00284444" w:rsidRDefault="00000000">
    <w:pPr>
      <w:tabs>
        <w:tab w:val="center" w:pos="4536"/>
        <w:tab w:val="right" w:pos="9072"/>
      </w:tabs>
      <w:spacing w:line="240" w:lineRule="auto"/>
      <w:jc w:val="center"/>
      <w:rPr>
        <w:rFonts w:ascii="Montserrat" w:eastAsia="Montserrat" w:hAnsi="Montserrat" w:cs="Montserrat"/>
        <w:sz w:val="14"/>
        <w:szCs w:val="14"/>
      </w:rPr>
    </w:pPr>
    <w:r>
      <w:rPr>
        <w:rFonts w:ascii="Montserrat" w:eastAsia="Montserrat" w:hAnsi="Montserrat" w:cs="Montserrat"/>
        <w:sz w:val="14"/>
        <w:szCs w:val="14"/>
      </w:rPr>
      <w:t>Avril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1014B" w14:textId="77777777" w:rsidR="00284444" w:rsidRDefault="00000000">
    <w:pPr>
      <w:tabs>
        <w:tab w:val="center" w:pos="4536"/>
        <w:tab w:val="right" w:pos="9072"/>
      </w:tabs>
      <w:spacing w:line="240" w:lineRule="auto"/>
      <w:jc w:val="center"/>
      <w:rPr>
        <w:rFonts w:ascii="Calibri" w:eastAsia="Calibri" w:hAnsi="Calibri" w:cs="Calibri"/>
        <w:sz w:val="20"/>
        <w:szCs w:val="20"/>
      </w:rPr>
    </w:pPr>
    <w:hyperlink r:id="rId1">
      <w:r>
        <w:rPr>
          <w:rFonts w:ascii="Calibri" w:eastAsia="Calibri" w:hAnsi="Calibri" w:cs="Calibri"/>
          <w:sz w:val="20"/>
          <w:szCs w:val="20"/>
          <w:u w:val="single"/>
        </w:rPr>
        <w:t>DataScientest.com</w:t>
      </w:r>
    </w:hyperlink>
  </w:p>
  <w:p w14:paraId="0E4B8F36" w14:textId="77777777" w:rsidR="00284444" w:rsidRDefault="00000000">
    <w:pPr>
      <w:tabs>
        <w:tab w:val="center" w:pos="4536"/>
        <w:tab w:val="right" w:pos="9072"/>
      </w:tabs>
      <w:spacing w:line="240" w:lineRule="auto"/>
      <w:jc w:val="center"/>
      <w:rPr>
        <w:rFonts w:ascii="Calibri" w:eastAsia="Calibri" w:hAnsi="Calibri" w:cs="Calibri"/>
        <w:color w:val="5930F2"/>
        <w:sz w:val="18"/>
        <w:szCs w:val="18"/>
      </w:rPr>
    </w:pPr>
    <w:r>
      <w:rPr>
        <w:rFonts w:ascii="Calibri" w:eastAsia="Calibri" w:hAnsi="Calibri" w:cs="Calibri"/>
        <w:color w:val="5930F2"/>
        <w:sz w:val="20"/>
        <w:szCs w:val="20"/>
      </w:rPr>
      <w:t xml:space="preserve"> Agrément organisme de formation 11755665975 </w:t>
    </w:r>
  </w:p>
  <w:p w14:paraId="03C1D2DA" w14:textId="77777777" w:rsidR="00284444" w:rsidRDefault="00000000">
    <w:pPr>
      <w:tabs>
        <w:tab w:val="center" w:pos="4536"/>
        <w:tab w:val="right" w:pos="9072"/>
      </w:tabs>
      <w:spacing w:line="240" w:lineRule="auto"/>
      <w:jc w:val="center"/>
      <w:rPr>
        <w:rFonts w:ascii="Calibri" w:eastAsia="Calibri" w:hAnsi="Calibri" w:cs="Calibri"/>
        <w:color w:val="5930F2"/>
        <w:sz w:val="20"/>
        <w:szCs w:val="20"/>
      </w:rPr>
    </w:pPr>
    <w:r>
      <w:rPr>
        <w:rFonts w:ascii="Calibri" w:eastAsia="Calibri" w:hAnsi="Calibri" w:cs="Calibri"/>
        <w:color w:val="5930F2"/>
        <w:sz w:val="20"/>
        <w:szCs w:val="20"/>
      </w:rPr>
      <w:t xml:space="preserve">09 80 80 79 49 </w:t>
    </w:r>
  </w:p>
  <w:p w14:paraId="3DC2AC91" w14:textId="77777777" w:rsidR="00284444" w:rsidRDefault="00000000">
    <w:pPr>
      <w:tabs>
        <w:tab w:val="center" w:pos="4536"/>
        <w:tab w:val="right" w:pos="9072"/>
      </w:tabs>
      <w:spacing w:line="240" w:lineRule="auto"/>
      <w:jc w:val="center"/>
    </w:pPr>
    <w:r>
      <w:rPr>
        <w:rFonts w:ascii="Calibri" w:eastAsia="Calibri" w:hAnsi="Calibri" w:cs="Calibri"/>
        <w:color w:val="5930F2"/>
        <w:sz w:val="20"/>
        <w:szCs w:val="20"/>
      </w:rPr>
      <w:t>2 place de Barcelone, 75016 Paris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7D2C70" w14:textId="77777777" w:rsidR="00066C17" w:rsidRDefault="00066C17">
      <w:pPr>
        <w:spacing w:line="240" w:lineRule="auto"/>
      </w:pPr>
      <w:r>
        <w:separator/>
      </w:r>
    </w:p>
  </w:footnote>
  <w:footnote w:type="continuationSeparator" w:id="0">
    <w:p w14:paraId="24D64333" w14:textId="77777777" w:rsidR="00066C17" w:rsidRDefault="00066C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BD514" w14:textId="77777777" w:rsidR="00284444" w:rsidRDefault="00000000">
    <w:r>
      <w:rPr>
        <w:noProof/>
      </w:rPr>
      <w:drawing>
        <wp:anchor distT="0" distB="0" distL="114300" distR="114300" simplePos="0" relativeHeight="251658240" behindDoc="0" locked="0" layoutInCell="1" hidden="0" allowOverlap="1" wp14:anchorId="60053194" wp14:editId="3B451DC6">
          <wp:simplePos x="0" y="0"/>
          <wp:positionH relativeFrom="column">
            <wp:posOffset>2787650</wp:posOffset>
          </wp:positionH>
          <wp:positionV relativeFrom="paragraph">
            <wp:posOffset>-3822700</wp:posOffset>
          </wp:positionV>
          <wp:extent cx="234950" cy="7905750"/>
          <wp:effectExtent l="0" t="6350" r="6350" b="635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56" r="75110"/>
                  <a:stretch>
                    <a:fillRect/>
                  </a:stretch>
                </pic:blipFill>
                <pic:spPr>
                  <a:xfrm rot="5400000">
                    <a:off x="0" y="0"/>
                    <a:ext cx="234950" cy="7905750"/>
                  </a:xfrm>
                  <a:prstGeom prst="rect">
                    <a:avLst/>
                  </a:prstGeom>
                  <a:ln/>
                </pic:spPr>
              </pic:pic>
            </a:graphicData>
          </a:graphic>
          <wp14:sizeRelH relativeFrom="margin">
            <wp14:pctWidth>0</wp14:pctWidth>
          </wp14:sizeRelH>
          <wp14:sizeRelV relativeFrom="margin">
            <wp14:pctHeight>0</wp14:pctHeight>
          </wp14:sizeRelV>
        </wp:anchor>
      </w:drawing>
    </w:r>
  </w:p>
  <w:p w14:paraId="4F9A5860" w14:textId="77777777" w:rsidR="00284444" w:rsidRDefault="00000000">
    <w:r>
      <w:rPr>
        <w:noProof/>
      </w:rPr>
      <w:drawing>
        <wp:anchor distT="0" distB="0" distL="114300" distR="114300" simplePos="0" relativeHeight="251659264" behindDoc="0" locked="0" layoutInCell="1" hidden="0" allowOverlap="1" wp14:anchorId="72646D43" wp14:editId="11C09948">
          <wp:simplePos x="0" y="0"/>
          <wp:positionH relativeFrom="page">
            <wp:posOffset>2870363</wp:posOffset>
          </wp:positionH>
          <wp:positionV relativeFrom="page">
            <wp:posOffset>323850</wp:posOffset>
          </wp:positionV>
          <wp:extent cx="1819275" cy="306070"/>
          <wp:effectExtent l="0" t="0" r="0" b="0"/>
          <wp:wrapSquare wrapText="bothSides" distT="0" distB="0" distL="114300" distR="114300"/>
          <wp:docPr id="1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
                  <a:srcRect/>
                  <a:stretch>
                    <a:fillRect/>
                  </a:stretch>
                </pic:blipFill>
                <pic:spPr>
                  <a:xfrm>
                    <a:off x="0" y="0"/>
                    <a:ext cx="1819275" cy="306070"/>
                  </a:xfrm>
                  <a:prstGeom prst="rect">
                    <a:avLst/>
                  </a:prstGeom>
                  <a:ln/>
                </pic:spPr>
              </pic:pic>
            </a:graphicData>
          </a:graphic>
        </wp:anchor>
      </w:drawing>
    </w:r>
  </w:p>
  <w:p w14:paraId="6F3D3B4E" w14:textId="77777777" w:rsidR="00284444" w:rsidRDefault="00284444"/>
  <w:p w14:paraId="1B1916C6" w14:textId="77777777" w:rsidR="00284444" w:rsidRDefault="00284444"/>
  <w:p w14:paraId="2C8B7216" w14:textId="77777777" w:rsidR="00284444" w:rsidRDefault="0028444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05A5B" w14:textId="77777777" w:rsidR="00284444" w:rsidRDefault="00000000">
    <w:pPr>
      <w:jc w:val="center"/>
    </w:pPr>
    <w:r>
      <w:rPr>
        <w:noProof/>
      </w:rPr>
      <w:drawing>
        <wp:inline distT="114300" distB="114300" distL="114300" distR="114300" wp14:anchorId="24C50F0A" wp14:editId="36DEA8BB">
          <wp:extent cx="1688796" cy="1023938"/>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88796" cy="1023938"/>
                  </a:xfrm>
                  <a:prstGeom prst="rect">
                    <a:avLst/>
                  </a:prstGeom>
                  <a:ln/>
                </pic:spPr>
              </pic:pic>
            </a:graphicData>
          </a:graphic>
        </wp:inline>
      </w:drawing>
    </w:r>
    <w:r>
      <w:rPr>
        <w:noProof/>
      </w:rPr>
      <w:drawing>
        <wp:anchor distT="0" distB="0" distL="114300" distR="114300" simplePos="0" relativeHeight="251660288" behindDoc="0" locked="0" layoutInCell="1" hidden="0" allowOverlap="1" wp14:anchorId="16FBED52" wp14:editId="59CC1F08">
          <wp:simplePos x="0" y="0"/>
          <wp:positionH relativeFrom="column">
            <wp:posOffset>-1543049</wp:posOffset>
          </wp:positionH>
          <wp:positionV relativeFrom="paragraph">
            <wp:posOffset>0</wp:posOffset>
          </wp:positionV>
          <wp:extent cx="247650" cy="8905875"/>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t="-56" r="81404"/>
                  <a:stretch>
                    <a:fillRect/>
                  </a:stretch>
                </pic:blipFill>
                <pic:spPr>
                  <a:xfrm rot="5400000">
                    <a:off x="0" y="0"/>
                    <a:ext cx="247650" cy="89058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76" style="width:0;height:1.5pt" o:hralign="center" o:bullet="t" o:hrstd="t" o:hr="t" fillcolor="#a0a0a0" stroked="f"/>
    </w:pict>
  </w:numPicBullet>
  <w:numPicBullet w:numPicBulletId="1">
    <w:pict>
      <v:rect id="_x0000_i1077" style="width:0;height:1.5pt" o:hralign="center" o:bullet="t" o:hrstd="t" o:hr="t" fillcolor="#a0a0a0" stroked="f"/>
    </w:pict>
  </w:numPicBullet>
  <w:abstractNum w:abstractNumId="0" w15:restartNumberingAfterBreak="0">
    <w:nsid w:val="082B0B22"/>
    <w:multiLevelType w:val="multilevel"/>
    <w:tmpl w:val="7BC4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D022A"/>
    <w:multiLevelType w:val="hybridMultilevel"/>
    <w:tmpl w:val="679AF0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7E251C"/>
    <w:multiLevelType w:val="multilevel"/>
    <w:tmpl w:val="DEBEBD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705393"/>
    <w:multiLevelType w:val="multilevel"/>
    <w:tmpl w:val="FF586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463D33"/>
    <w:multiLevelType w:val="multilevel"/>
    <w:tmpl w:val="F0F4637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472C46"/>
    <w:multiLevelType w:val="multilevel"/>
    <w:tmpl w:val="72FCA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8C9504A"/>
    <w:multiLevelType w:val="multilevel"/>
    <w:tmpl w:val="B8AAD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41E159E"/>
    <w:multiLevelType w:val="multilevel"/>
    <w:tmpl w:val="E11C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1E4396"/>
    <w:multiLevelType w:val="multilevel"/>
    <w:tmpl w:val="38DEF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41818975">
    <w:abstractNumId w:val="5"/>
  </w:num>
  <w:num w:numId="2" w16cid:durableId="451020843">
    <w:abstractNumId w:val="6"/>
  </w:num>
  <w:num w:numId="3" w16cid:durableId="1194462380">
    <w:abstractNumId w:val="3"/>
  </w:num>
  <w:num w:numId="4" w16cid:durableId="1821799699">
    <w:abstractNumId w:val="8"/>
  </w:num>
  <w:num w:numId="5" w16cid:durableId="1814786126">
    <w:abstractNumId w:val="2"/>
  </w:num>
  <w:num w:numId="6" w16cid:durableId="2117631473">
    <w:abstractNumId w:val="0"/>
  </w:num>
  <w:num w:numId="7" w16cid:durableId="1278294413">
    <w:abstractNumId w:val="7"/>
  </w:num>
  <w:num w:numId="8" w16cid:durableId="1999110196">
    <w:abstractNumId w:val="1"/>
  </w:num>
  <w:num w:numId="9" w16cid:durableId="4217273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4444"/>
    <w:rsid w:val="0002371F"/>
    <w:rsid w:val="00066C17"/>
    <w:rsid w:val="000740EA"/>
    <w:rsid w:val="000D24CE"/>
    <w:rsid w:val="000D5130"/>
    <w:rsid w:val="00152DAF"/>
    <w:rsid w:val="001B07D5"/>
    <w:rsid w:val="001E4292"/>
    <w:rsid w:val="00270D52"/>
    <w:rsid w:val="00284444"/>
    <w:rsid w:val="002B020A"/>
    <w:rsid w:val="003742F2"/>
    <w:rsid w:val="004260DD"/>
    <w:rsid w:val="004558E2"/>
    <w:rsid w:val="00463082"/>
    <w:rsid w:val="004646E9"/>
    <w:rsid w:val="004B249C"/>
    <w:rsid w:val="004C7E5F"/>
    <w:rsid w:val="00500AD9"/>
    <w:rsid w:val="00515C72"/>
    <w:rsid w:val="0053009B"/>
    <w:rsid w:val="005501BA"/>
    <w:rsid w:val="005A0524"/>
    <w:rsid w:val="005B28E1"/>
    <w:rsid w:val="005B596A"/>
    <w:rsid w:val="00715AF2"/>
    <w:rsid w:val="007E1730"/>
    <w:rsid w:val="0086215C"/>
    <w:rsid w:val="008D7524"/>
    <w:rsid w:val="008F4CC8"/>
    <w:rsid w:val="00925115"/>
    <w:rsid w:val="00981452"/>
    <w:rsid w:val="00997057"/>
    <w:rsid w:val="009B3825"/>
    <w:rsid w:val="009C76A0"/>
    <w:rsid w:val="00A5726A"/>
    <w:rsid w:val="00B44CDA"/>
    <w:rsid w:val="00B6523B"/>
    <w:rsid w:val="00B8273A"/>
    <w:rsid w:val="00BA14EB"/>
    <w:rsid w:val="00BD59E2"/>
    <w:rsid w:val="00BF5F0A"/>
    <w:rsid w:val="00C35EB7"/>
    <w:rsid w:val="00C5414E"/>
    <w:rsid w:val="00C709A5"/>
    <w:rsid w:val="00C878C8"/>
    <w:rsid w:val="00CA1C6D"/>
    <w:rsid w:val="00CF4FC6"/>
    <w:rsid w:val="00D43571"/>
    <w:rsid w:val="00DF041C"/>
    <w:rsid w:val="00E1479F"/>
    <w:rsid w:val="00E47CB3"/>
    <w:rsid w:val="00E725E0"/>
    <w:rsid w:val="00E763ED"/>
    <w:rsid w:val="00EE3033"/>
    <w:rsid w:val="00F042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CA179"/>
  <w15:docId w15:val="{5C58DC86-C5A8-424C-AC16-CCBFEDE59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iPriority w:val="99"/>
    <w:unhideWhenUsed/>
    <w:pPr>
      <w:spacing w:line="240" w:lineRule="auto"/>
    </w:pPr>
    <w:rPr>
      <w:sz w:val="20"/>
      <w:szCs w:val="20"/>
    </w:rPr>
  </w:style>
  <w:style w:type="character" w:customStyle="1" w:styleId="CommentaireCar">
    <w:name w:val="Commentaire Car"/>
    <w:basedOn w:val="Policepardfaut"/>
    <w:link w:val="Commentaire"/>
    <w:uiPriority w:val="99"/>
    <w:rPr>
      <w:sz w:val="20"/>
      <w:szCs w:val="20"/>
    </w:rPr>
  </w:style>
  <w:style w:type="character" w:styleId="Marquedecommentaire">
    <w:name w:val="annotation reference"/>
    <w:basedOn w:val="Policepardfaut"/>
    <w:uiPriority w:val="99"/>
    <w:semiHidden/>
    <w:unhideWhenUsed/>
    <w:rPr>
      <w:sz w:val="16"/>
      <w:szCs w:val="16"/>
    </w:rPr>
  </w:style>
  <w:style w:type="paragraph" w:styleId="En-tte">
    <w:name w:val="header"/>
    <w:basedOn w:val="Normal"/>
    <w:link w:val="En-tteCar"/>
    <w:uiPriority w:val="99"/>
    <w:unhideWhenUsed/>
    <w:rsid w:val="009B3825"/>
    <w:pPr>
      <w:tabs>
        <w:tab w:val="center" w:pos="4536"/>
        <w:tab w:val="right" w:pos="9072"/>
      </w:tabs>
      <w:spacing w:line="240" w:lineRule="auto"/>
    </w:pPr>
  </w:style>
  <w:style w:type="character" w:customStyle="1" w:styleId="En-tteCar">
    <w:name w:val="En-tête Car"/>
    <w:basedOn w:val="Policepardfaut"/>
    <w:link w:val="En-tte"/>
    <w:uiPriority w:val="99"/>
    <w:rsid w:val="009B3825"/>
  </w:style>
  <w:style w:type="paragraph" w:styleId="Pieddepage">
    <w:name w:val="footer"/>
    <w:basedOn w:val="Normal"/>
    <w:link w:val="PieddepageCar"/>
    <w:uiPriority w:val="99"/>
    <w:unhideWhenUsed/>
    <w:rsid w:val="009B3825"/>
    <w:pPr>
      <w:tabs>
        <w:tab w:val="center" w:pos="4536"/>
        <w:tab w:val="right" w:pos="9072"/>
      </w:tabs>
      <w:spacing w:line="240" w:lineRule="auto"/>
    </w:pPr>
  </w:style>
  <w:style w:type="character" w:customStyle="1" w:styleId="PieddepageCar">
    <w:name w:val="Pied de page Car"/>
    <w:basedOn w:val="Policepardfaut"/>
    <w:link w:val="Pieddepage"/>
    <w:uiPriority w:val="99"/>
    <w:rsid w:val="009B3825"/>
  </w:style>
  <w:style w:type="paragraph" w:styleId="Objetducommentaire">
    <w:name w:val="annotation subject"/>
    <w:basedOn w:val="Commentaire"/>
    <w:next w:val="Commentaire"/>
    <w:link w:val="ObjetducommentaireCar"/>
    <w:uiPriority w:val="99"/>
    <w:semiHidden/>
    <w:unhideWhenUsed/>
    <w:rsid w:val="0053009B"/>
    <w:rPr>
      <w:b/>
      <w:bCs/>
    </w:rPr>
  </w:style>
  <w:style w:type="character" w:customStyle="1" w:styleId="ObjetducommentaireCar">
    <w:name w:val="Objet du commentaire Car"/>
    <w:basedOn w:val="CommentaireCar"/>
    <w:link w:val="Objetducommentaire"/>
    <w:uiPriority w:val="99"/>
    <w:semiHidden/>
    <w:rsid w:val="0053009B"/>
    <w:rPr>
      <w:b/>
      <w:bCs/>
      <w:sz w:val="20"/>
      <w:szCs w:val="20"/>
    </w:rPr>
  </w:style>
  <w:style w:type="paragraph" w:styleId="NormalWeb">
    <w:name w:val="Normal (Web)"/>
    <w:basedOn w:val="Normal"/>
    <w:uiPriority w:val="99"/>
    <w:semiHidden/>
    <w:unhideWhenUsed/>
    <w:rsid w:val="000D5130"/>
    <w:pPr>
      <w:spacing w:before="100" w:beforeAutospacing="1" w:after="100" w:afterAutospacing="1" w:line="240" w:lineRule="auto"/>
    </w:pPr>
    <w:rPr>
      <w:rFonts w:ascii="Times New Roman" w:eastAsia="Times New Roman" w:hAnsi="Times New Roman" w:cs="Times New Roman"/>
      <w:sz w:val="24"/>
      <w:szCs w:val="24"/>
    </w:rPr>
  </w:style>
  <w:style w:type="character" w:styleId="Lienhypertexte">
    <w:name w:val="Hyperlink"/>
    <w:basedOn w:val="Policepardfaut"/>
    <w:uiPriority w:val="99"/>
    <w:semiHidden/>
    <w:unhideWhenUsed/>
    <w:rsid w:val="000D5130"/>
    <w:rPr>
      <w:color w:val="0000FF"/>
      <w:u w:val="single"/>
    </w:rPr>
  </w:style>
  <w:style w:type="paragraph" w:styleId="Paragraphedeliste">
    <w:name w:val="List Paragraph"/>
    <w:basedOn w:val="Normal"/>
    <w:uiPriority w:val="34"/>
    <w:qFormat/>
    <w:rsid w:val="00981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107442">
      <w:bodyDiv w:val="1"/>
      <w:marLeft w:val="0"/>
      <w:marRight w:val="0"/>
      <w:marTop w:val="0"/>
      <w:marBottom w:val="0"/>
      <w:divBdr>
        <w:top w:val="none" w:sz="0" w:space="0" w:color="auto"/>
        <w:left w:val="none" w:sz="0" w:space="0" w:color="auto"/>
        <w:bottom w:val="none" w:sz="0" w:space="0" w:color="auto"/>
        <w:right w:val="none" w:sz="0" w:space="0" w:color="auto"/>
      </w:divBdr>
    </w:div>
    <w:div w:id="436633274">
      <w:bodyDiv w:val="1"/>
      <w:marLeft w:val="0"/>
      <w:marRight w:val="0"/>
      <w:marTop w:val="0"/>
      <w:marBottom w:val="0"/>
      <w:divBdr>
        <w:top w:val="none" w:sz="0" w:space="0" w:color="auto"/>
        <w:left w:val="none" w:sz="0" w:space="0" w:color="auto"/>
        <w:bottom w:val="none" w:sz="0" w:space="0" w:color="auto"/>
        <w:right w:val="none" w:sz="0" w:space="0" w:color="auto"/>
      </w:divBdr>
    </w:div>
    <w:div w:id="938488408">
      <w:bodyDiv w:val="1"/>
      <w:marLeft w:val="0"/>
      <w:marRight w:val="0"/>
      <w:marTop w:val="0"/>
      <w:marBottom w:val="0"/>
      <w:divBdr>
        <w:top w:val="none" w:sz="0" w:space="0" w:color="auto"/>
        <w:left w:val="none" w:sz="0" w:space="0" w:color="auto"/>
        <w:bottom w:val="none" w:sz="0" w:space="0" w:color="auto"/>
        <w:right w:val="none" w:sz="0" w:space="0" w:color="auto"/>
      </w:divBdr>
    </w:div>
    <w:div w:id="1043824293">
      <w:bodyDiv w:val="1"/>
      <w:marLeft w:val="0"/>
      <w:marRight w:val="0"/>
      <w:marTop w:val="0"/>
      <w:marBottom w:val="0"/>
      <w:divBdr>
        <w:top w:val="none" w:sz="0" w:space="0" w:color="auto"/>
        <w:left w:val="none" w:sz="0" w:space="0" w:color="auto"/>
        <w:bottom w:val="none" w:sz="0" w:space="0" w:color="auto"/>
        <w:right w:val="none" w:sz="0" w:space="0" w:color="auto"/>
      </w:divBdr>
    </w:div>
    <w:div w:id="1418942660">
      <w:bodyDiv w:val="1"/>
      <w:marLeft w:val="0"/>
      <w:marRight w:val="0"/>
      <w:marTop w:val="0"/>
      <w:marBottom w:val="0"/>
      <w:divBdr>
        <w:top w:val="none" w:sz="0" w:space="0" w:color="auto"/>
        <w:left w:val="none" w:sz="0" w:space="0" w:color="auto"/>
        <w:bottom w:val="none" w:sz="0" w:space="0" w:color="auto"/>
        <w:right w:val="none" w:sz="0" w:space="0" w:color="auto"/>
      </w:divBdr>
    </w:div>
    <w:div w:id="20261327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oter" Target="footer2.xml"/><Relationship Id="rId7" Type="http://schemas.openxmlformats.org/officeDocument/2006/relationships/hyperlink" Target="https://www.lesechos.fr/tech-medias/hightech/lindustrie-du-jeu-video-repasse-en-marche-avant-en-2023-1973452"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yperlink" Target="https://www.vgchartz.com/methodology.php" TargetMode="Externa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vgchartz.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fontTable" Target="fontTable.xml"/><Relationship Id="rId8" Type="http://schemas.openxmlformats.org/officeDocument/2006/relationships/hyperlink" Target="https://www.leparisien.fr/economie/le-jeu-video-un-marche-plus-important-que-ceux-du-cinema-et-la-musique-reunis-22-10-2023-O544EA2EZ5AVTCHNL5IJOKY4FM.php"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datascientest.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18</Pages>
  <Words>3714</Words>
  <Characters>20430</Characters>
  <Application>Microsoft Office Word</Application>
  <DocSecurity>0</DocSecurity>
  <Lines>170</Lines>
  <Paragraphs>48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issame</dc:creator>
  <cp:lastModifiedBy>Aline DUBUCQ</cp:lastModifiedBy>
  <cp:revision>8</cp:revision>
  <dcterms:created xsi:type="dcterms:W3CDTF">2024-04-04T21:41:00Z</dcterms:created>
  <dcterms:modified xsi:type="dcterms:W3CDTF">2024-04-06T09:30:00Z</dcterms:modified>
</cp:coreProperties>
</file>