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70C" w:rsidRPr="009C170C" w:rsidRDefault="009C170C" w:rsidP="009C170C">
      <w:pPr>
        <w:jc w:val="center"/>
        <w:rPr>
          <w:b/>
          <w:sz w:val="28"/>
        </w:rPr>
      </w:pPr>
    </w:p>
    <w:p w:rsidR="000D1192" w:rsidRPr="009C170C" w:rsidRDefault="009C170C" w:rsidP="009C170C">
      <w:pPr>
        <w:jc w:val="center"/>
        <w:rPr>
          <w:b/>
          <w:sz w:val="28"/>
        </w:rPr>
      </w:pPr>
      <w:r w:rsidRPr="009C170C">
        <w:rPr>
          <w:b/>
          <w:sz w:val="28"/>
        </w:rPr>
        <w:t>Projet IN5X</w:t>
      </w:r>
    </w:p>
    <w:p w:rsidR="009C170C" w:rsidRDefault="009C170C" w:rsidP="009C170C">
      <w:pPr>
        <w:jc w:val="center"/>
        <w:rPr>
          <w:b/>
          <w:sz w:val="28"/>
        </w:rPr>
      </w:pPr>
      <w:r w:rsidRPr="009C170C">
        <w:rPr>
          <w:b/>
          <w:sz w:val="28"/>
        </w:rPr>
        <w:t>Détection de l’âge d’une personne</w:t>
      </w:r>
    </w:p>
    <w:p w:rsidR="009C170C" w:rsidRDefault="009C170C" w:rsidP="009C170C">
      <w:pPr>
        <w:jc w:val="center"/>
        <w:rPr>
          <w:b/>
          <w:sz w:val="28"/>
        </w:rPr>
      </w:pPr>
    </w:p>
    <w:p w:rsidR="009C170C" w:rsidRPr="00DC226A" w:rsidRDefault="00DC226A" w:rsidP="00DC226A">
      <w:pPr>
        <w:jc w:val="center"/>
        <w:rPr>
          <w:b/>
          <w:sz w:val="32"/>
          <w:lang w:val="en-US"/>
        </w:rPr>
      </w:pPr>
      <w:r w:rsidRPr="00DC226A">
        <w:rPr>
          <w:b/>
          <w:sz w:val="32"/>
          <w:lang w:val="en-US"/>
        </w:rPr>
        <w:t>C</w:t>
      </w:r>
      <w:r w:rsidR="009C170C" w:rsidRPr="00DC226A">
        <w:rPr>
          <w:b/>
          <w:sz w:val="32"/>
          <w:lang w:val="en-US"/>
        </w:rPr>
        <w:t xml:space="preserve">lustering </w:t>
      </w:r>
      <w:proofErr w:type="spellStart"/>
      <w:r w:rsidR="009C170C" w:rsidRPr="00DC226A">
        <w:rPr>
          <w:b/>
          <w:sz w:val="32"/>
          <w:lang w:val="en-US"/>
        </w:rPr>
        <w:t>flou</w:t>
      </w:r>
      <w:proofErr w:type="spellEnd"/>
      <w:r w:rsidR="009C170C" w:rsidRPr="00DC226A">
        <w:rPr>
          <w:b/>
          <w:sz w:val="32"/>
          <w:lang w:val="en-US"/>
        </w:rPr>
        <w:t xml:space="preserve"> (Fuzzy C Mean)</w:t>
      </w:r>
    </w:p>
    <w:p w:rsidR="009C170C" w:rsidRPr="00DC226A" w:rsidRDefault="009C170C" w:rsidP="009C170C">
      <w:pPr>
        <w:rPr>
          <w:b/>
          <w:sz w:val="28"/>
          <w:lang w:val="en-US"/>
        </w:rPr>
      </w:pPr>
    </w:p>
    <w:p w:rsidR="009C170C" w:rsidRPr="00E7183C" w:rsidRDefault="009C170C" w:rsidP="009C170C">
      <w:pPr>
        <w:rPr>
          <w:sz w:val="24"/>
        </w:rPr>
      </w:pPr>
      <w:r w:rsidRPr="00E7183C">
        <w:rPr>
          <w:sz w:val="24"/>
        </w:rPr>
        <w:t>Le principe de cet algorithme est d’agglomérer des données dans plusieurs clusters comme le ferait le partitionnement en k moyennes. Contrairement aux k moyennes, les données n’appartiennent pas exclusivement à un seul cluster, mais possède</w:t>
      </w:r>
      <w:r w:rsidR="007C69DC">
        <w:rPr>
          <w:sz w:val="24"/>
        </w:rPr>
        <w:t>nt</w:t>
      </w:r>
      <w:r w:rsidRPr="00E7183C">
        <w:rPr>
          <w:sz w:val="24"/>
        </w:rPr>
        <w:t xml:space="preserve"> un degré d’appartenance pour chacun des clusters.</w:t>
      </w:r>
    </w:p>
    <w:p w:rsidR="009C170C" w:rsidRPr="00E7183C" w:rsidRDefault="009C170C" w:rsidP="009C170C">
      <w:pPr>
        <w:rPr>
          <w:sz w:val="24"/>
        </w:rPr>
      </w:pPr>
    </w:p>
    <w:p w:rsidR="006E5A3D" w:rsidRPr="00E7183C" w:rsidRDefault="006E5A3D" w:rsidP="009C170C">
      <w:pPr>
        <w:rPr>
          <w:sz w:val="24"/>
        </w:rPr>
      </w:pPr>
      <w:r w:rsidRPr="00E7183C">
        <w:rPr>
          <w:sz w:val="24"/>
        </w:rPr>
        <w:t xml:space="preserve">L’objectif de </w:t>
      </w:r>
      <w:r w:rsidR="00DC226A" w:rsidRPr="00E7183C">
        <w:rPr>
          <w:sz w:val="24"/>
        </w:rPr>
        <w:t>cet</w:t>
      </w:r>
      <w:r w:rsidRPr="00E7183C">
        <w:rPr>
          <w:sz w:val="24"/>
        </w:rPr>
        <w:t xml:space="preserve"> algorithme est de minimiser la distance entre les données et </w:t>
      </w:r>
      <w:r w:rsidR="00DC226A" w:rsidRPr="00E7183C">
        <w:rPr>
          <w:sz w:val="24"/>
        </w:rPr>
        <w:t>le cluster, pondéré</w:t>
      </w:r>
      <w:r w:rsidRPr="00E7183C">
        <w:rPr>
          <w:sz w:val="24"/>
        </w:rPr>
        <w:t xml:space="preserve"> par le </w:t>
      </w:r>
      <w:r w:rsidR="00CA31FA" w:rsidRPr="00E7183C">
        <w:rPr>
          <w:sz w:val="24"/>
        </w:rPr>
        <w:t>degré</w:t>
      </w:r>
      <w:r w:rsidRPr="00E7183C">
        <w:rPr>
          <w:sz w:val="24"/>
        </w:rPr>
        <w:t xml:space="preserve"> d’appartenance des données </w:t>
      </w:r>
      <w:r w:rsidR="00DC226A" w:rsidRPr="00E7183C">
        <w:rPr>
          <w:sz w:val="24"/>
        </w:rPr>
        <w:t>aux clusters</w:t>
      </w:r>
      <w:r w:rsidRPr="00E7183C">
        <w:rPr>
          <w:sz w:val="24"/>
        </w:rPr>
        <w:t>.</w:t>
      </w:r>
    </w:p>
    <w:p w:rsidR="006E5A3D" w:rsidRDefault="006E5A3D" w:rsidP="009C170C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331D0D42" wp14:editId="7C926953">
            <wp:simplePos x="0" y="0"/>
            <wp:positionH relativeFrom="margin">
              <wp:posOffset>1289685</wp:posOffset>
            </wp:positionH>
            <wp:positionV relativeFrom="paragraph">
              <wp:posOffset>140335</wp:posOffset>
            </wp:positionV>
            <wp:extent cx="240982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515" y="21234"/>
                <wp:lineTo x="2151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5A3D" w:rsidRPr="00E7183C" w:rsidRDefault="006E5A3D" w:rsidP="009C170C">
      <w:pPr>
        <w:rPr>
          <w:b/>
          <w:sz w:val="24"/>
        </w:rPr>
      </w:pPr>
      <w:r w:rsidRPr="00E7183C">
        <w:rPr>
          <w:b/>
          <w:sz w:val="24"/>
        </w:rPr>
        <w:t xml:space="preserve">Fonction objectif : </w:t>
      </w:r>
    </w:p>
    <w:p w:rsidR="006E5A3D" w:rsidRDefault="006E5A3D" w:rsidP="009C170C">
      <w:pPr>
        <w:rPr>
          <w:b/>
          <w:sz w:val="28"/>
        </w:rPr>
      </w:pPr>
    </w:p>
    <w:p w:rsidR="00CA31FA" w:rsidRDefault="00CA31FA" w:rsidP="009C170C">
      <w:pPr>
        <w:rPr>
          <w:sz w:val="28"/>
        </w:rPr>
      </w:pPr>
      <w:r w:rsidRPr="00E7183C">
        <w:rPr>
          <w:sz w:val="28"/>
        </w:rPr>
        <w:t xml:space="preserve">Avec </w:t>
      </w:r>
      <w:proofErr w:type="spellStart"/>
      <w:r w:rsidRPr="00E7183C">
        <w:rPr>
          <w:b/>
          <w:sz w:val="28"/>
        </w:rPr>
        <w:t>W</w:t>
      </w:r>
      <w:r w:rsidRPr="00E7183C">
        <w:rPr>
          <w:b/>
          <w:sz w:val="28"/>
          <w:vertAlign w:val="subscript"/>
        </w:rPr>
        <w:t>ij</w:t>
      </w:r>
      <w:proofErr w:type="spellEnd"/>
      <w:r w:rsidRPr="00E7183C">
        <w:rPr>
          <w:sz w:val="28"/>
        </w:rPr>
        <w:t xml:space="preserve"> les degrés d’appartenances, </w:t>
      </w:r>
      <w:r w:rsidRPr="00E7183C">
        <w:rPr>
          <w:b/>
          <w:sz w:val="28"/>
        </w:rPr>
        <w:t>X</w:t>
      </w:r>
      <w:r w:rsidRPr="00E7183C">
        <w:rPr>
          <w:b/>
          <w:sz w:val="28"/>
          <w:vertAlign w:val="subscript"/>
        </w:rPr>
        <w:t>i</w:t>
      </w:r>
      <w:r w:rsidRPr="00E7183C">
        <w:rPr>
          <w:sz w:val="28"/>
        </w:rPr>
        <w:t xml:space="preserve"> les données et </w:t>
      </w:r>
      <w:proofErr w:type="spellStart"/>
      <w:r w:rsidRPr="00E7183C">
        <w:rPr>
          <w:b/>
          <w:sz w:val="28"/>
        </w:rPr>
        <w:t>C</w:t>
      </w:r>
      <w:r w:rsidRPr="00E7183C">
        <w:rPr>
          <w:b/>
          <w:sz w:val="28"/>
          <w:vertAlign w:val="subscript"/>
        </w:rPr>
        <w:t>j</w:t>
      </w:r>
      <w:proofErr w:type="spellEnd"/>
      <w:r w:rsidRPr="00E7183C">
        <w:rPr>
          <w:sz w:val="28"/>
          <w:vertAlign w:val="subscript"/>
        </w:rPr>
        <w:t xml:space="preserve"> </w:t>
      </w:r>
      <w:r w:rsidRPr="00E7183C">
        <w:rPr>
          <w:sz w:val="28"/>
        </w:rPr>
        <w:t>les centres des clusters.</w:t>
      </w:r>
    </w:p>
    <w:p w:rsidR="00E7183C" w:rsidRPr="00E7183C" w:rsidRDefault="00E7183C" w:rsidP="009C170C">
      <w:pPr>
        <w:rPr>
          <w:sz w:val="28"/>
        </w:rPr>
      </w:pPr>
    </w:p>
    <w:p w:rsidR="00CA31FA" w:rsidRPr="00E7183C" w:rsidRDefault="009C170C" w:rsidP="009C170C">
      <w:pPr>
        <w:rPr>
          <w:b/>
          <w:sz w:val="24"/>
        </w:rPr>
      </w:pPr>
      <w:r w:rsidRPr="00E7183C">
        <w:rPr>
          <w:b/>
          <w:sz w:val="24"/>
        </w:rPr>
        <w:t xml:space="preserve">Paramètres </w:t>
      </w:r>
      <w:r w:rsidR="00CA31FA" w:rsidRPr="00E7183C">
        <w:rPr>
          <w:b/>
          <w:sz w:val="24"/>
        </w:rPr>
        <w:t xml:space="preserve">influant sur la fonction </w:t>
      </w:r>
      <w:proofErr w:type="gramStart"/>
      <w:r w:rsidR="00CA31FA" w:rsidRPr="00E7183C">
        <w:rPr>
          <w:b/>
          <w:sz w:val="24"/>
        </w:rPr>
        <w:t>objectif</w:t>
      </w:r>
      <w:proofErr w:type="gramEnd"/>
      <w:r w:rsidR="00CA31FA" w:rsidRPr="00E7183C">
        <w:rPr>
          <w:b/>
          <w:sz w:val="24"/>
        </w:rPr>
        <w:t> :</w:t>
      </w:r>
      <w:r w:rsidR="00E7183C">
        <w:rPr>
          <w:b/>
          <w:sz w:val="24"/>
        </w:rPr>
        <w:t xml:space="preserve"> </w:t>
      </w:r>
    </w:p>
    <w:p w:rsidR="009C170C" w:rsidRPr="00E7183C" w:rsidRDefault="009C170C" w:rsidP="00E7183C">
      <w:pPr>
        <w:pStyle w:val="Paragraphedeliste"/>
        <w:numPr>
          <w:ilvl w:val="0"/>
          <w:numId w:val="1"/>
        </w:numPr>
        <w:rPr>
          <w:sz w:val="24"/>
        </w:rPr>
      </w:pPr>
      <w:r w:rsidRPr="00E7183C">
        <w:rPr>
          <w:sz w:val="24"/>
        </w:rPr>
        <w:t>Réel m : Coefficient de flou (</w:t>
      </w:r>
      <w:proofErr w:type="spellStart"/>
      <w:r w:rsidRPr="00E7183C">
        <w:rPr>
          <w:sz w:val="24"/>
        </w:rPr>
        <w:t>Fuzziness</w:t>
      </w:r>
      <w:proofErr w:type="spellEnd"/>
      <w:r w:rsidRPr="00E7183C">
        <w:rPr>
          <w:sz w:val="24"/>
        </w:rPr>
        <w:t>)</w:t>
      </w:r>
    </w:p>
    <w:p w:rsidR="009C170C" w:rsidRPr="00E7183C" w:rsidRDefault="009C170C" w:rsidP="00E7183C">
      <w:pPr>
        <w:pStyle w:val="Paragraphedeliste"/>
        <w:numPr>
          <w:ilvl w:val="0"/>
          <w:numId w:val="1"/>
        </w:numPr>
        <w:rPr>
          <w:sz w:val="24"/>
        </w:rPr>
      </w:pPr>
      <w:r w:rsidRPr="00E7183C">
        <w:rPr>
          <w:sz w:val="24"/>
        </w:rPr>
        <w:t xml:space="preserve">Entier </w:t>
      </w:r>
      <w:proofErr w:type="spellStart"/>
      <w:r w:rsidRPr="00E7183C">
        <w:rPr>
          <w:sz w:val="24"/>
        </w:rPr>
        <w:t>maxIter</w:t>
      </w:r>
      <w:proofErr w:type="spellEnd"/>
      <w:r w:rsidRPr="00E7183C">
        <w:rPr>
          <w:sz w:val="24"/>
        </w:rPr>
        <w:t> : Nombre d’itérations maximal pour la convergence.</w:t>
      </w:r>
    </w:p>
    <w:p w:rsidR="009C170C" w:rsidRPr="00E7183C" w:rsidRDefault="009C170C" w:rsidP="00E7183C">
      <w:pPr>
        <w:pStyle w:val="Paragraphedeliste"/>
        <w:numPr>
          <w:ilvl w:val="0"/>
          <w:numId w:val="1"/>
        </w:numPr>
        <w:rPr>
          <w:sz w:val="24"/>
        </w:rPr>
      </w:pPr>
      <w:r w:rsidRPr="00E7183C">
        <w:rPr>
          <w:sz w:val="24"/>
        </w:rPr>
        <w:t xml:space="preserve">Réel </w:t>
      </w:r>
      <w:proofErr w:type="spellStart"/>
      <w:r w:rsidRPr="00E7183C">
        <w:rPr>
          <w:sz w:val="24"/>
        </w:rPr>
        <w:t>epsillon</w:t>
      </w:r>
      <w:proofErr w:type="spellEnd"/>
      <w:r w:rsidRPr="00E7183C">
        <w:rPr>
          <w:sz w:val="24"/>
        </w:rPr>
        <w:t> : Critère de convergence de l</w:t>
      </w:r>
      <w:r w:rsidR="006E5A3D" w:rsidRPr="00E7183C">
        <w:rPr>
          <w:sz w:val="24"/>
        </w:rPr>
        <w:t xml:space="preserve">a fonction objectif </w:t>
      </w:r>
      <w:r w:rsidRPr="00E7183C">
        <w:rPr>
          <w:sz w:val="24"/>
        </w:rPr>
        <w:t>à minimiser.</w:t>
      </w:r>
    </w:p>
    <w:p w:rsidR="00CA31FA" w:rsidRDefault="00CA31FA" w:rsidP="009C170C">
      <w:pPr>
        <w:rPr>
          <w:b/>
          <w:sz w:val="28"/>
        </w:rPr>
      </w:pPr>
    </w:p>
    <w:p w:rsidR="00CA31FA" w:rsidRPr="00E7183C" w:rsidRDefault="00CA31FA" w:rsidP="009C170C">
      <w:pPr>
        <w:rPr>
          <w:sz w:val="28"/>
        </w:rPr>
      </w:pPr>
      <w:r w:rsidRPr="00E7183C">
        <w:rPr>
          <w:sz w:val="28"/>
        </w:rPr>
        <w:t xml:space="preserve">Ces paramètres sont à </w:t>
      </w:r>
      <w:r w:rsidR="00E7183C">
        <w:rPr>
          <w:sz w:val="28"/>
        </w:rPr>
        <w:t xml:space="preserve">tester et </w:t>
      </w:r>
      <w:r w:rsidRPr="00E7183C">
        <w:rPr>
          <w:sz w:val="28"/>
        </w:rPr>
        <w:t>calibrer pour obtenir les meilleurs résultats possibles.</w:t>
      </w:r>
    </w:p>
    <w:p w:rsidR="00EB6651" w:rsidRDefault="00EB6651" w:rsidP="009C170C">
      <w:pPr>
        <w:rPr>
          <w:b/>
          <w:sz w:val="28"/>
        </w:rPr>
      </w:pPr>
    </w:p>
    <w:p w:rsidR="00E7183C" w:rsidRDefault="00E7183C" w:rsidP="009C170C">
      <w:pPr>
        <w:rPr>
          <w:b/>
          <w:sz w:val="28"/>
        </w:rPr>
      </w:pPr>
    </w:p>
    <w:p w:rsidR="007C69DC" w:rsidRDefault="007C69DC" w:rsidP="009C170C">
      <w:pPr>
        <w:rPr>
          <w:b/>
          <w:sz w:val="28"/>
        </w:rPr>
      </w:pPr>
    </w:p>
    <w:p w:rsidR="00E7183C" w:rsidRDefault="00E7183C" w:rsidP="009C170C">
      <w:pPr>
        <w:rPr>
          <w:b/>
          <w:sz w:val="28"/>
        </w:rPr>
      </w:pPr>
    </w:p>
    <w:p w:rsidR="00CA31FA" w:rsidRPr="00EB6651" w:rsidRDefault="00CA31FA" w:rsidP="009C170C">
      <w:pPr>
        <w:rPr>
          <w:b/>
          <w:sz w:val="32"/>
          <w:szCs w:val="32"/>
        </w:rPr>
      </w:pPr>
      <w:r w:rsidRPr="00EB6651">
        <w:rPr>
          <w:b/>
          <w:sz w:val="32"/>
          <w:szCs w:val="32"/>
        </w:rPr>
        <w:lastRenderedPageBreak/>
        <w:t xml:space="preserve"> </w:t>
      </w:r>
      <w:r w:rsidR="00DC226A">
        <w:rPr>
          <w:b/>
          <w:sz w:val="32"/>
          <w:szCs w:val="32"/>
        </w:rPr>
        <w:t>Apprentissage</w:t>
      </w:r>
    </w:p>
    <w:p w:rsidR="00CA31FA" w:rsidRDefault="00CA31FA" w:rsidP="009C170C">
      <w:pPr>
        <w:rPr>
          <w:b/>
          <w:sz w:val="28"/>
        </w:rPr>
      </w:pPr>
    </w:p>
    <w:p w:rsidR="00CA31FA" w:rsidRPr="00E7183C" w:rsidRDefault="00CA31FA" w:rsidP="009C170C">
      <w:pPr>
        <w:rPr>
          <w:sz w:val="24"/>
        </w:rPr>
      </w:pPr>
      <w:r w:rsidRPr="00E7183C">
        <w:rPr>
          <w:sz w:val="24"/>
        </w:rPr>
        <w:t xml:space="preserve">L’algorithme FCM retourne en sortie la matrice </w:t>
      </w:r>
      <w:r w:rsidRPr="00E7183C">
        <w:rPr>
          <w:sz w:val="24"/>
        </w:rPr>
        <w:t>W</w:t>
      </w:r>
      <w:r w:rsidRPr="00E7183C">
        <w:rPr>
          <w:sz w:val="24"/>
          <w:vertAlign w:val="subscript"/>
        </w:rPr>
        <w:t xml:space="preserve"> </w:t>
      </w:r>
      <w:r w:rsidRPr="00E7183C">
        <w:rPr>
          <w:sz w:val="24"/>
        </w:rPr>
        <w:t>et le vecteur</w:t>
      </w:r>
      <w:r w:rsidRPr="00E7183C">
        <w:rPr>
          <w:sz w:val="24"/>
          <w:vertAlign w:val="subscript"/>
        </w:rPr>
        <w:t xml:space="preserve">  </w:t>
      </w:r>
      <w:r w:rsidRPr="00E7183C">
        <w:rPr>
          <w:sz w:val="24"/>
        </w:rPr>
        <w:t>C</w:t>
      </w:r>
      <w:r w:rsidRPr="00E7183C">
        <w:rPr>
          <w:sz w:val="24"/>
          <w:vertAlign w:val="subscript"/>
        </w:rPr>
        <w:t>.</w:t>
      </w:r>
    </w:p>
    <w:p w:rsidR="00CA31FA" w:rsidRPr="00E7183C" w:rsidRDefault="00CA31FA" w:rsidP="009C170C">
      <w:pPr>
        <w:rPr>
          <w:sz w:val="24"/>
        </w:rPr>
      </w:pPr>
      <w:r w:rsidRPr="00E7183C">
        <w:rPr>
          <w:sz w:val="24"/>
        </w:rPr>
        <w:t>Notre méthodologie, pour la détection d’âge, est d’associer un âge moyen à chaque cluster. Pour ce faire, on décide qu’une donnée appartient au cluster dont il a le degré d’appartenance maximal. On associe ensuite aux clusters l’âge moyen de toutes les données qu’il agglomère, suivant ce critère d’appartenance maximal.</w:t>
      </w:r>
    </w:p>
    <w:p w:rsidR="00B454B9" w:rsidRPr="00E7183C" w:rsidRDefault="00DC226A" w:rsidP="009C170C">
      <w:pPr>
        <w:rPr>
          <w:sz w:val="24"/>
        </w:rPr>
      </w:pPr>
      <w:r w:rsidRPr="00E7183C">
        <w:rPr>
          <w:sz w:val="24"/>
        </w:rPr>
        <w:t xml:space="preserve">Cela nous permet de </w:t>
      </w:r>
      <w:r w:rsidR="00E7183C" w:rsidRPr="00E7183C">
        <w:rPr>
          <w:sz w:val="24"/>
        </w:rPr>
        <w:t>récupérer</w:t>
      </w:r>
      <w:r w:rsidRPr="00E7183C">
        <w:rPr>
          <w:sz w:val="24"/>
        </w:rPr>
        <w:t xml:space="preserve"> le vecteur </w:t>
      </w:r>
      <w:r w:rsidR="00E7183C" w:rsidRPr="00E7183C">
        <w:rPr>
          <w:sz w:val="24"/>
        </w:rPr>
        <w:t>des âges moyens</w:t>
      </w:r>
      <w:r w:rsidR="00B454B9">
        <w:rPr>
          <w:sz w:val="24"/>
        </w:rPr>
        <w:t xml:space="preserve"> des clusters.</w:t>
      </w:r>
    </w:p>
    <w:p w:rsidR="00EB6651" w:rsidRDefault="00EB6651" w:rsidP="009C170C">
      <w:pPr>
        <w:rPr>
          <w:b/>
          <w:sz w:val="28"/>
        </w:rPr>
      </w:pPr>
    </w:p>
    <w:p w:rsidR="00EB6651" w:rsidRDefault="00DC226A" w:rsidP="009C170C">
      <w:pPr>
        <w:rPr>
          <w:b/>
          <w:sz w:val="28"/>
        </w:rPr>
      </w:pPr>
      <w:r>
        <w:rPr>
          <w:b/>
          <w:sz w:val="28"/>
        </w:rPr>
        <w:t>Détection</w:t>
      </w:r>
    </w:p>
    <w:p w:rsidR="00DC226A" w:rsidRPr="00E7183C" w:rsidRDefault="00DC226A" w:rsidP="009C170C">
      <w:pPr>
        <w:rPr>
          <w:sz w:val="24"/>
        </w:rPr>
      </w:pPr>
      <w:r w:rsidRPr="00E7183C">
        <w:rPr>
          <w:sz w:val="24"/>
        </w:rPr>
        <w:t>Pour détecter l’âge d’une image,</w:t>
      </w:r>
      <w:r w:rsidR="00E7183C" w:rsidRPr="00E7183C">
        <w:rPr>
          <w:sz w:val="24"/>
        </w:rPr>
        <w:t xml:space="preserve"> on récupère sa donnée (ratio), ce qui nous permet de calculer, avec le vecteur C des centres, les degrés d’appartenance de cette données aux différents clusters.</w:t>
      </w:r>
    </w:p>
    <w:p w:rsidR="00E7183C" w:rsidRPr="00E7183C" w:rsidRDefault="00E7183C" w:rsidP="009C170C">
      <w:pPr>
        <w:rPr>
          <w:sz w:val="24"/>
        </w:rPr>
      </w:pPr>
      <w:r w:rsidRPr="00E7183C">
        <w:rPr>
          <w:sz w:val="24"/>
        </w:rPr>
        <w:t>Notre méthode est d’ensuite de faire, par rapport à cette donnée, la moyenne des âges des clusters pondérés par les degrés d’appartenance des clusters.</w:t>
      </w:r>
    </w:p>
    <w:p w:rsidR="00E7183C" w:rsidRPr="00E7183C" w:rsidRDefault="00E7183C" w:rsidP="009C170C">
      <w:pPr>
        <w:rPr>
          <w:sz w:val="24"/>
        </w:rPr>
      </w:pPr>
    </w:p>
    <w:p w:rsidR="00E7183C" w:rsidRPr="00E7183C" w:rsidRDefault="00E7183C" w:rsidP="009C170C">
      <w:pPr>
        <w:rPr>
          <w:sz w:val="24"/>
        </w:rPr>
      </w:pPr>
      <w:r w:rsidRPr="00E7183C">
        <w:rPr>
          <w:sz w:val="24"/>
        </w:rPr>
        <w:t>Ce résultat nous donne directement l’âge estimé de l’image en question.</w:t>
      </w:r>
    </w:p>
    <w:p w:rsidR="00E7183C" w:rsidRDefault="00E7183C" w:rsidP="009C170C">
      <w:pPr>
        <w:rPr>
          <w:sz w:val="28"/>
        </w:rPr>
      </w:pPr>
    </w:p>
    <w:p w:rsidR="00E7183C" w:rsidRPr="00E7183C" w:rsidRDefault="00E7183C" w:rsidP="009C170C">
      <w:pPr>
        <w:rPr>
          <w:sz w:val="24"/>
        </w:rPr>
      </w:pPr>
      <w:r w:rsidRPr="00E7183C">
        <w:rPr>
          <w:b/>
          <w:sz w:val="28"/>
        </w:rPr>
        <w:t>Résultats</w:t>
      </w:r>
      <w:r w:rsidRPr="00E7183C">
        <w:rPr>
          <w:sz w:val="28"/>
        </w:rPr>
        <w:t> </w:t>
      </w:r>
      <w:r w:rsidRPr="00E7183C">
        <w:rPr>
          <w:sz w:val="24"/>
        </w:rPr>
        <w:t xml:space="preserve">: </w:t>
      </w:r>
      <w:proofErr w:type="spellStart"/>
      <w:r w:rsidRPr="00E7183C">
        <w:rPr>
          <w:sz w:val="24"/>
        </w:rPr>
        <w:t>todo</w:t>
      </w:r>
      <w:proofErr w:type="spellEnd"/>
    </w:p>
    <w:p w:rsidR="00DC226A" w:rsidRDefault="00DC226A" w:rsidP="009C170C">
      <w:pPr>
        <w:rPr>
          <w:b/>
          <w:sz w:val="28"/>
        </w:rPr>
      </w:pPr>
    </w:p>
    <w:p w:rsidR="00DC226A" w:rsidRDefault="00DC226A" w:rsidP="009C170C">
      <w:pPr>
        <w:rPr>
          <w:b/>
          <w:sz w:val="28"/>
        </w:rPr>
      </w:pPr>
    </w:p>
    <w:p w:rsidR="007C69DC" w:rsidRDefault="007C69DC" w:rsidP="009C170C">
      <w:pPr>
        <w:rPr>
          <w:b/>
          <w:sz w:val="28"/>
        </w:rPr>
      </w:pPr>
    </w:p>
    <w:p w:rsidR="007C69DC" w:rsidRDefault="007C69DC" w:rsidP="009C170C">
      <w:pPr>
        <w:rPr>
          <w:b/>
          <w:sz w:val="28"/>
        </w:rPr>
      </w:pPr>
    </w:p>
    <w:p w:rsidR="007C69DC" w:rsidRDefault="007C69DC" w:rsidP="009C170C">
      <w:pPr>
        <w:rPr>
          <w:b/>
          <w:sz w:val="28"/>
        </w:rPr>
      </w:pPr>
    </w:p>
    <w:p w:rsidR="007C69DC" w:rsidRDefault="007C69DC" w:rsidP="009C170C">
      <w:pPr>
        <w:rPr>
          <w:b/>
          <w:sz w:val="28"/>
        </w:rPr>
      </w:pPr>
    </w:p>
    <w:p w:rsidR="007C69DC" w:rsidRDefault="007C69DC" w:rsidP="009C170C">
      <w:pPr>
        <w:rPr>
          <w:b/>
          <w:sz w:val="28"/>
        </w:rPr>
      </w:pPr>
    </w:p>
    <w:p w:rsidR="007C69DC" w:rsidRDefault="007C69DC" w:rsidP="009C170C">
      <w:pPr>
        <w:rPr>
          <w:b/>
          <w:sz w:val="28"/>
        </w:rPr>
      </w:pPr>
    </w:p>
    <w:p w:rsidR="007C69DC" w:rsidRDefault="007C69DC" w:rsidP="009C170C">
      <w:pPr>
        <w:rPr>
          <w:b/>
          <w:sz w:val="28"/>
        </w:rPr>
      </w:pPr>
    </w:p>
    <w:p w:rsidR="007C69DC" w:rsidRDefault="007C69DC" w:rsidP="009C170C">
      <w:pPr>
        <w:rPr>
          <w:b/>
          <w:sz w:val="28"/>
        </w:rPr>
      </w:pPr>
    </w:p>
    <w:p w:rsidR="007C69DC" w:rsidRPr="00CA31FA" w:rsidRDefault="007C69DC" w:rsidP="009C170C">
      <w:pPr>
        <w:rPr>
          <w:b/>
          <w:sz w:val="28"/>
        </w:rPr>
      </w:pPr>
    </w:p>
    <w:p w:rsidR="007C69DC" w:rsidRDefault="00F61B87" w:rsidP="00F61B87">
      <w:pPr>
        <w:jc w:val="center"/>
        <w:rPr>
          <w:b/>
          <w:sz w:val="28"/>
        </w:rPr>
      </w:pPr>
      <w:r>
        <w:rPr>
          <w:b/>
          <w:sz w:val="28"/>
        </w:rPr>
        <w:t>Méthode KPPV</w:t>
      </w:r>
    </w:p>
    <w:p w:rsidR="007C69DC" w:rsidRDefault="007C69DC" w:rsidP="00F61B87">
      <w:pPr>
        <w:jc w:val="center"/>
        <w:rPr>
          <w:sz w:val="28"/>
        </w:rPr>
      </w:pPr>
      <w:r>
        <w:rPr>
          <w:sz w:val="28"/>
        </w:rPr>
        <w:t xml:space="preserve">On déterminera </w:t>
      </w:r>
      <w:r>
        <w:rPr>
          <w:sz w:val="28"/>
        </w:rPr>
        <w:t>avec cette</w:t>
      </w:r>
      <w:r>
        <w:rPr>
          <w:sz w:val="28"/>
        </w:rPr>
        <w:t xml:space="preserve"> </w:t>
      </w:r>
      <w:r>
        <w:rPr>
          <w:sz w:val="28"/>
        </w:rPr>
        <w:t xml:space="preserve">méthode </w:t>
      </w:r>
      <w:r>
        <w:rPr>
          <w:sz w:val="28"/>
        </w:rPr>
        <w:t>la tranche d’</w:t>
      </w:r>
      <w:r>
        <w:rPr>
          <w:sz w:val="28"/>
        </w:rPr>
        <w:t>âge d’un individu.</w:t>
      </w:r>
    </w:p>
    <w:p w:rsidR="007C69DC" w:rsidRPr="007C69DC" w:rsidRDefault="007C69DC" w:rsidP="00F61B87">
      <w:pPr>
        <w:jc w:val="center"/>
        <w:rPr>
          <w:sz w:val="28"/>
        </w:rPr>
      </w:pPr>
    </w:p>
    <w:p w:rsidR="00F61B87" w:rsidRDefault="00F61B87" w:rsidP="007C69DC">
      <w:pPr>
        <w:rPr>
          <w:b/>
          <w:sz w:val="28"/>
        </w:rPr>
      </w:pPr>
      <w:r>
        <w:rPr>
          <w:b/>
          <w:sz w:val="28"/>
        </w:rPr>
        <w:t>Apprentissage</w:t>
      </w:r>
    </w:p>
    <w:p w:rsidR="00F61B87" w:rsidRDefault="00F61B87" w:rsidP="00F61B87">
      <w:pPr>
        <w:rPr>
          <w:sz w:val="28"/>
        </w:rPr>
      </w:pPr>
      <w:r w:rsidRPr="007C69DC">
        <w:rPr>
          <w:sz w:val="28"/>
        </w:rPr>
        <w:t>L’apprentissage se fait simplement sur le calcul des ratios de chacune des images de l’</w:t>
      </w:r>
      <w:r w:rsidR="007C69DC">
        <w:rPr>
          <w:sz w:val="28"/>
        </w:rPr>
        <w:t xml:space="preserve">apprentissage qui seront ensuite enregistrés. </w:t>
      </w:r>
    </w:p>
    <w:p w:rsidR="007C69DC" w:rsidRDefault="007C69DC" w:rsidP="00F61B87">
      <w:pPr>
        <w:rPr>
          <w:b/>
          <w:sz w:val="28"/>
        </w:rPr>
      </w:pPr>
    </w:p>
    <w:p w:rsidR="00F61B87" w:rsidRDefault="00F61B87" w:rsidP="007C69DC">
      <w:pPr>
        <w:rPr>
          <w:b/>
          <w:sz w:val="28"/>
        </w:rPr>
      </w:pPr>
      <w:r>
        <w:rPr>
          <w:b/>
          <w:sz w:val="28"/>
        </w:rPr>
        <w:t>Détection</w:t>
      </w:r>
    </w:p>
    <w:p w:rsidR="007C69DC" w:rsidRDefault="007C69DC" w:rsidP="00F61B87">
      <w:pPr>
        <w:rPr>
          <w:sz w:val="28"/>
        </w:rPr>
      </w:pPr>
      <w:r w:rsidRPr="007C69DC">
        <w:rPr>
          <w:sz w:val="28"/>
        </w:rPr>
        <w:t xml:space="preserve">La détection se fait via la méthode des </w:t>
      </w:r>
      <w:r w:rsidRPr="007C69DC">
        <w:rPr>
          <w:b/>
          <w:sz w:val="28"/>
        </w:rPr>
        <w:t>K plus proches voisins</w:t>
      </w:r>
      <w:r w:rsidRPr="007C69DC">
        <w:rPr>
          <w:sz w:val="28"/>
        </w:rPr>
        <w:t xml:space="preserve"> : </w:t>
      </w:r>
      <w:r w:rsidRPr="007C69DC">
        <w:rPr>
          <w:sz w:val="28"/>
        </w:rPr>
        <w:br/>
        <w:t>On calcule d’abord le ratio de l’image dont on veut déterminer la tranche d’</w:t>
      </w:r>
      <w:r>
        <w:rPr>
          <w:sz w:val="28"/>
        </w:rPr>
        <w:t xml:space="preserve">âge. </w:t>
      </w:r>
    </w:p>
    <w:p w:rsidR="007C69DC" w:rsidRPr="007C69DC" w:rsidRDefault="007C69DC" w:rsidP="00F61B87">
      <w:pPr>
        <w:rPr>
          <w:sz w:val="28"/>
        </w:rPr>
      </w:pPr>
      <w:r>
        <w:rPr>
          <w:sz w:val="28"/>
        </w:rPr>
        <w:t>Ensuite</w:t>
      </w:r>
      <w:r w:rsidRPr="007C69DC">
        <w:rPr>
          <w:sz w:val="28"/>
        </w:rPr>
        <w:t xml:space="preserve"> les </w:t>
      </w:r>
      <w:r w:rsidRPr="007C69DC">
        <w:rPr>
          <w:b/>
          <w:sz w:val="28"/>
        </w:rPr>
        <w:t>K voisins</w:t>
      </w:r>
      <w:r w:rsidRPr="007C69DC">
        <w:rPr>
          <w:sz w:val="28"/>
        </w:rPr>
        <w:t xml:space="preserve"> les plus proches dans la base d’apprentissage par rapport à ces ratios sont retenus.</w:t>
      </w:r>
    </w:p>
    <w:p w:rsidR="007C69DC" w:rsidRDefault="007C69DC" w:rsidP="00F61B87">
      <w:pPr>
        <w:rPr>
          <w:sz w:val="28"/>
        </w:rPr>
      </w:pPr>
      <w:r w:rsidRPr="007C69DC">
        <w:rPr>
          <w:sz w:val="28"/>
        </w:rPr>
        <w:t>La tranche d’âge de l’image à</w:t>
      </w:r>
      <w:r>
        <w:rPr>
          <w:sz w:val="28"/>
        </w:rPr>
        <w:t xml:space="preserve"> détecter est déterminée en choisissant, parmi les K plus proche voisin,</w:t>
      </w:r>
      <w:r w:rsidRPr="007C69DC">
        <w:rPr>
          <w:sz w:val="28"/>
        </w:rPr>
        <w:t xml:space="preserve"> </w:t>
      </w:r>
      <w:r w:rsidRPr="007C69DC">
        <w:rPr>
          <w:b/>
          <w:sz w:val="28"/>
        </w:rPr>
        <w:t>la tranche d’âge la plus représentée</w:t>
      </w:r>
      <w:r>
        <w:rPr>
          <w:sz w:val="28"/>
        </w:rPr>
        <w:t>.</w:t>
      </w:r>
    </w:p>
    <w:p w:rsidR="007C69DC" w:rsidRDefault="007C69DC" w:rsidP="00F61B87">
      <w:pPr>
        <w:rPr>
          <w:sz w:val="28"/>
        </w:rPr>
      </w:pPr>
    </w:p>
    <w:p w:rsidR="007C69DC" w:rsidRPr="007C69DC" w:rsidRDefault="007C69DC" w:rsidP="00F61B87">
      <w:pPr>
        <w:rPr>
          <w:b/>
          <w:sz w:val="28"/>
        </w:rPr>
      </w:pPr>
      <w:r w:rsidRPr="007C69DC">
        <w:rPr>
          <w:b/>
          <w:sz w:val="28"/>
        </w:rPr>
        <w:t>Résultats</w:t>
      </w:r>
    </w:p>
    <w:p w:rsidR="00F61B87" w:rsidRDefault="00632FAE" w:rsidP="00F61B87">
      <w:pPr>
        <w:rPr>
          <w:b/>
          <w:sz w:val="28"/>
        </w:rPr>
      </w:pPr>
      <w:r>
        <w:rPr>
          <w:b/>
          <w:sz w:val="28"/>
        </w:rPr>
        <w:t>todo</w:t>
      </w:r>
      <w:bookmarkStart w:id="0" w:name="_GoBack"/>
      <w:bookmarkEnd w:id="0"/>
    </w:p>
    <w:p w:rsidR="009C170C" w:rsidRPr="009C170C" w:rsidRDefault="009C170C" w:rsidP="009C170C">
      <w:pPr>
        <w:rPr>
          <w:b/>
          <w:sz w:val="28"/>
        </w:rPr>
      </w:pPr>
    </w:p>
    <w:p w:rsidR="009C170C" w:rsidRPr="009C170C" w:rsidRDefault="009C170C">
      <w:pPr>
        <w:rPr>
          <w:b/>
        </w:rPr>
      </w:pPr>
    </w:p>
    <w:sectPr w:rsidR="009C170C" w:rsidRPr="009C1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F4DCA"/>
    <w:multiLevelType w:val="hybridMultilevel"/>
    <w:tmpl w:val="ED624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DA"/>
    <w:rsid w:val="000D1192"/>
    <w:rsid w:val="00632FAE"/>
    <w:rsid w:val="006E5A3D"/>
    <w:rsid w:val="007C69DC"/>
    <w:rsid w:val="009C170C"/>
    <w:rsid w:val="00A16744"/>
    <w:rsid w:val="00B267DA"/>
    <w:rsid w:val="00B454B9"/>
    <w:rsid w:val="00CA31FA"/>
    <w:rsid w:val="00DC226A"/>
    <w:rsid w:val="00E7183C"/>
    <w:rsid w:val="00EB6651"/>
    <w:rsid w:val="00F6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1A89F-B746-4C89-A4B7-93786F1A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KadirF</dc:creator>
  <cp:keywords/>
  <dc:description/>
  <cp:lastModifiedBy>KadirF</cp:lastModifiedBy>
  <cp:revision>4</cp:revision>
  <dcterms:created xsi:type="dcterms:W3CDTF">2019-01-05T05:37:00Z</dcterms:created>
  <dcterms:modified xsi:type="dcterms:W3CDTF">2019-01-05T08:09:00Z</dcterms:modified>
</cp:coreProperties>
</file>