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Rapport de Projet – Création d’un Site Internet From Scratch</w:t>
      </w:r>
    </w:p>
    <w:p/>
    <w:p>
      <w:r>
        <w:t>1. Analyse du besoin (Cahier des charges)</w:t>
      </w:r>
    </w:p>
    <w:p>
      <w:r>
        <w:t>-----------------------------------------</w:t>
      </w:r>
    </w:p>
    <w:p>
      <w:r>
        <w:t>Le projet consiste à créer un site internet complet pour le BDE Exoti'TSE. Le site doit permettre de mettre en avant l'identité du BDE, ses activités, ses partenariats et faciliter la communication. Les besoins incluent : une page d’accueil, une présentation du BDE, une galerie photos, une page menu, une section pour l’équipe, une page consacrée aux partenariats, et une page de contact comprenant des informations utiles. Le site doit être responsive, moderne et simple d'utilisation.</w:t>
      </w:r>
    </w:p>
    <w:p/>
    <w:p>
      <w:r>
        <w:t>2. Choix des technologies</w:t>
      </w:r>
    </w:p>
    <w:p>
      <w:r>
        <w:t>-------------------------</w:t>
      </w:r>
    </w:p>
    <w:p>
      <w:r>
        <w:t>Le développement s'appuie sur Next.js, un framework basé sur React permettant le rendu côté serveur et une optimisation SEO. Tailwind CSS est utilisé pour le design rapide et modularisé. GitHub permet la gestion du code, tandis que Vercel offre un déploiement continu et performant.</w:t>
      </w:r>
    </w:p>
    <w:p/>
    <w:p>
      <w:r>
        <w:t>3. Architecture du projet</w:t>
      </w:r>
    </w:p>
    <w:p>
      <w:r>
        <w:t>-------------------------</w:t>
      </w:r>
    </w:p>
    <w:p>
      <w:r>
        <w:t>L’architecture suit le modèle recommandé par Next.js : un dossier pages contenant les pages web, un dossier components contenant les blocs réutilisables (navbar, sections, cartes), un dossier styles regroupant les feuilles CSS globales. Cette séparation permet une meilleure maintenabilité et évolutivité du projet.</w:t>
      </w:r>
    </w:p>
    <w:p/>
    <w:p>
      <w:r>
        <w:t>4. Création du design (UI/UX)</w:t>
      </w:r>
    </w:p>
    <w:p>
      <w:r>
        <w:t>-----------------------------</w:t>
      </w:r>
    </w:p>
    <w:p>
      <w:r>
        <w:t>Le design repose sur une identité visuelle tropicale utilisant des dégradés et des couleurs chaudes. L'UX favorise une navigation simple, intuitive, avec des sections espacées, des typographies lisibles et des éléments interactifs. Le site est pensé mobile-first pour assurer un rendu optimal sur tous les écrans.</w:t>
      </w:r>
    </w:p>
    <w:p/>
    <w:p>
      <w:r>
        <w:t>5. Développement des pages principales</w:t>
      </w:r>
    </w:p>
    <w:p>
      <w:r>
        <w:t>--------------------------------------</w:t>
      </w:r>
    </w:p>
    <w:p>
      <w:r>
        <w:t>Chaque page a été développée de manière indépendante :</w:t>
      </w:r>
    </w:p>
    <w:p/>
    <w:p>
      <w:r>
        <w:t>- Page d’accueil : Titre, logo, section À propos, navigation claire.</w:t>
      </w:r>
    </w:p>
    <w:p>
      <w:r>
        <w:t>- Page Événements : Cartes modernes présentant les événements du BDE.</w:t>
      </w:r>
    </w:p>
    <w:p>
      <w:r>
        <w:t>- Page Équipe : Présentation des membres, photos, rôles et bios.</w:t>
      </w:r>
    </w:p>
    <w:p>
      <w:r>
        <w:t>- Page Galerie : Grille de photos avec cases d’ajout.</w:t>
      </w:r>
    </w:p>
    <w:p>
      <w:r>
        <w:t>- Page Menu : Liste des plats avec emplacement image et description.</w:t>
      </w:r>
    </w:p>
    <w:p>
      <w:r>
        <w:t>- Page Partenariats : Nom des bars, adresse, événement associé.</w:t>
      </w:r>
    </w:p>
    <w:p>
      <w:r>
        <w:t>- Page Contact : Numéro, email, Instagram, adresse postale.</w:t>
      </w:r>
    </w:p>
    <w:p/>
    <w:p>
      <w:r>
        <w:t>6. Navigation (Navbar)</w:t>
      </w:r>
    </w:p>
    <w:p>
      <w:r>
        <w:t>----------------------</w:t>
      </w:r>
    </w:p>
    <w:p>
      <w:r>
        <w:t>Une barre de navigation fixe permet un accès rapide à toutes les pages. Sur mobile, un menu hamburger animé apparaît. Le logo reste ancré à gauche et les éléments du menu se déploient sans perturber la structure. Une attention particulière a été portée aux transitions et à l’ergonomie mobile.</w:t>
      </w:r>
    </w:p>
    <w:p/>
    <w:p>
      <w:r>
        <w:t>7. Responsive Design</w:t>
      </w:r>
    </w:p>
    <w:p>
      <w:r>
        <w:t>--------------------</w:t>
      </w:r>
    </w:p>
    <w:p>
      <w:r>
        <w:t>Grâce à Tailwind et à une approche mobile-first, le site s’adapte automatiquement aux écrans de téléphones, tablettes et ordinateurs. Les grilles se réorganisent, les tailles de textes s’adaptent, et le menu devient un hamburger sur les petits écrans.</w:t>
      </w:r>
    </w:p>
    <w:p/>
    <w:p>
      <w:r>
        <w:t>8. Hébergement et déploiement</w:t>
      </w:r>
    </w:p>
    <w:p>
      <w:r>
        <w:t>-----------------------------</w:t>
      </w:r>
    </w:p>
    <w:p>
      <w:r>
        <w:t>Le projet est versionné sur GitHub et déployé automatiquement via Vercel. Chaque push déclenche un déploiement. Plusieurs erreurs ont été résolues, notamment : problèmes de clonage du repo, mauvaise configuration Tailwind, et optimisation de la structure.</w:t>
      </w:r>
    </w:p>
    <w:p/>
    <w:p>
      <w:r>
        <w:t>9. Tests utilisateurs et corrections</w:t>
      </w:r>
    </w:p>
    <w:p>
      <w:r>
        <w:t>------------------------------------</w:t>
      </w:r>
    </w:p>
    <w:p>
      <w:r>
        <w:t>Des tests ont été réalisés sur différents appareils. Les retours ont permis de corriger : titres parfois noirs, manque d’uniformité du fond dégradé, problèmes de responsivité, navbar qui se déplaçait, pages inaccessibles sur mobile, sections trop serrées. Les corrections ont amélioré fluidité et lisibilité.</w:t>
      </w:r>
    </w:p>
    <w:p/>
    <w:p>
      <w:r>
        <w:t>10. Conclusion</w:t>
      </w:r>
    </w:p>
    <w:p>
      <w:r>
        <w:t>--------------</w:t>
      </w:r>
    </w:p>
    <w:p>
      <w:r>
        <w:t>Ce projet a permis de développer des compétences concrètes : création d’un site complet, gestion du responsive design, utilisation de Next.js, Tailwind et Vercel, gestion du versionning GitHub, debugging avancé et conception d'une navigation ergonomique. Le site peut encore évoluer, notamment avec l’ajout d’une base de données, d’un espace administrateur ou de fonctionnalités dynamiques.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