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1C23" w14:textId="77777777" w:rsidR="005B62DE" w:rsidRPr="0008744C" w:rsidRDefault="005B62DE" w:rsidP="00357E35"/>
    <w:sdt>
      <w:sdtPr>
        <w:rPr>
          <w:rFonts w:ascii="Garamond" w:eastAsiaTheme="majorEastAsia" w:hAnsi="Garamond" w:cs="Times New Roman"/>
          <w:sz w:val="22"/>
          <w:szCs w:val="20"/>
        </w:rPr>
        <w:id w:val="-932819329"/>
        <w:docPartObj>
          <w:docPartGallery w:val="Cover Pages"/>
          <w:docPartUnique/>
        </w:docPartObj>
      </w:sdtPr>
      <w:sdtEndPr>
        <w:rPr>
          <w:rFonts w:ascii="Tahoma" w:eastAsia="Times New Roman" w:hAnsi="Tahoma"/>
          <w:sz w:val="1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205"/>
          </w:tblGrid>
          <w:tr w:rsidR="00687EAC" w:rsidRPr="0008744C" w14:paraId="68F5CA0A" w14:textId="77777777" w:rsidTr="000C7185">
            <w:trPr>
              <w:trHeight w:val="2680"/>
              <w:jc w:val="center"/>
            </w:trPr>
            <w:sdt>
              <w:sdtPr>
                <w:rPr>
                  <w:rFonts w:ascii="Garamond" w:eastAsiaTheme="majorEastAsia" w:hAnsi="Garamond" w:cs="Times New Roman"/>
                  <w:sz w:val="22"/>
                  <w:szCs w:val="2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reACar"/>
                  <w:rFonts w:ascii="DIN Condensed" w:hAnsi="DIN Condensed" w:cstheme="majorBidi"/>
                  <w:b/>
                  <w:spacing w:val="-5"/>
                  <w:sz w:val="80"/>
                  <w:szCs w:val="8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9F22156" w14:textId="5CE01A17" w:rsidR="00687EAC" w:rsidRPr="0008744C" w:rsidRDefault="004961B4" w:rsidP="00E22B9A">
                    <w:pPr>
                      <w:pStyle w:val="Sansinterligne"/>
                      <w:rPr>
                        <w:rFonts w:eastAsiaTheme="majorEastAsia"/>
                      </w:rPr>
                    </w:pPr>
                    <w:r>
                      <w:rPr>
                        <w:rStyle w:val="TitreACar"/>
                        <w:rFonts w:ascii="DIN Condensed" w:hAnsi="DIN Condensed" w:cstheme="majorBidi"/>
                        <w:sz w:val="80"/>
                        <w:szCs w:val="80"/>
                      </w:rPr>
                      <w:t>GREEN_E_C14_PH2</w:t>
                    </w:r>
                    <w:r w:rsidR="004F20DF">
                      <w:rPr>
                        <w:rStyle w:val="TitreACar"/>
                        <w:rFonts w:ascii="DIN Condensed" w:hAnsi="DIN Condensed" w:cstheme="majorBidi"/>
                        <w:sz w:val="80"/>
                        <w:szCs w:val="80"/>
                      </w:rPr>
                      <w:t>_DMC</w:t>
                    </w:r>
                  </w:p>
                </w:tc>
              </w:sdtContent>
            </w:sdt>
          </w:tr>
        </w:tbl>
        <w:p w14:paraId="3854CDC1" w14:textId="77777777" w:rsidR="000C7185" w:rsidRDefault="000C7185" w:rsidP="00DD0EE0">
          <w:pPr>
            <w:rPr>
              <w:rFonts w:asciiTheme="minorHAnsi" w:hAnsiTheme="minorHAnsi" w:cs="Tahoma"/>
            </w:rPr>
          </w:pPr>
        </w:p>
        <w:p w14:paraId="28664313" w14:textId="77777777" w:rsidR="00C03CE0" w:rsidRPr="0008744C" w:rsidRDefault="007925F4" w:rsidP="00DD0EE0">
          <w:pPr>
            <w:rPr>
              <w:rFonts w:asciiTheme="minorHAnsi" w:hAnsiTheme="minorHAnsi" w:cs="Tahoma"/>
            </w:rPr>
          </w:pPr>
        </w:p>
      </w:sdtContent>
    </w:sdt>
    <w:p w14:paraId="76280132" w14:textId="77777777" w:rsidR="00754786" w:rsidRPr="0008744C" w:rsidRDefault="00754786" w:rsidP="00754786">
      <w:r w:rsidRPr="0008744C">
        <w:rPr>
          <w:b/>
          <w:color w:val="FF0000"/>
        </w:rPr>
        <w:br w:type="page"/>
      </w:r>
      <w:bookmarkStart w:id="0" w:name="_Toc495563699"/>
    </w:p>
    <w:p w14:paraId="77C2DE6F" w14:textId="77777777" w:rsidR="00A10D08" w:rsidRPr="0008744C" w:rsidRDefault="00A10D08" w:rsidP="00862777">
      <w:pPr>
        <w:pStyle w:val="Titre1"/>
        <w:numPr>
          <w:ilvl w:val="0"/>
          <w:numId w:val="0"/>
        </w:numPr>
        <w:ind w:left="360"/>
      </w:pPr>
      <w:bookmarkStart w:id="1" w:name="_Toc130207613"/>
      <w:bookmarkEnd w:id="0"/>
      <w:r w:rsidRPr="0008744C">
        <w:lastRenderedPageBreak/>
        <w:t>S</w:t>
      </w:r>
      <w:r w:rsidR="00223D73" w:rsidRPr="0008744C">
        <w:t>OMMAIRE</w:t>
      </w:r>
      <w:bookmarkEnd w:id="1"/>
    </w:p>
    <w:p w14:paraId="0470D8F4" w14:textId="77091E8A" w:rsidR="00FA1A8F" w:rsidRDefault="00756CB7">
      <w:pPr>
        <w:pStyle w:val="TM1"/>
        <w:tabs>
          <w:tab w:val="right" w:leader="dot" w:pos="10195"/>
        </w:tabs>
        <w:rPr>
          <w:rFonts w:eastAsiaTheme="minorEastAsia" w:cstheme="minorBidi"/>
          <w:b w:val="0"/>
          <w:bCs w:val="0"/>
          <w:iCs w:val="0"/>
          <w:noProof/>
          <w:color w:val="auto"/>
          <w:sz w:val="22"/>
          <w:szCs w:val="22"/>
        </w:rPr>
      </w:pPr>
      <w:r w:rsidRPr="0008744C">
        <w:rPr>
          <w:b w:val="0"/>
          <w:bCs w:val="0"/>
          <w:iCs w:val="0"/>
        </w:rPr>
        <w:fldChar w:fldCharType="begin"/>
      </w:r>
      <w:r w:rsidRPr="0008744C">
        <w:rPr>
          <w:b w:val="0"/>
          <w:bCs w:val="0"/>
          <w:iCs w:val="0"/>
        </w:rPr>
        <w:instrText xml:space="preserve"> TOC \o "1-4" \h \z \u </w:instrText>
      </w:r>
      <w:r w:rsidRPr="0008744C">
        <w:rPr>
          <w:b w:val="0"/>
          <w:bCs w:val="0"/>
          <w:iCs w:val="0"/>
        </w:rPr>
        <w:fldChar w:fldCharType="separate"/>
      </w:r>
      <w:hyperlink w:anchor="_Toc130207613" w:history="1">
        <w:r w:rsidR="00FA1A8F" w:rsidRPr="00730B86">
          <w:rPr>
            <w:rStyle w:val="Lienhypertexte"/>
            <w:rFonts w:eastAsiaTheme="majorEastAsia"/>
            <w:noProof/>
          </w:rPr>
          <w:t>SOMMAIRE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_Toc130207613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2</w:t>
        </w:r>
        <w:r w:rsidR="00FA1A8F">
          <w:rPr>
            <w:noProof/>
            <w:webHidden/>
          </w:rPr>
          <w:fldChar w:fldCharType="end"/>
        </w:r>
      </w:hyperlink>
    </w:p>
    <w:p w14:paraId="783FC40E" w14:textId="7029BAC2" w:rsidR="00FA1A8F" w:rsidRDefault="007925F4">
      <w:pPr>
        <w:pStyle w:val="TM1"/>
        <w:tabs>
          <w:tab w:val="left" w:pos="360"/>
          <w:tab w:val="right" w:leader="dot" w:pos="10195"/>
        </w:tabs>
        <w:rPr>
          <w:rFonts w:eastAsiaTheme="minorEastAsia" w:cstheme="minorBidi"/>
          <w:b w:val="0"/>
          <w:bCs w:val="0"/>
          <w:iCs w:val="0"/>
          <w:noProof/>
          <w:color w:val="auto"/>
          <w:sz w:val="22"/>
          <w:szCs w:val="22"/>
        </w:rPr>
      </w:pPr>
      <w:hyperlink w:anchor="_Toc130207614" w:history="1">
        <w:r w:rsidR="00FA1A8F" w:rsidRPr="00730B86">
          <w:rPr>
            <w:rStyle w:val="Lienhypertexte"/>
            <w:rFonts w:eastAsiaTheme="majorEastAsia"/>
            <w:noProof/>
          </w:rPr>
          <w:t>1</w:t>
        </w:r>
        <w:r w:rsidR="00FA1A8F">
          <w:rPr>
            <w:rFonts w:eastAsiaTheme="minorEastAsia" w:cstheme="minorBidi"/>
            <w:b w:val="0"/>
            <w:bCs w:val="0"/>
            <w:iCs w:val="0"/>
            <w:noProof/>
            <w:color w:val="auto"/>
            <w:sz w:val="22"/>
            <w:szCs w:val="22"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Paramètres à créer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_Toc130207614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4</w:t>
        </w:r>
        <w:r w:rsidR="00FA1A8F">
          <w:rPr>
            <w:noProof/>
            <w:webHidden/>
          </w:rPr>
          <w:fldChar w:fldCharType="end"/>
        </w:r>
      </w:hyperlink>
    </w:p>
    <w:p w14:paraId="41514EDD" w14:textId="57729CD1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15" w:history="1">
        <w:r w:rsidR="00FA1A8F" w:rsidRPr="00730B86">
          <w:rPr>
            <w:rStyle w:val="Lienhypertexte"/>
            <w:rFonts w:eastAsiaTheme="maj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gDb_tNvParamGreenEffC0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_Toc130207615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4</w:t>
        </w:r>
        <w:r w:rsidR="00FA1A8F">
          <w:rPr>
            <w:noProof/>
            <w:webHidden/>
          </w:rPr>
          <w:fldChar w:fldCharType="end"/>
        </w:r>
      </w:hyperlink>
    </w:p>
    <w:p w14:paraId="674B3ED6" w14:textId="42E31017" w:rsidR="00FA1A8F" w:rsidRDefault="007925F4">
      <w:pPr>
        <w:pStyle w:val="TM1"/>
        <w:tabs>
          <w:tab w:val="left" w:pos="360"/>
          <w:tab w:val="right" w:leader="dot" w:pos="10195"/>
        </w:tabs>
        <w:rPr>
          <w:rFonts w:eastAsiaTheme="minorEastAsia" w:cstheme="minorBidi"/>
          <w:b w:val="0"/>
          <w:bCs w:val="0"/>
          <w:iCs w:val="0"/>
          <w:noProof/>
          <w:color w:val="auto"/>
          <w:sz w:val="22"/>
          <w:szCs w:val="22"/>
        </w:rPr>
      </w:pPr>
      <w:hyperlink w:anchor="_Toc130207616" w:history="1">
        <w:r w:rsidR="00FA1A8F" w:rsidRPr="00730B86">
          <w:rPr>
            <w:rStyle w:val="Lienhypertexte"/>
            <w:rFonts w:eastAsiaTheme="majorEastAsia"/>
            <w:noProof/>
          </w:rPr>
          <w:t>2</w:t>
        </w:r>
        <w:r w:rsidR="00FA1A8F">
          <w:rPr>
            <w:rFonts w:eastAsiaTheme="minorEastAsia" w:cstheme="minorBidi"/>
            <w:b w:val="0"/>
            <w:bCs w:val="0"/>
            <w:iCs w:val="0"/>
            <w:noProof/>
            <w:color w:val="auto"/>
            <w:sz w:val="22"/>
            <w:szCs w:val="22"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Variables à créer, supprimer ou modifier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_Toc130207616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5</w:t>
        </w:r>
        <w:r w:rsidR="00FA1A8F">
          <w:rPr>
            <w:noProof/>
            <w:webHidden/>
          </w:rPr>
          <w:fldChar w:fldCharType="end"/>
        </w:r>
      </w:hyperlink>
    </w:p>
    <w:p w14:paraId="4CB68DAE" w14:textId="489624A4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17" w:history="1">
        <w:r w:rsidR="00FA1A8F" w:rsidRPr="00730B86">
          <w:rPr>
            <w:rStyle w:val="Lienhypertexte"/>
            <w:rFonts w:eastAsiaTheme="maj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gDb_tRamGreenEffC0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_Toc130207617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5</w:t>
        </w:r>
        <w:r w:rsidR="00FA1A8F">
          <w:rPr>
            <w:noProof/>
            <w:webHidden/>
          </w:rPr>
          <w:fldChar w:fldCharType="end"/>
        </w:r>
      </w:hyperlink>
    </w:p>
    <w:p w14:paraId="1266224F" w14:textId="5CCB2433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18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>gDb_tRamDMC_C0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_Toc130207618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5</w:t>
        </w:r>
        <w:r w:rsidR="00FA1A8F">
          <w:rPr>
            <w:noProof/>
            <w:webHidden/>
          </w:rPr>
          <w:fldChar w:fldCharType="end"/>
        </w:r>
      </w:hyperlink>
    </w:p>
    <w:p w14:paraId="733ED8DC" w14:textId="1B56AA4A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19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>SC_ C0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_Toc130207619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6</w:t>
        </w:r>
        <w:r w:rsidR="00FA1A8F">
          <w:rPr>
            <w:noProof/>
            <w:webHidden/>
          </w:rPr>
          <w:fldChar w:fldCharType="end"/>
        </w:r>
      </w:hyperlink>
    </w:p>
    <w:p w14:paraId="4D12578C" w14:textId="442DE178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20" w:history="1">
        <w:r w:rsidR="00FA1A8F" w:rsidRPr="00730B86">
          <w:rPr>
            <w:rStyle w:val="Lienhypertexte"/>
            <w:rFonts w:eastAsiaTheme="maj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gDb_tRamCurtisControllerC0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_Toc130207620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7</w:t>
        </w:r>
        <w:r w:rsidR="00FA1A8F">
          <w:rPr>
            <w:noProof/>
            <w:webHidden/>
          </w:rPr>
          <w:fldChar w:fldCharType="end"/>
        </w:r>
      </w:hyperlink>
    </w:p>
    <w:p w14:paraId="53B577CA" w14:textId="771A61C5" w:rsidR="00FA1A8F" w:rsidRDefault="007925F4">
      <w:pPr>
        <w:pStyle w:val="TM1"/>
        <w:tabs>
          <w:tab w:val="left" w:pos="360"/>
          <w:tab w:val="right" w:leader="dot" w:pos="10195"/>
        </w:tabs>
        <w:rPr>
          <w:rFonts w:eastAsiaTheme="minorEastAsia" w:cstheme="minorBidi"/>
          <w:b w:val="0"/>
          <w:bCs w:val="0"/>
          <w:iCs w:val="0"/>
          <w:noProof/>
          <w:color w:val="auto"/>
          <w:sz w:val="22"/>
          <w:szCs w:val="22"/>
        </w:rPr>
      </w:pPr>
      <w:hyperlink w:anchor="_Toc130207621" w:history="1">
        <w:r w:rsidR="00FA1A8F" w:rsidRPr="00730B86">
          <w:rPr>
            <w:rStyle w:val="Lienhypertexte"/>
            <w:rFonts w:eastAsiaTheme="majorEastAsia"/>
            <w:noProof/>
          </w:rPr>
          <w:t>3</w:t>
        </w:r>
        <w:r w:rsidR="00FA1A8F">
          <w:rPr>
            <w:rFonts w:eastAsiaTheme="minorEastAsia" w:cstheme="minorBidi"/>
            <w:b w:val="0"/>
            <w:bCs w:val="0"/>
            <w:iCs w:val="0"/>
            <w:noProof/>
            <w:color w:val="auto"/>
            <w:sz w:val="22"/>
            <w:szCs w:val="22"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Variables com CAN4 CO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_Toc130207621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8</w:t>
        </w:r>
        <w:r w:rsidR="00FA1A8F">
          <w:rPr>
            <w:noProof/>
            <w:webHidden/>
          </w:rPr>
          <w:fldChar w:fldCharType="end"/>
        </w:r>
      </w:hyperlink>
    </w:p>
    <w:p w14:paraId="73C169BB" w14:textId="126D2141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22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>gCsr_tDMC_Heartbeat_HB (dans C0) ID0x710 Pas de Timeout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_Toc130207622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8</w:t>
        </w:r>
        <w:r w:rsidR="00FA1A8F">
          <w:rPr>
            <w:noProof/>
            <w:webHidden/>
          </w:rPr>
          <w:fldChar w:fldCharType="end"/>
        </w:r>
      </w:hyperlink>
    </w:p>
    <w:p w14:paraId="5E02139B" w14:textId="7B12B467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23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>gCsr_tNMT (dans C0) ID0x0 sur demande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_Toc130207623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8</w:t>
        </w:r>
        <w:r w:rsidR="00FA1A8F">
          <w:rPr>
            <w:noProof/>
            <w:webHidden/>
          </w:rPr>
          <w:fldChar w:fldCharType="end"/>
        </w:r>
      </w:hyperlink>
    </w:p>
    <w:p w14:paraId="10B71813" w14:textId="544C2AC6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24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>gCsr_tDMC_TxSdo (dans C0) ID0x610 sur demande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_Toc130207624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8</w:t>
        </w:r>
        <w:r w:rsidR="00FA1A8F">
          <w:rPr>
            <w:noProof/>
            <w:webHidden/>
          </w:rPr>
          <w:fldChar w:fldCharType="end"/>
        </w:r>
      </w:hyperlink>
    </w:p>
    <w:p w14:paraId="5B23408E" w14:textId="4901FA75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25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 xml:space="preserve">gCsr_tDMC_RxSdo (dans C0) ID0x590 Time Out 1000ms </w:t>
        </w:r>
        <w:r w:rsidR="00FA1A8F" w:rsidRPr="00730B86">
          <w:rPr>
            <w:rStyle w:val="Lienhypertexte"/>
            <w:rFonts w:eastAsiaTheme="majorEastAsia"/>
            <w:i/>
            <w:iCs/>
            <w:noProof/>
            <w:highlight w:val="yellow"/>
          </w:rPr>
          <w:t>SC_DMC_ACTIVE_TIMEOUT_RX_SDO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_Toc130207625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8</w:t>
        </w:r>
        <w:r w:rsidR="00FA1A8F">
          <w:rPr>
            <w:noProof/>
            <w:webHidden/>
          </w:rPr>
          <w:fldChar w:fldCharType="end"/>
        </w:r>
      </w:hyperlink>
    </w:p>
    <w:p w14:paraId="72707581" w14:textId="726B2F85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26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 xml:space="preserve">gCsr_tDMC_RxPdo1_MS (dans C0) ID0x190 Timeout 150ms </w:t>
        </w:r>
        <w:r w:rsidR="00FA1A8F" w:rsidRPr="00730B86">
          <w:rPr>
            <w:rStyle w:val="Lienhypertexte"/>
            <w:rFonts w:eastAsiaTheme="majorEastAsia"/>
            <w:i/>
            <w:iCs/>
            <w:noProof/>
            <w:highlight w:val="yellow"/>
          </w:rPr>
          <w:t>SC_DMC_ACTIVE_TIMEOUT_RX_PDO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_Toc130207626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9</w:t>
        </w:r>
        <w:r w:rsidR="00FA1A8F">
          <w:rPr>
            <w:noProof/>
            <w:webHidden/>
          </w:rPr>
          <w:fldChar w:fldCharType="end"/>
        </w:r>
      </w:hyperlink>
    </w:p>
    <w:p w14:paraId="5F58C19C" w14:textId="6831E97F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27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 xml:space="preserve">gCsr_tDMC_RxPdo2_DS (dans C0) ID0x290 Timeout 150ms </w:t>
        </w:r>
        <w:r w:rsidR="00FA1A8F" w:rsidRPr="00730B86">
          <w:rPr>
            <w:rStyle w:val="Lienhypertexte"/>
            <w:rFonts w:eastAsiaTheme="majorEastAsia"/>
            <w:i/>
            <w:iCs/>
            <w:noProof/>
            <w:highlight w:val="yellow"/>
          </w:rPr>
          <w:t>SC_DMC_ACTIVE_TIMEOUT_RX_PDO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_Toc130207627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9</w:t>
        </w:r>
        <w:r w:rsidR="00FA1A8F">
          <w:rPr>
            <w:noProof/>
            <w:webHidden/>
          </w:rPr>
          <w:fldChar w:fldCharType="end"/>
        </w:r>
      </w:hyperlink>
    </w:p>
    <w:p w14:paraId="6B085F4D" w14:textId="051A6F28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28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 xml:space="preserve">gCsr_tDMC_RxPdo3_CS (dans C0) ID0x390 Timeout 150ms </w:t>
        </w:r>
        <w:r w:rsidR="00FA1A8F" w:rsidRPr="00730B86">
          <w:rPr>
            <w:rStyle w:val="Lienhypertexte"/>
            <w:rFonts w:eastAsiaTheme="majorEastAsia"/>
            <w:i/>
            <w:iCs/>
            <w:noProof/>
            <w:highlight w:val="yellow"/>
          </w:rPr>
          <w:t>SC_DMC_ACTIVE_TIMEOUT_RX_PDO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_Toc130207628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9</w:t>
        </w:r>
        <w:r w:rsidR="00FA1A8F">
          <w:rPr>
            <w:noProof/>
            <w:webHidden/>
          </w:rPr>
          <w:fldChar w:fldCharType="end"/>
        </w:r>
      </w:hyperlink>
    </w:p>
    <w:p w14:paraId="3B3D00D0" w14:textId="72449E3B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29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>gCsr_tDMC_TxPdo1_DC (dans C0) ID0x240 sur demande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_Toc130207629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9</w:t>
        </w:r>
        <w:r w:rsidR="00FA1A8F">
          <w:rPr>
            <w:noProof/>
            <w:webHidden/>
          </w:rPr>
          <w:fldChar w:fldCharType="end"/>
        </w:r>
      </w:hyperlink>
    </w:p>
    <w:p w14:paraId="2E54FE82" w14:textId="02A9E7A7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30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>gCsr_tDMC_TxPdo2_BCL (dans C0) ID0x310 sur demande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_Toc130207630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9</w:t>
        </w:r>
        <w:r w:rsidR="00FA1A8F">
          <w:rPr>
            <w:noProof/>
            <w:webHidden/>
          </w:rPr>
          <w:fldChar w:fldCharType="end"/>
        </w:r>
      </w:hyperlink>
    </w:p>
    <w:p w14:paraId="0DB49DFE" w14:textId="22C6705F" w:rsidR="00FA1A8F" w:rsidRDefault="007925F4">
      <w:pPr>
        <w:pStyle w:val="TM1"/>
        <w:tabs>
          <w:tab w:val="left" w:pos="360"/>
          <w:tab w:val="right" w:leader="dot" w:pos="10195"/>
        </w:tabs>
        <w:rPr>
          <w:rFonts w:eastAsiaTheme="minorEastAsia" w:cstheme="minorBidi"/>
          <w:b w:val="0"/>
          <w:bCs w:val="0"/>
          <w:iCs w:val="0"/>
          <w:noProof/>
          <w:color w:val="auto"/>
          <w:sz w:val="22"/>
          <w:szCs w:val="22"/>
        </w:rPr>
      </w:pPr>
      <w:hyperlink w:anchor="_Toc130207631" w:history="1">
        <w:r w:rsidR="00FA1A8F" w:rsidRPr="00730B86">
          <w:rPr>
            <w:rStyle w:val="Lienhypertexte"/>
            <w:rFonts w:eastAsiaTheme="majorEastAsia"/>
            <w:noProof/>
          </w:rPr>
          <w:t>4</w:t>
        </w:r>
        <w:r w:rsidR="00FA1A8F">
          <w:rPr>
            <w:rFonts w:eastAsiaTheme="minorEastAsia" w:cstheme="minorBidi"/>
            <w:b w:val="0"/>
            <w:bCs w:val="0"/>
            <w:iCs w:val="0"/>
            <w:noProof/>
            <w:color w:val="auto"/>
            <w:sz w:val="22"/>
            <w:szCs w:val="22"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Variables com CAN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_Toc130207631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11</w:t>
        </w:r>
        <w:r w:rsidR="00FA1A8F">
          <w:rPr>
            <w:noProof/>
            <w:webHidden/>
          </w:rPr>
          <w:fldChar w:fldCharType="end"/>
        </w:r>
      </w:hyperlink>
    </w:p>
    <w:p w14:paraId="651DC7CD" w14:textId="5BE5E0E5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32" w:history="1">
        <w:r w:rsidR="00FA1A8F" w:rsidRPr="00730B86">
          <w:rPr>
            <w:rStyle w:val="Lienhypertexte"/>
            <w:rFonts w:eastAsiaTheme="maj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gCsr_tMsg11C0SendToOpus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_Toc130207632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11</w:t>
        </w:r>
        <w:r w:rsidR="00FA1A8F">
          <w:rPr>
            <w:noProof/>
            <w:webHidden/>
          </w:rPr>
          <w:fldChar w:fldCharType="end"/>
        </w:r>
      </w:hyperlink>
    </w:p>
    <w:p w14:paraId="4286FBF5" w14:textId="327723FC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33" w:history="1">
        <w:r w:rsidR="00FA1A8F" w:rsidRPr="00730B86">
          <w:rPr>
            <w:rStyle w:val="Lienhypertexte"/>
            <w:rFonts w:eastAsiaTheme="maj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gCsr_tMsg13C0SendToEvision7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_Toc130207633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11</w:t>
        </w:r>
        <w:r w:rsidR="00FA1A8F">
          <w:rPr>
            <w:noProof/>
            <w:webHidden/>
          </w:rPr>
          <w:fldChar w:fldCharType="end"/>
        </w:r>
      </w:hyperlink>
    </w:p>
    <w:p w14:paraId="4F7CC2D7" w14:textId="09153978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34" w:history="1">
        <w:r w:rsidR="00FA1A8F" w:rsidRPr="00730B86">
          <w:rPr>
            <w:rStyle w:val="Lienhypertexte"/>
            <w:rFonts w:eastAsiaTheme="maj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gCsr_tMsg14C0SendToEvision7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_Toc130207634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11</w:t>
        </w:r>
        <w:r w:rsidR="00FA1A8F">
          <w:rPr>
            <w:noProof/>
            <w:webHidden/>
          </w:rPr>
          <w:fldChar w:fldCharType="end"/>
        </w:r>
      </w:hyperlink>
    </w:p>
    <w:p w14:paraId="004B8DF9" w14:textId="79230F57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35" w:history="1">
        <w:r w:rsidR="00FA1A8F" w:rsidRPr="00730B86">
          <w:rPr>
            <w:rStyle w:val="Lienhypertexte"/>
            <w:rFonts w:eastAsiaTheme="maj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gCsr_tMsg15C0SendToEvision7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_Toc130207635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11</w:t>
        </w:r>
        <w:r w:rsidR="00FA1A8F">
          <w:rPr>
            <w:noProof/>
            <w:webHidden/>
          </w:rPr>
          <w:fldChar w:fldCharType="end"/>
        </w:r>
      </w:hyperlink>
    </w:p>
    <w:p w14:paraId="6D923117" w14:textId="5D06D0DE" w:rsidR="00FA1A8F" w:rsidRDefault="007925F4">
      <w:pPr>
        <w:pStyle w:val="TM1"/>
        <w:tabs>
          <w:tab w:val="left" w:pos="360"/>
          <w:tab w:val="right" w:leader="dot" w:pos="10195"/>
        </w:tabs>
        <w:rPr>
          <w:rFonts w:eastAsiaTheme="minorEastAsia" w:cstheme="minorBidi"/>
          <w:b w:val="0"/>
          <w:bCs w:val="0"/>
          <w:iCs w:val="0"/>
          <w:noProof/>
          <w:color w:val="auto"/>
          <w:sz w:val="22"/>
          <w:szCs w:val="22"/>
        </w:rPr>
      </w:pPr>
      <w:hyperlink w:anchor="_Toc130207636" w:history="1">
        <w:r w:rsidR="00FA1A8F" w:rsidRPr="00730B86">
          <w:rPr>
            <w:rStyle w:val="Lienhypertexte"/>
            <w:rFonts w:eastAsiaTheme="majorEastAsia"/>
            <w:noProof/>
          </w:rPr>
          <w:t>5</w:t>
        </w:r>
        <w:r w:rsidR="00FA1A8F">
          <w:rPr>
            <w:rFonts w:eastAsiaTheme="minorEastAsia" w:cstheme="minorBidi"/>
            <w:b w:val="0"/>
            <w:bCs w:val="0"/>
            <w:iCs w:val="0"/>
            <w:noProof/>
            <w:color w:val="auto"/>
            <w:sz w:val="22"/>
            <w:szCs w:val="22"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Variables com CAN a supprimer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_Toc130207636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12</w:t>
        </w:r>
        <w:r w:rsidR="00FA1A8F">
          <w:rPr>
            <w:noProof/>
            <w:webHidden/>
          </w:rPr>
          <w:fldChar w:fldCharType="end"/>
        </w:r>
      </w:hyperlink>
    </w:p>
    <w:p w14:paraId="1C7242EF" w14:textId="43ACA22D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37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>gCsr_tCurtisControllerRpdo1 (dans C0) ID190 Timeout 3s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_Toc130207637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12</w:t>
        </w:r>
        <w:r w:rsidR="00FA1A8F">
          <w:rPr>
            <w:noProof/>
            <w:webHidden/>
          </w:rPr>
          <w:fldChar w:fldCharType="end"/>
        </w:r>
      </w:hyperlink>
    </w:p>
    <w:p w14:paraId="667E8B30" w14:textId="3814819A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38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>gCsr_tCurtisControllerRpdo2 (dans C0) ID290 Timeout 3s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_Toc130207638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12</w:t>
        </w:r>
        <w:r w:rsidR="00FA1A8F">
          <w:rPr>
            <w:noProof/>
            <w:webHidden/>
          </w:rPr>
          <w:fldChar w:fldCharType="end"/>
        </w:r>
      </w:hyperlink>
    </w:p>
    <w:p w14:paraId="1FAE8B67" w14:textId="6041CDCB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39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>gCsr_tCurtisControllerRpdo3 (dans C0) ID390 Timeout 3s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_Toc130207639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12</w:t>
        </w:r>
        <w:r w:rsidR="00FA1A8F">
          <w:rPr>
            <w:noProof/>
            <w:webHidden/>
          </w:rPr>
          <w:fldChar w:fldCharType="end"/>
        </w:r>
      </w:hyperlink>
    </w:p>
    <w:p w14:paraId="0626B587" w14:textId="34259628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40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>gCsr_tCurtisControllerEmcyPdo (dans C0) IDA6 Pas de Timeout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_Toc130207640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12</w:t>
        </w:r>
        <w:r w:rsidR="00FA1A8F">
          <w:rPr>
            <w:noProof/>
            <w:webHidden/>
          </w:rPr>
          <w:fldChar w:fldCharType="end"/>
        </w:r>
      </w:hyperlink>
    </w:p>
    <w:p w14:paraId="160EBDFC" w14:textId="64F118EA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41" w:history="1">
        <w:r w:rsidR="00FA1A8F" w:rsidRPr="00730B86">
          <w:rPr>
            <w:rStyle w:val="Lienhypertexte"/>
            <w:rFonts w:eastAsiaTheme="majorEastAsia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  <w:highlight w:val="yellow"/>
          </w:rPr>
          <w:t>gCsr_tCurtisControllerTpdo1 (dans C0) ID210 CycleTime=39ms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_Toc130207641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12</w:t>
        </w:r>
        <w:r w:rsidR="00FA1A8F">
          <w:rPr>
            <w:noProof/>
            <w:webHidden/>
          </w:rPr>
          <w:fldChar w:fldCharType="end"/>
        </w:r>
      </w:hyperlink>
    </w:p>
    <w:p w14:paraId="4E9B1A07" w14:textId="54404379" w:rsidR="00FA1A8F" w:rsidRDefault="007925F4">
      <w:pPr>
        <w:pStyle w:val="TM1"/>
        <w:tabs>
          <w:tab w:val="left" w:pos="360"/>
          <w:tab w:val="right" w:leader="dot" w:pos="10195"/>
        </w:tabs>
        <w:rPr>
          <w:rFonts w:eastAsiaTheme="minorEastAsia" w:cstheme="minorBidi"/>
          <w:b w:val="0"/>
          <w:bCs w:val="0"/>
          <w:iCs w:val="0"/>
          <w:noProof/>
          <w:color w:val="auto"/>
          <w:sz w:val="22"/>
          <w:szCs w:val="22"/>
        </w:rPr>
      </w:pPr>
      <w:hyperlink w:anchor="_Toc130207642" w:history="1">
        <w:r w:rsidR="00FA1A8F" w:rsidRPr="00730B86">
          <w:rPr>
            <w:rStyle w:val="Lienhypertexte"/>
            <w:rFonts w:eastAsiaTheme="majorEastAsia"/>
            <w:noProof/>
          </w:rPr>
          <w:t>6</w:t>
        </w:r>
        <w:r w:rsidR="00FA1A8F">
          <w:rPr>
            <w:rFonts w:eastAsiaTheme="minorEastAsia" w:cstheme="minorBidi"/>
            <w:b w:val="0"/>
            <w:bCs w:val="0"/>
            <w:iCs w:val="0"/>
            <w:noProof/>
            <w:color w:val="auto"/>
            <w:sz w:val="22"/>
            <w:szCs w:val="22"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Variables à renommer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_Toc130207642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13</w:t>
        </w:r>
        <w:r w:rsidR="00FA1A8F">
          <w:rPr>
            <w:noProof/>
            <w:webHidden/>
          </w:rPr>
          <w:fldChar w:fldCharType="end"/>
        </w:r>
      </w:hyperlink>
    </w:p>
    <w:p w14:paraId="2F426233" w14:textId="317D481A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43" w:history="1">
        <w:r w:rsidR="00FA1A8F" w:rsidRPr="00730B86">
          <w:rPr>
            <w:rStyle w:val="Lienhypertexte"/>
            <w:rFonts w:eastAsiaTheme="maj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DM_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_Toc130207643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13</w:t>
        </w:r>
        <w:r w:rsidR="00FA1A8F">
          <w:rPr>
            <w:noProof/>
            <w:webHidden/>
          </w:rPr>
          <w:fldChar w:fldCharType="end"/>
        </w:r>
      </w:hyperlink>
    </w:p>
    <w:p w14:paraId="20BE0855" w14:textId="403DEE5D" w:rsidR="00FA1A8F" w:rsidRDefault="007925F4">
      <w:pPr>
        <w:pStyle w:val="TM1"/>
        <w:tabs>
          <w:tab w:val="left" w:pos="360"/>
          <w:tab w:val="right" w:leader="dot" w:pos="10195"/>
        </w:tabs>
        <w:rPr>
          <w:rFonts w:eastAsiaTheme="minorEastAsia" w:cstheme="minorBidi"/>
          <w:b w:val="0"/>
          <w:bCs w:val="0"/>
          <w:iCs w:val="0"/>
          <w:noProof/>
          <w:color w:val="auto"/>
          <w:sz w:val="22"/>
          <w:szCs w:val="22"/>
        </w:rPr>
      </w:pPr>
      <w:hyperlink w:anchor="_Toc130207644" w:history="1">
        <w:r w:rsidR="00FA1A8F" w:rsidRPr="00730B86">
          <w:rPr>
            <w:rStyle w:val="Lienhypertexte"/>
            <w:rFonts w:eastAsiaTheme="majorEastAsia"/>
            <w:noProof/>
          </w:rPr>
          <w:t>7</w:t>
        </w:r>
        <w:r w:rsidR="00FA1A8F">
          <w:rPr>
            <w:rFonts w:eastAsiaTheme="minorEastAsia" w:cstheme="minorBidi"/>
            <w:b w:val="0"/>
            <w:bCs w:val="0"/>
            <w:iCs w:val="0"/>
            <w:noProof/>
            <w:color w:val="auto"/>
            <w:sz w:val="22"/>
            <w:szCs w:val="22"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Memory à créer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_Toc130207644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13</w:t>
        </w:r>
        <w:r w:rsidR="00FA1A8F">
          <w:rPr>
            <w:noProof/>
            <w:webHidden/>
          </w:rPr>
          <w:fldChar w:fldCharType="end"/>
        </w:r>
      </w:hyperlink>
    </w:p>
    <w:p w14:paraId="35527B7F" w14:textId="79958346" w:rsidR="00FA1A8F" w:rsidRDefault="007925F4">
      <w:pPr>
        <w:pStyle w:val="TM1"/>
        <w:tabs>
          <w:tab w:val="left" w:pos="360"/>
          <w:tab w:val="right" w:leader="dot" w:pos="10195"/>
        </w:tabs>
        <w:rPr>
          <w:rFonts w:eastAsiaTheme="minorEastAsia" w:cstheme="minorBidi"/>
          <w:b w:val="0"/>
          <w:bCs w:val="0"/>
          <w:iCs w:val="0"/>
          <w:noProof/>
          <w:color w:val="auto"/>
          <w:sz w:val="22"/>
          <w:szCs w:val="22"/>
        </w:rPr>
      </w:pPr>
      <w:hyperlink w:anchor="_Toc130207645" w:history="1">
        <w:r w:rsidR="00FA1A8F" w:rsidRPr="00730B86">
          <w:rPr>
            <w:rStyle w:val="Lienhypertexte"/>
            <w:rFonts w:eastAsiaTheme="majorEastAsia"/>
            <w:noProof/>
          </w:rPr>
          <w:t>8</w:t>
        </w:r>
        <w:r w:rsidR="00FA1A8F">
          <w:rPr>
            <w:rFonts w:eastAsiaTheme="minorEastAsia" w:cstheme="minorBidi"/>
            <w:b w:val="0"/>
            <w:bCs w:val="0"/>
            <w:iCs w:val="0"/>
            <w:noProof/>
            <w:color w:val="auto"/>
            <w:sz w:val="22"/>
            <w:szCs w:val="22"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Paramètres mal initialisés dans PDT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_Toc130207645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13</w:t>
        </w:r>
        <w:r w:rsidR="00FA1A8F">
          <w:rPr>
            <w:noProof/>
            <w:webHidden/>
          </w:rPr>
          <w:fldChar w:fldCharType="end"/>
        </w:r>
      </w:hyperlink>
    </w:p>
    <w:p w14:paraId="38589014" w14:textId="67172DBB" w:rsidR="00FA1A8F" w:rsidRDefault="007925F4">
      <w:pPr>
        <w:pStyle w:val="TM1"/>
        <w:tabs>
          <w:tab w:val="left" w:pos="360"/>
          <w:tab w:val="right" w:leader="dot" w:pos="10195"/>
        </w:tabs>
        <w:rPr>
          <w:rFonts w:eastAsiaTheme="minorEastAsia" w:cstheme="minorBidi"/>
          <w:b w:val="0"/>
          <w:bCs w:val="0"/>
          <w:iCs w:val="0"/>
          <w:noProof/>
          <w:color w:val="auto"/>
          <w:sz w:val="22"/>
          <w:szCs w:val="22"/>
        </w:rPr>
      </w:pPr>
      <w:hyperlink w:anchor="_Toc130207646" w:history="1">
        <w:r w:rsidR="00FA1A8F" w:rsidRPr="00730B86">
          <w:rPr>
            <w:rStyle w:val="Lienhypertexte"/>
            <w:rFonts w:eastAsiaTheme="majorEastAsia"/>
            <w:noProof/>
          </w:rPr>
          <w:t>9</w:t>
        </w:r>
        <w:r w:rsidR="00FA1A8F">
          <w:rPr>
            <w:rFonts w:eastAsiaTheme="minorEastAsia" w:cstheme="minorBidi"/>
            <w:b w:val="0"/>
            <w:bCs w:val="0"/>
            <w:iCs w:val="0"/>
            <w:noProof/>
            <w:color w:val="auto"/>
            <w:sz w:val="22"/>
            <w:szCs w:val="22"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Titre 1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_Toc130207646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14</w:t>
        </w:r>
        <w:r w:rsidR="00FA1A8F">
          <w:rPr>
            <w:noProof/>
            <w:webHidden/>
          </w:rPr>
          <w:fldChar w:fldCharType="end"/>
        </w:r>
      </w:hyperlink>
    </w:p>
    <w:p w14:paraId="389C1A0B" w14:textId="7EBC78D3" w:rsidR="00FA1A8F" w:rsidRDefault="007925F4">
      <w:pPr>
        <w:pStyle w:val="TM2"/>
        <w:tabs>
          <w:tab w:val="left" w:pos="720"/>
          <w:tab w:val="right" w:leader="dot" w:pos="10195"/>
        </w:tabs>
        <w:rPr>
          <w:rFonts w:eastAsiaTheme="minorEastAsia" w:cstheme="minorBidi"/>
          <w:b w:val="0"/>
          <w:bCs w:val="0"/>
          <w:noProof/>
        </w:rPr>
      </w:pPr>
      <w:hyperlink w:anchor="_Toc130207647" w:history="1">
        <w:r w:rsidR="00FA1A8F" w:rsidRPr="00730B86">
          <w:rPr>
            <w:rStyle w:val="Lienhypertexte"/>
            <w:rFonts w:eastAsiaTheme="maj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="00FA1A8F">
          <w:rPr>
            <w:rFonts w:eastAsiaTheme="minorEastAsia" w:cstheme="minorBidi"/>
            <w:b w:val="0"/>
            <w:bCs w:val="0"/>
            <w:noProof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Titre 2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_Toc130207647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14</w:t>
        </w:r>
        <w:r w:rsidR="00FA1A8F">
          <w:rPr>
            <w:noProof/>
            <w:webHidden/>
          </w:rPr>
          <w:fldChar w:fldCharType="end"/>
        </w:r>
      </w:hyperlink>
    </w:p>
    <w:p w14:paraId="579FFC79" w14:textId="2CCE911B" w:rsidR="00FA1A8F" w:rsidRDefault="007925F4">
      <w:pPr>
        <w:pStyle w:val="TM3"/>
        <w:tabs>
          <w:tab w:val="left" w:pos="1080"/>
          <w:tab w:val="right" w:leader="dot" w:pos="10195"/>
        </w:tabs>
        <w:rPr>
          <w:rFonts w:eastAsiaTheme="minorEastAsia" w:cstheme="minorBidi"/>
          <w:noProof/>
          <w:sz w:val="22"/>
          <w:szCs w:val="22"/>
        </w:rPr>
      </w:pPr>
      <w:hyperlink w:anchor="_Toc130207648" w:history="1">
        <w:r w:rsidR="00FA1A8F" w:rsidRPr="00730B86">
          <w:rPr>
            <w:rStyle w:val="Lienhypertexte"/>
            <w:rFonts w:eastAsiaTheme="majorEastAsia"/>
            <w:noProof/>
          </w:rPr>
          <w:t>9.1.1</w:t>
        </w:r>
        <w:r w:rsidR="00FA1A8F">
          <w:rPr>
            <w:rFonts w:eastAsiaTheme="minorEastAsia" w:cstheme="minorBidi"/>
            <w:noProof/>
            <w:sz w:val="22"/>
            <w:szCs w:val="22"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Titre 3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_Toc130207648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14</w:t>
        </w:r>
        <w:r w:rsidR="00FA1A8F">
          <w:rPr>
            <w:noProof/>
            <w:webHidden/>
          </w:rPr>
          <w:fldChar w:fldCharType="end"/>
        </w:r>
      </w:hyperlink>
    </w:p>
    <w:p w14:paraId="2FA59E0D" w14:textId="0EA5C3EC" w:rsidR="00FA1A8F" w:rsidRDefault="007925F4">
      <w:pPr>
        <w:pStyle w:val="TM4"/>
        <w:tabs>
          <w:tab w:val="left" w:pos="1440"/>
          <w:tab w:val="right" w:leader="dot" w:pos="10195"/>
        </w:tabs>
        <w:rPr>
          <w:rFonts w:eastAsiaTheme="minorEastAsia" w:cstheme="minorBidi"/>
          <w:noProof/>
          <w:sz w:val="22"/>
          <w:szCs w:val="22"/>
        </w:rPr>
      </w:pPr>
      <w:hyperlink w:anchor="_Toc130207649" w:history="1">
        <w:r w:rsidR="00FA1A8F" w:rsidRPr="00730B86">
          <w:rPr>
            <w:rStyle w:val="Lienhypertexte"/>
            <w:rFonts w:eastAsiaTheme="majorEastAsia"/>
            <w:noProof/>
          </w:rPr>
          <w:t>9.1.1.1</w:t>
        </w:r>
        <w:r w:rsidR="00FA1A8F">
          <w:rPr>
            <w:rFonts w:eastAsiaTheme="minorEastAsia" w:cstheme="minorBidi"/>
            <w:noProof/>
            <w:sz w:val="22"/>
            <w:szCs w:val="22"/>
          </w:rPr>
          <w:tab/>
        </w:r>
        <w:r w:rsidR="00FA1A8F" w:rsidRPr="00730B86">
          <w:rPr>
            <w:rStyle w:val="Lienhypertexte"/>
            <w:rFonts w:eastAsiaTheme="majorEastAsia"/>
            <w:noProof/>
          </w:rPr>
          <w:t>Titre 4</w:t>
        </w:r>
        <w:r w:rsidR="00FA1A8F">
          <w:rPr>
            <w:noProof/>
            <w:webHidden/>
          </w:rPr>
          <w:tab/>
        </w:r>
        <w:r w:rsidR="00FA1A8F">
          <w:rPr>
            <w:noProof/>
            <w:webHidden/>
          </w:rPr>
          <w:fldChar w:fldCharType="begin"/>
        </w:r>
        <w:r w:rsidR="00FA1A8F">
          <w:rPr>
            <w:noProof/>
            <w:webHidden/>
          </w:rPr>
          <w:instrText xml:space="preserve"> PAGEREF _Toc130207649 \h </w:instrText>
        </w:r>
        <w:r w:rsidR="00FA1A8F">
          <w:rPr>
            <w:noProof/>
            <w:webHidden/>
          </w:rPr>
        </w:r>
        <w:r w:rsidR="00FA1A8F">
          <w:rPr>
            <w:noProof/>
            <w:webHidden/>
          </w:rPr>
          <w:fldChar w:fldCharType="separate"/>
        </w:r>
        <w:r w:rsidR="00532F89">
          <w:rPr>
            <w:noProof/>
            <w:webHidden/>
          </w:rPr>
          <w:t>14</w:t>
        </w:r>
        <w:r w:rsidR="00FA1A8F">
          <w:rPr>
            <w:noProof/>
            <w:webHidden/>
          </w:rPr>
          <w:fldChar w:fldCharType="end"/>
        </w:r>
      </w:hyperlink>
    </w:p>
    <w:p w14:paraId="17DC9FCD" w14:textId="722EB208" w:rsidR="00792F41" w:rsidRPr="0008744C" w:rsidRDefault="00756CB7" w:rsidP="00F11945">
      <w:pPr>
        <w:rPr>
          <w:rFonts w:asciiTheme="minorHAnsi" w:hAnsiTheme="minorHAnsi"/>
        </w:rPr>
      </w:pPr>
      <w:r w:rsidRPr="0008744C">
        <w:rPr>
          <w:rFonts w:asciiTheme="minorHAnsi" w:hAnsiTheme="minorHAnsi"/>
          <w:b/>
          <w:bCs/>
          <w:iCs/>
          <w:color w:val="0070C0"/>
          <w:sz w:val="24"/>
          <w:szCs w:val="24"/>
        </w:rPr>
        <w:fldChar w:fldCharType="end"/>
      </w:r>
      <w:r w:rsidR="00792F41" w:rsidRPr="0008744C">
        <w:rPr>
          <w:rFonts w:asciiTheme="minorHAnsi" w:hAnsiTheme="minorHAnsi"/>
        </w:rPr>
        <w:br w:type="page"/>
      </w:r>
    </w:p>
    <w:p w14:paraId="05EB3E8A" w14:textId="77777777" w:rsidR="008919D1" w:rsidRDefault="008919D1">
      <w:pPr>
        <w:rPr>
          <w:rFonts w:ascii="DIN Condensed" w:eastAsiaTheme="majorEastAsia" w:hAnsi="DIN Condensed" w:cstheme="majorBidi"/>
          <w:b/>
          <w:spacing w:val="14"/>
          <w:kern w:val="20"/>
          <w:sz w:val="25"/>
          <w:szCs w:val="80"/>
        </w:rPr>
      </w:pPr>
    </w:p>
    <w:p w14:paraId="2CCAD70D" w14:textId="77777777" w:rsidR="008919D1" w:rsidRDefault="004961B4" w:rsidP="0075581A">
      <w:pPr>
        <w:pStyle w:val="Titre"/>
      </w:pPr>
      <w:r>
        <w:t>MODIFICATIONS PDT</w:t>
      </w:r>
    </w:p>
    <w:p w14:paraId="7CA8D9EC" w14:textId="77777777" w:rsidR="00C56F5A" w:rsidRDefault="004961B4" w:rsidP="00862777">
      <w:pPr>
        <w:pStyle w:val="Titre1"/>
      </w:pPr>
      <w:bookmarkStart w:id="2" w:name="_Toc130207614"/>
      <w:r>
        <w:t>Paramètres</w:t>
      </w:r>
      <w:r w:rsidR="00556225">
        <w:t xml:space="preserve"> à crée</w:t>
      </w:r>
      <w:r w:rsidR="006C4085">
        <w:t>r</w:t>
      </w:r>
      <w:bookmarkEnd w:id="2"/>
    </w:p>
    <w:p w14:paraId="74BD2885" w14:textId="77777777" w:rsidR="0053286D" w:rsidRPr="00B138C5" w:rsidRDefault="0053286D" w:rsidP="00A71B66">
      <w:pPr>
        <w:pStyle w:val="Titre2"/>
      </w:pPr>
      <w:bookmarkStart w:id="3" w:name="_Toc130207615"/>
      <w:proofErr w:type="gramStart"/>
      <w:r w:rsidRPr="00B138C5">
        <w:t>gDb</w:t>
      </w:r>
      <w:proofErr w:type="gramEnd"/>
      <w:r w:rsidRPr="00B138C5">
        <w:t>_tNvParamGreenEffC0</w:t>
      </w:r>
      <w:bookmarkEnd w:id="3"/>
    </w:p>
    <w:p w14:paraId="0D2D721C" w14:textId="26B59925" w:rsidR="00D82C8E" w:rsidRPr="0081249A" w:rsidRDefault="00D82C8E" w:rsidP="00D82C8E">
      <w:pPr>
        <w:autoSpaceDE w:val="0"/>
        <w:autoSpaceDN w:val="0"/>
        <w:adjustRightInd w:val="0"/>
        <w:rPr>
          <w:rFonts w:ascii="Consolas" w:hAnsi="Consolas" w:cs="Consolas"/>
          <w:sz w:val="20"/>
          <w:highlight w:val="green"/>
          <w:lang w:eastAsia="en-US"/>
        </w:rPr>
      </w:pPr>
      <w:r w:rsidRPr="0081249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TUint8</w:t>
      </w:r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u8MIN_</w:t>
      </w:r>
      <w:r w:rsidR="00D57CAE"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POURC</w:t>
      </w:r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_</w:t>
      </w:r>
      <w:r w:rsidR="00D57CAE"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REGEN_THERMIC</w:t>
      </w:r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= </w:t>
      </w:r>
      <w:proofErr w:type="gramStart"/>
      <w:r w:rsidR="008E1064"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50</w:t>
      </w:r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;</w:t>
      </w:r>
      <w:proofErr w:type="gramEnd"/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//</w:t>
      </w:r>
      <w:r w:rsidRPr="0081249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81249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/*gDb_tNvParamGreenEffC0.*/</w:t>
      </w:r>
      <w:r w:rsidR="003357C6" w:rsidRPr="0081249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="003357C6" w:rsidRPr="0081249A">
        <w:rPr>
          <w:rFonts w:ascii="Consolas" w:hAnsi="Consolas" w:cs="Consolas"/>
          <w:color w:val="3F7F5F"/>
          <w:sz w:val="20"/>
          <w:highlight w:val="green"/>
          <w:lang w:eastAsia="en-US"/>
        </w:rPr>
        <w:t xml:space="preserve">A </w:t>
      </w:r>
      <w:r w:rsidR="00F62E1D" w:rsidRPr="0081249A">
        <w:rPr>
          <w:rFonts w:ascii="Consolas" w:hAnsi="Consolas" w:cs="Consolas"/>
          <w:color w:val="3F7F5F"/>
          <w:sz w:val="20"/>
          <w:highlight w:val="green"/>
          <w:lang w:eastAsia="en-US"/>
        </w:rPr>
        <w:t>SUPRIMER</w:t>
      </w:r>
    </w:p>
    <w:p w14:paraId="237F6468" w14:textId="0BE8B60C" w:rsidR="00D82C8E" w:rsidRPr="0081249A" w:rsidRDefault="00D57CAE" w:rsidP="00D82C8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lang w:eastAsia="en-US"/>
        </w:rPr>
      </w:pPr>
      <w:r w:rsidRPr="0081249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TUint8</w:t>
      </w:r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u8MAX_POURC_REGEN_THERMIC = </w:t>
      </w:r>
      <w:proofErr w:type="gramStart"/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100;</w:t>
      </w:r>
      <w:proofErr w:type="gramEnd"/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//</w:t>
      </w:r>
      <w:r w:rsidRPr="0081249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81249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/*gDb_tNvParamGreenEffC0.*/</w:t>
      </w:r>
      <w:r w:rsidR="003357C6" w:rsidRPr="0081249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="003357C6" w:rsidRPr="0081249A">
        <w:rPr>
          <w:rFonts w:ascii="Consolas" w:hAnsi="Consolas" w:cs="Consolas"/>
          <w:color w:val="3F7F5F"/>
          <w:sz w:val="20"/>
          <w:highlight w:val="green"/>
          <w:lang w:eastAsia="en-US"/>
        </w:rPr>
        <w:t xml:space="preserve">A </w:t>
      </w:r>
      <w:r w:rsidR="00F62E1D" w:rsidRPr="0081249A">
        <w:rPr>
          <w:rFonts w:ascii="Consolas" w:hAnsi="Consolas" w:cs="Consolas"/>
          <w:color w:val="3F7F5F"/>
          <w:sz w:val="20"/>
          <w:highlight w:val="green"/>
          <w:lang w:eastAsia="en-US"/>
        </w:rPr>
        <w:t>SUPRIMER</w:t>
      </w:r>
    </w:p>
    <w:p w14:paraId="799CB163" w14:textId="77777777" w:rsidR="00F62E1D" w:rsidRPr="00A2541D" w:rsidRDefault="00F62E1D" w:rsidP="00D82C8E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lang w:eastAsia="en-US"/>
        </w:rPr>
      </w:pPr>
    </w:p>
    <w:p w14:paraId="0262F5DE" w14:textId="6C6BC304" w:rsidR="00F62E1D" w:rsidRPr="0081249A" w:rsidRDefault="00F62E1D" w:rsidP="00F62E1D">
      <w:pPr>
        <w:autoSpaceDE w:val="0"/>
        <w:autoSpaceDN w:val="0"/>
        <w:adjustRightInd w:val="0"/>
        <w:rPr>
          <w:rFonts w:ascii="Consolas" w:hAnsi="Consolas" w:cs="Consolas"/>
          <w:sz w:val="20"/>
          <w:highlight w:val="green"/>
          <w:lang w:eastAsia="en-US"/>
        </w:rPr>
      </w:pPr>
      <w:r w:rsidRPr="0081249A">
        <w:rPr>
          <w:rFonts w:ascii="Consolas" w:hAnsi="Consolas" w:cs="Consolas"/>
          <w:color w:val="005032"/>
          <w:sz w:val="20"/>
          <w:highlight w:val="green"/>
          <w:lang w:eastAsia="en-US"/>
        </w:rPr>
        <w:t>TUint</w:t>
      </w:r>
      <w:r w:rsidR="009334D9" w:rsidRPr="0081249A">
        <w:rPr>
          <w:rFonts w:ascii="Consolas" w:hAnsi="Consolas" w:cs="Consolas"/>
          <w:color w:val="005032"/>
          <w:sz w:val="20"/>
          <w:highlight w:val="green"/>
          <w:lang w:eastAsia="en-US"/>
        </w:rPr>
        <w:t>16</w:t>
      </w:r>
      <w:r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u</w:t>
      </w:r>
      <w:r w:rsidR="00BF4B5E"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>16</w:t>
      </w:r>
      <w:r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CURRENT_MIN_REGEN_THERMIC = </w:t>
      </w:r>
      <w:proofErr w:type="gramStart"/>
      <w:r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>35</w:t>
      </w:r>
      <w:r w:rsidR="00BF4B5E"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>0</w:t>
      </w:r>
      <w:r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>;</w:t>
      </w:r>
      <w:proofErr w:type="gramEnd"/>
      <w:r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//</w:t>
      </w:r>
      <w:r w:rsidR="00BF4B5E" w:rsidRPr="0081249A">
        <w:rPr>
          <w:rFonts w:ascii="Consolas" w:hAnsi="Consolas" w:cs="Consolas"/>
          <w:color w:val="3F7F5F"/>
          <w:sz w:val="20"/>
          <w:highlight w:val="green"/>
          <w:lang w:eastAsia="en-US"/>
        </w:rPr>
        <w:t>350=35A</w:t>
      </w:r>
      <w:r w:rsidRPr="0081249A">
        <w:rPr>
          <w:rFonts w:ascii="Consolas" w:hAnsi="Consolas" w:cs="Consolas"/>
          <w:color w:val="3F7F5F"/>
          <w:sz w:val="20"/>
          <w:highlight w:val="green"/>
          <w:lang w:eastAsia="en-US"/>
        </w:rPr>
        <w:t xml:space="preserve"> </w:t>
      </w:r>
    </w:p>
    <w:p w14:paraId="7688BD8D" w14:textId="675DB82B" w:rsidR="000A4AC1" w:rsidRPr="0081249A" w:rsidRDefault="000A4AC1" w:rsidP="000E6059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81249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TUint8</w:t>
      </w:r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u8CURRENT_MAX_REGEN_THERMIC = </w:t>
      </w:r>
      <w:proofErr w:type="gramStart"/>
      <w:r w:rsidR="002B6D8D"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105</w:t>
      </w:r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;</w:t>
      </w:r>
      <w:proofErr w:type="gramEnd"/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81249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//GREEN A DECLARER DANS PDT 60A</w:t>
      </w:r>
    </w:p>
    <w:p w14:paraId="7308D0FF" w14:textId="7D25736D" w:rsidR="00BF4B5E" w:rsidRPr="00BF4B5E" w:rsidRDefault="00BF4B5E" w:rsidP="00BF4B5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u w:val="single"/>
          <w:lang w:eastAsia="en-US"/>
        </w:rPr>
      </w:pPr>
      <w:r w:rsidRPr="0081249A">
        <w:rPr>
          <w:rFonts w:ascii="Consolas" w:hAnsi="Consolas" w:cs="Consolas"/>
          <w:color w:val="005032"/>
          <w:sz w:val="20"/>
          <w:highlight w:val="green"/>
          <w:lang w:eastAsia="en-US"/>
        </w:rPr>
        <w:t>TUint16</w:t>
      </w:r>
      <w:r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u16CURRENT_MAX_REGEN_THERMIC = </w:t>
      </w:r>
      <w:proofErr w:type="gramStart"/>
      <w:r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>1050;</w:t>
      </w:r>
      <w:proofErr w:type="gramEnd"/>
      <w:r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</w:t>
      </w:r>
      <w:r w:rsidRPr="0081249A">
        <w:rPr>
          <w:rFonts w:ascii="Consolas" w:hAnsi="Consolas" w:cs="Consolas"/>
          <w:color w:val="3F7F5F"/>
          <w:sz w:val="20"/>
          <w:highlight w:val="green"/>
          <w:lang w:eastAsia="en-US"/>
        </w:rPr>
        <w:t xml:space="preserve">//1050 = 105A </w:t>
      </w:r>
    </w:p>
    <w:p w14:paraId="116F39CB" w14:textId="77777777" w:rsidR="00BF4B5E" w:rsidRPr="00BF4B5E" w:rsidRDefault="00BF4B5E" w:rsidP="000E6059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u w:val="single"/>
          <w:lang w:eastAsia="en-US"/>
        </w:rPr>
      </w:pPr>
    </w:p>
    <w:p w14:paraId="3F68A848" w14:textId="7C9D9A78" w:rsidR="006E4E8C" w:rsidRPr="0081249A" w:rsidRDefault="0003164E" w:rsidP="0053286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81249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TInt16</w:t>
      </w:r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i16CURRENT_MAX_REGEN_ELECTRIC = </w:t>
      </w:r>
      <w:proofErr w:type="gramStart"/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300;</w:t>
      </w:r>
      <w:proofErr w:type="gramEnd"/>
      <w:r w:rsidRPr="0081249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81249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//GREEN A DECLARER DANS PDT 300A</w:t>
      </w:r>
    </w:p>
    <w:p w14:paraId="244A1D73" w14:textId="01AEB300" w:rsidR="00A81EB0" w:rsidRPr="00BB54B6" w:rsidRDefault="00A81EB0" w:rsidP="00A81EB0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lang w:eastAsia="en-US"/>
        </w:rPr>
      </w:pPr>
      <w:r w:rsidRPr="0081249A">
        <w:rPr>
          <w:rFonts w:ascii="Consolas" w:hAnsi="Consolas" w:cs="Consolas"/>
          <w:color w:val="005032"/>
          <w:sz w:val="20"/>
          <w:highlight w:val="green"/>
          <w:lang w:eastAsia="en-US"/>
        </w:rPr>
        <w:t>TUint16</w:t>
      </w:r>
      <w:r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u16CURRENT_MAX_REGEN_ELECTRIC = </w:t>
      </w:r>
      <w:proofErr w:type="gramStart"/>
      <w:r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>3000;</w:t>
      </w:r>
      <w:proofErr w:type="gramEnd"/>
      <w:r w:rsidRPr="0081249A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</w:t>
      </w:r>
      <w:r w:rsidRPr="0081249A">
        <w:rPr>
          <w:rFonts w:ascii="Consolas" w:hAnsi="Consolas" w:cs="Consolas"/>
          <w:color w:val="3F7F5F"/>
          <w:sz w:val="20"/>
          <w:highlight w:val="green"/>
          <w:lang w:eastAsia="en-US"/>
        </w:rPr>
        <w:t>//3000 = 300A</w:t>
      </w:r>
    </w:p>
    <w:p w14:paraId="59FF52CF" w14:textId="3318C703" w:rsidR="00242041" w:rsidRDefault="00242041" w:rsidP="0053286D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bookmarkStart w:id="4" w:name="_GoBack"/>
      <w:bookmarkEnd w:id="4"/>
    </w:p>
    <w:p w14:paraId="47791BFE" w14:textId="59DBD3EE" w:rsidR="00242041" w:rsidRPr="0081249A" w:rsidRDefault="00242041" w:rsidP="00242041">
      <w:pPr>
        <w:autoSpaceDE w:val="0"/>
        <w:autoSpaceDN w:val="0"/>
        <w:adjustRightInd w:val="0"/>
        <w:rPr>
          <w:rFonts w:ascii="Consolas" w:hAnsi="Consolas" w:cs="Consolas"/>
          <w:dstrike/>
          <w:sz w:val="20"/>
          <w:highlight w:val="green"/>
          <w:lang w:eastAsia="en-US"/>
        </w:rPr>
      </w:pPr>
      <w:r w:rsidRPr="0081249A">
        <w:rPr>
          <w:rFonts w:ascii="Consolas" w:hAnsi="Consolas" w:cs="Consolas"/>
          <w:dstrike/>
          <w:sz w:val="20"/>
          <w:highlight w:val="green"/>
        </w:rPr>
        <w:t>T</w:t>
      </w:r>
      <w:r w:rsidR="00CF2BCE" w:rsidRPr="0081249A">
        <w:rPr>
          <w:rFonts w:ascii="Consolas" w:hAnsi="Consolas" w:cs="Consolas"/>
          <w:dstrike/>
          <w:sz w:val="20"/>
          <w:highlight w:val="green"/>
        </w:rPr>
        <w:t>I</w:t>
      </w:r>
      <w:r w:rsidRPr="0081249A">
        <w:rPr>
          <w:rFonts w:ascii="Consolas" w:hAnsi="Consolas" w:cs="Consolas"/>
          <w:dstrike/>
          <w:sz w:val="20"/>
          <w:highlight w:val="green"/>
        </w:rPr>
        <w:t xml:space="preserve">nt16 </w:t>
      </w:r>
      <w:r w:rsidR="00824819" w:rsidRPr="0081249A">
        <w:rPr>
          <w:rFonts w:ascii="Consolas" w:hAnsi="Consolas" w:cs="Consolas"/>
          <w:dstrike/>
          <w:sz w:val="20"/>
          <w:highlight w:val="green"/>
          <w:lang w:eastAsia="en-US"/>
        </w:rPr>
        <w:t>i16RPM_REGEN_ELECTRIC</w:t>
      </w:r>
      <w:r w:rsidRPr="0081249A">
        <w:rPr>
          <w:rFonts w:ascii="Consolas" w:hAnsi="Consolas" w:cs="Consolas"/>
          <w:dstrike/>
          <w:sz w:val="20"/>
          <w:highlight w:val="green"/>
        </w:rPr>
        <w:t xml:space="preserve"> = </w:t>
      </w:r>
      <w:r w:rsidR="00642D5B" w:rsidRPr="0081249A">
        <w:rPr>
          <w:rFonts w:ascii="Consolas" w:hAnsi="Consolas" w:cs="Consolas"/>
          <w:dstrike/>
          <w:sz w:val="20"/>
          <w:highlight w:val="green"/>
        </w:rPr>
        <w:t>3950</w:t>
      </w:r>
      <w:r w:rsidRPr="0081249A">
        <w:rPr>
          <w:rFonts w:ascii="Consolas" w:hAnsi="Consolas" w:cs="Consolas"/>
          <w:dstrike/>
          <w:sz w:val="20"/>
          <w:highlight w:val="green"/>
        </w:rPr>
        <w:t xml:space="preserve"> </w:t>
      </w:r>
      <w:r w:rsidRPr="0081249A">
        <w:rPr>
          <w:rFonts w:ascii="Consolas" w:hAnsi="Consolas" w:cs="Consolas"/>
          <w:dstrike/>
          <w:sz w:val="20"/>
          <w:highlight w:val="green"/>
          <w:lang w:eastAsia="en-US"/>
        </w:rPr>
        <w:t>//</w:t>
      </w:r>
      <w:r w:rsidR="00D15CD3" w:rsidRPr="0081249A">
        <w:rPr>
          <w:rFonts w:ascii="Consolas" w:hAnsi="Consolas" w:cs="Consolas"/>
          <w:dstrike/>
          <w:sz w:val="20"/>
          <w:highlight w:val="green"/>
          <w:lang w:eastAsia="en-US"/>
        </w:rPr>
        <w:t>gDb_tNvParamGreenEffC0</w:t>
      </w:r>
      <w:r w:rsidR="00642D5B" w:rsidRPr="0081249A">
        <w:rPr>
          <w:rFonts w:ascii="Consolas" w:hAnsi="Consolas" w:cs="Consolas"/>
          <w:dstrike/>
          <w:sz w:val="20"/>
          <w:highlight w:val="green"/>
          <w:lang w:eastAsia="en-US"/>
        </w:rPr>
        <w:t xml:space="preserve"> </w:t>
      </w:r>
      <w:r w:rsidR="00CF2BCE" w:rsidRPr="0081249A">
        <w:rPr>
          <w:rFonts w:ascii="Consolas" w:hAnsi="Consolas" w:cs="Consolas"/>
          <w:sz w:val="20"/>
          <w:highlight w:val="green"/>
          <w:lang w:eastAsia="en-US"/>
        </w:rPr>
        <w:t>CHANGER TYPE</w:t>
      </w:r>
    </w:p>
    <w:p w14:paraId="3E98F705" w14:textId="6BC0795A" w:rsidR="00CF2BCE" w:rsidRPr="00036F3F" w:rsidRDefault="00CF2BCE" w:rsidP="00CF2BCE">
      <w:pPr>
        <w:autoSpaceDE w:val="0"/>
        <w:autoSpaceDN w:val="0"/>
        <w:adjustRightInd w:val="0"/>
        <w:rPr>
          <w:rFonts w:ascii="Consolas" w:hAnsi="Consolas" w:cs="Consolas"/>
          <w:dstrike/>
          <w:sz w:val="20"/>
          <w:lang w:eastAsia="en-US"/>
        </w:rPr>
      </w:pPr>
      <w:r w:rsidRPr="0081249A">
        <w:rPr>
          <w:rFonts w:ascii="Consolas" w:hAnsi="Consolas" w:cs="Consolas"/>
          <w:sz w:val="20"/>
          <w:highlight w:val="green"/>
        </w:rPr>
        <w:t xml:space="preserve">TUint16 </w:t>
      </w:r>
      <w:r w:rsidRPr="0081249A">
        <w:rPr>
          <w:rFonts w:ascii="Consolas" w:hAnsi="Consolas" w:cs="Consolas"/>
          <w:sz w:val="20"/>
          <w:highlight w:val="green"/>
          <w:lang w:eastAsia="en-US"/>
        </w:rPr>
        <w:t>u16RPM_REGEN_ELECTRIC</w:t>
      </w:r>
      <w:r w:rsidRPr="0081249A">
        <w:rPr>
          <w:rFonts w:ascii="Consolas" w:hAnsi="Consolas" w:cs="Consolas"/>
          <w:sz w:val="20"/>
          <w:highlight w:val="green"/>
        </w:rPr>
        <w:t xml:space="preserve"> = 3950 </w:t>
      </w:r>
      <w:r w:rsidRPr="0081249A">
        <w:rPr>
          <w:rFonts w:ascii="Consolas" w:hAnsi="Consolas" w:cs="Consolas"/>
          <w:sz w:val="20"/>
          <w:highlight w:val="green"/>
          <w:lang w:eastAsia="en-US"/>
        </w:rPr>
        <w:t>//gDb_tNvParamGreenEffC0 //VOIR LA VALEUR PAR DEFAUT</w:t>
      </w:r>
    </w:p>
    <w:p w14:paraId="59FC4968" w14:textId="77777777" w:rsidR="00CF2BCE" w:rsidRPr="00036F3F" w:rsidRDefault="00CF2BCE" w:rsidP="00242041">
      <w:pPr>
        <w:autoSpaceDE w:val="0"/>
        <w:autoSpaceDN w:val="0"/>
        <w:adjustRightInd w:val="0"/>
        <w:rPr>
          <w:rFonts w:ascii="Consolas" w:hAnsi="Consolas" w:cs="Consolas"/>
          <w:dstrike/>
          <w:sz w:val="20"/>
          <w:lang w:eastAsia="en-US"/>
        </w:rPr>
      </w:pPr>
    </w:p>
    <w:p w14:paraId="5E7222A8" w14:textId="77777777" w:rsidR="00C146C0" w:rsidRPr="00C146C0" w:rsidRDefault="00C146C0" w:rsidP="00C146C0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lang w:eastAsia="en-US"/>
        </w:rPr>
      </w:pPr>
      <w:r w:rsidRPr="00C146C0">
        <w:rPr>
          <w:rFonts w:ascii="Consolas" w:hAnsi="Consolas" w:cs="Consolas"/>
          <w:dstrike/>
          <w:sz w:val="20"/>
          <w:highlight w:val="green"/>
        </w:rPr>
        <w:t xml:space="preserve">TUint16 u16CURTIS_CONTROLLER_RAZ_CYCLES = 100 </w:t>
      </w:r>
      <w:r w:rsidRPr="00C146C0">
        <w:rPr>
          <w:rFonts w:ascii="Consolas" w:hAnsi="Consolas" w:cs="Consolas"/>
          <w:dstrike/>
          <w:sz w:val="20"/>
          <w:highlight w:val="green"/>
          <w:lang w:eastAsia="en-US"/>
        </w:rPr>
        <w:t>//GREEN A DECLARER DANS PDT 100x10ms = 1s</w:t>
      </w:r>
    </w:p>
    <w:p w14:paraId="58978293" w14:textId="77777777" w:rsidR="00242041" w:rsidRPr="00A24CC7" w:rsidRDefault="00242041" w:rsidP="0053286D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6AFCB14C" w14:textId="785B3F1E" w:rsidR="00C35878" w:rsidRDefault="00C35878">
      <w:pPr>
        <w:rPr>
          <w:rFonts w:ascii="Consolas" w:hAnsi="Consolas" w:cs="Consolas"/>
          <w:color w:val="3F7F5F"/>
          <w:sz w:val="20"/>
        </w:rPr>
      </w:pPr>
      <w:r>
        <w:rPr>
          <w:rFonts w:ascii="Consolas" w:hAnsi="Consolas" w:cs="Consolas"/>
          <w:color w:val="3F7F5F"/>
          <w:sz w:val="20"/>
        </w:rPr>
        <w:br w:type="page"/>
      </w:r>
    </w:p>
    <w:p w14:paraId="32BC9396" w14:textId="57E9470A" w:rsidR="004961B4" w:rsidRDefault="004961B4" w:rsidP="004961B4">
      <w:pPr>
        <w:pStyle w:val="Titre1"/>
      </w:pPr>
      <w:bookmarkStart w:id="5" w:name="_Toc130207616"/>
      <w:r>
        <w:lastRenderedPageBreak/>
        <w:t>Variables</w:t>
      </w:r>
      <w:r w:rsidR="006C4085">
        <w:t xml:space="preserve"> à créer</w:t>
      </w:r>
      <w:r w:rsidR="00BB5D0D">
        <w:t>, supprimer ou modifier</w:t>
      </w:r>
      <w:bookmarkEnd w:id="5"/>
    </w:p>
    <w:p w14:paraId="0776A861" w14:textId="77777777" w:rsidR="00DF582B" w:rsidRPr="00CF7FFB" w:rsidRDefault="00DF582B" w:rsidP="00A71B66">
      <w:pPr>
        <w:pStyle w:val="Titre2"/>
      </w:pPr>
      <w:bookmarkStart w:id="6" w:name="_Toc130207617"/>
      <w:proofErr w:type="gramStart"/>
      <w:r w:rsidRPr="00CF7FFB">
        <w:t>gDb</w:t>
      </w:r>
      <w:proofErr w:type="gramEnd"/>
      <w:r w:rsidRPr="00CF7FFB">
        <w:t>_tRamGreenEffC0</w:t>
      </w:r>
      <w:bookmarkEnd w:id="6"/>
    </w:p>
    <w:p w14:paraId="76BD2449" w14:textId="2421180F" w:rsidR="005B5D46" w:rsidRPr="00B1281A" w:rsidRDefault="005B5D46" w:rsidP="00225AF4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proofErr w:type="spellStart"/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TBoolean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proofErr w:type="spellStart"/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boActiveFaultRazController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FALSE;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//dans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/*gDb_tRamGreenEffC0.*/</w:t>
      </w:r>
    </w:p>
    <w:p w14:paraId="478B6A74" w14:textId="18027982" w:rsidR="0077276C" w:rsidRPr="00B1281A" w:rsidRDefault="0077276C" w:rsidP="00225AF4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proofErr w:type="spellStart"/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TBoolean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proofErr w:type="spellStart"/>
      <w:r w:rsidR="003D022F"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boRazController</w:t>
      </w:r>
      <w:proofErr w:type="spellEnd"/>
      <w:r w:rsidR="003D022F"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FALSE;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// dans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gDb_tRamGreenEffC0.</w:t>
      </w:r>
    </w:p>
    <w:p w14:paraId="28FDE1D9" w14:textId="5B1A5378" w:rsidR="00EE0D02" w:rsidRPr="00B35B47" w:rsidRDefault="00EE0D02" w:rsidP="0092602A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lang w:eastAsia="en-US"/>
        </w:rPr>
      </w:pPr>
      <w:proofErr w:type="spellStart"/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TBoolean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proofErr w:type="spell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boCurtisError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FALSE;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//dans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/*gDb_tRamGreenEffC0.*/</w:t>
      </w:r>
    </w:p>
    <w:p w14:paraId="30C85A3F" w14:textId="77777777" w:rsidR="00A90EBB" w:rsidRPr="002270D3" w:rsidRDefault="00A90EBB" w:rsidP="00225AF4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lang w:eastAsia="en-US"/>
        </w:rPr>
      </w:pPr>
    </w:p>
    <w:p w14:paraId="4B5311C9" w14:textId="40A6E390" w:rsidR="00055550" w:rsidRPr="00652385" w:rsidRDefault="00055550" w:rsidP="00055550">
      <w:pPr>
        <w:pStyle w:val="Titre2"/>
        <w:rPr>
          <w:highlight w:val="green"/>
        </w:rPr>
      </w:pPr>
      <w:bookmarkStart w:id="7" w:name="_Toc130207618"/>
      <w:proofErr w:type="gramStart"/>
      <w:r w:rsidRPr="00652385">
        <w:rPr>
          <w:highlight w:val="green"/>
        </w:rPr>
        <w:t>gDb</w:t>
      </w:r>
      <w:proofErr w:type="gramEnd"/>
      <w:r w:rsidRPr="00652385">
        <w:rPr>
          <w:highlight w:val="green"/>
        </w:rPr>
        <w:t>_tRamDMC_C0</w:t>
      </w:r>
      <w:bookmarkEnd w:id="7"/>
    </w:p>
    <w:p w14:paraId="2CD827DF" w14:textId="044A3CA7" w:rsidR="00055550" w:rsidRPr="009317AC" w:rsidRDefault="00055550" w:rsidP="00055550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TUint16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u16</w:t>
      </w:r>
      <w:r w:rsidR="000153AB"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DC_RpmRequest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0;</w:t>
      </w:r>
      <w:proofErr w:type="gramEnd"/>
    </w:p>
    <w:p w14:paraId="14E0FF5D" w14:textId="0746F781" w:rsidR="00055550" w:rsidRPr="009317AC" w:rsidRDefault="000153AB" w:rsidP="00055550">
      <w:pPr>
        <w:rPr>
          <w:highlight w:val="green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TUint16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</w:t>
      </w:r>
      <w:bookmarkStart w:id="8" w:name="_Hlk129878825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u16DC_Generator</w:t>
      </w:r>
      <w:r w:rsidR="0078007A"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Regen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SpeedSetPoint</w:t>
      </w:r>
      <w:bookmarkEnd w:id="8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0;</w:t>
      </w:r>
      <w:proofErr w:type="gramEnd"/>
    </w:p>
    <w:p w14:paraId="32807119" w14:textId="24B31E7B" w:rsidR="001A35D6" w:rsidRPr="009317AC" w:rsidRDefault="001A35D6" w:rsidP="001A35D6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TUint16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u16DC_GeneratorRegenBattCurLimit = </w:t>
      </w:r>
      <w:proofErr w:type="gramStart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0;</w:t>
      </w:r>
      <w:proofErr w:type="gramEnd"/>
    </w:p>
    <w:p w14:paraId="386504D6" w14:textId="2668CC47" w:rsidR="00AE0D6F" w:rsidRPr="009317AC" w:rsidRDefault="00AE0D6F" w:rsidP="001A35D6">
      <w:pPr>
        <w:rPr>
          <w:highlight w:val="green"/>
        </w:rPr>
      </w:pPr>
      <w:proofErr w:type="spell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boDC_Forward</w:t>
      </w:r>
      <w:r w:rsidR="00661870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Byte6Bit0</w:t>
      </w: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= </w:t>
      </w:r>
      <w:proofErr w:type="gram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FALSE;</w:t>
      </w:r>
      <w:proofErr w:type="gramEnd"/>
    </w:p>
    <w:p w14:paraId="4D012902" w14:textId="0163B41B" w:rsidR="002D1541" w:rsidRPr="009317AC" w:rsidRDefault="002D1541" w:rsidP="00055550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proofErr w:type="spell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boDC_Backward</w:t>
      </w:r>
      <w:r w:rsidR="00661870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Byte6Bit1</w:t>
      </w: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= </w:t>
      </w:r>
      <w:proofErr w:type="gram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FALSE;</w:t>
      </w:r>
      <w:proofErr w:type="gramEnd"/>
    </w:p>
    <w:p w14:paraId="20F1F6CA" w14:textId="6EEED54A" w:rsidR="002D1541" w:rsidRPr="009317AC" w:rsidRDefault="002D1541" w:rsidP="00055550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proofErr w:type="spell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boDC_FootSwitch</w:t>
      </w:r>
      <w:r w:rsidR="00661870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Byte6Bit2</w:t>
      </w: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= </w:t>
      </w:r>
      <w:proofErr w:type="gram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FALSE;</w:t>
      </w:r>
      <w:proofErr w:type="gramEnd"/>
    </w:p>
    <w:p w14:paraId="5BECEDBD" w14:textId="01E6A24E" w:rsidR="00661870" w:rsidRPr="009317AC" w:rsidRDefault="00661870" w:rsidP="00661870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proofErr w:type="spell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</w:t>
      </w:r>
      <w:bookmarkStart w:id="9" w:name="_Hlk129880082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boDC_InterlockByt6Bit3</w:t>
      </w:r>
      <w:bookmarkEnd w:id="9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= </w:t>
      </w:r>
      <w:proofErr w:type="gram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FALSE;</w:t>
      </w:r>
      <w:proofErr w:type="gramEnd"/>
    </w:p>
    <w:p w14:paraId="314F9E6C" w14:textId="77777777" w:rsidR="00661870" w:rsidRPr="009317AC" w:rsidRDefault="00661870" w:rsidP="00661870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proofErr w:type="spell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boDC_RegenEnableByte6Bit6 = </w:t>
      </w:r>
      <w:proofErr w:type="gram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FALSE;</w:t>
      </w:r>
      <w:proofErr w:type="gramEnd"/>
    </w:p>
    <w:p w14:paraId="13F7ABFC" w14:textId="0F44E1BB" w:rsidR="00FE6C68" w:rsidRPr="009317AC" w:rsidRDefault="00FE6C68" w:rsidP="002D1541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TUInt8 </w:t>
      </w:r>
      <w:r w:rsidR="00C7497D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u8DC_RollOverCount = </w:t>
      </w:r>
      <w:proofErr w:type="gramStart"/>
      <w:r w:rsidR="00C7497D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609485FE" w14:textId="3CE550EB" w:rsidR="009D2AE0" w:rsidRPr="005429A7" w:rsidRDefault="009D2AE0" w:rsidP="002D1541">
      <w:pPr>
        <w:rPr>
          <w:highlight w:val="yellow"/>
          <w:lang w:eastAsia="en-US"/>
        </w:rPr>
      </w:pPr>
    </w:p>
    <w:p w14:paraId="445E1393" w14:textId="4A152B73" w:rsidR="009D2AE0" w:rsidRPr="009317AC" w:rsidRDefault="009D2AE0" w:rsidP="002D1541">
      <w:pPr>
        <w:rPr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TUint16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</w:t>
      </w:r>
      <w:bookmarkStart w:id="10" w:name="_Hlk129879135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u16BCL_HMI_DriveBattCurLimit</w:t>
      </w:r>
      <w:bookmarkEnd w:id="10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0;</w:t>
      </w:r>
      <w:proofErr w:type="gramEnd"/>
    </w:p>
    <w:p w14:paraId="7F50CA96" w14:textId="6533FB55" w:rsidR="002D1541" w:rsidRPr="009317AC" w:rsidRDefault="009D2AE0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TUint16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</w:t>
      </w:r>
      <w:bookmarkStart w:id="11" w:name="_Hlk129879612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u16BCL_HMI_RegenBattCurLimit</w:t>
      </w:r>
      <w:bookmarkEnd w:id="11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0;</w:t>
      </w:r>
      <w:proofErr w:type="gramEnd"/>
    </w:p>
    <w:p w14:paraId="163DE3FE" w14:textId="780CF09E" w:rsidR="009D2AE0" w:rsidRPr="009317AC" w:rsidRDefault="009D2AE0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TUint16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</w:t>
      </w:r>
      <w:bookmarkStart w:id="12" w:name="_Hlk129878997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u16BCL_HMI_BattSOC</w:t>
      </w:r>
      <w:bookmarkEnd w:id="12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0;</w:t>
      </w:r>
      <w:proofErr w:type="gramEnd"/>
    </w:p>
    <w:p w14:paraId="2377C4A7" w14:textId="7989A85C" w:rsidR="009D2AE0" w:rsidRPr="009317AC" w:rsidRDefault="009D2AE0" w:rsidP="00055550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</w:t>
      </w:r>
      <w:r w:rsidR="00C15D03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i</w:t>
      </w: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nt8 u8BCL_RollOverCount = </w:t>
      </w:r>
      <w:proofErr w:type="gram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10349F81" w14:textId="4DD7CA97" w:rsidR="00FD1DF8" w:rsidRPr="005429A7" w:rsidRDefault="00FD1DF8" w:rsidP="00055550">
      <w:pPr>
        <w:rPr>
          <w:highlight w:val="yellow"/>
          <w:lang w:eastAsia="en-US"/>
        </w:rPr>
      </w:pPr>
    </w:p>
    <w:p w14:paraId="6A83DB91" w14:textId="74BDC177" w:rsidR="00FD1DF8" w:rsidRPr="009317AC" w:rsidRDefault="00FD1DF8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TInt16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i16MS_ActualSpeedRpm = </w:t>
      </w:r>
      <w:proofErr w:type="gramStart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0;</w:t>
      </w:r>
      <w:proofErr w:type="gramEnd"/>
    </w:p>
    <w:p w14:paraId="2EB3FAAD" w14:textId="4EBA92FE" w:rsidR="00FD1DF8" w:rsidRPr="009317AC" w:rsidRDefault="00FD1DF8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TInt16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i16MS_BattCur = </w:t>
      </w:r>
      <w:proofErr w:type="gramStart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0;</w:t>
      </w:r>
      <w:proofErr w:type="gramEnd"/>
    </w:p>
    <w:p w14:paraId="66A5F828" w14:textId="2C5FD2F8" w:rsidR="00FD1DF8" w:rsidRPr="009317AC" w:rsidRDefault="00FD1DF8" w:rsidP="00055550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</w:t>
      </w:r>
      <w:r w:rsidR="00C15D03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i</w:t>
      </w: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nt8 u8MS_RollOverCount = </w:t>
      </w:r>
      <w:proofErr w:type="gram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070F3BE6" w14:textId="2864C5EB" w:rsidR="00FD1DF8" w:rsidRPr="009317AC" w:rsidRDefault="00FD1DF8" w:rsidP="00055550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</w:t>
      </w:r>
      <w:r w:rsidR="00C15D03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i</w:t>
      </w: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nt8 u8MS_FaultCode = </w:t>
      </w:r>
      <w:proofErr w:type="gram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78E8EE81" w14:textId="3110ED6D" w:rsidR="00FD1DF8" w:rsidRPr="009317AC" w:rsidRDefault="00FD1DF8" w:rsidP="00055550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</w:t>
      </w:r>
      <w:r w:rsidR="00C15D03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i</w:t>
      </w: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nt</w:t>
      </w:r>
      <w:r w:rsidR="00FB090D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16</w:t>
      </w: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u</w:t>
      </w:r>
      <w:r w:rsidR="00F630A5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16</w:t>
      </w: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MS_FaultSubCode = </w:t>
      </w:r>
      <w:proofErr w:type="gram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34C9B1B6" w14:textId="38B36B62" w:rsidR="00FD1DF8" w:rsidRPr="005429A7" w:rsidRDefault="00FD1DF8" w:rsidP="00055550">
      <w:pPr>
        <w:rPr>
          <w:highlight w:val="yellow"/>
          <w:lang w:eastAsia="en-US"/>
        </w:rPr>
      </w:pPr>
    </w:p>
    <w:p w14:paraId="5A2A4A88" w14:textId="0D06ECA6" w:rsidR="00FD1DF8" w:rsidRPr="009317AC" w:rsidRDefault="00FD1DF8" w:rsidP="00FD1DF8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TInt16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i16DS_MotorCur = </w:t>
      </w:r>
      <w:proofErr w:type="gramStart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0;</w:t>
      </w:r>
      <w:proofErr w:type="gramEnd"/>
    </w:p>
    <w:p w14:paraId="237A3021" w14:textId="2E8D865C" w:rsidR="00FD1DF8" w:rsidRPr="009317AC" w:rsidRDefault="00FD1DF8" w:rsidP="00FD1DF8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</w:t>
      </w:r>
      <w:r w:rsidR="00C15D03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i</w:t>
      </w: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nt8 u8DS_</w:t>
      </w:r>
      <w:r w:rsidR="00C15D03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DriveStatusIndicator</w:t>
      </w: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= </w:t>
      </w:r>
      <w:proofErr w:type="gram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24F457CB" w14:textId="6AEB4A0B" w:rsidR="00C15D03" w:rsidRPr="009317AC" w:rsidRDefault="00C15D03" w:rsidP="00C15D03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TUint8 u8DS_SpeedLimitIndicator = </w:t>
      </w:r>
      <w:proofErr w:type="gram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562B6764" w14:textId="73629C57" w:rsidR="00FD1DF8" w:rsidRPr="009317AC" w:rsidRDefault="00C15D03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TInt16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i16DS_ActualTorque = </w:t>
      </w:r>
      <w:proofErr w:type="gramStart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0;</w:t>
      </w:r>
      <w:proofErr w:type="gramEnd"/>
    </w:p>
    <w:p w14:paraId="2914B908" w14:textId="27986D51" w:rsidR="00C15D03" w:rsidRPr="009317AC" w:rsidRDefault="00C15D03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TUInt8</w:t>
      </w:r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u8DS_TorqueLimitIndicator = </w:t>
      </w:r>
      <w:proofErr w:type="gramStart"/>
      <w:r w:rsidRPr="009317AC">
        <w:rPr>
          <w:rFonts w:ascii="Consolas" w:hAnsi="Consolas" w:cs="Consolas"/>
          <w:color w:val="000000"/>
          <w:sz w:val="20"/>
          <w:highlight w:val="green"/>
          <w:lang w:eastAsia="en-US"/>
        </w:rPr>
        <w:t>0;</w:t>
      </w:r>
      <w:proofErr w:type="gramEnd"/>
    </w:p>
    <w:p w14:paraId="1DA67586" w14:textId="39DB2423" w:rsidR="00C15D03" w:rsidRPr="009317AC" w:rsidRDefault="00C15D03" w:rsidP="00055550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TUint8 u8D</w:t>
      </w:r>
      <w:r w:rsidR="009317AC"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S</w:t>
      </w:r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_RollOverCount = </w:t>
      </w:r>
      <w:proofErr w:type="gramStart"/>
      <w:r w:rsidRPr="009317AC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5FC090EB" w14:textId="79846E9E" w:rsidR="00902A0C" w:rsidRPr="005429A7" w:rsidRDefault="00902A0C" w:rsidP="00055550">
      <w:pPr>
        <w:rPr>
          <w:highlight w:val="yellow"/>
          <w:lang w:eastAsia="en-US"/>
        </w:rPr>
      </w:pPr>
    </w:p>
    <w:p w14:paraId="40178CD3" w14:textId="3540427A" w:rsidR="00902A0C" w:rsidRPr="00107A87" w:rsidRDefault="00902A0C" w:rsidP="00902A0C">
      <w:pPr>
        <w:rPr>
          <w:highlight w:val="green"/>
          <w:lang w:eastAsia="en-US"/>
        </w:rPr>
      </w:pP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</w:t>
      </w:r>
      <w:r w:rsidR="00AB092C"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I</w:t>
      </w: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nt8 </w:t>
      </w:r>
      <w:r w:rsidR="00730247"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i</w:t>
      </w: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8CS_ControlerTemp 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64FE42B3" w14:textId="3320DFA0" w:rsidR="00902A0C" w:rsidRPr="00107A87" w:rsidRDefault="00902A0C" w:rsidP="00902A0C">
      <w:pPr>
        <w:rPr>
          <w:highlight w:val="green"/>
          <w:lang w:eastAsia="en-US"/>
        </w:rPr>
      </w:pP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</w:t>
      </w:r>
      <w:r w:rsidR="00AB092C"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I</w:t>
      </w: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nt8 </w:t>
      </w:r>
      <w:r w:rsidR="00A65AFB"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i</w:t>
      </w: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8CS_MotorTemp 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471AAFF2" w14:textId="0D7B71F8" w:rsidR="00902A0C" w:rsidRPr="00107A87" w:rsidRDefault="00902A0C" w:rsidP="00902A0C">
      <w:pPr>
        <w:rPr>
          <w:highlight w:val="green"/>
          <w:lang w:eastAsia="en-US"/>
        </w:rPr>
      </w:pP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TUint8 u8CS_MotorLimitIndicator 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6894AF23" w14:textId="6C6B36F6" w:rsidR="00902A0C" w:rsidRPr="00107A87" w:rsidRDefault="00902A0C" w:rsidP="00055550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TUint8 u8CS_RollOverCount 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71E5FB22" w14:textId="6E8A80E2" w:rsidR="00533903" w:rsidRPr="00107A87" w:rsidRDefault="00533903" w:rsidP="00533903">
      <w:pPr>
        <w:rPr>
          <w:highlight w:val="green"/>
          <w:lang w:eastAsia="en-US"/>
        </w:rPr>
      </w:pP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TUint16 u</w:t>
      </w:r>
      <w:r w:rsidR="00DB1E34"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16</w:t>
      </w: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CS_BattVoltage 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68286CE2" w14:textId="242F1F87" w:rsidR="00533903" w:rsidRPr="00107A87" w:rsidRDefault="00533903" w:rsidP="00055550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TUint8 u8CS_BattDischargeIndicatorValue 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43569C44" w14:textId="33001DFD" w:rsidR="00674B34" w:rsidRDefault="00674B34" w:rsidP="00794DDD">
      <w:pPr>
        <w:rPr>
          <w:rFonts w:ascii="Consolas" w:hAnsi="Consolas" w:cs="Consolas"/>
          <w:color w:val="005032"/>
          <w:sz w:val="20"/>
          <w:lang w:eastAsia="en-US"/>
        </w:rPr>
      </w:pPr>
    </w:p>
    <w:p w14:paraId="6DF543E8" w14:textId="70EC3391" w:rsidR="008037B1" w:rsidRPr="00107A87" w:rsidRDefault="008037B1" w:rsidP="00794DDD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</w:t>
      </w:r>
      <w:proofErr w:type="spellStart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boWaitingHeartbeat</w:t>
      </w:r>
      <w:proofErr w:type="spellEnd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FALSE</w:t>
      </w:r>
      <w:r w:rsidR="009C66F6"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;</w:t>
      </w:r>
      <w:proofErr w:type="gramEnd"/>
    </w:p>
    <w:p w14:paraId="36ED81A0" w14:textId="5DCB5817" w:rsidR="008A6508" w:rsidRPr="00107A87" w:rsidRDefault="008A6508" w:rsidP="008A6508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</w:t>
      </w:r>
      <w:proofErr w:type="spellStart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boTimeOutDmcHeartbeat</w:t>
      </w:r>
      <w:proofErr w:type="spellEnd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= </w:t>
      </w:r>
      <w:proofErr w:type="gramStart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FALSE;</w:t>
      </w:r>
      <w:proofErr w:type="gramEnd"/>
    </w:p>
    <w:p w14:paraId="4AD08257" w14:textId="77777777" w:rsidR="00A331F4" w:rsidRPr="00107A87" w:rsidRDefault="00A331F4" w:rsidP="00A331F4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TUint8 u8DmcHeartbeat 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1159CD7C" w14:textId="4A078DB9" w:rsidR="00674B34" w:rsidRPr="00107A87" w:rsidRDefault="001E45C6" w:rsidP="00794DDD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</w:t>
      </w:r>
      <w:proofErr w:type="spellStart"/>
      <w:r w:rsidR="00E301F2"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boPowerOnOkDmc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FALSE;</w:t>
      </w:r>
      <w:proofErr w:type="gramEnd"/>
    </w:p>
    <w:p w14:paraId="3595E4D4" w14:textId="051C665C" w:rsidR="00E301F2" w:rsidRPr="00107A87" w:rsidRDefault="00E301F2" w:rsidP="00794DDD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</w:t>
      </w: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boOperationnalDmc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FALSE;</w:t>
      </w:r>
      <w:proofErr w:type="gramEnd"/>
    </w:p>
    <w:p w14:paraId="745527CE" w14:textId="7143FB50" w:rsidR="00E301F2" w:rsidRPr="00107A87" w:rsidRDefault="00E301F2" w:rsidP="00E301F2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</w:t>
      </w: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boGoToOperationnal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FALSE;</w:t>
      </w:r>
      <w:proofErr w:type="gramEnd"/>
    </w:p>
    <w:p w14:paraId="091DC46C" w14:textId="73AC851B" w:rsidR="00667720" w:rsidRPr="00107A87" w:rsidRDefault="00667720" w:rsidP="00667720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</w:t>
      </w:r>
      <w:proofErr w:type="spellStart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boNewGoToOperationnal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FALSE;</w:t>
      </w:r>
      <w:proofErr w:type="gramEnd"/>
    </w:p>
    <w:p w14:paraId="5FC0DB0B" w14:textId="0E5E80E1" w:rsidR="006F0312" w:rsidRPr="00107A87" w:rsidRDefault="006F0312" w:rsidP="006F0312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</w:t>
      </w: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boSendCommandNMT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FALSE;</w:t>
      </w:r>
      <w:proofErr w:type="gramEnd"/>
    </w:p>
    <w:p w14:paraId="7CB1433C" w14:textId="77777777" w:rsidR="004A5233" w:rsidRPr="00107A87" w:rsidRDefault="004A5233" w:rsidP="004A5233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Tint16 i16StepRazDmc=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0;</w:t>
      </w:r>
      <w:proofErr w:type="gramEnd"/>
    </w:p>
    <w:p w14:paraId="45001333" w14:textId="71E250FD" w:rsidR="00E301F2" w:rsidRPr="00107A87" w:rsidRDefault="00E301F2" w:rsidP="00E301F2">
      <w:pPr>
        <w:rPr>
          <w:rFonts w:ascii="Consolas" w:hAnsi="Consolas" w:cs="Consolas"/>
          <w:color w:val="005032"/>
          <w:sz w:val="20"/>
          <w:highlight w:val="green"/>
          <w:lang w:eastAsia="en-US"/>
        </w:rPr>
      </w:pP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 </w:t>
      </w: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boCommandRazDmcOnGoing</w:t>
      </w:r>
      <w:proofErr w:type="spellEnd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 xml:space="preserve">= </w:t>
      </w:r>
      <w:proofErr w:type="gram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FALSE;</w:t>
      </w:r>
      <w:proofErr w:type="gramEnd"/>
    </w:p>
    <w:p w14:paraId="60586092" w14:textId="53EF8D63" w:rsidR="00E05903" w:rsidRPr="00107A87" w:rsidRDefault="00E05903" w:rsidP="00E059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boDig4InputCommandSTO = </w:t>
      </w:r>
      <w:proofErr w:type="gramStart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FALSE;</w:t>
      </w:r>
      <w:proofErr w:type="gramEnd"/>
    </w:p>
    <w:p w14:paraId="6F342D19" w14:textId="583E3594" w:rsidR="00073E3F" w:rsidRPr="00107A87" w:rsidRDefault="00073E3F" w:rsidP="00073E3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</w:t>
      </w:r>
      <w:proofErr w:type="spellStart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bo</w:t>
      </w:r>
      <w:r w:rsidR="00DF649C"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ActiveFault</w:t>
      </w:r>
      <w:r w:rsidR="00746E07"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RazDmc</w:t>
      </w:r>
      <w:proofErr w:type="spellEnd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FALSE;</w:t>
      </w:r>
      <w:proofErr w:type="gramEnd"/>
    </w:p>
    <w:p w14:paraId="79A56CB6" w14:textId="65DCF0A8" w:rsidR="00746E07" w:rsidRDefault="00746E07" w:rsidP="00746E07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lang w:eastAsia="en-US"/>
        </w:rPr>
      </w:pPr>
      <w:proofErr w:type="spellStart"/>
      <w:r w:rsidRPr="00107A87">
        <w:rPr>
          <w:rFonts w:ascii="Consolas" w:hAnsi="Consolas" w:cs="Consolas"/>
          <w:color w:val="005032"/>
          <w:sz w:val="20"/>
          <w:highlight w:val="green"/>
          <w:lang w:eastAsia="en-US"/>
        </w:rPr>
        <w:t>TBoolean</w:t>
      </w:r>
      <w:proofErr w:type="spellEnd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</w:t>
      </w:r>
      <w:proofErr w:type="spellStart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boActiveFaultDmc</w:t>
      </w:r>
      <w:proofErr w:type="spellEnd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107A87">
        <w:rPr>
          <w:rFonts w:ascii="Consolas" w:hAnsi="Consolas" w:cs="Consolas"/>
          <w:color w:val="000000"/>
          <w:sz w:val="20"/>
          <w:highlight w:val="green"/>
          <w:lang w:eastAsia="en-US"/>
        </w:rPr>
        <w:t>FALSE;</w:t>
      </w:r>
      <w:proofErr w:type="gramEnd"/>
      <w:r w:rsidRPr="00462D94">
        <w:rPr>
          <w:rFonts w:ascii="Consolas" w:hAnsi="Consolas" w:cs="Consolas"/>
          <w:color w:val="000000"/>
          <w:sz w:val="20"/>
          <w:lang w:eastAsia="en-US"/>
        </w:rPr>
        <w:t xml:space="preserve"> </w:t>
      </w:r>
    </w:p>
    <w:p w14:paraId="2D8FC35E" w14:textId="3B319907" w:rsidR="00CE3879" w:rsidRDefault="00CE3879">
      <w:pPr>
        <w:rPr>
          <w:rFonts w:ascii="Consolas" w:hAnsi="Consolas" w:cs="Consolas"/>
          <w:color w:val="005032"/>
          <w:sz w:val="20"/>
          <w:lang w:eastAsia="en-US"/>
        </w:rPr>
      </w:pPr>
      <w:r>
        <w:rPr>
          <w:rFonts w:ascii="Consolas" w:hAnsi="Consolas" w:cs="Consolas"/>
          <w:color w:val="005032"/>
          <w:sz w:val="20"/>
          <w:lang w:eastAsia="en-US"/>
        </w:rPr>
        <w:br w:type="page"/>
      </w:r>
    </w:p>
    <w:p w14:paraId="78C87A1B" w14:textId="77777777" w:rsidR="00E301F2" w:rsidRDefault="00E301F2" w:rsidP="00794DDD">
      <w:pPr>
        <w:rPr>
          <w:rFonts w:ascii="Consolas" w:hAnsi="Consolas" w:cs="Consolas"/>
          <w:color w:val="005032"/>
          <w:sz w:val="20"/>
          <w:lang w:eastAsia="en-US"/>
        </w:rPr>
      </w:pPr>
    </w:p>
    <w:p w14:paraId="537E7FCC" w14:textId="5C84638A" w:rsidR="00794DDD" w:rsidRDefault="00794DDD" w:rsidP="00055550">
      <w:pPr>
        <w:rPr>
          <w:lang w:eastAsia="en-US"/>
        </w:rPr>
      </w:pPr>
    </w:p>
    <w:p w14:paraId="324FBBA4" w14:textId="38EDA49B" w:rsidR="002A4051" w:rsidRPr="00952D8C" w:rsidRDefault="002A4051" w:rsidP="002A4051">
      <w:pPr>
        <w:pStyle w:val="Titre2"/>
        <w:rPr>
          <w:highlight w:val="green"/>
        </w:rPr>
      </w:pPr>
      <w:bookmarkStart w:id="13" w:name="_Toc130207619"/>
      <w:r w:rsidRPr="00952D8C">
        <w:rPr>
          <w:highlight w:val="green"/>
        </w:rPr>
        <w:t>SC_ C0</w:t>
      </w:r>
      <w:bookmarkEnd w:id="13"/>
    </w:p>
    <w:p w14:paraId="53B2A142" w14:textId="77777777" w:rsidR="00E1503C" w:rsidRPr="00E32028" w:rsidRDefault="00E1503C" w:rsidP="00E1503C">
      <w:pPr>
        <w:rPr>
          <w:color w:val="FF0000"/>
        </w:rPr>
      </w:pPr>
      <w:r w:rsidRPr="00E32028">
        <w:rPr>
          <w:color w:val="FF0000"/>
        </w:rPr>
        <w:t xml:space="preserve">Attention penser à cocher la case Start </w:t>
      </w:r>
      <w:proofErr w:type="spellStart"/>
      <w:r w:rsidRPr="00E32028">
        <w:rPr>
          <w:color w:val="FF0000"/>
        </w:rPr>
        <w:t>Debounce</w:t>
      </w:r>
      <w:proofErr w:type="spellEnd"/>
      <w:r w:rsidRPr="00E32028">
        <w:rPr>
          <w:color w:val="FF0000"/>
        </w:rPr>
        <w:t xml:space="preserve"> Tine </w:t>
      </w:r>
      <w:proofErr w:type="spellStart"/>
      <w:r w:rsidRPr="00E32028">
        <w:rPr>
          <w:color w:val="FF0000"/>
        </w:rPr>
        <w:t>After</w:t>
      </w:r>
      <w:proofErr w:type="spellEnd"/>
      <w:r w:rsidRPr="00E32028">
        <w:rPr>
          <w:color w:val="FF0000"/>
        </w:rPr>
        <w:t xml:space="preserve"> </w:t>
      </w:r>
      <w:proofErr w:type="spellStart"/>
      <w:r w:rsidRPr="00E32028">
        <w:rPr>
          <w:color w:val="FF0000"/>
        </w:rPr>
        <w:t>Valid</w:t>
      </w:r>
      <w:proofErr w:type="spellEnd"/>
      <w:r w:rsidRPr="00E32028">
        <w:rPr>
          <w:color w:val="FF0000"/>
        </w:rPr>
        <w:t xml:space="preserve"> et créer une variable Set Condition cela permet d’activer la détection du time out uniquement lorsque l’on active la réception du message.</w:t>
      </w:r>
    </w:p>
    <w:p w14:paraId="06E14E13" w14:textId="77777777" w:rsidR="00E1503C" w:rsidRPr="004F7F17" w:rsidRDefault="00E1503C" w:rsidP="00E1503C"/>
    <w:p w14:paraId="0C7CF45D" w14:textId="77777777" w:rsidR="00E1503C" w:rsidRDefault="00E1503C" w:rsidP="00E1503C">
      <w:r>
        <w:rPr>
          <w:noProof/>
        </w:rPr>
        <w:drawing>
          <wp:inline distT="0" distB="0" distL="0" distR="0" wp14:anchorId="04662DCC" wp14:editId="5EF7A028">
            <wp:extent cx="6480175" cy="1432460"/>
            <wp:effectExtent l="0" t="0" r="0" b="0"/>
            <wp:docPr id="5" name="Image 5" descr="cid:image003.png@01D9526C.B1553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cid:image003.png@01D9526C.B1553FC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55E0" w14:textId="77777777" w:rsidR="00E1503C" w:rsidRPr="00C71ED0" w:rsidRDefault="00E1503C" w:rsidP="00E1503C">
      <w:pPr>
        <w:rPr>
          <w:highlight w:val="yellow"/>
          <w:lang w:eastAsia="en-US"/>
        </w:rPr>
      </w:pPr>
    </w:p>
    <w:p w14:paraId="0FD0AE12" w14:textId="77777777" w:rsidR="00E1503C" w:rsidRPr="00952D8C" w:rsidRDefault="00E1503C" w:rsidP="00E1503C">
      <w:pPr>
        <w:rPr>
          <w:highlight w:val="green"/>
          <w:lang w:eastAsia="en-US"/>
        </w:rPr>
      </w:pPr>
    </w:p>
    <w:p w14:paraId="0C1F2B88" w14:textId="60319BF9" w:rsidR="00B06F33" w:rsidRPr="00952D8C" w:rsidRDefault="00B06F33" w:rsidP="00055550">
      <w:pPr>
        <w:rPr>
          <w:rFonts w:ascii="Consolas" w:hAnsi="Consolas" w:cs="Consolas"/>
          <w:i/>
          <w:iCs/>
          <w:sz w:val="20"/>
          <w:highlight w:val="green"/>
          <w:lang w:eastAsia="en-US"/>
        </w:rPr>
      </w:pPr>
      <w:r w:rsidRPr="00952D8C">
        <w:rPr>
          <w:rFonts w:ascii="Consolas" w:hAnsi="Consolas" w:cs="Consolas"/>
          <w:i/>
          <w:iCs/>
          <w:sz w:val="20"/>
          <w:highlight w:val="green"/>
          <w:lang w:eastAsia="en-US"/>
        </w:rPr>
        <w:t>SC_DMC_ACTIVE_TIMEOUT_RX_SDO</w:t>
      </w:r>
    </w:p>
    <w:p w14:paraId="6A3987FB" w14:textId="15984A08" w:rsidR="009917EF" w:rsidRPr="002A4051" w:rsidRDefault="009917EF" w:rsidP="00055550">
      <w:pPr>
        <w:rPr>
          <w:lang w:eastAsia="en-US"/>
        </w:rPr>
      </w:pPr>
      <w:r w:rsidRPr="00952D8C">
        <w:rPr>
          <w:rFonts w:ascii="Consolas" w:hAnsi="Consolas" w:cs="Consolas"/>
          <w:i/>
          <w:iCs/>
          <w:sz w:val="20"/>
          <w:highlight w:val="green"/>
          <w:lang w:eastAsia="en-US"/>
        </w:rPr>
        <w:t>SC_DMC_ACTIVE_TIMEOUT_RX_PDO</w:t>
      </w:r>
    </w:p>
    <w:p w14:paraId="4A5FF56E" w14:textId="5D74DA5C" w:rsidR="00055550" w:rsidRDefault="00055550">
      <w:pPr>
        <w:rPr>
          <w:rFonts w:ascii="Consolas" w:hAnsi="Consolas" w:cs="Consolas"/>
          <w:color w:val="3F7F5F"/>
          <w:sz w:val="20"/>
          <w:lang w:eastAsia="en-US"/>
        </w:rPr>
      </w:pPr>
      <w:r>
        <w:rPr>
          <w:rFonts w:ascii="Consolas" w:hAnsi="Consolas" w:cs="Consolas"/>
          <w:color w:val="3F7F5F"/>
          <w:sz w:val="20"/>
          <w:lang w:eastAsia="en-US"/>
        </w:rPr>
        <w:br w:type="page"/>
      </w:r>
    </w:p>
    <w:p w14:paraId="1ADCEF68" w14:textId="77777777" w:rsidR="00BB5D0D" w:rsidRPr="00B1281A" w:rsidRDefault="00BB5D0D" w:rsidP="00BB5D0D">
      <w:pPr>
        <w:pStyle w:val="Titre2"/>
        <w:rPr>
          <w:highlight w:val="green"/>
        </w:rPr>
      </w:pPr>
      <w:bookmarkStart w:id="14" w:name="_Toc130207620"/>
      <w:proofErr w:type="gramStart"/>
      <w:r w:rsidRPr="00B1281A">
        <w:rPr>
          <w:highlight w:val="green"/>
        </w:rPr>
        <w:lastRenderedPageBreak/>
        <w:t>gDb</w:t>
      </w:r>
      <w:proofErr w:type="gramEnd"/>
      <w:r w:rsidRPr="00B1281A">
        <w:rPr>
          <w:highlight w:val="green"/>
        </w:rPr>
        <w:t>_tRamCurtisControllerC0</w:t>
      </w:r>
      <w:bookmarkEnd w:id="14"/>
    </w:p>
    <w:p w14:paraId="28D91B96" w14:textId="77777777" w:rsidR="00BB5D0D" w:rsidRPr="00B1281A" w:rsidRDefault="00BB5D0D" w:rsidP="00BB5D0D">
      <w:pPr>
        <w:rPr>
          <w:dstrike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TInt16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i16Motor_Rpm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2C0402D0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TUint16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i16Motor_Current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30ECBDAE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TInt16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i16Motor_Temp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05358711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</w:p>
    <w:p w14:paraId="718B5C42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TInt16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i16Controller_Temp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0A5F3BF4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</w:p>
    <w:p w14:paraId="028BA961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TUint8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u8Controller_DeviceSpecificCode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42EDA862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TUint8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u8Controller_ErrorCategory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32618FA5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TUint8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u8Controller_ErrorRegister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63D087D4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TUint16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u16Controller_FaultRecordObjIdx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.//A RENOMMER </w:t>
      </w:r>
      <w:proofErr w:type="spellStart"/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ObjIdx</w:t>
      </w:r>
      <w:proofErr w:type="spellEnd"/>
    </w:p>
    <w:p w14:paraId="51F7B684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TUint8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u8Controller_ErrorType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2721D260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</w:p>
    <w:p w14:paraId="57908058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TInt16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i16SendDesired_Speed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5D989725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TUint8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u8SendPourcMaxRegenThermic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41EB44DA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TUint8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u8SendCurrentMaxRegenThermic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79BD33F0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TInt16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i16SendCurrentMaxRegenElectric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6A7E68BC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proofErr w:type="spellStart"/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TBoolean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proofErr w:type="spell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boSendInterlock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FALSE;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0E84D987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proofErr w:type="spellStart"/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TBoolean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proofErr w:type="spell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boSendAuthorizeReloadBattery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FALSE;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1999D2BB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proofErr w:type="spellStart"/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TBoolean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proofErr w:type="spell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boSendThermicMotorRunning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FALSE;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3D361CBC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</w:p>
    <w:p w14:paraId="5FF9391A" w14:textId="77777777" w:rsidR="00BB5D0D" w:rsidRPr="00B1281A" w:rsidRDefault="00BB5D0D" w:rsidP="00BB5D0D">
      <w:pPr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TInt16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i16Motor_Rpm_no_filtered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77108E5B" w14:textId="77777777" w:rsidR="00BB5D0D" w:rsidRPr="00B1281A" w:rsidRDefault="00BB5D0D" w:rsidP="00BB5D0D">
      <w:pPr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TUInt8</w:t>
      </w:r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u8ShutdownMainContactor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0;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5132392F" w14:textId="77777777" w:rsidR="00BB5D0D" w:rsidRPr="00B1281A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</w:pPr>
      <w:proofErr w:type="spellStart"/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TBoolean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proofErr w:type="spell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boMotorFreeWheel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FALSE;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0EC8B14B" w14:textId="77777777" w:rsidR="00BB5D0D" w:rsidRPr="000E0E72" w:rsidRDefault="00BB5D0D" w:rsidP="00BB5D0D">
      <w:pPr>
        <w:autoSpaceDE w:val="0"/>
        <w:autoSpaceDN w:val="0"/>
        <w:adjustRightInd w:val="0"/>
        <w:rPr>
          <w:rFonts w:ascii="Consolas" w:hAnsi="Consolas" w:cs="Consolas"/>
          <w:dstrike/>
          <w:color w:val="3F7F5F"/>
          <w:sz w:val="20"/>
          <w:lang w:eastAsia="en-US"/>
        </w:rPr>
      </w:pPr>
      <w:proofErr w:type="spellStart"/>
      <w:r w:rsidRPr="00B1281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TBoolean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proofErr w:type="spell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boAskRestartController</w:t>
      </w:r>
      <w:proofErr w:type="spell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FALSE;</w:t>
      </w:r>
      <w:proofErr w:type="gramEnd"/>
      <w:r w:rsidRPr="00B1281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//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u w:val="single"/>
          <w:lang w:eastAsia="en-US"/>
        </w:rPr>
        <w:t>dans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 xml:space="preserve"> </w:t>
      </w:r>
      <w:r w:rsidRPr="00B1281A">
        <w:rPr>
          <w:dstrike/>
          <w:highlight w:val="green"/>
        </w:rPr>
        <w:t>gDb_tRamCurtisControllerC0</w:t>
      </w:r>
      <w:r w:rsidRPr="00B1281A">
        <w:rPr>
          <w:rFonts w:ascii="Consolas" w:hAnsi="Consolas" w:cs="Consolas"/>
          <w:dstrike/>
          <w:color w:val="3F7F5F"/>
          <w:sz w:val="20"/>
          <w:highlight w:val="green"/>
          <w:lang w:eastAsia="en-US"/>
        </w:rPr>
        <w:t>.</w:t>
      </w:r>
    </w:p>
    <w:p w14:paraId="44464F54" w14:textId="77777777" w:rsidR="00BB5D0D" w:rsidRPr="00A71B66" w:rsidRDefault="00BB5D0D" w:rsidP="00BB5D0D">
      <w:pPr>
        <w:autoSpaceDE w:val="0"/>
        <w:autoSpaceDN w:val="0"/>
        <w:adjustRightInd w:val="0"/>
        <w:rPr>
          <w:rFonts w:ascii="Consolas" w:hAnsi="Consolas" w:cs="Consolas"/>
          <w:b/>
          <w:dstrike/>
          <w:color w:val="3F7F5F"/>
          <w:sz w:val="20"/>
          <w:lang w:eastAsia="en-US"/>
        </w:rPr>
      </w:pPr>
    </w:p>
    <w:p w14:paraId="66E9ED76" w14:textId="585E357C" w:rsidR="00BB5D0D" w:rsidRDefault="00BB5D0D" w:rsidP="00BB5D0D">
      <w:pPr>
        <w:rPr>
          <w:rFonts w:ascii="Consolas" w:hAnsi="Consolas" w:cs="Consolas"/>
          <w:color w:val="3F7F5F"/>
          <w:sz w:val="20"/>
          <w:lang w:eastAsia="en-US"/>
        </w:rPr>
      </w:pPr>
      <w:r>
        <w:rPr>
          <w:color w:val="3F7F5F"/>
          <w:sz w:val="20"/>
        </w:rPr>
        <w:br w:type="page"/>
      </w:r>
    </w:p>
    <w:p w14:paraId="79E11798" w14:textId="77777777" w:rsidR="00A042C8" w:rsidRDefault="00A042C8">
      <w:pPr>
        <w:rPr>
          <w:rFonts w:ascii="Consolas" w:hAnsi="Consolas" w:cs="Consolas"/>
          <w:color w:val="3F7F5F"/>
          <w:sz w:val="20"/>
          <w:lang w:eastAsia="en-US"/>
        </w:rPr>
      </w:pPr>
    </w:p>
    <w:p w14:paraId="48BA6B57" w14:textId="77777777" w:rsidR="00055550" w:rsidRDefault="00055550" w:rsidP="00055550">
      <w:pPr>
        <w:pStyle w:val="Titre1"/>
      </w:pPr>
      <w:bookmarkStart w:id="15" w:name="_Toc130207621"/>
      <w:r>
        <w:t>Variables com CAN4 CO</w:t>
      </w:r>
      <w:bookmarkEnd w:id="15"/>
    </w:p>
    <w:p w14:paraId="32B4CDFC" w14:textId="77777777" w:rsidR="00055550" w:rsidRPr="0012493A" w:rsidRDefault="00055550" w:rsidP="00055550">
      <w:pPr>
        <w:rPr>
          <w:highlight w:val="yellow"/>
        </w:rPr>
      </w:pPr>
    </w:p>
    <w:p w14:paraId="5D4F0D2B" w14:textId="5B2A7ED6" w:rsidR="00055550" w:rsidRPr="00976535" w:rsidRDefault="00055550" w:rsidP="00055550">
      <w:pPr>
        <w:pStyle w:val="Titre2"/>
        <w:rPr>
          <w:sz w:val="20"/>
          <w:highlight w:val="green"/>
        </w:rPr>
      </w:pPr>
      <w:bookmarkStart w:id="16" w:name="_Toc130207622"/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_tDMC_Heartbeat</w:t>
      </w:r>
      <w:r w:rsidR="00BC1081" w:rsidRPr="00976535">
        <w:rPr>
          <w:highlight w:val="green"/>
        </w:rPr>
        <w:t>_HB</w:t>
      </w:r>
      <w:proofErr w:type="spellEnd"/>
      <w:r w:rsidRPr="00976535">
        <w:rPr>
          <w:highlight w:val="green"/>
        </w:rPr>
        <w:t xml:space="preserve"> (dans C0) ID0x7</w:t>
      </w:r>
      <w:r w:rsidR="00BC1081" w:rsidRPr="00976535">
        <w:rPr>
          <w:highlight w:val="green"/>
        </w:rPr>
        <w:t>10</w:t>
      </w:r>
      <w:r w:rsidRPr="00976535">
        <w:rPr>
          <w:highlight w:val="green"/>
        </w:rPr>
        <w:t xml:space="preserve"> </w:t>
      </w:r>
      <w:r w:rsidR="00B06F33" w:rsidRPr="00976535">
        <w:rPr>
          <w:highlight w:val="green"/>
        </w:rPr>
        <w:t xml:space="preserve">Pas de </w:t>
      </w:r>
      <w:r w:rsidRPr="00976535">
        <w:rPr>
          <w:highlight w:val="green"/>
        </w:rPr>
        <w:t>Timeout</w:t>
      </w:r>
      <w:bookmarkEnd w:id="16"/>
    </w:p>
    <w:p w14:paraId="3CB9158B" w14:textId="77777777" w:rsidR="00055550" w:rsidRPr="00976535" w:rsidRDefault="00055550" w:rsidP="00055550">
      <w:pPr>
        <w:rPr>
          <w:highlight w:val="green"/>
        </w:rPr>
      </w:pPr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_tDMC_Heartbeat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.NodeState</w:t>
      </w:r>
      <w:proofErr w:type="spellEnd"/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(TUint8)</w:t>
      </w:r>
    </w:p>
    <w:p w14:paraId="237C570E" w14:textId="77777777" w:rsidR="00055550" w:rsidRDefault="00055550" w:rsidP="00055550">
      <w:pPr>
        <w:rPr>
          <w:highlight w:val="yellow"/>
        </w:rPr>
      </w:pPr>
    </w:p>
    <w:p w14:paraId="74247A97" w14:textId="653F7F26" w:rsidR="00055550" w:rsidRDefault="00055550" w:rsidP="00055550">
      <w:pPr>
        <w:pStyle w:val="Titre2"/>
        <w:rPr>
          <w:highlight w:val="green"/>
        </w:rPr>
      </w:pPr>
      <w:bookmarkStart w:id="17" w:name="_Toc130207623"/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_tNMT</w:t>
      </w:r>
      <w:proofErr w:type="spellEnd"/>
      <w:r w:rsidRPr="00976535">
        <w:rPr>
          <w:highlight w:val="green"/>
        </w:rPr>
        <w:t xml:space="preserve"> (dans C0) ID0x0 sur demande</w:t>
      </w:r>
      <w:bookmarkEnd w:id="17"/>
    </w:p>
    <w:p w14:paraId="4FFDC040" w14:textId="4B9F2C79" w:rsidR="005B185B" w:rsidRPr="005B185B" w:rsidRDefault="005B185B" w:rsidP="005B185B">
      <w:pPr>
        <w:rPr>
          <w:highlight w:val="yellow"/>
          <w:lang w:eastAsia="en-US"/>
        </w:rPr>
      </w:pPr>
      <w:r w:rsidRPr="005B185B">
        <w:rPr>
          <w:rFonts w:ascii="Consolas" w:hAnsi="Consolas" w:cs="Consolas"/>
          <w:i/>
          <w:iCs/>
          <w:color w:val="0000C0"/>
          <w:sz w:val="20"/>
          <w:highlight w:val="yellow"/>
          <w:lang w:eastAsia="en-US"/>
        </w:rPr>
        <w:t>SNDSTART_ACTIVE_NO_FIRST</w:t>
      </w:r>
    </w:p>
    <w:p w14:paraId="367FF023" w14:textId="77777777" w:rsidR="00055550" w:rsidRPr="00976535" w:rsidRDefault="00055550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_tNMT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.Command</w:t>
      </w:r>
      <w:proofErr w:type="spellEnd"/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(Uint8)</w:t>
      </w:r>
    </w:p>
    <w:p w14:paraId="652C3D2A" w14:textId="77777777" w:rsidR="00055550" w:rsidRPr="00976535" w:rsidRDefault="00055550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_tNMT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.TargetNode</w:t>
      </w:r>
      <w:proofErr w:type="spellEnd"/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(Uint8)</w:t>
      </w:r>
    </w:p>
    <w:p w14:paraId="6D3354EA" w14:textId="77777777" w:rsidR="00055550" w:rsidRDefault="00055550" w:rsidP="00055550">
      <w:pPr>
        <w:rPr>
          <w:highlight w:val="yellow"/>
        </w:rPr>
      </w:pPr>
    </w:p>
    <w:p w14:paraId="654D7AFC" w14:textId="3479FA1F" w:rsidR="00055550" w:rsidRDefault="00055550" w:rsidP="00055550">
      <w:pPr>
        <w:pStyle w:val="Titre2"/>
        <w:rPr>
          <w:highlight w:val="green"/>
        </w:rPr>
      </w:pPr>
      <w:bookmarkStart w:id="18" w:name="_Toc130207624"/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_tDMC_TxSdo</w:t>
      </w:r>
      <w:proofErr w:type="spellEnd"/>
      <w:r w:rsidRPr="00976535">
        <w:rPr>
          <w:highlight w:val="green"/>
        </w:rPr>
        <w:t xml:space="preserve"> (dans C0) ID0x6</w:t>
      </w:r>
      <w:r w:rsidR="00BC1081" w:rsidRPr="00976535">
        <w:rPr>
          <w:highlight w:val="green"/>
        </w:rPr>
        <w:t>10</w:t>
      </w:r>
      <w:r w:rsidRPr="00976535">
        <w:rPr>
          <w:highlight w:val="green"/>
        </w:rPr>
        <w:t xml:space="preserve"> sur demande</w:t>
      </w:r>
      <w:bookmarkEnd w:id="18"/>
    </w:p>
    <w:p w14:paraId="467D3AC6" w14:textId="598828DE" w:rsidR="005B185B" w:rsidRPr="005B185B" w:rsidRDefault="005B185B" w:rsidP="005B185B">
      <w:pPr>
        <w:rPr>
          <w:highlight w:val="yellow"/>
          <w:lang w:eastAsia="en-US"/>
        </w:rPr>
      </w:pPr>
      <w:r w:rsidRPr="005B185B">
        <w:rPr>
          <w:rFonts w:ascii="Consolas" w:hAnsi="Consolas" w:cs="Consolas"/>
          <w:i/>
          <w:iCs/>
          <w:color w:val="0000C0"/>
          <w:sz w:val="20"/>
          <w:highlight w:val="yellow"/>
          <w:lang w:eastAsia="en-US"/>
        </w:rPr>
        <w:t>SNDSTART_ACTIVE_NO_FIRST</w:t>
      </w:r>
    </w:p>
    <w:p w14:paraId="6873F7A0" w14:textId="77777777" w:rsidR="00055550" w:rsidRPr="00976535" w:rsidRDefault="00055550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_tDMC_TxSdo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.ControlField</w:t>
      </w:r>
      <w:proofErr w:type="spellEnd"/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(Uint8)</w:t>
      </w:r>
    </w:p>
    <w:p w14:paraId="43EFAC69" w14:textId="27BD7F60" w:rsidR="00055550" w:rsidRPr="00976535" w:rsidRDefault="00055550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_tDMC_TxSdo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.TargetIndex</w:t>
      </w:r>
      <w:r w:rsidR="00F14195"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LSB</w:t>
      </w:r>
      <w:proofErr w:type="spellEnd"/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(Uint</w:t>
      </w:r>
      <w:r w:rsidR="00F14195"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8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)</w:t>
      </w:r>
    </w:p>
    <w:p w14:paraId="26AF9C93" w14:textId="160B8848" w:rsidR="00F14195" w:rsidRPr="00976535" w:rsidRDefault="00F14195" w:rsidP="00F14195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_tDMC_TxSdo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.TargetIndexMSB</w:t>
      </w:r>
      <w:proofErr w:type="spellEnd"/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(Uint8)</w:t>
      </w:r>
    </w:p>
    <w:p w14:paraId="5CB61893" w14:textId="77777777" w:rsidR="00055550" w:rsidRPr="00976535" w:rsidRDefault="00055550" w:rsidP="00055550">
      <w:pPr>
        <w:rPr>
          <w:highlight w:val="green"/>
        </w:rPr>
      </w:pPr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_tDMC_TxSdo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.TargetSubIndex</w:t>
      </w:r>
      <w:proofErr w:type="spellEnd"/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(Uint8)</w:t>
      </w:r>
    </w:p>
    <w:p w14:paraId="50D9B6D6" w14:textId="28124DC5" w:rsidR="00055550" w:rsidRPr="00976535" w:rsidRDefault="00055550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_tDMC_TxSdo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.Data</w:t>
      </w:r>
      <w:r w:rsidR="000920DF"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0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(Uint</w:t>
      </w:r>
      <w:r w:rsidR="000920DF"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8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)</w:t>
      </w:r>
    </w:p>
    <w:p w14:paraId="613E34F6" w14:textId="5B9E6625" w:rsidR="000920DF" w:rsidRPr="00976535" w:rsidRDefault="000920DF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_tDMC_TxSdo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.Data1(Uint8)</w:t>
      </w:r>
    </w:p>
    <w:p w14:paraId="66C16E68" w14:textId="79733B22" w:rsidR="000920DF" w:rsidRPr="00976535" w:rsidRDefault="000920DF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_tDMC_TxSdo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.Data</w:t>
      </w:r>
      <w:r w:rsidR="00546C82">
        <w:rPr>
          <w:rFonts w:ascii="Consolas" w:hAnsi="Consolas" w:cs="Consolas"/>
          <w:color w:val="000000"/>
          <w:sz w:val="20"/>
          <w:highlight w:val="green"/>
          <w:lang w:eastAsia="en-US"/>
        </w:rPr>
        <w:t>2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(Uint8)</w:t>
      </w:r>
    </w:p>
    <w:p w14:paraId="501591BE" w14:textId="0F846FFE" w:rsidR="000920DF" w:rsidRPr="00976535" w:rsidRDefault="000920DF" w:rsidP="00055550">
      <w:pPr>
        <w:rPr>
          <w:highlight w:val="green"/>
        </w:rPr>
      </w:pPr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_tDMC_TxSdo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.Data</w:t>
      </w:r>
      <w:r w:rsidR="00546C82">
        <w:rPr>
          <w:rFonts w:ascii="Consolas" w:hAnsi="Consolas" w:cs="Consolas"/>
          <w:color w:val="000000"/>
          <w:sz w:val="20"/>
          <w:highlight w:val="green"/>
          <w:lang w:eastAsia="en-US"/>
        </w:rPr>
        <w:t>3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(Uint8)</w:t>
      </w:r>
    </w:p>
    <w:p w14:paraId="4B481E1C" w14:textId="77777777" w:rsidR="00055550" w:rsidRPr="00B94631" w:rsidRDefault="00055550" w:rsidP="00055550">
      <w:pPr>
        <w:rPr>
          <w:highlight w:val="green"/>
        </w:rPr>
      </w:pPr>
    </w:p>
    <w:p w14:paraId="28B8075E" w14:textId="2D7457B4" w:rsidR="00055550" w:rsidRPr="00B94631" w:rsidRDefault="00055550" w:rsidP="00055550">
      <w:pPr>
        <w:pStyle w:val="Titre2"/>
        <w:rPr>
          <w:highlight w:val="green"/>
        </w:rPr>
      </w:pPr>
      <w:bookmarkStart w:id="19" w:name="_Toc130207625"/>
      <w:proofErr w:type="spellStart"/>
      <w:proofErr w:type="gramStart"/>
      <w:r w:rsidRPr="00B94631">
        <w:rPr>
          <w:highlight w:val="green"/>
        </w:rPr>
        <w:t>gCsr</w:t>
      </w:r>
      <w:proofErr w:type="gramEnd"/>
      <w:r w:rsidRPr="00B94631">
        <w:rPr>
          <w:highlight w:val="green"/>
        </w:rPr>
        <w:t>_tDMC_RxSdo</w:t>
      </w:r>
      <w:proofErr w:type="spellEnd"/>
      <w:r w:rsidRPr="00B94631">
        <w:rPr>
          <w:highlight w:val="green"/>
        </w:rPr>
        <w:t xml:space="preserve"> (dans C0) ID0x5</w:t>
      </w:r>
      <w:r w:rsidR="00BC1081" w:rsidRPr="00B94631">
        <w:rPr>
          <w:highlight w:val="green"/>
        </w:rPr>
        <w:t>90</w:t>
      </w:r>
      <w:r w:rsidRPr="00B94631">
        <w:rPr>
          <w:highlight w:val="green"/>
        </w:rPr>
        <w:t xml:space="preserve"> Time Out </w:t>
      </w:r>
      <w:r w:rsidR="009917EF" w:rsidRPr="00B94631">
        <w:rPr>
          <w:highlight w:val="green"/>
        </w:rPr>
        <w:t>1000m</w:t>
      </w:r>
      <w:r w:rsidRPr="00B94631">
        <w:rPr>
          <w:highlight w:val="green"/>
        </w:rPr>
        <w:t>s</w:t>
      </w:r>
      <w:r w:rsidR="009917EF" w:rsidRPr="00B94631">
        <w:rPr>
          <w:highlight w:val="green"/>
        </w:rPr>
        <w:t xml:space="preserve"> </w:t>
      </w:r>
      <w:r w:rsidR="009917EF" w:rsidRPr="00B94631">
        <w:rPr>
          <w:i/>
          <w:iCs/>
          <w:sz w:val="20"/>
          <w:highlight w:val="green"/>
        </w:rPr>
        <w:t>SC_DMC_ACTIVE_TIMEOUT_RX_SDO</w:t>
      </w:r>
      <w:bookmarkEnd w:id="19"/>
    </w:p>
    <w:p w14:paraId="36FF69E8" w14:textId="7ED9185F" w:rsidR="00055550" w:rsidRPr="00E32028" w:rsidRDefault="00055550" w:rsidP="00055550">
      <w:pPr>
        <w:rPr>
          <w:color w:val="FF0000"/>
        </w:rPr>
      </w:pPr>
      <w:r w:rsidRPr="0099577C">
        <w:rPr>
          <w:color w:val="FF0000"/>
          <w:highlight w:val="green"/>
        </w:rPr>
        <w:t xml:space="preserve">Attention penser à cocher la case Start </w:t>
      </w:r>
      <w:proofErr w:type="spellStart"/>
      <w:r w:rsidRPr="0099577C">
        <w:rPr>
          <w:color w:val="FF0000"/>
          <w:highlight w:val="green"/>
        </w:rPr>
        <w:t>Debounce</w:t>
      </w:r>
      <w:proofErr w:type="spellEnd"/>
      <w:r w:rsidRPr="0099577C">
        <w:rPr>
          <w:color w:val="FF0000"/>
          <w:highlight w:val="green"/>
        </w:rPr>
        <w:t xml:space="preserve"> Tine </w:t>
      </w:r>
      <w:proofErr w:type="spellStart"/>
      <w:r w:rsidRPr="0099577C">
        <w:rPr>
          <w:color w:val="FF0000"/>
          <w:highlight w:val="green"/>
        </w:rPr>
        <w:t>After</w:t>
      </w:r>
      <w:proofErr w:type="spellEnd"/>
      <w:r w:rsidRPr="0099577C">
        <w:rPr>
          <w:color w:val="FF0000"/>
          <w:highlight w:val="green"/>
        </w:rPr>
        <w:t xml:space="preserve"> </w:t>
      </w:r>
      <w:proofErr w:type="spellStart"/>
      <w:r w:rsidRPr="0099577C">
        <w:rPr>
          <w:color w:val="FF0000"/>
          <w:highlight w:val="green"/>
        </w:rPr>
        <w:t>Valid</w:t>
      </w:r>
      <w:proofErr w:type="spellEnd"/>
      <w:r w:rsidRPr="0099577C">
        <w:rPr>
          <w:color w:val="FF0000"/>
          <w:highlight w:val="green"/>
        </w:rPr>
        <w:t xml:space="preserve"> et créer une variable Set Condition cela permet d’activer la détection du time out uniquement lorsque l’on active la réception du message.</w:t>
      </w:r>
    </w:p>
    <w:p w14:paraId="7F8EAB11" w14:textId="0C65BA17" w:rsidR="00055550" w:rsidRPr="004F7F17" w:rsidRDefault="00055550" w:rsidP="00055550"/>
    <w:p w14:paraId="1F459773" w14:textId="35A0C518" w:rsidR="00055550" w:rsidRDefault="0099577C" w:rsidP="00055550">
      <w:r w:rsidRPr="0099577C">
        <w:rPr>
          <w:noProof/>
          <w:highlight w:val="green"/>
        </w:rPr>
        <w:drawing>
          <wp:anchor distT="0" distB="0" distL="114300" distR="114300" simplePos="0" relativeHeight="251658240" behindDoc="1" locked="0" layoutInCell="1" allowOverlap="1" wp14:anchorId="678B572F" wp14:editId="73B60CA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054725" cy="1337945"/>
            <wp:effectExtent l="0" t="0" r="3175" b="0"/>
            <wp:wrapTight wrapText="bothSides">
              <wp:wrapPolygon edited="0">
                <wp:start x="0" y="0"/>
                <wp:lineTo x="0" y="21221"/>
                <wp:lineTo x="21543" y="21221"/>
                <wp:lineTo x="21543" y="0"/>
                <wp:lineTo x="0" y="0"/>
              </wp:wrapPolygon>
            </wp:wrapTight>
            <wp:docPr id="4" name="Image 4" descr="cid:image003.png@01D9526C.B1553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cid:image003.png@01D9526C.B1553FC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FDC63" w14:textId="77777777" w:rsidR="00055550" w:rsidRPr="00C71ED0" w:rsidRDefault="00055550" w:rsidP="00055550">
      <w:pPr>
        <w:rPr>
          <w:highlight w:val="yellow"/>
          <w:lang w:eastAsia="en-US"/>
        </w:rPr>
      </w:pPr>
    </w:p>
    <w:p w14:paraId="004691FE" w14:textId="77777777" w:rsidR="00055550" w:rsidRPr="00976535" w:rsidRDefault="00055550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_tDMC_RxSdo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.ControlField</w:t>
      </w:r>
      <w:proofErr w:type="spellEnd"/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(Uint8)</w:t>
      </w:r>
    </w:p>
    <w:p w14:paraId="2E5B7073" w14:textId="1399EFDD" w:rsidR="00055550" w:rsidRPr="00976535" w:rsidRDefault="00055550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_tDMC_RxSdo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.TargetIndex</w:t>
      </w:r>
      <w:r w:rsidR="000E0E72"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LSB</w:t>
      </w:r>
      <w:proofErr w:type="spellEnd"/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</w:t>
      </w:r>
      <w:r w:rsidR="000E0E72"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Uint8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)</w:t>
      </w:r>
    </w:p>
    <w:p w14:paraId="1393B4A6" w14:textId="3CB33665" w:rsidR="000E0E72" w:rsidRPr="00976535" w:rsidRDefault="000E0E72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_tDMC_RxSdo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.TargetIndexMSB</w:t>
      </w:r>
      <w:proofErr w:type="spellEnd"/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(Uint8)</w:t>
      </w:r>
    </w:p>
    <w:p w14:paraId="04F5C7F2" w14:textId="77777777" w:rsidR="00055550" w:rsidRPr="00976535" w:rsidRDefault="00055550" w:rsidP="00055550">
      <w:pPr>
        <w:rPr>
          <w:highlight w:val="green"/>
        </w:rPr>
      </w:pPr>
      <w:proofErr w:type="spellStart"/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_tDMC_RxSdo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.TargetSubIndex</w:t>
      </w:r>
      <w:proofErr w:type="spellEnd"/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(Uint8)</w:t>
      </w:r>
    </w:p>
    <w:p w14:paraId="64043A72" w14:textId="25604671" w:rsidR="00055550" w:rsidRPr="00976535" w:rsidRDefault="00055550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_tDMC_RxSdo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.Data</w:t>
      </w:r>
      <w:r w:rsidR="000920DF"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0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(Uint</w:t>
      </w:r>
      <w:r w:rsidR="000920DF"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8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)</w:t>
      </w:r>
    </w:p>
    <w:p w14:paraId="028ECD33" w14:textId="3129DB76" w:rsidR="000920DF" w:rsidRPr="00976535" w:rsidRDefault="000920DF" w:rsidP="000920DF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_tDMC_RxSdo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.Data1(Uint8)</w:t>
      </w:r>
    </w:p>
    <w:p w14:paraId="624BF450" w14:textId="1AB3E26E" w:rsidR="000920DF" w:rsidRPr="00976535" w:rsidRDefault="000920DF" w:rsidP="000920DF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_tDMC_RxSdo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.Data2(Uint8)</w:t>
      </w:r>
    </w:p>
    <w:p w14:paraId="300F7999" w14:textId="28A6732E" w:rsidR="000920DF" w:rsidRPr="00976535" w:rsidRDefault="000920DF" w:rsidP="000920DF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gramStart"/>
      <w:r w:rsidRPr="00976535">
        <w:rPr>
          <w:highlight w:val="green"/>
        </w:rPr>
        <w:t>gCsr</w:t>
      </w:r>
      <w:proofErr w:type="gramEnd"/>
      <w:r w:rsidRPr="00976535">
        <w:rPr>
          <w:highlight w:val="green"/>
        </w:rPr>
        <w:t>_tDMC_RxSdo</w:t>
      </w:r>
      <w:r w:rsidRPr="00976535">
        <w:rPr>
          <w:rFonts w:ascii="Consolas" w:hAnsi="Consolas" w:cs="Consolas"/>
          <w:color w:val="000000"/>
          <w:sz w:val="20"/>
          <w:highlight w:val="green"/>
          <w:lang w:eastAsia="en-US"/>
        </w:rPr>
        <w:t>.Data3(Uint8)</w:t>
      </w:r>
    </w:p>
    <w:p w14:paraId="5CB8ADE3" w14:textId="77777777" w:rsidR="000920DF" w:rsidRDefault="000920DF" w:rsidP="000920DF">
      <w:pPr>
        <w:rPr>
          <w:rFonts w:ascii="Consolas" w:hAnsi="Consolas" w:cs="Consolas"/>
          <w:color w:val="000000"/>
          <w:sz w:val="20"/>
          <w:highlight w:val="yellow"/>
          <w:lang w:eastAsia="en-US"/>
        </w:rPr>
      </w:pPr>
    </w:p>
    <w:p w14:paraId="02025F52" w14:textId="77777777" w:rsidR="000920DF" w:rsidRDefault="000920DF" w:rsidP="000920DF">
      <w:pPr>
        <w:rPr>
          <w:rFonts w:ascii="Consolas" w:hAnsi="Consolas" w:cs="Consolas"/>
          <w:color w:val="000000"/>
          <w:sz w:val="20"/>
          <w:highlight w:val="yellow"/>
          <w:lang w:eastAsia="en-US"/>
        </w:rPr>
      </w:pPr>
    </w:p>
    <w:p w14:paraId="16E88FA9" w14:textId="77777777" w:rsidR="000920DF" w:rsidRDefault="000920DF" w:rsidP="000920DF">
      <w:pPr>
        <w:rPr>
          <w:rFonts w:ascii="Consolas" w:hAnsi="Consolas" w:cs="Consolas"/>
          <w:color w:val="000000"/>
          <w:sz w:val="20"/>
          <w:highlight w:val="yellow"/>
          <w:lang w:eastAsia="en-US"/>
        </w:rPr>
      </w:pPr>
    </w:p>
    <w:p w14:paraId="2DD51323" w14:textId="77777777" w:rsidR="000920DF" w:rsidRDefault="000920DF" w:rsidP="000920DF">
      <w:pPr>
        <w:rPr>
          <w:rFonts w:ascii="Consolas" w:hAnsi="Consolas" w:cs="Consolas"/>
          <w:color w:val="000000"/>
          <w:sz w:val="20"/>
          <w:highlight w:val="yellow"/>
          <w:lang w:eastAsia="en-US"/>
        </w:rPr>
      </w:pPr>
    </w:p>
    <w:p w14:paraId="3B62D4E6" w14:textId="77777777" w:rsidR="000920DF" w:rsidRDefault="000920DF" w:rsidP="000920DF">
      <w:pPr>
        <w:rPr>
          <w:rFonts w:ascii="Consolas" w:hAnsi="Consolas" w:cs="Consolas"/>
          <w:color w:val="000000"/>
          <w:sz w:val="20"/>
          <w:highlight w:val="yellow"/>
          <w:lang w:eastAsia="en-US"/>
        </w:rPr>
      </w:pPr>
    </w:p>
    <w:p w14:paraId="797B1984" w14:textId="77777777" w:rsidR="000920DF" w:rsidRDefault="000920DF" w:rsidP="00055550">
      <w:pPr>
        <w:rPr>
          <w:rFonts w:ascii="Consolas" w:hAnsi="Consolas" w:cs="Consolas"/>
          <w:color w:val="000000"/>
          <w:sz w:val="20"/>
          <w:highlight w:val="yellow"/>
          <w:lang w:eastAsia="en-US"/>
        </w:rPr>
      </w:pPr>
    </w:p>
    <w:p w14:paraId="114315B6" w14:textId="77777777" w:rsidR="00055550" w:rsidRDefault="00055550" w:rsidP="00055550">
      <w:pPr>
        <w:rPr>
          <w:rFonts w:ascii="Consolas" w:hAnsi="Consolas" w:cs="Consolas"/>
          <w:color w:val="000000"/>
          <w:sz w:val="20"/>
          <w:highlight w:val="yellow"/>
          <w:lang w:eastAsia="en-US"/>
        </w:rPr>
      </w:pPr>
    </w:p>
    <w:p w14:paraId="55A4A8FA" w14:textId="77777777" w:rsidR="00055550" w:rsidRDefault="00055550" w:rsidP="00055550">
      <w:r>
        <w:br w:type="page"/>
      </w:r>
    </w:p>
    <w:p w14:paraId="1FAF2781" w14:textId="77777777" w:rsidR="00055550" w:rsidRPr="004B631A" w:rsidRDefault="00055550" w:rsidP="00055550"/>
    <w:p w14:paraId="1D8B33A4" w14:textId="0E28FE4C" w:rsidR="00055550" w:rsidRPr="00922DAB" w:rsidRDefault="00055550" w:rsidP="00055550">
      <w:pPr>
        <w:pStyle w:val="Titre2"/>
        <w:rPr>
          <w:highlight w:val="green"/>
        </w:rPr>
      </w:pPr>
      <w:bookmarkStart w:id="20" w:name="_Toc130207626"/>
      <w:proofErr w:type="gramStart"/>
      <w:r w:rsidRPr="00922DAB">
        <w:rPr>
          <w:highlight w:val="green"/>
        </w:rPr>
        <w:t>gCsr</w:t>
      </w:r>
      <w:proofErr w:type="gramEnd"/>
      <w:r w:rsidRPr="00922DAB">
        <w:rPr>
          <w:highlight w:val="green"/>
        </w:rPr>
        <w:t>_tDMC_RxPdo1_MS (dans C0) ID0x1</w:t>
      </w:r>
      <w:r w:rsidR="00BC1081" w:rsidRPr="00922DAB">
        <w:rPr>
          <w:highlight w:val="green"/>
        </w:rPr>
        <w:t>90</w:t>
      </w:r>
      <w:r w:rsidRPr="00922DAB">
        <w:rPr>
          <w:highlight w:val="green"/>
        </w:rPr>
        <w:t xml:space="preserve"> Timeout </w:t>
      </w:r>
      <w:r w:rsidR="009B21B2" w:rsidRPr="00922DAB">
        <w:rPr>
          <w:highlight w:val="green"/>
        </w:rPr>
        <w:t>150ms</w:t>
      </w:r>
      <w:r w:rsidR="009917EF" w:rsidRPr="00922DAB">
        <w:rPr>
          <w:highlight w:val="green"/>
        </w:rPr>
        <w:t xml:space="preserve"> </w:t>
      </w:r>
      <w:r w:rsidR="009917EF" w:rsidRPr="00922DAB">
        <w:rPr>
          <w:i/>
          <w:iCs/>
          <w:sz w:val="20"/>
          <w:highlight w:val="green"/>
        </w:rPr>
        <w:t>SC_DMC_ACTIVE_TIMEOUT_RX_PDO</w:t>
      </w:r>
      <w:bookmarkEnd w:id="20"/>
    </w:p>
    <w:p w14:paraId="0048E1C4" w14:textId="77777777" w:rsidR="00055550" w:rsidRPr="00922DAB" w:rsidRDefault="00055550" w:rsidP="00055550">
      <w:pPr>
        <w:rPr>
          <w:highlight w:val="green"/>
        </w:rPr>
      </w:pPr>
      <w:proofErr w:type="gramStart"/>
      <w:r w:rsidRPr="00922DAB">
        <w:rPr>
          <w:highlight w:val="green"/>
        </w:rPr>
        <w:t>gCsr</w:t>
      </w:r>
      <w:proofErr w:type="gramEnd"/>
      <w:r w:rsidRPr="00922DAB">
        <w:rPr>
          <w:highlight w:val="green"/>
        </w:rPr>
        <w:t>_tDMC_RxPdo1_MS</w:t>
      </w:r>
      <w:r w:rsidRPr="00922DAB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.u8Byte0 jusqu’à </w:t>
      </w:r>
      <w:r w:rsidRPr="00922DAB">
        <w:rPr>
          <w:highlight w:val="green"/>
        </w:rPr>
        <w:t>gCsr_tDMC_RxPdo1_MS</w:t>
      </w:r>
      <w:r w:rsidRPr="00922DAB">
        <w:rPr>
          <w:rFonts w:ascii="Consolas" w:hAnsi="Consolas" w:cs="Consolas"/>
          <w:color w:val="000000"/>
          <w:sz w:val="20"/>
          <w:highlight w:val="green"/>
          <w:lang w:eastAsia="en-US"/>
        </w:rPr>
        <w:t>.u8Byte7</w:t>
      </w:r>
    </w:p>
    <w:p w14:paraId="0709BEC0" w14:textId="77777777" w:rsidR="00055550" w:rsidRPr="00922DAB" w:rsidRDefault="00055550" w:rsidP="00055550">
      <w:pPr>
        <w:rPr>
          <w:highlight w:val="green"/>
        </w:rPr>
      </w:pPr>
    </w:p>
    <w:p w14:paraId="1BE7751D" w14:textId="3D127293" w:rsidR="00055550" w:rsidRPr="00922DAB" w:rsidRDefault="00055550" w:rsidP="00055550">
      <w:pPr>
        <w:pStyle w:val="Titre2"/>
        <w:rPr>
          <w:sz w:val="20"/>
          <w:highlight w:val="green"/>
        </w:rPr>
      </w:pPr>
      <w:bookmarkStart w:id="21" w:name="_Toc130207627"/>
      <w:proofErr w:type="gramStart"/>
      <w:r w:rsidRPr="00922DAB">
        <w:rPr>
          <w:highlight w:val="green"/>
        </w:rPr>
        <w:t>gCsr</w:t>
      </w:r>
      <w:proofErr w:type="gramEnd"/>
      <w:r w:rsidRPr="00922DAB">
        <w:rPr>
          <w:highlight w:val="green"/>
        </w:rPr>
        <w:t>_tDMC_RxPdo2_DS (dans C0) ID0x2</w:t>
      </w:r>
      <w:r w:rsidR="00BC1081" w:rsidRPr="00922DAB">
        <w:rPr>
          <w:highlight w:val="green"/>
        </w:rPr>
        <w:t>90</w:t>
      </w:r>
      <w:r w:rsidRPr="00922DAB">
        <w:rPr>
          <w:highlight w:val="green"/>
        </w:rPr>
        <w:t xml:space="preserve"> </w:t>
      </w:r>
      <w:r w:rsidR="009917EF" w:rsidRPr="00922DAB">
        <w:rPr>
          <w:highlight w:val="green"/>
        </w:rPr>
        <w:t xml:space="preserve">Timeout 150ms </w:t>
      </w:r>
      <w:r w:rsidR="009917EF" w:rsidRPr="00922DAB">
        <w:rPr>
          <w:i/>
          <w:iCs/>
          <w:sz w:val="20"/>
          <w:highlight w:val="green"/>
        </w:rPr>
        <w:t>SC_DMC_ACTIVE_TIMEOUT_RX_PDO</w:t>
      </w:r>
      <w:bookmarkEnd w:id="21"/>
    </w:p>
    <w:p w14:paraId="1984A595" w14:textId="77777777" w:rsidR="00055550" w:rsidRPr="00922DAB" w:rsidRDefault="00055550" w:rsidP="00055550">
      <w:pPr>
        <w:rPr>
          <w:highlight w:val="green"/>
        </w:rPr>
      </w:pPr>
      <w:proofErr w:type="gramStart"/>
      <w:r w:rsidRPr="00922DAB">
        <w:rPr>
          <w:highlight w:val="green"/>
        </w:rPr>
        <w:t>gCsr</w:t>
      </w:r>
      <w:proofErr w:type="gramEnd"/>
      <w:r w:rsidRPr="00922DAB">
        <w:rPr>
          <w:highlight w:val="green"/>
        </w:rPr>
        <w:t>_tDMC_RxPdo2_DS</w:t>
      </w:r>
      <w:r w:rsidRPr="00922DAB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.u8Byte0 jusqu’à </w:t>
      </w:r>
      <w:r w:rsidRPr="00922DAB">
        <w:rPr>
          <w:highlight w:val="green"/>
        </w:rPr>
        <w:t>gCsr_tDMC_RxPdo2_DS</w:t>
      </w:r>
      <w:r w:rsidRPr="00922DAB">
        <w:rPr>
          <w:rFonts w:ascii="Consolas" w:hAnsi="Consolas" w:cs="Consolas"/>
          <w:color w:val="000000"/>
          <w:sz w:val="20"/>
          <w:highlight w:val="green"/>
          <w:lang w:eastAsia="en-US"/>
        </w:rPr>
        <w:t>.u8Byte7</w:t>
      </w:r>
    </w:p>
    <w:p w14:paraId="10D0F75F" w14:textId="77777777" w:rsidR="00055550" w:rsidRPr="00922DAB" w:rsidRDefault="00055550" w:rsidP="00055550">
      <w:pPr>
        <w:rPr>
          <w:highlight w:val="green"/>
        </w:rPr>
      </w:pPr>
    </w:p>
    <w:p w14:paraId="3BAEB61D" w14:textId="16E2589E" w:rsidR="00055550" w:rsidRPr="00922DAB" w:rsidRDefault="00055550" w:rsidP="00055550">
      <w:pPr>
        <w:pStyle w:val="Titre2"/>
        <w:rPr>
          <w:sz w:val="20"/>
          <w:highlight w:val="green"/>
        </w:rPr>
      </w:pPr>
      <w:bookmarkStart w:id="22" w:name="_Toc130207628"/>
      <w:proofErr w:type="gramStart"/>
      <w:r w:rsidRPr="00922DAB">
        <w:rPr>
          <w:highlight w:val="green"/>
        </w:rPr>
        <w:t>gCsr</w:t>
      </w:r>
      <w:proofErr w:type="gramEnd"/>
      <w:r w:rsidRPr="00922DAB">
        <w:rPr>
          <w:highlight w:val="green"/>
        </w:rPr>
        <w:t>_tDMC_RxPdo3_CS (dans C0) ID0x3</w:t>
      </w:r>
      <w:r w:rsidR="00BC1081" w:rsidRPr="00922DAB">
        <w:rPr>
          <w:highlight w:val="green"/>
        </w:rPr>
        <w:t>90</w:t>
      </w:r>
      <w:r w:rsidRPr="00922DAB">
        <w:rPr>
          <w:highlight w:val="green"/>
        </w:rPr>
        <w:t xml:space="preserve"> </w:t>
      </w:r>
      <w:r w:rsidR="009917EF" w:rsidRPr="00922DAB">
        <w:rPr>
          <w:highlight w:val="green"/>
        </w:rPr>
        <w:t xml:space="preserve">Timeout 150ms </w:t>
      </w:r>
      <w:r w:rsidR="009917EF" w:rsidRPr="00922DAB">
        <w:rPr>
          <w:i/>
          <w:iCs/>
          <w:sz w:val="20"/>
          <w:highlight w:val="green"/>
        </w:rPr>
        <w:t>SC_DMC_ACTIVE_TIMEOUT_RX_PDO</w:t>
      </w:r>
      <w:bookmarkEnd w:id="22"/>
    </w:p>
    <w:p w14:paraId="388D5A61" w14:textId="77777777" w:rsidR="00055550" w:rsidRPr="001D4498" w:rsidRDefault="00055550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gramStart"/>
      <w:r w:rsidRPr="001D4498">
        <w:rPr>
          <w:highlight w:val="green"/>
        </w:rPr>
        <w:t>gCsr</w:t>
      </w:r>
      <w:proofErr w:type="gramEnd"/>
      <w:r w:rsidRPr="001D4498">
        <w:rPr>
          <w:highlight w:val="green"/>
        </w:rPr>
        <w:t>_tDMC_RxPdo3_CS</w:t>
      </w:r>
      <w:r w:rsidRPr="001D4498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.u8Byte0 jusqu’à </w:t>
      </w:r>
      <w:r w:rsidRPr="001D4498">
        <w:rPr>
          <w:highlight w:val="green"/>
        </w:rPr>
        <w:t>gCsr_tDMC_RxPdo3_CS</w:t>
      </w:r>
      <w:r w:rsidRPr="001D4498">
        <w:rPr>
          <w:rFonts w:ascii="Consolas" w:hAnsi="Consolas" w:cs="Consolas"/>
          <w:color w:val="000000"/>
          <w:sz w:val="20"/>
          <w:highlight w:val="green"/>
          <w:lang w:eastAsia="en-US"/>
        </w:rPr>
        <w:t>.u8Byte7</w:t>
      </w:r>
    </w:p>
    <w:p w14:paraId="21D10352" w14:textId="77777777" w:rsidR="00055550" w:rsidRDefault="00055550" w:rsidP="00055550">
      <w:pPr>
        <w:rPr>
          <w:highlight w:val="yellow"/>
        </w:rPr>
      </w:pPr>
    </w:p>
    <w:p w14:paraId="199004F0" w14:textId="77777777" w:rsidR="00055550" w:rsidRPr="0012493A" w:rsidRDefault="00055550" w:rsidP="00055550">
      <w:pPr>
        <w:rPr>
          <w:highlight w:val="yellow"/>
        </w:rPr>
      </w:pPr>
    </w:p>
    <w:p w14:paraId="451A2D93" w14:textId="19913FF5" w:rsidR="00055550" w:rsidRDefault="00055550" w:rsidP="00055550">
      <w:pPr>
        <w:pStyle w:val="Titre2"/>
        <w:rPr>
          <w:highlight w:val="green"/>
        </w:rPr>
      </w:pPr>
      <w:bookmarkStart w:id="23" w:name="_Toc130207629"/>
      <w:proofErr w:type="gramStart"/>
      <w:r w:rsidRPr="00922DAB">
        <w:rPr>
          <w:highlight w:val="green"/>
        </w:rPr>
        <w:t>gCsr</w:t>
      </w:r>
      <w:proofErr w:type="gramEnd"/>
      <w:r w:rsidRPr="00922DAB">
        <w:rPr>
          <w:highlight w:val="green"/>
        </w:rPr>
        <w:t>_tDMC_TxPdo1_DC (dans C0) ID0x2</w:t>
      </w:r>
      <w:r w:rsidR="0012765C" w:rsidRPr="00922DAB">
        <w:rPr>
          <w:highlight w:val="green"/>
        </w:rPr>
        <w:t>40</w:t>
      </w:r>
      <w:r w:rsidRPr="00922DAB">
        <w:rPr>
          <w:highlight w:val="green"/>
        </w:rPr>
        <w:t xml:space="preserve"> sur demande</w:t>
      </w:r>
      <w:bookmarkEnd w:id="23"/>
    </w:p>
    <w:p w14:paraId="24FF9AF5" w14:textId="77777777" w:rsidR="005B185B" w:rsidRPr="005B185B" w:rsidRDefault="005B185B" w:rsidP="005B185B">
      <w:pPr>
        <w:rPr>
          <w:highlight w:val="yellow"/>
          <w:lang w:eastAsia="en-US"/>
        </w:rPr>
      </w:pPr>
      <w:r w:rsidRPr="005B185B">
        <w:rPr>
          <w:rFonts w:ascii="Consolas" w:hAnsi="Consolas" w:cs="Consolas"/>
          <w:i/>
          <w:iCs/>
          <w:color w:val="0000C0"/>
          <w:sz w:val="20"/>
          <w:highlight w:val="yellow"/>
          <w:lang w:eastAsia="en-US"/>
        </w:rPr>
        <w:t>SNDSTART_ACTIVE_NO_FIRST</w:t>
      </w:r>
    </w:p>
    <w:p w14:paraId="185337B2" w14:textId="77777777" w:rsidR="00055550" w:rsidRPr="00922DAB" w:rsidRDefault="00055550" w:rsidP="00055550">
      <w:pPr>
        <w:rPr>
          <w:highlight w:val="green"/>
        </w:rPr>
      </w:pPr>
      <w:proofErr w:type="gramStart"/>
      <w:r w:rsidRPr="00922DAB">
        <w:rPr>
          <w:highlight w:val="green"/>
        </w:rPr>
        <w:t>gCsr</w:t>
      </w:r>
      <w:proofErr w:type="gramEnd"/>
      <w:r w:rsidRPr="00922DAB">
        <w:rPr>
          <w:highlight w:val="green"/>
        </w:rPr>
        <w:t>_tDMC_TxPdo1_DC</w:t>
      </w:r>
      <w:r w:rsidRPr="00922DAB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.u8Byte0 jusqu’à </w:t>
      </w:r>
      <w:r w:rsidRPr="00922DAB">
        <w:rPr>
          <w:highlight w:val="green"/>
        </w:rPr>
        <w:t>gCsr_tDMC_TxPdo1_DC</w:t>
      </w:r>
      <w:r w:rsidRPr="00922DAB">
        <w:rPr>
          <w:rFonts w:ascii="Consolas" w:hAnsi="Consolas" w:cs="Consolas"/>
          <w:color w:val="000000"/>
          <w:sz w:val="20"/>
          <w:highlight w:val="green"/>
          <w:lang w:eastAsia="en-US"/>
        </w:rPr>
        <w:t>.u8Byte7</w:t>
      </w:r>
    </w:p>
    <w:p w14:paraId="4B8C7298" w14:textId="77777777" w:rsidR="00055550" w:rsidRPr="00922DAB" w:rsidRDefault="00055550" w:rsidP="00055550">
      <w:pPr>
        <w:rPr>
          <w:highlight w:val="green"/>
        </w:rPr>
      </w:pPr>
    </w:p>
    <w:p w14:paraId="6614FD45" w14:textId="7CE87235" w:rsidR="00055550" w:rsidRDefault="00055550" w:rsidP="00055550">
      <w:pPr>
        <w:pStyle w:val="Titre2"/>
        <w:rPr>
          <w:highlight w:val="green"/>
        </w:rPr>
      </w:pPr>
      <w:bookmarkStart w:id="24" w:name="_Toc130207630"/>
      <w:proofErr w:type="gramStart"/>
      <w:r w:rsidRPr="00922DAB">
        <w:rPr>
          <w:highlight w:val="green"/>
        </w:rPr>
        <w:t>gCsr</w:t>
      </w:r>
      <w:proofErr w:type="gramEnd"/>
      <w:r w:rsidRPr="00922DAB">
        <w:rPr>
          <w:highlight w:val="green"/>
        </w:rPr>
        <w:t>_tDMC_TxPdo2_BCL (dans C0) ID0x3</w:t>
      </w:r>
      <w:r w:rsidR="0012765C" w:rsidRPr="00922DAB">
        <w:rPr>
          <w:highlight w:val="green"/>
        </w:rPr>
        <w:t>10</w:t>
      </w:r>
      <w:r w:rsidRPr="00922DAB">
        <w:rPr>
          <w:highlight w:val="green"/>
        </w:rPr>
        <w:t xml:space="preserve"> sur demande</w:t>
      </w:r>
      <w:bookmarkEnd w:id="24"/>
    </w:p>
    <w:p w14:paraId="4714ECBE" w14:textId="77777777" w:rsidR="005B185B" w:rsidRPr="005B185B" w:rsidRDefault="005B185B" w:rsidP="005B185B">
      <w:pPr>
        <w:rPr>
          <w:highlight w:val="yellow"/>
          <w:lang w:eastAsia="en-US"/>
        </w:rPr>
      </w:pPr>
      <w:r w:rsidRPr="005B185B">
        <w:rPr>
          <w:rFonts w:ascii="Consolas" w:hAnsi="Consolas" w:cs="Consolas"/>
          <w:i/>
          <w:iCs/>
          <w:color w:val="0000C0"/>
          <w:sz w:val="20"/>
          <w:highlight w:val="yellow"/>
          <w:lang w:eastAsia="en-US"/>
        </w:rPr>
        <w:t>SNDSTART_ACTIVE_NO_FIRST</w:t>
      </w:r>
    </w:p>
    <w:p w14:paraId="4E4527EB" w14:textId="77777777" w:rsidR="00055550" w:rsidRPr="00922DAB" w:rsidRDefault="00055550" w:rsidP="00055550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gramStart"/>
      <w:r w:rsidRPr="00922DAB">
        <w:rPr>
          <w:highlight w:val="green"/>
        </w:rPr>
        <w:t>gCsr</w:t>
      </w:r>
      <w:proofErr w:type="gramEnd"/>
      <w:r w:rsidRPr="00922DAB">
        <w:rPr>
          <w:highlight w:val="green"/>
        </w:rPr>
        <w:t>_tDMC_TxPdo2_BCL</w:t>
      </w:r>
      <w:r w:rsidRPr="00922DAB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.u8Byte0 jusqu’à </w:t>
      </w:r>
      <w:r w:rsidRPr="00922DAB">
        <w:rPr>
          <w:highlight w:val="green"/>
        </w:rPr>
        <w:t>gCsr_tDMC_TxPdo2_BCL</w:t>
      </w:r>
      <w:r w:rsidRPr="00922DAB">
        <w:rPr>
          <w:rFonts w:ascii="Consolas" w:hAnsi="Consolas" w:cs="Consolas"/>
          <w:color w:val="000000"/>
          <w:sz w:val="20"/>
          <w:highlight w:val="green"/>
          <w:lang w:eastAsia="en-US"/>
        </w:rPr>
        <w:t>.u8Byte7</w:t>
      </w:r>
    </w:p>
    <w:p w14:paraId="4E1932C5" w14:textId="01D502A8" w:rsidR="00055550" w:rsidRPr="00DF0296" w:rsidRDefault="00055550" w:rsidP="00055550">
      <w:pPr>
        <w:rPr>
          <w:highlight w:val="yellow"/>
        </w:rPr>
      </w:pPr>
    </w:p>
    <w:p w14:paraId="63D38F6A" w14:textId="677C0B5C" w:rsidR="00014D41" w:rsidRPr="00DF0296" w:rsidRDefault="00014D41" w:rsidP="00DF0296">
      <w:pPr>
        <w:pStyle w:val="Titre2"/>
        <w:rPr>
          <w:highlight w:val="yellow"/>
        </w:rPr>
      </w:pPr>
      <w:proofErr w:type="spellStart"/>
      <w:proofErr w:type="gramStart"/>
      <w:r w:rsidRPr="00DF0296">
        <w:rPr>
          <w:highlight w:val="yellow"/>
        </w:rPr>
        <w:t>gCsr</w:t>
      </w:r>
      <w:proofErr w:type="gramEnd"/>
      <w:r w:rsidRPr="00DF0296">
        <w:rPr>
          <w:highlight w:val="yellow"/>
        </w:rPr>
        <w:t>_tDatalogger</w:t>
      </w:r>
      <w:proofErr w:type="spellEnd"/>
    </w:p>
    <w:p w14:paraId="741A57BF" w14:textId="77777777" w:rsidR="00DF0296" w:rsidRPr="005B185B" w:rsidRDefault="00DF0296" w:rsidP="00DF0296">
      <w:pPr>
        <w:rPr>
          <w:highlight w:val="yellow"/>
          <w:lang w:eastAsia="en-US"/>
        </w:rPr>
      </w:pPr>
      <w:r w:rsidRPr="005B185B">
        <w:rPr>
          <w:rFonts w:ascii="Consolas" w:hAnsi="Consolas" w:cs="Consolas"/>
          <w:i/>
          <w:iCs/>
          <w:color w:val="0000C0"/>
          <w:sz w:val="20"/>
          <w:highlight w:val="yellow"/>
          <w:lang w:eastAsia="en-US"/>
        </w:rPr>
        <w:t>SNDSTART_ACTIVE_NO_FIRST</w:t>
      </w:r>
    </w:p>
    <w:p w14:paraId="1CCCB3CC" w14:textId="77777777" w:rsidR="00DF0296" w:rsidRPr="00DF0296" w:rsidRDefault="00DF0296" w:rsidP="00DF0296">
      <w:pPr>
        <w:rPr>
          <w:highlight w:val="green"/>
          <w:lang w:eastAsia="en-US"/>
        </w:rPr>
      </w:pPr>
    </w:p>
    <w:p w14:paraId="37BD8596" w14:textId="77777777" w:rsidR="00055550" w:rsidRDefault="00055550" w:rsidP="00055550">
      <w:pPr>
        <w:rPr>
          <w:rFonts w:ascii="Consolas" w:hAnsi="Consolas" w:cs="Consolas"/>
          <w:color w:val="000000"/>
          <w:sz w:val="20"/>
          <w:highlight w:val="yellow"/>
          <w:lang w:eastAsia="en-US"/>
        </w:rPr>
      </w:pPr>
      <w:r>
        <w:rPr>
          <w:rFonts w:ascii="Consolas" w:hAnsi="Consolas" w:cs="Consolas"/>
          <w:color w:val="000000"/>
          <w:sz w:val="20"/>
          <w:highlight w:val="yellow"/>
          <w:lang w:eastAsia="en-US"/>
        </w:rPr>
        <w:br w:type="page"/>
      </w:r>
    </w:p>
    <w:p w14:paraId="7CBA930C" w14:textId="77777777" w:rsidR="00055550" w:rsidRDefault="00055550" w:rsidP="00055550">
      <w:pPr>
        <w:rPr>
          <w:rFonts w:ascii="Consolas" w:hAnsi="Consolas" w:cs="Consolas"/>
          <w:color w:val="000000"/>
          <w:sz w:val="20"/>
          <w:highlight w:val="yellow"/>
          <w:lang w:eastAsia="en-US"/>
        </w:rPr>
      </w:pPr>
    </w:p>
    <w:p w14:paraId="1CA81F1C" w14:textId="77777777" w:rsidR="00055550" w:rsidRPr="00E32028" w:rsidRDefault="00055550" w:rsidP="00055550">
      <w:pPr>
        <w:rPr>
          <w:color w:val="FF0000"/>
        </w:rPr>
      </w:pPr>
      <w:r w:rsidRPr="00E32028">
        <w:rPr>
          <w:color w:val="FF0000"/>
        </w:rPr>
        <w:t xml:space="preserve">Attention penser à cocher la case Start </w:t>
      </w:r>
      <w:proofErr w:type="spellStart"/>
      <w:r w:rsidRPr="00E32028">
        <w:rPr>
          <w:color w:val="FF0000"/>
        </w:rPr>
        <w:t>Debounce</w:t>
      </w:r>
      <w:proofErr w:type="spellEnd"/>
      <w:r w:rsidRPr="00E32028">
        <w:rPr>
          <w:color w:val="FF0000"/>
        </w:rPr>
        <w:t xml:space="preserve"> Tine </w:t>
      </w:r>
      <w:proofErr w:type="spellStart"/>
      <w:r w:rsidRPr="00E32028">
        <w:rPr>
          <w:color w:val="FF0000"/>
        </w:rPr>
        <w:t>After</w:t>
      </w:r>
      <w:proofErr w:type="spellEnd"/>
      <w:r w:rsidRPr="00E32028">
        <w:rPr>
          <w:color w:val="FF0000"/>
        </w:rPr>
        <w:t xml:space="preserve"> </w:t>
      </w:r>
      <w:proofErr w:type="spellStart"/>
      <w:r w:rsidRPr="00E32028">
        <w:rPr>
          <w:color w:val="FF0000"/>
        </w:rPr>
        <w:t>Valid</w:t>
      </w:r>
      <w:proofErr w:type="spellEnd"/>
      <w:r w:rsidRPr="00E32028">
        <w:rPr>
          <w:color w:val="FF0000"/>
        </w:rPr>
        <w:t xml:space="preserve"> et créer une variable Set Condition cela permet d’activer la détection du time out uniquement lorsque l’on active la réception du message.</w:t>
      </w:r>
      <w:r>
        <w:rPr>
          <w:color w:val="FF0000"/>
        </w:rPr>
        <w:t xml:space="preserve"> Pour les messages</w:t>
      </w:r>
    </w:p>
    <w:p w14:paraId="78BE3070" w14:textId="77777777" w:rsidR="00055550" w:rsidRPr="004F7F17" w:rsidRDefault="00055550" w:rsidP="00055550"/>
    <w:p w14:paraId="33552C87" w14:textId="77777777" w:rsidR="00055550" w:rsidRDefault="00055550" w:rsidP="00055550">
      <w:r>
        <w:rPr>
          <w:noProof/>
        </w:rPr>
        <w:drawing>
          <wp:inline distT="0" distB="0" distL="0" distR="0" wp14:anchorId="7A14E37A" wp14:editId="0E67C5BF">
            <wp:extent cx="6480175" cy="1432460"/>
            <wp:effectExtent l="0" t="0" r="0" b="0"/>
            <wp:docPr id="1" name="Image 1" descr="cid:image003.png@01D9526C.B1553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cid:image003.png@01D9526C.B1553FC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09FD" w14:textId="77777777" w:rsidR="00055550" w:rsidRDefault="00055550" w:rsidP="00055550"/>
    <w:p w14:paraId="617E0BAB" w14:textId="77777777" w:rsidR="00055550" w:rsidRDefault="00055550" w:rsidP="00055550">
      <w:r>
        <w:rPr>
          <w:noProof/>
        </w:rPr>
        <w:drawing>
          <wp:inline distT="0" distB="0" distL="0" distR="0" wp14:anchorId="3E19DEC5" wp14:editId="0183EFC1">
            <wp:extent cx="6480175" cy="2600325"/>
            <wp:effectExtent l="0" t="0" r="0" b="9525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9A61" w14:textId="77777777" w:rsidR="00055550" w:rsidRDefault="00055550" w:rsidP="00055550">
      <w:r>
        <w:rPr>
          <w:noProof/>
        </w:rPr>
        <w:drawing>
          <wp:inline distT="0" distB="0" distL="0" distR="0" wp14:anchorId="3D917DD4" wp14:editId="11950922">
            <wp:extent cx="6480175" cy="2780665"/>
            <wp:effectExtent l="0" t="0" r="0" b="635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4D5D" w14:textId="77777777" w:rsidR="00055550" w:rsidRDefault="00055550" w:rsidP="00055550">
      <w:pPr>
        <w:rPr>
          <w:rFonts w:ascii="Consolas" w:hAnsi="Consolas" w:cs="Consolas"/>
          <w:color w:val="000000"/>
          <w:sz w:val="20"/>
          <w:highlight w:val="yellow"/>
          <w:lang w:eastAsia="en-US"/>
        </w:rPr>
      </w:pPr>
    </w:p>
    <w:p w14:paraId="6B599F41" w14:textId="77777777" w:rsidR="00055550" w:rsidRDefault="00055550" w:rsidP="00055550">
      <w:pPr>
        <w:rPr>
          <w:highlight w:val="yellow"/>
        </w:rPr>
      </w:pPr>
    </w:p>
    <w:p w14:paraId="683F82D7" w14:textId="77777777" w:rsidR="00055550" w:rsidRDefault="00055550" w:rsidP="00055550">
      <w:pPr>
        <w:rPr>
          <w:highlight w:val="yellow"/>
        </w:rPr>
      </w:pPr>
      <w:r>
        <w:rPr>
          <w:highlight w:val="yellow"/>
        </w:rPr>
        <w:br w:type="page"/>
      </w:r>
    </w:p>
    <w:p w14:paraId="6C245414" w14:textId="77777777" w:rsidR="00055550" w:rsidRDefault="00055550">
      <w:pPr>
        <w:rPr>
          <w:rFonts w:ascii="Consolas" w:hAnsi="Consolas" w:cs="Consolas"/>
          <w:color w:val="3F7F5F"/>
          <w:sz w:val="20"/>
          <w:lang w:eastAsia="en-US"/>
        </w:rPr>
      </w:pPr>
    </w:p>
    <w:p w14:paraId="5E576ACE" w14:textId="77777777" w:rsidR="00A042C8" w:rsidRPr="006731CA" w:rsidRDefault="00A042C8" w:rsidP="00A042C8">
      <w:pPr>
        <w:pStyle w:val="Titre1"/>
        <w:rPr>
          <w:highlight w:val="green"/>
        </w:rPr>
      </w:pPr>
      <w:bookmarkStart w:id="25" w:name="_Toc130207631"/>
      <w:r w:rsidRPr="006731CA">
        <w:rPr>
          <w:highlight w:val="green"/>
        </w:rPr>
        <w:t>Variables com CAN</w:t>
      </w:r>
      <w:bookmarkEnd w:id="25"/>
    </w:p>
    <w:p w14:paraId="736A4C92" w14:textId="2E2E149B" w:rsidR="005615BB" w:rsidRPr="006731CA" w:rsidRDefault="005615BB" w:rsidP="00A71B66">
      <w:pPr>
        <w:pStyle w:val="Titre2"/>
        <w:rPr>
          <w:highlight w:val="green"/>
        </w:rPr>
      </w:pPr>
      <w:bookmarkStart w:id="26" w:name="_Toc130207632"/>
      <w:proofErr w:type="gramStart"/>
      <w:r w:rsidRPr="006731CA">
        <w:rPr>
          <w:highlight w:val="green"/>
        </w:rPr>
        <w:t>gCsr</w:t>
      </w:r>
      <w:proofErr w:type="gramEnd"/>
      <w:r w:rsidRPr="006731CA">
        <w:rPr>
          <w:highlight w:val="green"/>
        </w:rPr>
        <w:t>_tMsg</w:t>
      </w:r>
      <w:r w:rsidR="00CC6A05" w:rsidRPr="006731CA">
        <w:rPr>
          <w:highlight w:val="green"/>
        </w:rPr>
        <w:t>1</w:t>
      </w:r>
      <w:r w:rsidRPr="006731CA">
        <w:rPr>
          <w:highlight w:val="green"/>
        </w:rPr>
        <w:t>1C</w:t>
      </w:r>
      <w:r w:rsidR="00CC6A05" w:rsidRPr="006731CA">
        <w:rPr>
          <w:highlight w:val="green"/>
        </w:rPr>
        <w:t>0</w:t>
      </w:r>
      <w:r w:rsidRPr="006731CA">
        <w:rPr>
          <w:highlight w:val="green"/>
        </w:rPr>
        <w:t>SendToOpus</w:t>
      </w:r>
      <w:bookmarkEnd w:id="26"/>
    </w:p>
    <w:p w14:paraId="0145BC0F" w14:textId="4C026853" w:rsidR="00784CB3" w:rsidRPr="006731CA" w:rsidRDefault="005235EA" w:rsidP="00784CB3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highlight w:val="green"/>
          <w:lang w:eastAsia="en-US"/>
        </w:rPr>
      </w:pPr>
      <w:proofErr w:type="spellStart"/>
      <w:r w:rsidRPr="006731C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TBoolean</w:t>
      </w:r>
      <w:proofErr w:type="spellEnd"/>
      <w:r w:rsidRPr="006731C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proofErr w:type="spellStart"/>
      <w:r w:rsidRPr="006731C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boCurtisError</w:t>
      </w:r>
      <w:proofErr w:type="spellEnd"/>
      <w:r w:rsidRPr="006731C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6731C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FALSE;</w:t>
      </w:r>
      <w:r w:rsidR="00784CB3" w:rsidRPr="006731CA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 </w:t>
      </w:r>
      <w:r w:rsidR="00C25D92" w:rsidRPr="006731CA">
        <w:rPr>
          <w:rFonts w:ascii="Consolas" w:hAnsi="Consolas" w:cs="Consolas"/>
          <w:color w:val="000000"/>
          <w:sz w:val="20"/>
          <w:highlight w:val="green"/>
          <w:lang w:eastAsia="en-US"/>
        </w:rPr>
        <w:t>A</w:t>
      </w:r>
      <w:proofErr w:type="gramEnd"/>
      <w:r w:rsidR="00C25D92" w:rsidRPr="006731CA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RENOMMER </w:t>
      </w:r>
      <w:proofErr w:type="spellStart"/>
      <w:r w:rsidR="00784CB3" w:rsidRPr="006731CA">
        <w:rPr>
          <w:rFonts w:ascii="Consolas" w:hAnsi="Consolas" w:cs="Consolas"/>
          <w:color w:val="3F7F5F"/>
          <w:sz w:val="20"/>
          <w:highlight w:val="green"/>
          <w:lang w:eastAsia="en-US"/>
        </w:rPr>
        <w:t>TBoolean</w:t>
      </w:r>
      <w:proofErr w:type="spellEnd"/>
      <w:r w:rsidR="00784CB3" w:rsidRPr="006731CA">
        <w:rPr>
          <w:rFonts w:ascii="Consolas" w:hAnsi="Consolas" w:cs="Consolas"/>
          <w:color w:val="3F7F5F"/>
          <w:sz w:val="20"/>
          <w:highlight w:val="green"/>
          <w:lang w:eastAsia="en-US"/>
        </w:rPr>
        <w:t xml:space="preserve"> </w:t>
      </w:r>
      <w:proofErr w:type="spellStart"/>
      <w:r w:rsidR="00784CB3" w:rsidRPr="006731CA">
        <w:rPr>
          <w:rFonts w:ascii="Consolas" w:hAnsi="Consolas" w:cs="Consolas"/>
          <w:color w:val="000000"/>
          <w:sz w:val="20"/>
          <w:highlight w:val="green"/>
          <w:lang w:eastAsia="en-US"/>
        </w:rPr>
        <w:t>boActiveFaultRazDmc</w:t>
      </w:r>
      <w:proofErr w:type="spellEnd"/>
      <w:r w:rsidR="00784CB3" w:rsidRPr="006731CA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= FALSE</w:t>
      </w:r>
    </w:p>
    <w:p w14:paraId="5C0EC07F" w14:textId="589BD50B" w:rsidR="00EC57F1" w:rsidRPr="006731CA" w:rsidRDefault="00EC57F1" w:rsidP="005615BB">
      <w:pPr>
        <w:rPr>
          <w:dstrike/>
          <w:highlight w:val="green"/>
          <w:lang w:eastAsia="en-US"/>
        </w:rPr>
      </w:pPr>
      <w:r w:rsidRPr="006731CA">
        <w:rPr>
          <w:rFonts w:ascii="Consolas" w:hAnsi="Consolas" w:cs="Consolas"/>
          <w:dstrike/>
          <w:sz w:val="20"/>
          <w:highlight w:val="green"/>
          <w:lang w:eastAsia="en-US"/>
        </w:rPr>
        <w:t xml:space="preserve">TUnit16 </w:t>
      </w:r>
      <w:r w:rsidR="000771A9" w:rsidRPr="006731CA">
        <w:rPr>
          <w:rFonts w:ascii="Consolas" w:hAnsi="Consolas" w:cs="Consolas"/>
          <w:dstrike/>
          <w:sz w:val="20"/>
          <w:highlight w:val="green"/>
          <w:lang w:eastAsia="en-US"/>
        </w:rPr>
        <w:t>u16Controller_FaultRecordObjIdx</w:t>
      </w:r>
    </w:p>
    <w:p w14:paraId="055B682F" w14:textId="77777777" w:rsidR="009A04BD" w:rsidRPr="006731CA" w:rsidRDefault="009A04BD" w:rsidP="009A04BD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highlight w:val="green"/>
          <w:lang w:eastAsia="en-US"/>
        </w:rPr>
      </w:pPr>
    </w:p>
    <w:p w14:paraId="136A7133" w14:textId="77777777" w:rsidR="0027293C" w:rsidRPr="006731CA" w:rsidRDefault="0027293C" w:rsidP="0027293C">
      <w:pPr>
        <w:rPr>
          <w:highlight w:val="green"/>
        </w:rPr>
      </w:pPr>
    </w:p>
    <w:p w14:paraId="16BB1E74" w14:textId="0853B828" w:rsidR="00BD41E4" w:rsidRPr="006731CA" w:rsidRDefault="00F63288" w:rsidP="00A71B66">
      <w:pPr>
        <w:pStyle w:val="Titre2"/>
        <w:rPr>
          <w:highlight w:val="green"/>
        </w:rPr>
      </w:pPr>
      <w:bookmarkStart w:id="27" w:name="_Toc130207633"/>
      <w:proofErr w:type="gramStart"/>
      <w:r w:rsidRPr="006731CA">
        <w:rPr>
          <w:highlight w:val="green"/>
        </w:rPr>
        <w:t>gCsr</w:t>
      </w:r>
      <w:proofErr w:type="gramEnd"/>
      <w:r w:rsidRPr="006731CA">
        <w:rPr>
          <w:highlight w:val="green"/>
        </w:rPr>
        <w:t>_tMsg13C0SendToEvision7</w:t>
      </w:r>
      <w:bookmarkEnd w:id="27"/>
    </w:p>
    <w:p w14:paraId="04383921" w14:textId="7C2C8110" w:rsidR="0027293C" w:rsidRPr="006731CA" w:rsidRDefault="0027293C" w:rsidP="0027293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highlight w:val="green"/>
          <w:lang w:eastAsia="en-US"/>
        </w:rPr>
      </w:pPr>
      <w:proofErr w:type="spellStart"/>
      <w:r w:rsidRPr="006731CA">
        <w:rPr>
          <w:rFonts w:ascii="Consolas" w:hAnsi="Consolas" w:cs="Consolas"/>
          <w:dstrike/>
          <w:color w:val="005032"/>
          <w:sz w:val="20"/>
          <w:highlight w:val="green"/>
          <w:lang w:eastAsia="en-US"/>
        </w:rPr>
        <w:t>TBoolean</w:t>
      </w:r>
      <w:proofErr w:type="spellEnd"/>
      <w:r w:rsidRPr="006731C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</w:t>
      </w:r>
      <w:proofErr w:type="spellStart"/>
      <w:r w:rsidRPr="006731C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boCurtisError</w:t>
      </w:r>
      <w:proofErr w:type="spellEnd"/>
      <w:r w:rsidRPr="006731C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 xml:space="preserve"> = </w:t>
      </w:r>
      <w:proofErr w:type="gramStart"/>
      <w:r w:rsidRPr="006731CA">
        <w:rPr>
          <w:rFonts w:ascii="Consolas" w:hAnsi="Consolas" w:cs="Consolas"/>
          <w:dstrike/>
          <w:color w:val="000000"/>
          <w:sz w:val="20"/>
          <w:highlight w:val="green"/>
          <w:lang w:eastAsia="en-US"/>
        </w:rPr>
        <w:t>FALSE;</w:t>
      </w:r>
      <w:proofErr w:type="gramEnd"/>
      <w:r w:rsidR="00BD24F5" w:rsidRPr="006731CA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A RENOMMER </w:t>
      </w:r>
      <w:proofErr w:type="spellStart"/>
      <w:r w:rsidR="00BD24F5" w:rsidRPr="006731CA">
        <w:rPr>
          <w:rFonts w:ascii="Consolas" w:hAnsi="Consolas" w:cs="Consolas"/>
          <w:color w:val="3F7F5F"/>
          <w:sz w:val="20"/>
          <w:highlight w:val="green"/>
          <w:lang w:eastAsia="en-US"/>
        </w:rPr>
        <w:t>TBoolean</w:t>
      </w:r>
      <w:proofErr w:type="spellEnd"/>
      <w:r w:rsidR="00BD24F5" w:rsidRPr="006731CA">
        <w:rPr>
          <w:rFonts w:ascii="Consolas" w:hAnsi="Consolas" w:cs="Consolas"/>
          <w:color w:val="3F7F5F"/>
          <w:sz w:val="20"/>
          <w:highlight w:val="green"/>
          <w:lang w:eastAsia="en-US"/>
        </w:rPr>
        <w:t xml:space="preserve"> </w:t>
      </w:r>
      <w:proofErr w:type="spellStart"/>
      <w:r w:rsidR="00BD24F5" w:rsidRPr="006731CA">
        <w:rPr>
          <w:rFonts w:ascii="Consolas" w:hAnsi="Consolas" w:cs="Consolas"/>
          <w:color w:val="000000"/>
          <w:sz w:val="20"/>
          <w:highlight w:val="green"/>
          <w:lang w:eastAsia="en-US"/>
        </w:rPr>
        <w:t>boActiveFaultRazDmc</w:t>
      </w:r>
      <w:proofErr w:type="spellEnd"/>
      <w:r w:rsidR="00BD24F5" w:rsidRPr="006731CA">
        <w:rPr>
          <w:rFonts w:ascii="Consolas" w:hAnsi="Consolas" w:cs="Consolas"/>
          <w:color w:val="000000"/>
          <w:sz w:val="20"/>
          <w:highlight w:val="green"/>
          <w:lang w:eastAsia="en-US"/>
        </w:rPr>
        <w:t xml:space="preserve"> = FALSE</w:t>
      </w:r>
    </w:p>
    <w:p w14:paraId="2C4C6B0A" w14:textId="77777777" w:rsidR="00E347AC" w:rsidRPr="006731CA" w:rsidRDefault="00E347AC" w:rsidP="00D701B1">
      <w:pPr>
        <w:rPr>
          <w:rFonts w:ascii="Consolas" w:hAnsi="Consolas" w:cs="Consolas"/>
          <w:color w:val="000000"/>
          <w:sz w:val="20"/>
          <w:highlight w:val="green"/>
          <w:lang w:eastAsia="en-US"/>
        </w:rPr>
      </w:pPr>
    </w:p>
    <w:p w14:paraId="1CDBAFC2" w14:textId="32F2611F" w:rsidR="001705C2" w:rsidRPr="006731CA" w:rsidRDefault="001705C2" w:rsidP="00D701B1">
      <w:pPr>
        <w:rPr>
          <w:highlight w:val="green"/>
        </w:rPr>
      </w:pPr>
    </w:p>
    <w:p w14:paraId="1784AC38" w14:textId="671D046E" w:rsidR="001705C2" w:rsidRPr="006731CA" w:rsidRDefault="001705C2" w:rsidP="002D3938">
      <w:pPr>
        <w:pStyle w:val="Titre2"/>
        <w:rPr>
          <w:highlight w:val="green"/>
        </w:rPr>
      </w:pPr>
      <w:bookmarkStart w:id="28" w:name="_Toc130207634"/>
      <w:proofErr w:type="gramStart"/>
      <w:r w:rsidRPr="006731CA">
        <w:rPr>
          <w:highlight w:val="green"/>
        </w:rPr>
        <w:t>gCsr</w:t>
      </w:r>
      <w:proofErr w:type="gramEnd"/>
      <w:r w:rsidRPr="006731CA">
        <w:rPr>
          <w:highlight w:val="green"/>
        </w:rPr>
        <w:t>_tMsg1</w:t>
      </w:r>
      <w:r w:rsidR="002D3938" w:rsidRPr="006731CA">
        <w:rPr>
          <w:highlight w:val="green"/>
        </w:rPr>
        <w:t>4</w:t>
      </w:r>
      <w:r w:rsidRPr="006731CA">
        <w:rPr>
          <w:highlight w:val="green"/>
        </w:rPr>
        <w:t>C0SendToEvision7</w:t>
      </w:r>
      <w:bookmarkEnd w:id="28"/>
    </w:p>
    <w:p w14:paraId="0BA2A677" w14:textId="2FAF040B" w:rsidR="00D45EF7" w:rsidRPr="006B55DB" w:rsidRDefault="00D45EF7" w:rsidP="00D45EF7">
      <w:pPr>
        <w:rPr>
          <w:rFonts w:ascii="Consolas" w:hAnsi="Consolas" w:cs="Consolas"/>
          <w:dstrike/>
          <w:sz w:val="20"/>
          <w:lang w:eastAsia="en-US"/>
        </w:rPr>
      </w:pPr>
      <w:r w:rsidRPr="006731CA">
        <w:rPr>
          <w:rFonts w:ascii="Consolas" w:hAnsi="Consolas" w:cs="Consolas"/>
          <w:dstrike/>
          <w:sz w:val="20"/>
          <w:highlight w:val="green"/>
          <w:lang w:eastAsia="en-US"/>
        </w:rPr>
        <w:t xml:space="preserve">TUnit16 </w:t>
      </w:r>
      <w:r w:rsidR="000771A9" w:rsidRPr="006731CA">
        <w:rPr>
          <w:rFonts w:ascii="Consolas" w:hAnsi="Consolas" w:cs="Consolas"/>
          <w:dstrike/>
          <w:sz w:val="20"/>
          <w:highlight w:val="green"/>
          <w:lang w:eastAsia="en-US"/>
        </w:rPr>
        <w:t>u16Controller_FaultRecordObjIdx</w:t>
      </w:r>
    </w:p>
    <w:p w14:paraId="683AE0E0" w14:textId="35D1EB22" w:rsidR="005F69BC" w:rsidRDefault="005F69BC" w:rsidP="00D45EF7">
      <w:pPr>
        <w:rPr>
          <w:lang w:eastAsia="en-US"/>
        </w:rPr>
      </w:pPr>
    </w:p>
    <w:p w14:paraId="0A15E8E8" w14:textId="04EE3CFD" w:rsidR="00C160E9" w:rsidRPr="006731CA" w:rsidRDefault="00C160E9" w:rsidP="00C160E9">
      <w:pPr>
        <w:pStyle w:val="Titre2"/>
        <w:rPr>
          <w:highlight w:val="green"/>
        </w:rPr>
      </w:pPr>
      <w:bookmarkStart w:id="29" w:name="_Toc130207635"/>
      <w:proofErr w:type="gramStart"/>
      <w:r w:rsidRPr="006731CA">
        <w:rPr>
          <w:highlight w:val="green"/>
        </w:rPr>
        <w:t>gCsr</w:t>
      </w:r>
      <w:proofErr w:type="gramEnd"/>
      <w:r w:rsidRPr="006731CA">
        <w:rPr>
          <w:highlight w:val="green"/>
        </w:rPr>
        <w:t>_tMsg15C0SendToEvision7</w:t>
      </w:r>
      <w:bookmarkEnd w:id="29"/>
    </w:p>
    <w:p w14:paraId="075093AE" w14:textId="2D0C52E5" w:rsidR="00787AAF" w:rsidRPr="006731CA" w:rsidRDefault="00787AAF" w:rsidP="00787AAF">
      <w:pPr>
        <w:rPr>
          <w:rFonts w:ascii="Consolas" w:hAnsi="Consolas" w:cs="Consolas"/>
          <w:sz w:val="20"/>
          <w:highlight w:val="green"/>
          <w:lang w:eastAsia="en-US"/>
        </w:rPr>
      </w:pPr>
      <w:r w:rsidRPr="006731CA">
        <w:rPr>
          <w:rFonts w:ascii="Consolas" w:hAnsi="Consolas" w:cs="Consolas"/>
          <w:sz w:val="20"/>
          <w:highlight w:val="green"/>
          <w:lang w:eastAsia="en-US"/>
        </w:rPr>
        <w:t>TUint8 u</w:t>
      </w:r>
      <w:r w:rsidR="006B55DB" w:rsidRPr="006731CA">
        <w:rPr>
          <w:rFonts w:ascii="Consolas" w:hAnsi="Consolas" w:cs="Consolas"/>
          <w:sz w:val="20"/>
          <w:highlight w:val="green"/>
          <w:lang w:eastAsia="en-US"/>
        </w:rPr>
        <w:t>8</w:t>
      </w:r>
      <w:r w:rsidRPr="006731CA">
        <w:rPr>
          <w:rFonts w:ascii="Consolas" w:hAnsi="Consolas" w:cs="Consolas"/>
          <w:sz w:val="20"/>
          <w:highlight w:val="green"/>
          <w:lang w:eastAsia="en-US"/>
        </w:rPr>
        <w:t>Controller_FaultCode</w:t>
      </w:r>
    </w:p>
    <w:p w14:paraId="0594B86B" w14:textId="5C48A3D4" w:rsidR="00C160E9" w:rsidRPr="006731CA" w:rsidRDefault="00C160E9" w:rsidP="00C160E9">
      <w:pPr>
        <w:rPr>
          <w:rFonts w:ascii="Consolas" w:hAnsi="Consolas" w:cs="Consolas"/>
          <w:sz w:val="20"/>
          <w:lang w:eastAsia="en-US"/>
        </w:rPr>
      </w:pPr>
      <w:r w:rsidRPr="006731CA">
        <w:rPr>
          <w:rFonts w:ascii="Consolas" w:hAnsi="Consolas" w:cs="Consolas"/>
          <w:sz w:val="20"/>
          <w:highlight w:val="green"/>
          <w:lang w:eastAsia="en-US"/>
        </w:rPr>
        <w:t>TU</w:t>
      </w:r>
      <w:r w:rsidR="00787AAF" w:rsidRPr="006731CA">
        <w:rPr>
          <w:rFonts w:ascii="Consolas" w:hAnsi="Consolas" w:cs="Consolas"/>
          <w:sz w:val="20"/>
          <w:highlight w:val="green"/>
          <w:lang w:eastAsia="en-US"/>
        </w:rPr>
        <w:t>int</w:t>
      </w:r>
      <w:r w:rsidRPr="006731CA">
        <w:rPr>
          <w:rFonts w:ascii="Consolas" w:hAnsi="Consolas" w:cs="Consolas"/>
          <w:sz w:val="20"/>
          <w:highlight w:val="green"/>
          <w:lang w:eastAsia="en-US"/>
        </w:rPr>
        <w:t>16 u16Controller_Fault</w:t>
      </w:r>
      <w:r w:rsidR="00787AAF" w:rsidRPr="006731CA">
        <w:rPr>
          <w:rFonts w:ascii="Consolas" w:hAnsi="Consolas" w:cs="Consolas"/>
          <w:sz w:val="20"/>
          <w:highlight w:val="green"/>
          <w:lang w:eastAsia="en-US"/>
        </w:rPr>
        <w:t>SubCode</w:t>
      </w:r>
    </w:p>
    <w:p w14:paraId="05899496" w14:textId="77777777" w:rsidR="00C160E9" w:rsidRDefault="00C160E9">
      <w:pPr>
        <w:rPr>
          <w:rFonts w:ascii="Consolas" w:hAnsi="Consolas" w:cs="Consolas"/>
          <w:color w:val="3F7F5F"/>
          <w:sz w:val="20"/>
          <w:highlight w:val="yellow"/>
          <w:lang w:eastAsia="en-US"/>
        </w:rPr>
      </w:pPr>
    </w:p>
    <w:p w14:paraId="67846A63" w14:textId="2B9B72A3" w:rsidR="00CE05BD" w:rsidRDefault="00CE05BD">
      <w:pPr>
        <w:rPr>
          <w:rFonts w:ascii="Consolas" w:hAnsi="Consolas" w:cs="Consolas"/>
          <w:color w:val="3F7F5F"/>
          <w:sz w:val="20"/>
          <w:highlight w:val="yellow"/>
          <w:lang w:eastAsia="en-US"/>
        </w:rPr>
      </w:pPr>
      <w:r>
        <w:rPr>
          <w:rFonts w:ascii="Consolas" w:hAnsi="Consolas" w:cs="Consolas"/>
          <w:color w:val="3F7F5F"/>
          <w:sz w:val="20"/>
          <w:highlight w:val="yellow"/>
          <w:lang w:eastAsia="en-US"/>
        </w:rPr>
        <w:br w:type="page"/>
      </w:r>
    </w:p>
    <w:p w14:paraId="22FE6CD8" w14:textId="77777777" w:rsidR="00496B4B" w:rsidRPr="00DC3ED5" w:rsidRDefault="00496B4B" w:rsidP="0012493A"/>
    <w:p w14:paraId="1D8C53E5" w14:textId="5007DB18" w:rsidR="0012493A" w:rsidRPr="00CB2BB1" w:rsidRDefault="0012493A" w:rsidP="0012493A">
      <w:pPr>
        <w:pStyle w:val="Titre1"/>
        <w:rPr>
          <w:highlight w:val="green"/>
        </w:rPr>
      </w:pPr>
      <w:bookmarkStart w:id="30" w:name="_Toc130207636"/>
      <w:r w:rsidRPr="00CB2BB1">
        <w:rPr>
          <w:highlight w:val="green"/>
        </w:rPr>
        <w:t xml:space="preserve">Variables com CAN </w:t>
      </w:r>
      <w:proofErr w:type="spellStart"/>
      <w:proofErr w:type="gramStart"/>
      <w:r w:rsidRPr="00CB2BB1">
        <w:rPr>
          <w:highlight w:val="green"/>
        </w:rPr>
        <w:t>a</w:t>
      </w:r>
      <w:proofErr w:type="spellEnd"/>
      <w:proofErr w:type="gramEnd"/>
      <w:r w:rsidRPr="00CB2BB1">
        <w:rPr>
          <w:highlight w:val="green"/>
        </w:rPr>
        <w:t xml:space="preserve"> supprimer</w:t>
      </w:r>
      <w:bookmarkEnd w:id="30"/>
    </w:p>
    <w:p w14:paraId="4AEF923B" w14:textId="77777777" w:rsidR="0012493A" w:rsidRPr="00CB2BB1" w:rsidRDefault="0012493A" w:rsidP="00C26869">
      <w:pPr>
        <w:rPr>
          <w:highlight w:val="green"/>
        </w:rPr>
      </w:pPr>
    </w:p>
    <w:p w14:paraId="622E2764" w14:textId="7E86B89F" w:rsidR="007E5B95" w:rsidRPr="00CB2BB1" w:rsidRDefault="007E5B95" w:rsidP="00A71B66">
      <w:pPr>
        <w:pStyle w:val="Titre2"/>
        <w:rPr>
          <w:sz w:val="20"/>
          <w:highlight w:val="green"/>
        </w:rPr>
      </w:pPr>
      <w:bookmarkStart w:id="31" w:name="_Toc130207637"/>
      <w:proofErr w:type="gramStart"/>
      <w:r w:rsidRPr="00CB2BB1">
        <w:rPr>
          <w:highlight w:val="green"/>
        </w:rPr>
        <w:t>gCsr</w:t>
      </w:r>
      <w:proofErr w:type="gramEnd"/>
      <w:r w:rsidRPr="00CB2BB1">
        <w:rPr>
          <w:highlight w:val="green"/>
        </w:rPr>
        <w:t>_t</w:t>
      </w:r>
      <w:r w:rsidR="00C120E0" w:rsidRPr="00CB2BB1">
        <w:rPr>
          <w:highlight w:val="green"/>
        </w:rPr>
        <w:t>CurtisController</w:t>
      </w:r>
      <w:r w:rsidRPr="00CB2BB1">
        <w:rPr>
          <w:highlight w:val="green"/>
        </w:rPr>
        <w:t>Rpdo</w:t>
      </w:r>
      <w:r w:rsidR="00C120E0" w:rsidRPr="00CB2BB1">
        <w:rPr>
          <w:highlight w:val="green"/>
        </w:rPr>
        <w:t>1</w:t>
      </w:r>
      <w:r w:rsidRPr="00CB2BB1">
        <w:rPr>
          <w:highlight w:val="green"/>
        </w:rPr>
        <w:t xml:space="preserve"> (dans C0) ID</w:t>
      </w:r>
      <w:r w:rsidR="00C120E0" w:rsidRPr="00CB2BB1">
        <w:rPr>
          <w:highlight w:val="green"/>
        </w:rPr>
        <w:t>190</w:t>
      </w:r>
      <w:r w:rsidR="003A2320" w:rsidRPr="00CB2BB1">
        <w:rPr>
          <w:highlight w:val="green"/>
        </w:rPr>
        <w:t xml:space="preserve"> Timeout 3s</w:t>
      </w:r>
      <w:bookmarkEnd w:id="31"/>
    </w:p>
    <w:p w14:paraId="1FAA1E77" w14:textId="7AD7CBE4" w:rsidR="007E5B95" w:rsidRPr="00CB2BB1" w:rsidRDefault="007E5B95" w:rsidP="007E5B95">
      <w:pPr>
        <w:rPr>
          <w:highlight w:val="green"/>
        </w:rPr>
      </w:pPr>
      <w:proofErr w:type="gramStart"/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gCsr</w:t>
      </w:r>
      <w:proofErr w:type="gramEnd"/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_</w:t>
      </w:r>
      <w:r w:rsidR="00C120E0"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t</w:t>
      </w:r>
      <w:r w:rsidR="00C120E0" w:rsidRPr="00CB2BB1">
        <w:rPr>
          <w:highlight w:val="green"/>
        </w:rPr>
        <w:t>CurtisControllerRpdo1</w:t>
      </w:r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.u8Byte0 jusqu’à gCsr_t</w:t>
      </w:r>
      <w:r w:rsidR="00C120E0" w:rsidRPr="00CB2BB1">
        <w:rPr>
          <w:highlight w:val="green"/>
        </w:rPr>
        <w:t>CurtisControllerRpdo1</w:t>
      </w:r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.u8Byte7</w:t>
      </w:r>
    </w:p>
    <w:p w14:paraId="60A983B2" w14:textId="3B54EF45" w:rsidR="007E5B95" w:rsidRPr="00CB2BB1" w:rsidRDefault="007E5B95" w:rsidP="00C26869">
      <w:pPr>
        <w:rPr>
          <w:highlight w:val="green"/>
        </w:rPr>
      </w:pPr>
    </w:p>
    <w:p w14:paraId="7FD301F5" w14:textId="027D8BC3" w:rsidR="00C120E0" w:rsidRPr="00CB2BB1" w:rsidRDefault="00C120E0" w:rsidP="00A71B66">
      <w:pPr>
        <w:pStyle w:val="Titre2"/>
        <w:rPr>
          <w:sz w:val="20"/>
          <w:highlight w:val="green"/>
        </w:rPr>
      </w:pPr>
      <w:bookmarkStart w:id="32" w:name="_Toc130207638"/>
      <w:proofErr w:type="gramStart"/>
      <w:r w:rsidRPr="00CB2BB1">
        <w:rPr>
          <w:highlight w:val="green"/>
        </w:rPr>
        <w:t>gCsr</w:t>
      </w:r>
      <w:proofErr w:type="gramEnd"/>
      <w:r w:rsidRPr="00CB2BB1">
        <w:rPr>
          <w:highlight w:val="green"/>
        </w:rPr>
        <w:t>_tCurtisControllerRpdo2 (dans C0) ID290</w:t>
      </w:r>
      <w:r w:rsidR="003A2320" w:rsidRPr="00CB2BB1">
        <w:rPr>
          <w:highlight w:val="green"/>
        </w:rPr>
        <w:t xml:space="preserve"> Timeout 3s</w:t>
      </w:r>
      <w:bookmarkEnd w:id="32"/>
    </w:p>
    <w:p w14:paraId="5CFF0EBC" w14:textId="3892045D" w:rsidR="00C120E0" w:rsidRPr="00CB2BB1" w:rsidRDefault="00C120E0" w:rsidP="00C120E0">
      <w:pPr>
        <w:rPr>
          <w:highlight w:val="green"/>
        </w:rPr>
      </w:pPr>
      <w:proofErr w:type="gramStart"/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gCsr</w:t>
      </w:r>
      <w:proofErr w:type="gramEnd"/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_t</w:t>
      </w:r>
      <w:r w:rsidRPr="00CB2BB1">
        <w:rPr>
          <w:highlight w:val="green"/>
        </w:rPr>
        <w:t>CurtisControllerRpdo2</w:t>
      </w:r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.u8Byte0 jusqu’à gCsr_t</w:t>
      </w:r>
      <w:r w:rsidRPr="00CB2BB1">
        <w:rPr>
          <w:highlight w:val="green"/>
        </w:rPr>
        <w:t>CurtisControllerRpdo2</w:t>
      </w:r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.u8Byte7</w:t>
      </w:r>
    </w:p>
    <w:p w14:paraId="446C0A46" w14:textId="2CFF1F8F" w:rsidR="00C120E0" w:rsidRPr="00CB2BB1" w:rsidRDefault="00C120E0" w:rsidP="00C26869">
      <w:pPr>
        <w:rPr>
          <w:highlight w:val="green"/>
        </w:rPr>
      </w:pPr>
    </w:p>
    <w:p w14:paraId="5802CB1A" w14:textId="39D8A417" w:rsidR="004C3BDB" w:rsidRPr="00CB2BB1" w:rsidRDefault="004C3BDB" w:rsidP="004C3BDB">
      <w:pPr>
        <w:pStyle w:val="Titre2"/>
        <w:rPr>
          <w:sz w:val="20"/>
          <w:highlight w:val="green"/>
        </w:rPr>
      </w:pPr>
      <w:bookmarkStart w:id="33" w:name="_Toc130207639"/>
      <w:proofErr w:type="gramStart"/>
      <w:r w:rsidRPr="00CB2BB1">
        <w:rPr>
          <w:highlight w:val="green"/>
        </w:rPr>
        <w:t>gCsr</w:t>
      </w:r>
      <w:proofErr w:type="gramEnd"/>
      <w:r w:rsidRPr="00CB2BB1">
        <w:rPr>
          <w:highlight w:val="green"/>
        </w:rPr>
        <w:t>_tCurtisControllerRpdo3 (dans C0) ID390 Timeout 3s</w:t>
      </w:r>
      <w:bookmarkEnd w:id="33"/>
    </w:p>
    <w:p w14:paraId="7E3693C9" w14:textId="52792877" w:rsidR="004C3BDB" w:rsidRPr="00CB2BB1" w:rsidRDefault="004C3BDB" w:rsidP="004C3BDB">
      <w:pPr>
        <w:rPr>
          <w:highlight w:val="green"/>
        </w:rPr>
      </w:pPr>
      <w:proofErr w:type="gramStart"/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gCsr</w:t>
      </w:r>
      <w:proofErr w:type="gramEnd"/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_t</w:t>
      </w:r>
      <w:r w:rsidRPr="00CB2BB1">
        <w:rPr>
          <w:highlight w:val="green"/>
        </w:rPr>
        <w:t>CurtisControllerRpdo3</w:t>
      </w:r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.u8Byte0 jusqu’à gCsr_t</w:t>
      </w:r>
      <w:r w:rsidRPr="00CB2BB1">
        <w:rPr>
          <w:highlight w:val="green"/>
        </w:rPr>
        <w:t>CurtisControllerRpdo3</w:t>
      </w:r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.u8Byte7</w:t>
      </w:r>
    </w:p>
    <w:p w14:paraId="526A6DCA" w14:textId="77777777" w:rsidR="004C3BDB" w:rsidRPr="00CB2BB1" w:rsidRDefault="004C3BDB" w:rsidP="00C26869">
      <w:pPr>
        <w:rPr>
          <w:highlight w:val="green"/>
        </w:rPr>
      </w:pPr>
    </w:p>
    <w:p w14:paraId="3476F91A" w14:textId="791E7098" w:rsidR="00C120E0" w:rsidRPr="00CB2BB1" w:rsidRDefault="00C120E0" w:rsidP="00A71B66">
      <w:pPr>
        <w:pStyle w:val="Titre2"/>
        <w:rPr>
          <w:sz w:val="20"/>
          <w:highlight w:val="green"/>
        </w:rPr>
      </w:pPr>
      <w:bookmarkStart w:id="34" w:name="_Toc130207640"/>
      <w:proofErr w:type="spellStart"/>
      <w:proofErr w:type="gramStart"/>
      <w:r w:rsidRPr="00CB2BB1">
        <w:rPr>
          <w:highlight w:val="green"/>
        </w:rPr>
        <w:t>gCsr</w:t>
      </w:r>
      <w:proofErr w:type="gramEnd"/>
      <w:r w:rsidRPr="00CB2BB1">
        <w:rPr>
          <w:highlight w:val="green"/>
        </w:rPr>
        <w:t>_tCurtisControllerEmcyPdo</w:t>
      </w:r>
      <w:proofErr w:type="spellEnd"/>
      <w:r w:rsidRPr="00CB2BB1">
        <w:rPr>
          <w:highlight w:val="green"/>
        </w:rPr>
        <w:t xml:space="preserve"> (dans C0) IDA6</w:t>
      </w:r>
      <w:r w:rsidR="003A2320" w:rsidRPr="00CB2BB1">
        <w:rPr>
          <w:highlight w:val="green"/>
        </w:rPr>
        <w:t xml:space="preserve"> Pas de Timeout</w:t>
      </w:r>
      <w:bookmarkEnd w:id="34"/>
    </w:p>
    <w:p w14:paraId="533F25D3" w14:textId="692B7EB6" w:rsidR="00C120E0" w:rsidRPr="00CB2BB1" w:rsidRDefault="00C120E0" w:rsidP="00C120E0">
      <w:pPr>
        <w:rPr>
          <w:highlight w:val="green"/>
        </w:rPr>
      </w:pPr>
      <w:proofErr w:type="gramStart"/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gCsr</w:t>
      </w:r>
      <w:proofErr w:type="gramEnd"/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_t</w:t>
      </w:r>
      <w:r w:rsidRPr="00CB2BB1">
        <w:rPr>
          <w:highlight w:val="green"/>
        </w:rPr>
        <w:t>CurtisControllerEmcyPdo</w:t>
      </w:r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.u8Byte0 jusqu’à gCsr_t</w:t>
      </w:r>
      <w:r w:rsidRPr="00CB2BB1">
        <w:rPr>
          <w:highlight w:val="green"/>
        </w:rPr>
        <w:t>CurtisControllerEmcyPdo</w:t>
      </w:r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.u8Byte7</w:t>
      </w:r>
    </w:p>
    <w:p w14:paraId="18ACB3B6" w14:textId="44F7C5FE" w:rsidR="00C120E0" w:rsidRPr="00CB2BB1" w:rsidRDefault="00C120E0" w:rsidP="00C26869">
      <w:pPr>
        <w:rPr>
          <w:highlight w:val="green"/>
        </w:rPr>
      </w:pPr>
    </w:p>
    <w:p w14:paraId="0B240F07" w14:textId="2F2CE709" w:rsidR="00074F79" w:rsidRPr="00CB2BB1" w:rsidRDefault="00074F79" w:rsidP="00A71B66">
      <w:pPr>
        <w:pStyle w:val="Titre2"/>
        <w:rPr>
          <w:sz w:val="20"/>
          <w:highlight w:val="green"/>
        </w:rPr>
      </w:pPr>
      <w:bookmarkStart w:id="35" w:name="_Toc130207641"/>
      <w:proofErr w:type="gramStart"/>
      <w:r w:rsidRPr="00CB2BB1">
        <w:rPr>
          <w:highlight w:val="green"/>
        </w:rPr>
        <w:t>gCsr</w:t>
      </w:r>
      <w:proofErr w:type="gramEnd"/>
      <w:r w:rsidRPr="00CB2BB1">
        <w:rPr>
          <w:highlight w:val="green"/>
        </w:rPr>
        <w:t>_tCurtisControllerTpdo1 (dans C0) ID210</w:t>
      </w:r>
      <w:r w:rsidR="003A2320" w:rsidRPr="00CB2BB1">
        <w:rPr>
          <w:highlight w:val="green"/>
        </w:rPr>
        <w:t xml:space="preserve"> </w:t>
      </w:r>
      <w:proofErr w:type="spellStart"/>
      <w:r w:rsidR="003A2320" w:rsidRPr="00CB2BB1">
        <w:rPr>
          <w:highlight w:val="green"/>
        </w:rPr>
        <w:t>CycleTime</w:t>
      </w:r>
      <w:proofErr w:type="spellEnd"/>
      <w:r w:rsidR="003A2320" w:rsidRPr="00CB2BB1">
        <w:rPr>
          <w:highlight w:val="green"/>
        </w:rPr>
        <w:t>=39ms</w:t>
      </w:r>
      <w:bookmarkEnd w:id="35"/>
    </w:p>
    <w:p w14:paraId="0161345F" w14:textId="4EB5E8EC" w:rsidR="00074F79" w:rsidRPr="00126F02" w:rsidRDefault="00074F79" w:rsidP="00074F79">
      <w:proofErr w:type="gramStart"/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gCsr</w:t>
      </w:r>
      <w:proofErr w:type="gramEnd"/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_t</w:t>
      </w:r>
      <w:r w:rsidRPr="00CB2BB1">
        <w:rPr>
          <w:highlight w:val="green"/>
        </w:rPr>
        <w:t>CurtisControllerTpdo1</w:t>
      </w:r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.u8Byte0 jusqu’à gCsr_t</w:t>
      </w:r>
      <w:r w:rsidRPr="00CB2BB1">
        <w:rPr>
          <w:highlight w:val="green"/>
        </w:rPr>
        <w:t>CurtisControllerTpdo</w:t>
      </w:r>
      <w:r w:rsidRPr="00CB2BB1">
        <w:rPr>
          <w:rFonts w:ascii="Consolas" w:hAnsi="Consolas" w:cs="Consolas"/>
          <w:color w:val="000000"/>
          <w:sz w:val="20"/>
          <w:highlight w:val="green"/>
          <w:lang w:eastAsia="en-US"/>
        </w:rPr>
        <w:t>.u8Byte7</w:t>
      </w:r>
    </w:p>
    <w:p w14:paraId="707384B3" w14:textId="3BB224DD" w:rsidR="00074F79" w:rsidRDefault="00074F79" w:rsidP="00C26869"/>
    <w:p w14:paraId="3C3CFF89" w14:textId="77777777" w:rsidR="00074F79" w:rsidRPr="00126F02" w:rsidRDefault="00074F79" w:rsidP="00C26869"/>
    <w:p w14:paraId="118C95AF" w14:textId="5E2B3EFC" w:rsidR="00C26869" w:rsidRDefault="00C26869">
      <w:r>
        <w:br w:type="page"/>
      </w:r>
    </w:p>
    <w:p w14:paraId="773841CC" w14:textId="61B23511" w:rsidR="006C4085" w:rsidRDefault="006C4085" w:rsidP="006C4085">
      <w:pPr>
        <w:pStyle w:val="Titre1"/>
      </w:pPr>
      <w:bookmarkStart w:id="36" w:name="_Toc130207642"/>
      <w:r>
        <w:lastRenderedPageBreak/>
        <w:t>Variables à renommer</w:t>
      </w:r>
      <w:bookmarkEnd w:id="36"/>
    </w:p>
    <w:p w14:paraId="2B81F865" w14:textId="6AE2A8B0" w:rsidR="00746E07" w:rsidRPr="00C1306E" w:rsidRDefault="00746E07" w:rsidP="00746E07">
      <w:pPr>
        <w:pStyle w:val="Titre2"/>
      </w:pPr>
      <w:bookmarkStart w:id="37" w:name="_Toc130207643"/>
      <w:r>
        <w:t>DM_</w:t>
      </w:r>
      <w:bookmarkEnd w:id="37"/>
    </w:p>
    <w:p w14:paraId="23B9ED68" w14:textId="72296FB9" w:rsidR="00746E07" w:rsidRPr="00746E07" w:rsidRDefault="00746E07" w:rsidP="00746E07">
      <w:r w:rsidRPr="000A5C30">
        <w:rPr>
          <w:rFonts w:ascii="Consolas" w:hAnsi="Consolas" w:cs="Consolas"/>
          <w:color w:val="000000"/>
          <w:sz w:val="20"/>
          <w:highlight w:val="green"/>
          <w:lang w:eastAsia="en-US"/>
        </w:rPr>
        <w:t>DM_CURTIS_ERROR_C0 devient DM_DMC_ERROR_C0</w:t>
      </w:r>
      <w:r w:rsidR="000A5C30">
        <w:rPr>
          <w:rFonts w:ascii="Consolas" w:hAnsi="Consolas" w:cs="Consolas"/>
          <w:color w:val="000000"/>
          <w:sz w:val="20"/>
          <w:lang w:eastAsia="en-US"/>
        </w:rPr>
        <w:t xml:space="preserve"> =&gt; SPN 9019</w:t>
      </w:r>
    </w:p>
    <w:p w14:paraId="35EDF19D" w14:textId="77777777" w:rsidR="00826481" w:rsidRPr="0008744C" w:rsidRDefault="00695854" w:rsidP="00826481">
      <w:pPr>
        <w:pStyle w:val="Titre1"/>
      </w:pPr>
      <w:bookmarkStart w:id="38" w:name="_Toc130207644"/>
      <w:r>
        <w:t>Memory à créer</w:t>
      </w:r>
      <w:bookmarkEnd w:id="38"/>
    </w:p>
    <w:p w14:paraId="1D77BBA2" w14:textId="77777777" w:rsidR="0002672B" w:rsidRPr="000E4D93" w:rsidRDefault="0002672B" w:rsidP="0002672B">
      <w:pPr>
        <w:pStyle w:val="Titre1"/>
      </w:pPr>
      <w:bookmarkStart w:id="39" w:name="_Toc130207645"/>
      <w:r w:rsidRPr="000E4D93">
        <w:t>Paramètres mal initialisés dans PDT</w:t>
      </w:r>
      <w:bookmarkEnd w:id="39"/>
    </w:p>
    <w:p w14:paraId="4928D8CF" w14:textId="5CA64F09" w:rsidR="004F7901" w:rsidRDefault="004F7901" w:rsidP="004961B4">
      <w:pPr>
        <w:pStyle w:val="Styleproccesfin"/>
        <w:numPr>
          <w:ilvl w:val="0"/>
          <w:numId w:val="0"/>
        </w:numPr>
      </w:pPr>
    </w:p>
    <w:p w14:paraId="37F62542" w14:textId="28AB948C" w:rsidR="004961B4" w:rsidRDefault="00437D7D">
      <w:pPr>
        <w:rPr>
          <w:rFonts w:cs="Tahoma"/>
          <w:noProof/>
        </w:rPr>
      </w:pPr>
      <w:r>
        <w:br w:type="page"/>
      </w:r>
    </w:p>
    <w:p w14:paraId="79002E70" w14:textId="77777777" w:rsidR="004961B4" w:rsidRDefault="004961B4" w:rsidP="004961B4">
      <w:pPr>
        <w:pStyle w:val="Styleproccesfin"/>
        <w:numPr>
          <w:ilvl w:val="0"/>
          <w:numId w:val="0"/>
        </w:numPr>
      </w:pPr>
    </w:p>
    <w:p w14:paraId="17027A3F" w14:textId="548317B5" w:rsidR="004961B4" w:rsidRPr="001970C6" w:rsidRDefault="001A3F54" w:rsidP="001970C6">
      <w:pPr>
        <w:pStyle w:val="Titre"/>
      </w:pPr>
      <w:r w:rsidRPr="001970C6">
        <w:t>PROCESS</w:t>
      </w:r>
    </w:p>
    <w:p w14:paraId="44316A3F" w14:textId="36C5D784" w:rsidR="001A3F54" w:rsidRDefault="001A3F54" w:rsidP="001A3F54">
      <w:pPr>
        <w:pStyle w:val="Sous-titre"/>
      </w:pPr>
    </w:p>
    <w:p w14:paraId="4DCB0207" w14:textId="77777777" w:rsidR="00F35F8D" w:rsidRDefault="00F35F8D" w:rsidP="00E70E2D">
      <w:pPr>
        <w:pStyle w:val="Corpsdetexte"/>
      </w:pPr>
    </w:p>
    <w:p w14:paraId="4EF46F5F" w14:textId="77777777" w:rsidR="00F35F8D" w:rsidRDefault="00F35F8D" w:rsidP="001A3F54"/>
    <w:p w14:paraId="0A924C47" w14:textId="1F49127E" w:rsidR="00280595" w:rsidRPr="00B0094C" w:rsidRDefault="00280595" w:rsidP="00280595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lang w:eastAsia="en-US"/>
        </w:rPr>
      </w:pPr>
    </w:p>
    <w:p w14:paraId="4DF2888B" w14:textId="77777777" w:rsidR="001A3F54" w:rsidRPr="0008744C" w:rsidRDefault="001A3F54" w:rsidP="001A3F54">
      <w:pPr>
        <w:pStyle w:val="Titre1"/>
      </w:pPr>
      <w:bookmarkStart w:id="40" w:name="_Toc130207646"/>
      <w:r>
        <w:t>Titre 1</w:t>
      </w:r>
      <w:bookmarkEnd w:id="40"/>
    </w:p>
    <w:p w14:paraId="6C6D1582" w14:textId="77777777" w:rsidR="001A3F54" w:rsidRPr="0008744C" w:rsidRDefault="001A3F54" w:rsidP="00A71B66">
      <w:pPr>
        <w:pStyle w:val="Titre2"/>
      </w:pPr>
      <w:bookmarkStart w:id="41" w:name="_Toc130207647"/>
      <w:r>
        <w:t>Titre 2</w:t>
      </w:r>
      <w:bookmarkEnd w:id="41"/>
    </w:p>
    <w:p w14:paraId="2FDF1457" w14:textId="77777777" w:rsidR="001A3F54" w:rsidRDefault="001A3F54" w:rsidP="001A3F54">
      <w:pPr>
        <w:pStyle w:val="Titre3"/>
      </w:pPr>
      <w:bookmarkStart w:id="42" w:name="_Toc130207648"/>
      <w:r>
        <w:t>Titre 3</w:t>
      </w:r>
      <w:bookmarkEnd w:id="42"/>
    </w:p>
    <w:p w14:paraId="1C1C07AD" w14:textId="77777777" w:rsidR="001A3F54" w:rsidRDefault="001A3F54" w:rsidP="001A3F54">
      <w:pPr>
        <w:pStyle w:val="Titre4"/>
      </w:pPr>
      <w:bookmarkStart w:id="43" w:name="_Toc130207649"/>
      <w:r>
        <w:t>Titre 4</w:t>
      </w:r>
      <w:bookmarkEnd w:id="43"/>
    </w:p>
    <w:p w14:paraId="7A5F48EB" w14:textId="77777777" w:rsidR="001A3F54" w:rsidRDefault="001A3F54" w:rsidP="001A3F54">
      <w:pPr>
        <w:pStyle w:val="Styleprocessdebut"/>
      </w:pPr>
      <w:r>
        <w:t>Fct1</w:t>
      </w:r>
      <w:r>
        <w:br/>
        <w:t>&amp;</w:t>
      </w:r>
      <w:r>
        <w:br/>
        <w:t>Fct2</w:t>
      </w:r>
    </w:p>
    <w:p w14:paraId="347D4DBE" w14:textId="77777777" w:rsidR="001A3F54" w:rsidRPr="00E22B9A" w:rsidRDefault="001A3F54" w:rsidP="001A3F54">
      <w:pPr>
        <w:pStyle w:val="Styleproccesfin"/>
      </w:pPr>
      <w:r>
        <w:t>Titre 4</w:t>
      </w:r>
    </w:p>
    <w:p w14:paraId="5BE3D1C0" w14:textId="70E8E2F1" w:rsidR="001A3F54" w:rsidRPr="00E22B9A" w:rsidRDefault="001A3F54" w:rsidP="004961B4">
      <w:pPr>
        <w:pStyle w:val="Styleproccesfin"/>
        <w:numPr>
          <w:ilvl w:val="0"/>
          <w:numId w:val="0"/>
        </w:numPr>
      </w:pPr>
    </w:p>
    <w:sectPr w:rsidR="001A3F54" w:rsidRPr="00E22B9A" w:rsidSect="007C2A3D">
      <w:headerReference w:type="default" r:id="rId13"/>
      <w:footerReference w:type="default" r:id="rId14"/>
      <w:pgSz w:w="11906" w:h="16838"/>
      <w:pgMar w:top="1418" w:right="709" w:bottom="1134" w:left="992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B1BCE" w14:textId="77777777" w:rsidR="007925F4" w:rsidRDefault="007925F4" w:rsidP="00FC7798">
      <w:r>
        <w:separator/>
      </w:r>
    </w:p>
  </w:endnote>
  <w:endnote w:type="continuationSeparator" w:id="0">
    <w:p w14:paraId="1E881C97" w14:textId="77777777" w:rsidR="007925F4" w:rsidRDefault="007925F4" w:rsidP="00FC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Condensed">
    <w:altName w:val="Calibri"/>
    <w:charset w:val="00"/>
    <w:family w:val="auto"/>
    <w:pitch w:val="variable"/>
    <w:sig w:usb0="800000AF" w:usb1="5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965373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4E12960" w14:textId="77777777" w:rsidR="00D10FA0" w:rsidRDefault="00D10FA0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FCEB77" w14:textId="77777777" w:rsidR="00D10FA0" w:rsidRDefault="00D10FA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1C130" w14:textId="77777777" w:rsidR="007925F4" w:rsidRDefault="007925F4" w:rsidP="00FC7798">
      <w:r>
        <w:separator/>
      </w:r>
    </w:p>
  </w:footnote>
  <w:footnote w:type="continuationSeparator" w:id="0">
    <w:p w14:paraId="11F3E9CF" w14:textId="77777777" w:rsidR="007925F4" w:rsidRDefault="007925F4" w:rsidP="00FC7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46" w:type="pct"/>
      <w:tblInd w:w="-594" w:type="dxa"/>
      <w:tblBorders>
        <w:bottom w:val="single" w:sz="8" w:space="0" w:color="7F7F7F" w:themeColor="text1" w:themeTint="80"/>
      </w:tblBorders>
      <w:shd w:val="clear" w:color="auto" w:fill="0055A6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55"/>
      <w:gridCol w:w="276"/>
      <w:gridCol w:w="4184"/>
    </w:tblGrid>
    <w:tr w:rsidR="00D10FA0" w14:paraId="04D22588" w14:textId="77777777" w:rsidTr="001F646C">
      <w:trPr>
        <w:trHeight w:val="303"/>
      </w:trPr>
      <w:tc>
        <w:tcPr>
          <w:tcW w:w="2994" w:type="pct"/>
          <w:shd w:val="clear" w:color="auto" w:fill="auto"/>
          <w:vAlign w:val="bottom"/>
        </w:tcPr>
        <w:p w14:paraId="3C14829A" w14:textId="77777777" w:rsidR="00D10FA0" w:rsidRPr="006B02C4" w:rsidRDefault="00D10FA0" w:rsidP="00D00601">
          <w:pPr>
            <w:pStyle w:val="En-Ttes"/>
          </w:pPr>
          <w:r>
            <w:rPr>
              <w:noProof/>
            </w:rPr>
            <w:drawing>
              <wp:inline distT="0" distB="0" distL="0" distR="0" wp14:anchorId="23780960" wp14:editId="4F0C5EF2">
                <wp:extent cx="1518699" cy="347581"/>
                <wp:effectExtent l="0" t="0" r="5715" b="0"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n haut à gauch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348" cy="34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 </w:t>
          </w:r>
          <w:r w:rsidRPr="005A3E33">
            <w:rPr>
              <w:sz w:val="24"/>
            </w:rPr>
            <w:t xml:space="preserve"> </w:t>
          </w:r>
          <w:r w:rsidRPr="00B33D16">
            <w:rPr>
              <w:color w:val="FF0000"/>
              <w:sz w:val="20"/>
            </w:rPr>
            <w:t>CONFIDENTIEL</w:t>
          </w:r>
        </w:p>
      </w:tc>
      <w:tc>
        <w:tcPr>
          <w:tcW w:w="124" w:type="pct"/>
          <w:shd w:val="clear" w:color="auto" w:fill="auto"/>
          <w:vAlign w:val="bottom"/>
        </w:tcPr>
        <w:p w14:paraId="79E328AE" w14:textId="77777777" w:rsidR="00D10FA0" w:rsidRDefault="00D10FA0" w:rsidP="001C3C5A">
          <w:pPr>
            <w:pStyle w:val="En-tte"/>
            <w:ind w:left="708" w:firstLine="142"/>
            <w:rPr>
              <w:color w:val="76923C" w:themeColor="accent3" w:themeShade="BF"/>
              <w:sz w:val="24"/>
            </w:rPr>
          </w:pPr>
        </w:p>
      </w:tc>
      <w:tc>
        <w:tcPr>
          <w:tcW w:w="1882" w:type="pct"/>
          <w:shd w:val="clear" w:color="auto" w:fill="auto"/>
          <w:vAlign w:val="bottom"/>
        </w:tcPr>
        <w:p w14:paraId="1A9C9A24" w14:textId="77777777" w:rsidR="00D10FA0" w:rsidRPr="00D00601" w:rsidRDefault="007925F4" w:rsidP="0022774E">
          <w:pPr>
            <w:pStyle w:val="En-Ttes"/>
            <w:jc w:val="right"/>
          </w:pPr>
          <w:sdt>
            <w:sdtPr>
              <w:alias w:val="Catégorie "/>
              <w:tag w:val=""/>
              <w:id w:val="-132188101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D10FA0">
                <w:t>D13-03_V1</w:t>
              </w:r>
            </w:sdtContent>
          </w:sdt>
        </w:p>
      </w:tc>
    </w:tr>
  </w:tbl>
  <w:p w14:paraId="0CF68CB4" w14:textId="77777777" w:rsidR="00D10FA0" w:rsidRDefault="00D10FA0" w:rsidP="003F6C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76.25pt;height:87pt" o:bullet="t">
        <v:imagedata r:id="rId1" o:title="puce"/>
      </v:shape>
    </w:pict>
  </w:numPicBullet>
  <w:abstractNum w:abstractNumId="0" w15:restartNumberingAfterBreak="0">
    <w:nsid w:val="FFFFFF7F"/>
    <w:multiLevelType w:val="singleLevel"/>
    <w:tmpl w:val="61989A4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9325AC"/>
    <w:multiLevelType w:val="hybridMultilevel"/>
    <w:tmpl w:val="803CF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7FB3"/>
    <w:multiLevelType w:val="hybridMultilevel"/>
    <w:tmpl w:val="9FF2B710"/>
    <w:lvl w:ilvl="0" w:tplc="F5DEE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80793"/>
    <w:multiLevelType w:val="multilevel"/>
    <w:tmpl w:val="9822E8A4"/>
    <w:lvl w:ilvl="0">
      <w:start w:val="5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6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8" w:hanging="2160"/>
      </w:pPr>
      <w:rPr>
        <w:rFonts w:hint="default"/>
      </w:rPr>
    </w:lvl>
  </w:abstractNum>
  <w:abstractNum w:abstractNumId="4" w15:restartNumberingAfterBreak="0">
    <w:nsid w:val="0C2C14A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535EC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D5A5F74"/>
    <w:multiLevelType w:val="hybridMultilevel"/>
    <w:tmpl w:val="739230FC"/>
    <w:lvl w:ilvl="0" w:tplc="434E9BD2">
      <w:start w:val="1"/>
      <w:numFmt w:val="bullet"/>
      <w:suff w:val="nothing"/>
      <w:lvlText w:val=""/>
      <w:lvlJc w:val="left"/>
      <w:pPr>
        <w:ind w:left="1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0E853039"/>
    <w:multiLevelType w:val="hybridMultilevel"/>
    <w:tmpl w:val="99920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B4EB6"/>
    <w:multiLevelType w:val="multilevel"/>
    <w:tmpl w:val="FBFC7C8C"/>
    <w:lvl w:ilvl="0">
      <w:start w:val="1"/>
      <w:numFmt w:val="bullet"/>
      <w:pStyle w:val="Paragraphedeliste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E5A0F"/>
    <w:multiLevelType w:val="hybridMultilevel"/>
    <w:tmpl w:val="C65AF14A"/>
    <w:lvl w:ilvl="0" w:tplc="6B60C02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833ED"/>
    <w:multiLevelType w:val="hybridMultilevel"/>
    <w:tmpl w:val="B8D20496"/>
    <w:lvl w:ilvl="0" w:tplc="E7BCB79A">
      <w:numFmt w:val="bullet"/>
      <w:lvlText w:val="-"/>
      <w:lvlJc w:val="left"/>
      <w:pPr>
        <w:ind w:left="780" w:hanging="360"/>
      </w:pPr>
      <w:rPr>
        <w:rFonts w:ascii="Myriad Pro" w:eastAsiaTheme="minorHAnsi" w:hAnsi="Myriad Pro" w:cs="Arial" w:hint="default"/>
      </w:rPr>
    </w:lvl>
    <w:lvl w:ilvl="1" w:tplc="040C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C3251AF"/>
    <w:multiLevelType w:val="multilevel"/>
    <w:tmpl w:val="13FCF0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FBD5F32"/>
    <w:multiLevelType w:val="hybridMultilevel"/>
    <w:tmpl w:val="958A5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F4555"/>
    <w:multiLevelType w:val="multilevel"/>
    <w:tmpl w:val="C63A2F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3150C11"/>
    <w:multiLevelType w:val="hybridMultilevel"/>
    <w:tmpl w:val="E9CE204A"/>
    <w:lvl w:ilvl="0" w:tplc="6AF0D9D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C0353"/>
    <w:multiLevelType w:val="hybridMultilevel"/>
    <w:tmpl w:val="91A4DB8C"/>
    <w:lvl w:ilvl="0" w:tplc="4CB42182">
      <w:start w:val="1"/>
      <w:numFmt w:val="bullet"/>
      <w:pStyle w:val="Styleprocessdebut"/>
      <w:lvlText w:val="-"/>
      <w:lvlJc w:val="left"/>
      <w:pPr>
        <w:tabs>
          <w:tab w:val="num" w:pos="928"/>
        </w:tabs>
        <w:ind w:left="92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F9636FA"/>
    <w:multiLevelType w:val="hybridMultilevel"/>
    <w:tmpl w:val="B456D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A41FC"/>
    <w:multiLevelType w:val="hybridMultilevel"/>
    <w:tmpl w:val="8488B494"/>
    <w:lvl w:ilvl="0" w:tplc="1A50F7B0">
      <w:start w:val="1"/>
      <w:numFmt w:val="bullet"/>
      <w:pStyle w:val="Styleproccesfin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18" w15:restartNumberingAfterBreak="0">
    <w:nsid w:val="390834AE"/>
    <w:multiLevelType w:val="hybridMultilevel"/>
    <w:tmpl w:val="7FB856CE"/>
    <w:lvl w:ilvl="0" w:tplc="7B88B2BA">
      <w:start w:val="1"/>
      <w:numFmt w:val="bullet"/>
      <w:pStyle w:val="Puce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B2634"/>
    <w:multiLevelType w:val="multilevel"/>
    <w:tmpl w:val="8156660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  <w:color w:val="auto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2419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color w:val="auto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4676AD0"/>
    <w:multiLevelType w:val="hybridMultilevel"/>
    <w:tmpl w:val="AB0EE970"/>
    <w:lvl w:ilvl="0" w:tplc="10BC745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E6B89"/>
    <w:multiLevelType w:val="hybridMultilevel"/>
    <w:tmpl w:val="74F08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45E68"/>
    <w:multiLevelType w:val="multilevel"/>
    <w:tmpl w:val="D7FEBE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E886D22"/>
    <w:multiLevelType w:val="multilevel"/>
    <w:tmpl w:val="0D18A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0922DD0"/>
    <w:multiLevelType w:val="hybridMultilevel"/>
    <w:tmpl w:val="02863892"/>
    <w:lvl w:ilvl="0" w:tplc="63B0B71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DF7239F"/>
    <w:multiLevelType w:val="hybridMultilevel"/>
    <w:tmpl w:val="06BA5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9218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C23A8D"/>
    <w:multiLevelType w:val="hybridMultilevel"/>
    <w:tmpl w:val="F7FE4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009A3"/>
    <w:multiLevelType w:val="hybridMultilevel"/>
    <w:tmpl w:val="BF0A8DD4"/>
    <w:lvl w:ilvl="0" w:tplc="75F6FADC">
      <w:start w:val="1"/>
      <w:numFmt w:val="decimal"/>
      <w:lvlText w:val="%1.1.1.Titre 4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4CE539A"/>
    <w:multiLevelType w:val="hybridMultilevel"/>
    <w:tmpl w:val="D96EF836"/>
    <w:lvl w:ilvl="0" w:tplc="6AF0D9D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B0647"/>
    <w:multiLevelType w:val="hybridMultilevel"/>
    <w:tmpl w:val="43F683FC"/>
    <w:lvl w:ilvl="0" w:tplc="AB4CED9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07357"/>
    <w:multiLevelType w:val="multilevel"/>
    <w:tmpl w:val="0D783316"/>
    <w:lvl w:ilvl="0">
      <w:start w:val="5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B2D3FE4"/>
    <w:multiLevelType w:val="hybridMultilevel"/>
    <w:tmpl w:val="1804CC06"/>
    <w:lvl w:ilvl="0" w:tplc="54CA64BC">
      <w:start w:val="20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27"/>
  </w:num>
  <w:num w:numId="5">
    <w:abstractNumId w:val="25"/>
  </w:num>
  <w:num w:numId="6">
    <w:abstractNumId w:val="7"/>
  </w:num>
  <w:num w:numId="7">
    <w:abstractNumId w:val="21"/>
  </w:num>
  <w:num w:numId="8">
    <w:abstractNumId w:val="16"/>
  </w:num>
  <w:num w:numId="9">
    <w:abstractNumId w:val="29"/>
  </w:num>
  <w:num w:numId="10">
    <w:abstractNumId w:val="9"/>
  </w:num>
  <w:num w:numId="11">
    <w:abstractNumId w:val="30"/>
  </w:num>
  <w:num w:numId="12">
    <w:abstractNumId w:val="1"/>
  </w:num>
  <w:num w:numId="13">
    <w:abstractNumId w:val="12"/>
  </w:num>
  <w:num w:numId="14">
    <w:abstractNumId w:val="32"/>
  </w:num>
  <w:num w:numId="15">
    <w:abstractNumId w:val="14"/>
  </w:num>
  <w:num w:numId="16">
    <w:abstractNumId w:val="11"/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3"/>
  </w:num>
  <w:num w:numId="33">
    <w:abstractNumId w:val="31"/>
  </w:num>
  <w:num w:numId="34">
    <w:abstractNumId w:val="26"/>
  </w:num>
  <w:num w:numId="35">
    <w:abstractNumId w:val="5"/>
  </w:num>
  <w:num w:numId="36">
    <w:abstractNumId w:val="24"/>
  </w:num>
  <w:num w:numId="37">
    <w:abstractNumId w:val="28"/>
  </w:num>
  <w:num w:numId="38">
    <w:abstractNumId w:val="23"/>
  </w:num>
  <w:num w:numId="39">
    <w:abstractNumId w:val="13"/>
  </w:num>
  <w:num w:numId="40">
    <w:abstractNumId w:val="22"/>
  </w:num>
  <w:num w:numId="41">
    <w:abstractNumId w:val="4"/>
  </w:num>
  <w:num w:numId="42">
    <w:abstractNumId w:val="19"/>
  </w:num>
  <w:num w:numId="43">
    <w:abstractNumId w:val="15"/>
  </w:num>
  <w:num w:numId="44">
    <w:abstractNumId w:val="17"/>
  </w:num>
  <w:num w:numId="45">
    <w:abstractNumId w:val="10"/>
  </w:num>
  <w:num w:numId="46">
    <w:abstractNumId w:val="6"/>
  </w:num>
  <w:num w:numId="47">
    <w:abstractNumId w:val="2"/>
  </w:num>
  <w:num w:numId="48">
    <w:abstractNumId w:val="22"/>
  </w:num>
  <w:num w:numId="49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F7"/>
    <w:rsid w:val="0000012A"/>
    <w:rsid w:val="00000B27"/>
    <w:rsid w:val="00000C41"/>
    <w:rsid w:val="0000125D"/>
    <w:rsid w:val="00001435"/>
    <w:rsid w:val="000020F9"/>
    <w:rsid w:val="00002104"/>
    <w:rsid w:val="00002140"/>
    <w:rsid w:val="00002300"/>
    <w:rsid w:val="000027F4"/>
    <w:rsid w:val="000030F2"/>
    <w:rsid w:val="00003490"/>
    <w:rsid w:val="000038FB"/>
    <w:rsid w:val="00003DDC"/>
    <w:rsid w:val="00003E4C"/>
    <w:rsid w:val="000047EE"/>
    <w:rsid w:val="00005B2E"/>
    <w:rsid w:val="00005C44"/>
    <w:rsid w:val="00005D58"/>
    <w:rsid w:val="00006793"/>
    <w:rsid w:val="000068D8"/>
    <w:rsid w:val="00006F5D"/>
    <w:rsid w:val="0000756E"/>
    <w:rsid w:val="00007799"/>
    <w:rsid w:val="000079E9"/>
    <w:rsid w:val="00007F90"/>
    <w:rsid w:val="00010096"/>
    <w:rsid w:val="000100A6"/>
    <w:rsid w:val="00010D7F"/>
    <w:rsid w:val="00011328"/>
    <w:rsid w:val="00011656"/>
    <w:rsid w:val="00011DA7"/>
    <w:rsid w:val="00011EDF"/>
    <w:rsid w:val="000125DB"/>
    <w:rsid w:val="00013ED5"/>
    <w:rsid w:val="000144B7"/>
    <w:rsid w:val="000146F4"/>
    <w:rsid w:val="00014D41"/>
    <w:rsid w:val="000153AB"/>
    <w:rsid w:val="00015525"/>
    <w:rsid w:val="00016157"/>
    <w:rsid w:val="000164E6"/>
    <w:rsid w:val="000169C3"/>
    <w:rsid w:val="00016CD7"/>
    <w:rsid w:val="00017143"/>
    <w:rsid w:val="0001723B"/>
    <w:rsid w:val="000174A9"/>
    <w:rsid w:val="0001752F"/>
    <w:rsid w:val="0001793C"/>
    <w:rsid w:val="00017A26"/>
    <w:rsid w:val="00017B1E"/>
    <w:rsid w:val="00017C5F"/>
    <w:rsid w:val="00020091"/>
    <w:rsid w:val="000200C2"/>
    <w:rsid w:val="00020310"/>
    <w:rsid w:val="000207CE"/>
    <w:rsid w:val="00020C76"/>
    <w:rsid w:val="00020CE8"/>
    <w:rsid w:val="00020E51"/>
    <w:rsid w:val="00020E9E"/>
    <w:rsid w:val="00021035"/>
    <w:rsid w:val="000213B1"/>
    <w:rsid w:val="000215EB"/>
    <w:rsid w:val="00021D24"/>
    <w:rsid w:val="000224E4"/>
    <w:rsid w:val="0002256E"/>
    <w:rsid w:val="00022C6B"/>
    <w:rsid w:val="000234D9"/>
    <w:rsid w:val="00024016"/>
    <w:rsid w:val="00024596"/>
    <w:rsid w:val="0002473A"/>
    <w:rsid w:val="00024CAC"/>
    <w:rsid w:val="00024ED7"/>
    <w:rsid w:val="00025227"/>
    <w:rsid w:val="000259B6"/>
    <w:rsid w:val="00025B43"/>
    <w:rsid w:val="00025B8F"/>
    <w:rsid w:val="00025BD1"/>
    <w:rsid w:val="00025EAD"/>
    <w:rsid w:val="0002672B"/>
    <w:rsid w:val="00026917"/>
    <w:rsid w:val="000269B2"/>
    <w:rsid w:val="000269C2"/>
    <w:rsid w:val="000269FD"/>
    <w:rsid w:val="00026C1E"/>
    <w:rsid w:val="00026D72"/>
    <w:rsid w:val="00027410"/>
    <w:rsid w:val="000300EF"/>
    <w:rsid w:val="00030592"/>
    <w:rsid w:val="00030ACC"/>
    <w:rsid w:val="00030E60"/>
    <w:rsid w:val="00030FD7"/>
    <w:rsid w:val="0003164E"/>
    <w:rsid w:val="000317A5"/>
    <w:rsid w:val="000318F1"/>
    <w:rsid w:val="00031CBB"/>
    <w:rsid w:val="00031EF9"/>
    <w:rsid w:val="00032680"/>
    <w:rsid w:val="00032EE5"/>
    <w:rsid w:val="00033437"/>
    <w:rsid w:val="00033438"/>
    <w:rsid w:val="00033E9F"/>
    <w:rsid w:val="00033F6A"/>
    <w:rsid w:val="00034182"/>
    <w:rsid w:val="00034B02"/>
    <w:rsid w:val="00035408"/>
    <w:rsid w:val="000357CB"/>
    <w:rsid w:val="000358A2"/>
    <w:rsid w:val="000359A2"/>
    <w:rsid w:val="00035F1A"/>
    <w:rsid w:val="000361AD"/>
    <w:rsid w:val="0003633D"/>
    <w:rsid w:val="000364D3"/>
    <w:rsid w:val="000367BF"/>
    <w:rsid w:val="00036817"/>
    <w:rsid w:val="0003688A"/>
    <w:rsid w:val="00036A8B"/>
    <w:rsid w:val="00036E56"/>
    <w:rsid w:val="00036F3F"/>
    <w:rsid w:val="0003707E"/>
    <w:rsid w:val="00037412"/>
    <w:rsid w:val="00037AF7"/>
    <w:rsid w:val="00037D5D"/>
    <w:rsid w:val="0004015A"/>
    <w:rsid w:val="0004022C"/>
    <w:rsid w:val="00040230"/>
    <w:rsid w:val="00040366"/>
    <w:rsid w:val="00040E6F"/>
    <w:rsid w:val="00041046"/>
    <w:rsid w:val="00041646"/>
    <w:rsid w:val="00042FD9"/>
    <w:rsid w:val="00043049"/>
    <w:rsid w:val="000430EE"/>
    <w:rsid w:val="00043143"/>
    <w:rsid w:val="00043489"/>
    <w:rsid w:val="00043C5D"/>
    <w:rsid w:val="00043DED"/>
    <w:rsid w:val="00044309"/>
    <w:rsid w:val="000445E7"/>
    <w:rsid w:val="000453AE"/>
    <w:rsid w:val="0004577E"/>
    <w:rsid w:val="00045B5F"/>
    <w:rsid w:val="00045DCC"/>
    <w:rsid w:val="000460F9"/>
    <w:rsid w:val="0004677A"/>
    <w:rsid w:val="00046785"/>
    <w:rsid w:val="000468B4"/>
    <w:rsid w:val="00046967"/>
    <w:rsid w:val="00046992"/>
    <w:rsid w:val="00046A06"/>
    <w:rsid w:val="00046F4B"/>
    <w:rsid w:val="000473A8"/>
    <w:rsid w:val="00047561"/>
    <w:rsid w:val="00047BBC"/>
    <w:rsid w:val="00047C88"/>
    <w:rsid w:val="000504FD"/>
    <w:rsid w:val="00050F0B"/>
    <w:rsid w:val="00050FA8"/>
    <w:rsid w:val="000522D9"/>
    <w:rsid w:val="000527B8"/>
    <w:rsid w:val="000528F1"/>
    <w:rsid w:val="000529A9"/>
    <w:rsid w:val="000532CC"/>
    <w:rsid w:val="00053408"/>
    <w:rsid w:val="000539C1"/>
    <w:rsid w:val="00054413"/>
    <w:rsid w:val="00054779"/>
    <w:rsid w:val="0005496C"/>
    <w:rsid w:val="00054A32"/>
    <w:rsid w:val="00054C78"/>
    <w:rsid w:val="00054CEA"/>
    <w:rsid w:val="00054D3B"/>
    <w:rsid w:val="0005507F"/>
    <w:rsid w:val="00055550"/>
    <w:rsid w:val="0005637E"/>
    <w:rsid w:val="00056BD8"/>
    <w:rsid w:val="00056D36"/>
    <w:rsid w:val="00056EBE"/>
    <w:rsid w:val="00057836"/>
    <w:rsid w:val="00057865"/>
    <w:rsid w:val="0005792A"/>
    <w:rsid w:val="00057BA5"/>
    <w:rsid w:val="00057E0B"/>
    <w:rsid w:val="000602FE"/>
    <w:rsid w:val="0006036D"/>
    <w:rsid w:val="000603EE"/>
    <w:rsid w:val="0006089F"/>
    <w:rsid w:val="00060BC7"/>
    <w:rsid w:val="00060E36"/>
    <w:rsid w:val="0006103E"/>
    <w:rsid w:val="00061AC4"/>
    <w:rsid w:val="00062016"/>
    <w:rsid w:val="00062472"/>
    <w:rsid w:val="000628A1"/>
    <w:rsid w:val="00062B6F"/>
    <w:rsid w:val="00063158"/>
    <w:rsid w:val="000631BF"/>
    <w:rsid w:val="000631DB"/>
    <w:rsid w:val="000637E4"/>
    <w:rsid w:val="000638AB"/>
    <w:rsid w:val="00063C7C"/>
    <w:rsid w:val="00063FA7"/>
    <w:rsid w:val="00064141"/>
    <w:rsid w:val="00064622"/>
    <w:rsid w:val="00066416"/>
    <w:rsid w:val="00066436"/>
    <w:rsid w:val="0006653B"/>
    <w:rsid w:val="00066E53"/>
    <w:rsid w:val="000672D8"/>
    <w:rsid w:val="00067C97"/>
    <w:rsid w:val="00067FC4"/>
    <w:rsid w:val="000704D4"/>
    <w:rsid w:val="0007055C"/>
    <w:rsid w:val="00070BAE"/>
    <w:rsid w:val="00070BB3"/>
    <w:rsid w:val="0007170B"/>
    <w:rsid w:val="000723BC"/>
    <w:rsid w:val="00072CFD"/>
    <w:rsid w:val="00072FD0"/>
    <w:rsid w:val="000735BC"/>
    <w:rsid w:val="00073E24"/>
    <w:rsid w:val="00073E3F"/>
    <w:rsid w:val="000741DC"/>
    <w:rsid w:val="00074321"/>
    <w:rsid w:val="00074B95"/>
    <w:rsid w:val="00074F79"/>
    <w:rsid w:val="0007614B"/>
    <w:rsid w:val="00076306"/>
    <w:rsid w:val="0007713F"/>
    <w:rsid w:val="000771A9"/>
    <w:rsid w:val="00077460"/>
    <w:rsid w:val="000775AB"/>
    <w:rsid w:val="00077BAC"/>
    <w:rsid w:val="0008008A"/>
    <w:rsid w:val="00080259"/>
    <w:rsid w:val="00081213"/>
    <w:rsid w:val="00081954"/>
    <w:rsid w:val="0008250A"/>
    <w:rsid w:val="000836C0"/>
    <w:rsid w:val="00083E44"/>
    <w:rsid w:val="0008486D"/>
    <w:rsid w:val="00085454"/>
    <w:rsid w:val="00085911"/>
    <w:rsid w:val="00085B9A"/>
    <w:rsid w:val="00085BAD"/>
    <w:rsid w:val="00085DE0"/>
    <w:rsid w:val="00086001"/>
    <w:rsid w:val="0008694B"/>
    <w:rsid w:val="0008744C"/>
    <w:rsid w:val="0009001B"/>
    <w:rsid w:val="00090400"/>
    <w:rsid w:val="000905BC"/>
    <w:rsid w:val="0009085A"/>
    <w:rsid w:val="00090F5C"/>
    <w:rsid w:val="000910B3"/>
    <w:rsid w:val="000913A0"/>
    <w:rsid w:val="000913B4"/>
    <w:rsid w:val="0009166B"/>
    <w:rsid w:val="000918C5"/>
    <w:rsid w:val="00091913"/>
    <w:rsid w:val="00091A90"/>
    <w:rsid w:val="000920DF"/>
    <w:rsid w:val="00092943"/>
    <w:rsid w:val="00092AC9"/>
    <w:rsid w:val="00092D79"/>
    <w:rsid w:val="00092DBD"/>
    <w:rsid w:val="00093543"/>
    <w:rsid w:val="00093876"/>
    <w:rsid w:val="00094468"/>
    <w:rsid w:val="000950D5"/>
    <w:rsid w:val="000954A3"/>
    <w:rsid w:val="0009652D"/>
    <w:rsid w:val="000966D7"/>
    <w:rsid w:val="0009677B"/>
    <w:rsid w:val="00096946"/>
    <w:rsid w:val="00096C3D"/>
    <w:rsid w:val="00096E45"/>
    <w:rsid w:val="000970BD"/>
    <w:rsid w:val="00097239"/>
    <w:rsid w:val="00097807"/>
    <w:rsid w:val="000A01E8"/>
    <w:rsid w:val="000A05F2"/>
    <w:rsid w:val="000A0CDF"/>
    <w:rsid w:val="000A0DAE"/>
    <w:rsid w:val="000A1950"/>
    <w:rsid w:val="000A1B93"/>
    <w:rsid w:val="000A2349"/>
    <w:rsid w:val="000A3395"/>
    <w:rsid w:val="000A4768"/>
    <w:rsid w:val="000A4AC1"/>
    <w:rsid w:val="000A51F2"/>
    <w:rsid w:val="000A56F2"/>
    <w:rsid w:val="000A5C30"/>
    <w:rsid w:val="000A5CBA"/>
    <w:rsid w:val="000A612C"/>
    <w:rsid w:val="000A6197"/>
    <w:rsid w:val="000A61E3"/>
    <w:rsid w:val="000A6BD8"/>
    <w:rsid w:val="000A6C0A"/>
    <w:rsid w:val="000A72F1"/>
    <w:rsid w:val="000A779A"/>
    <w:rsid w:val="000A7E93"/>
    <w:rsid w:val="000B0210"/>
    <w:rsid w:val="000B0D36"/>
    <w:rsid w:val="000B0F77"/>
    <w:rsid w:val="000B1259"/>
    <w:rsid w:val="000B129B"/>
    <w:rsid w:val="000B143E"/>
    <w:rsid w:val="000B19D9"/>
    <w:rsid w:val="000B1B6C"/>
    <w:rsid w:val="000B1BE9"/>
    <w:rsid w:val="000B2B85"/>
    <w:rsid w:val="000B2E52"/>
    <w:rsid w:val="000B31E0"/>
    <w:rsid w:val="000B3695"/>
    <w:rsid w:val="000B3913"/>
    <w:rsid w:val="000B422A"/>
    <w:rsid w:val="000B4AE1"/>
    <w:rsid w:val="000B4DD6"/>
    <w:rsid w:val="000B5031"/>
    <w:rsid w:val="000B57AC"/>
    <w:rsid w:val="000B61C8"/>
    <w:rsid w:val="000B621F"/>
    <w:rsid w:val="000B62C8"/>
    <w:rsid w:val="000B62DE"/>
    <w:rsid w:val="000B6C00"/>
    <w:rsid w:val="000B703C"/>
    <w:rsid w:val="000B7215"/>
    <w:rsid w:val="000B7531"/>
    <w:rsid w:val="000B7DBE"/>
    <w:rsid w:val="000C0739"/>
    <w:rsid w:val="000C0BBF"/>
    <w:rsid w:val="000C12E9"/>
    <w:rsid w:val="000C13CB"/>
    <w:rsid w:val="000C1706"/>
    <w:rsid w:val="000C1C5B"/>
    <w:rsid w:val="000C276A"/>
    <w:rsid w:val="000C3041"/>
    <w:rsid w:val="000C3A31"/>
    <w:rsid w:val="000C3AB4"/>
    <w:rsid w:val="000C3DEA"/>
    <w:rsid w:val="000C3E57"/>
    <w:rsid w:val="000C439B"/>
    <w:rsid w:val="000C48F9"/>
    <w:rsid w:val="000C49F2"/>
    <w:rsid w:val="000C49F3"/>
    <w:rsid w:val="000C4D24"/>
    <w:rsid w:val="000C4FCA"/>
    <w:rsid w:val="000C51FA"/>
    <w:rsid w:val="000C52BD"/>
    <w:rsid w:val="000C582C"/>
    <w:rsid w:val="000C5AD5"/>
    <w:rsid w:val="000C6122"/>
    <w:rsid w:val="000C632C"/>
    <w:rsid w:val="000C655E"/>
    <w:rsid w:val="000C6BC7"/>
    <w:rsid w:val="000C6C9A"/>
    <w:rsid w:val="000C6DC7"/>
    <w:rsid w:val="000C7185"/>
    <w:rsid w:val="000C7A86"/>
    <w:rsid w:val="000C7D33"/>
    <w:rsid w:val="000C7E70"/>
    <w:rsid w:val="000C7E79"/>
    <w:rsid w:val="000D0007"/>
    <w:rsid w:val="000D0B6B"/>
    <w:rsid w:val="000D141C"/>
    <w:rsid w:val="000D183B"/>
    <w:rsid w:val="000D1CEF"/>
    <w:rsid w:val="000D1E9C"/>
    <w:rsid w:val="000D2461"/>
    <w:rsid w:val="000D2787"/>
    <w:rsid w:val="000D2B4A"/>
    <w:rsid w:val="000D3101"/>
    <w:rsid w:val="000D319B"/>
    <w:rsid w:val="000D3BDE"/>
    <w:rsid w:val="000D4039"/>
    <w:rsid w:val="000D41D1"/>
    <w:rsid w:val="000D4697"/>
    <w:rsid w:val="000D47D1"/>
    <w:rsid w:val="000D4BF8"/>
    <w:rsid w:val="000D51EC"/>
    <w:rsid w:val="000D58A0"/>
    <w:rsid w:val="000D5979"/>
    <w:rsid w:val="000D5DBE"/>
    <w:rsid w:val="000D666A"/>
    <w:rsid w:val="000D68EA"/>
    <w:rsid w:val="000D6E1D"/>
    <w:rsid w:val="000D6EBB"/>
    <w:rsid w:val="000E03D0"/>
    <w:rsid w:val="000E0679"/>
    <w:rsid w:val="000E08B8"/>
    <w:rsid w:val="000E0931"/>
    <w:rsid w:val="000E0A6B"/>
    <w:rsid w:val="000E0CAA"/>
    <w:rsid w:val="000E0D0F"/>
    <w:rsid w:val="000E0D9E"/>
    <w:rsid w:val="000E0E72"/>
    <w:rsid w:val="000E0F93"/>
    <w:rsid w:val="000E173F"/>
    <w:rsid w:val="000E1EBE"/>
    <w:rsid w:val="000E253C"/>
    <w:rsid w:val="000E2916"/>
    <w:rsid w:val="000E2ED5"/>
    <w:rsid w:val="000E2FFA"/>
    <w:rsid w:val="000E3B6C"/>
    <w:rsid w:val="000E3F25"/>
    <w:rsid w:val="000E43F6"/>
    <w:rsid w:val="000E4AE4"/>
    <w:rsid w:val="000E4D93"/>
    <w:rsid w:val="000E52B7"/>
    <w:rsid w:val="000E54B7"/>
    <w:rsid w:val="000E5A69"/>
    <w:rsid w:val="000E5DC2"/>
    <w:rsid w:val="000E6059"/>
    <w:rsid w:val="000E6313"/>
    <w:rsid w:val="000E670F"/>
    <w:rsid w:val="000E6F17"/>
    <w:rsid w:val="000E7E71"/>
    <w:rsid w:val="000E7EA3"/>
    <w:rsid w:val="000E7F0D"/>
    <w:rsid w:val="000F0735"/>
    <w:rsid w:val="000F0EDF"/>
    <w:rsid w:val="000F11E2"/>
    <w:rsid w:val="000F13FE"/>
    <w:rsid w:val="000F1403"/>
    <w:rsid w:val="000F1450"/>
    <w:rsid w:val="000F19F3"/>
    <w:rsid w:val="000F1E14"/>
    <w:rsid w:val="000F2AE0"/>
    <w:rsid w:val="000F2E25"/>
    <w:rsid w:val="000F2F8E"/>
    <w:rsid w:val="000F361C"/>
    <w:rsid w:val="000F3740"/>
    <w:rsid w:val="000F377F"/>
    <w:rsid w:val="000F37FC"/>
    <w:rsid w:val="000F3CD9"/>
    <w:rsid w:val="000F3D06"/>
    <w:rsid w:val="000F3DD2"/>
    <w:rsid w:val="000F4175"/>
    <w:rsid w:val="000F492F"/>
    <w:rsid w:val="000F5021"/>
    <w:rsid w:val="000F5112"/>
    <w:rsid w:val="000F5997"/>
    <w:rsid w:val="000F59AF"/>
    <w:rsid w:val="000F5BC5"/>
    <w:rsid w:val="000F60DB"/>
    <w:rsid w:val="000F622F"/>
    <w:rsid w:val="000F6790"/>
    <w:rsid w:val="000F6C4D"/>
    <w:rsid w:val="000F6CF2"/>
    <w:rsid w:val="000F7A66"/>
    <w:rsid w:val="000F7F29"/>
    <w:rsid w:val="0010003F"/>
    <w:rsid w:val="001004EA"/>
    <w:rsid w:val="00100644"/>
    <w:rsid w:val="001006B6"/>
    <w:rsid w:val="00100B66"/>
    <w:rsid w:val="00100C03"/>
    <w:rsid w:val="00101064"/>
    <w:rsid w:val="001013AD"/>
    <w:rsid w:val="00101598"/>
    <w:rsid w:val="001016EE"/>
    <w:rsid w:val="001017EE"/>
    <w:rsid w:val="001020A8"/>
    <w:rsid w:val="00102544"/>
    <w:rsid w:val="001029A9"/>
    <w:rsid w:val="00102D61"/>
    <w:rsid w:val="00102E4C"/>
    <w:rsid w:val="00102F93"/>
    <w:rsid w:val="0010311F"/>
    <w:rsid w:val="0010364A"/>
    <w:rsid w:val="001045FF"/>
    <w:rsid w:val="00104D06"/>
    <w:rsid w:val="0010517E"/>
    <w:rsid w:val="0010520C"/>
    <w:rsid w:val="001052B9"/>
    <w:rsid w:val="00106868"/>
    <w:rsid w:val="00106AD4"/>
    <w:rsid w:val="001071BF"/>
    <w:rsid w:val="00107566"/>
    <w:rsid w:val="00107938"/>
    <w:rsid w:val="00107A87"/>
    <w:rsid w:val="001107F6"/>
    <w:rsid w:val="001109F0"/>
    <w:rsid w:val="00110AFB"/>
    <w:rsid w:val="00110E0F"/>
    <w:rsid w:val="00111090"/>
    <w:rsid w:val="0011131B"/>
    <w:rsid w:val="00111AD4"/>
    <w:rsid w:val="00111EDD"/>
    <w:rsid w:val="0011260F"/>
    <w:rsid w:val="00112EB4"/>
    <w:rsid w:val="001131C0"/>
    <w:rsid w:val="001135E7"/>
    <w:rsid w:val="00114BB2"/>
    <w:rsid w:val="00114D5E"/>
    <w:rsid w:val="00114DE2"/>
    <w:rsid w:val="001150BF"/>
    <w:rsid w:val="001151B5"/>
    <w:rsid w:val="00115F25"/>
    <w:rsid w:val="001170B9"/>
    <w:rsid w:val="001206CB"/>
    <w:rsid w:val="00120ECE"/>
    <w:rsid w:val="00121164"/>
    <w:rsid w:val="00121271"/>
    <w:rsid w:val="0012282D"/>
    <w:rsid w:val="00122A80"/>
    <w:rsid w:val="00122C29"/>
    <w:rsid w:val="00123226"/>
    <w:rsid w:val="001239F9"/>
    <w:rsid w:val="00123FDC"/>
    <w:rsid w:val="00124837"/>
    <w:rsid w:val="0012493A"/>
    <w:rsid w:val="00124B15"/>
    <w:rsid w:val="00124DF5"/>
    <w:rsid w:val="00124F5E"/>
    <w:rsid w:val="00126BAE"/>
    <w:rsid w:val="00126DBD"/>
    <w:rsid w:val="00126DE0"/>
    <w:rsid w:val="00126F02"/>
    <w:rsid w:val="00127433"/>
    <w:rsid w:val="00127493"/>
    <w:rsid w:val="0012765C"/>
    <w:rsid w:val="0012781C"/>
    <w:rsid w:val="00130F97"/>
    <w:rsid w:val="001320A1"/>
    <w:rsid w:val="00132147"/>
    <w:rsid w:val="00132602"/>
    <w:rsid w:val="001329BA"/>
    <w:rsid w:val="00132B7C"/>
    <w:rsid w:val="0013316B"/>
    <w:rsid w:val="00133513"/>
    <w:rsid w:val="00133825"/>
    <w:rsid w:val="00133E2C"/>
    <w:rsid w:val="00133ED4"/>
    <w:rsid w:val="001340F2"/>
    <w:rsid w:val="0013459C"/>
    <w:rsid w:val="001347B0"/>
    <w:rsid w:val="00135608"/>
    <w:rsid w:val="001359E4"/>
    <w:rsid w:val="00135B85"/>
    <w:rsid w:val="00135D56"/>
    <w:rsid w:val="001360C0"/>
    <w:rsid w:val="001360CC"/>
    <w:rsid w:val="00136113"/>
    <w:rsid w:val="0013620E"/>
    <w:rsid w:val="001362DA"/>
    <w:rsid w:val="00136695"/>
    <w:rsid w:val="001367F8"/>
    <w:rsid w:val="00136A8A"/>
    <w:rsid w:val="00136CD5"/>
    <w:rsid w:val="00136F6D"/>
    <w:rsid w:val="00137D9B"/>
    <w:rsid w:val="00137E15"/>
    <w:rsid w:val="00140B2D"/>
    <w:rsid w:val="00141043"/>
    <w:rsid w:val="00141AAB"/>
    <w:rsid w:val="001422E9"/>
    <w:rsid w:val="0014319A"/>
    <w:rsid w:val="001433C9"/>
    <w:rsid w:val="0014423F"/>
    <w:rsid w:val="0014428E"/>
    <w:rsid w:val="001445E7"/>
    <w:rsid w:val="00145288"/>
    <w:rsid w:val="0014533C"/>
    <w:rsid w:val="001459E1"/>
    <w:rsid w:val="00146C9D"/>
    <w:rsid w:val="00146D64"/>
    <w:rsid w:val="00146EA6"/>
    <w:rsid w:val="0014727D"/>
    <w:rsid w:val="0014736C"/>
    <w:rsid w:val="00147655"/>
    <w:rsid w:val="00147727"/>
    <w:rsid w:val="00147B26"/>
    <w:rsid w:val="001506B8"/>
    <w:rsid w:val="00150A28"/>
    <w:rsid w:val="00150E67"/>
    <w:rsid w:val="00151137"/>
    <w:rsid w:val="00151606"/>
    <w:rsid w:val="00151DDA"/>
    <w:rsid w:val="00152A84"/>
    <w:rsid w:val="00153044"/>
    <w:rsid w:val="001547B5"/>
    <w:rsid w:val="00154EE0"/>
    <w:rsid w:val="0015502F"/>
    <w:rsid w:val="0015504E"/>
    <w:rsid w:val="00155295"/>
    <w:rsid w:val="001552E0"/>
    <w:rsid w:val="00155350"/>
    <w:rsid w:val="001559A0"/>
    <w:rsid w:val="0015606D"/>
    <w:rsid w:val="0015656C"/>
    <w:rsid w:val="001565D8"/>
    <w:rsid w:val="001567CC"/>
    <w:rsid w:val="00156909"/>
    <w:rsid w:val="00157A63"/>
    <w:rsid w:val="001602BC"/>
    <w:rsid w:val="00160D70"/>
    <w:rsid w:val="00160E12"/>
    <w:rsid w:val="00160FC8"/>
    <w:rsid w:val="001613BA"/>
    <w:rsid w:val="001617A0"/>
    <w:rsid w:val="0016208C"/>
    <w:rsid w:val="001620C0"/>
    <w:rsid w:val="00162992"/>
    <w:rsid w:val="00162A81"/>
    <w:rsid w:val="00162B5C"/>
    <w:rsid w:val="00163414"/>
    <w:rsid w:val="00163592"/>
    <w:rsid w:val="00163FAE"/>
    <w:rsid w:val="00164222"/>
    <w:rsid w:val="00164468"/>
    <w:rsid w:val="001646CA"/>
    <w:rsid w:val="001647C4"/>
    <w:rsid w:val="001647EF"/>
    <w:rsid w:val="0016481A"/>
    <w:rsid w:val="0016482D"/>
    <w:rsid w:val="001649CC"/>
    <w:rsid w:val="00164E11"/>
    <w:rsid w:val="00164EDE"/>
    <w:rsid w:val="001650D3"/>
    <w:rsid w:val="0016561F"/>
    <w:rsid w:val="00165C17"/>
    <w:rsid w:val="00166358"/>
    <w:rsid w:val="001668C1"/>
    <w:rsid w:val="001673CE"/>
    <w:rsid w:val="0016754B"/>
    <w:rsid w:val="001705C2"/>
    <w:rsid w:val="001708BF"/>
    <w:rsid w:val="00170A2B"/>
    <w:rsid w:val="00170C67"/>
    <w:rsid w:val="001713F7"/>
    <w:rsid w:val="0017169E"/>
    <w:rsid w:val="0017188E"/>
    <w:rsid w:val="00174122"/>
    <w:rsid w:val="00174A09"/>
    <w:rsid w:val="0017567D"/>
    <w:rsid w:val="0017572E"/>
    <w:rsid w:val="001758D5"/>
    <w:rsid w:val="00175B5C"/>
    <w:rsid w:val="00175D11"/>
    <w:rsid w:val="0017624C"/>
    <w:rsid w:val="00176599"/>
    <w:rsid w:val="001768C5"/>
    <w:rsid w:val="001769F9"/>
    <w:rsid w:val="001772FE"/>
    <w:rsid w:val="00177337"/>
    <w:rsid w:val="00177503"/>
    <w:rsid w:val="00177B27"/>
    <w:rsid w:val="00177EDF"/>
    <w:rsid w:val="00177FD4"/>
    <w:rsid w:val="001801FD"/>
    <w:rsid w:val="00180E3F"/>
    <w:rsid w:val="00180FDD"/>
    <w:rsid w:val="001829B0"/>
    <w:rsid w:val="0018316A"/>
    <w:rsid w:val="00183992"/>
    <w:rsid w:val="00183CD6"/>
    <w:rsid w:val="00183CF2"/>
    <w:rsid w:val="00184489"/>
    <w:rsid w:val="001845C3"/>
    <w:rsid w:val="0018485E"/>
    <w:rsid w:val="001858DE"/>
    <w:rsid w:val="001859A8"/>
    <w:rsid w:val="00185A4C"/>
    <w:rsid w:val="00185BBA"/>
    <w:rsid w:val="00185D65"/>
    <w:rsid w:val="001861A5"/>
    <w:rsid w:val="00186423"/>
    <w:rsid w:val="00190062"/>
    <w:rsid w:val="0019079F"/>
    <w:rsid w:val="001907EF"/>
    <w:rsid w:val="00190AD3"/>
    <w:rsid w:val="0019141E"/>
    <w:rsid w:val="00191E4C"/>
    <w:rsid w:val="00192374"/>
    <w:rsid w:val="00192605"/>
    <w:rsid w:val="0019273A"/>
    <w:rsid w:val="001927DA"/>
    <w:rsid w:val="001928DE"/>
    <w:rsid w:val="00193A1E"/>
    <w:rsid w:val="00193D0C"/>
    <w:rsid w:val="001943A4"/>
    <w:rsid w:val="00194589"/>
    <w:rsid w:val="00194707"/>
    <w:rsid w:val="0019493D"/>
    <w:rsid w:val="00194C99"/>
    <w:rsid w:val="001950FF"/>
    <w:rsid w:val="00195CC3"/>
    <w:rsid w:val="001963D0"/>
    <w:rsid w:val="00196712"/>
    <w:rsid w:val="00196798"/>
    <w:rsid w:val="001970C6"/>
    <w:rsid w:val="001973F9"/>
    <w:rsid w:val="00197545"/>
    <w:rsid w:val="001975D7"/>
    <w:rsid w:val="00197626"/>
    <w:rsid w:val="00197BA9"/>
    <w:rsid w:val="001A0803"/>
    <w:rsid w:val="001A1115"/>
    <w:rsid w:val="001A1358"/>
    <w:rsid w:val="001A1541"/>
    <w:rsid w:val="001A18BF"/>
    <w:rsid w:val="001A18F5"/>
    <w:rsid w:val="001A1B55"/>
    <w:rsid w:val="001A2120"/>
    <w:rsid w:val="001A25A1"/>
    <w:rsid w:val="001A270C"/>
    <w:rsid w:val="001A28F3"/>
    <w:rsid w:val="001A2C56"/>
    <w:rsid w:val="001A3153"/>
    <w:rsid w:val="001A357B"/>
    <w:rsid w:val="001A35C5"/>
    <w:rsid w:val="001A35D6"/>
    <w:rsid w:val="001A3F54"/>
    <w:rsid w:val="001A478F"/>
    <w:rsid w:val="001A4C96"/>
    <w:rsid w:val="001A4CD2"/>
    <w:rsid w:val="001A4D22"/>
    <w:rsid w:val="001A51D0"/>
    <w:rsid w:val="001A5464"/>
    <w:rsid w:val="001A625B"/>
    <w:rsid w:val="001A63A1"/>
    <w:rsid w:val="001A65BC"/>
    <w:rsid w:val="001A69DB"/>
    <w:rsid w:val="001A6B37"/>
    <w:rsid w:val="001A6E69"/>
    <w:rsid w:val="001A70FE"/>
    <w:rsid w:val="001A748A"/>
    <w:rsid w:val="001A7898"/>
    <w:rsid w:val="001B0380"/>
    <w:rsid w:val="001B0637"/>
    <w:rsid w:val="001B07C6"/>
    <w:rsid w:val="001B0D6F"/>
    <w:rsid w:val="001B2ADC"/>
    <w:rsid w:val="001B3161"/>
    <w:rsid w:val="001B38B9"/>
    <w:rsid w:val="001B3D22"/>
    <w:rsid w:val="001B4173"/>
    <w:rsid w:val="001B4AE0"/>
    <w:rsid w:val="001B54E0"/>
    <w:rsid w:val="001B56B3"/>
    <w:rsid w:val="001B5D1F"/>
    <w:rsid w:val="001B68C9"/>
    <w:rsid w:val="001B6BA4"/>
    <w:rsid w:val="001B6C05"/>
    <w:rsid w:val="001B6DEA"/>
    <w:rsid w:val="001B73DF"/>
    <w:rsid w:val="001B74BE"/>
    <w:rsid w:val="001B74E9"/>
    <w:rsid w:val="001B75A5"/>
    <w:rsid w:val="001B75FF"/>
    <w:rsid w:val="001B7742"/>
    <w:rsid w:val="001B7BFC"/>
    <w:rsid w:val="001B7DD7"/>
    <w:rsid w:val="001C0734"/>
    <w:rsid w:val="001C0ABA"/>
    <w:rsid w:val="001C0FC3"/>
    <w:rsid w:val="001C1D76"/>
    <w:rsid w:val="001C244E"/>
    <w:rsid w:val="001C294C"/>
    <w:rsid w:val="001C2985"/>
    <w:rsid w:val="001C2A0D"/>
    <w:rsid w:val="001C2A91"/>
    <w:rsid w:val="001C2E1B"/>
    <w:rsid w:val="001C3532"/>
    <w:rsid w:val="001C35B8"/>
    <w:rsid w:val="001C3C5A"/>
    <w:rsid w:val="001C3E40"/>
    <w:rsid w:val="001C4294"/>
    <w:rsid w:val="001C4C79"/>
    <w:rsid w:val="001C4CAC"/>
    <w:rsid w:val="001C5569"/>
    <w:rsid w:val="001C6809"/>
    <w:rsid w:val="001C6D94"/>
    <w:rsid w:val="001C79C8"/>
    <w:rsid w:val="001C7C85"/>
    <w:rsid w:val="001C7D8B"/>
    <w:rsid w:val="001D0308"/>
    <w:rsid w:val="001D0693"/>
    <w:rsid w:val="001D0AEA"/>
    <w:rsid w:val="001D1001"/>
    <w:rsid w:val="001D1076"/>
    <w:rsid w:val="001D1DF1"/>
    <w:rsid w:val="001D2331"/>
    <w:rsid w:val="001D2477"/>
    <w:rsid w:val="001D27AB"/>
    <w:rsid w:val="001D29E4"/>
    <w:rsid w:val="001D37E6"/>
    <w:rsid w:val="001D4498"/>
    <w:rsid w:val="001D4546"/>
    <w:rsid w:val="001D4C0C"/>
    <w:rsid w:val="001D5020"/>
    <w:rsid w:val="001D5658"/>
    <w:rsid w:val="001D5869"/>
    <w:rsid w:val="001D58B4"/>
    <w:rsid w:val="001D58F0"/>
    <w:rsid w:val="001D5973"/>
    <w:rsid w:val="001D6934"/>
    <w:rsid w:val="001D6A64"/>
    <w:rsid w:val="001D718C"/>
    <w:rsid w:val="001D7F4A"/>
    <w:rsid w:val="001E09FB"/>
    <w:rsid w:val="001E0E4D"/>
    <w:rsid w:val="001E0FCD"/>
    <w:rsid w:val="001E0FD6"/>
    <w:rsid w:val="001E13E4"/>
    <w:rsid w:val="001E164C"/>
    <w:rsid w:val="001E16A2"/>
    <w:rsid w:val="001E2A04"/>
    <w:rsid w:val="001E30C0"/>
    <w:rsid w:val="001E3689"/>
    <w:rsid w:val="001E3A82"/>
    <w:rsid w:val="001E3B25"/>
    <w:rsid w:val="001E3BEC"/>
    <w:rsid w:val="001E3F06"/>
    <w:rsid w:val="001E45C6"/>
    <w:rsid w:val="001E47EE"/>
    <w:rsid w:val="001E529D"/>
    <w:rsid w:val="001E537A"/>
    <w:rsid w:val="001E53B9"/>
    <w:rsid w:val="001E5952"/>
    <w:rsid w:val="001E6ABC"/>
    <w:rsid w:val="001E6B06"/>
    <w:rsid w:val="001E6EE5"/>
    <w:rsid w:val="001E7250"/>
    <w:rsid w:val="001E778C"/>
    <w:rsid w:val="001F0692"/>
    <w:rsid w:val="001F0D7A"/>
    <w:rsid w:val="001F0E3E"/>
    <w:rsid w:val="001F0F64"/>
    <w:rsid w:val="001F11EF"/>
    <w:rsid w:val="001F1663"/>
    <w:rsid w:val="001F1963"/>
    <w:rsid w:val="001F1B75"/>
    <w:rsid w:val="001F1CA1"/>
    <w:rsid w:val="001F1E23"/>
    <w:rsid w:val="001F202C"/>
    <w:rsid w:val="001F2172"/>
    <w:rsid w:val="001F25AF"/>
    <w:rsid w:val="001F29DA"/>
    <w:rsid w:val="001F31FB"/>
    <w:rsid w:val="001F3C96"/>
    <w:rsid w:val="001F40C4"/>
    <w:rsid w:val="001F4102"/>
    <w:rsid w:val="001F4922"/>
    <w:rsid w:val="001F4A23"/>
    <w:rsid w:val="001F56CD"/>
    <w:rsid w:val="001F5CE1"/>
    <w:rsid w:val="001F5FC9"/>
    <w:rsid w:val="001F646C"/>
    <w:rsid w:val="001F64C3"/>
    <w:rsid w:val="001F6670"/>
    <w:rsid w:val="001F6939"/>
    <w:rsid w:val="001F6AA7"/>
    <w:rsid w:val="001F71AF"/>
    <w:rsid w:val="001F72CF"/>
    <w:rsid w:val="001F7B16"/>
    <w:rsid w:val="001F7DF4"/>
    <w:rsid w:val="001F7EBA"/>
    <w:rsid w:val="002002CB"/>
    <w:rsid w:val="002003F6"/>
    <w:rsid w:val="00200687"/>
    <w:rsid w:val="00200C0E"/>
    <w:rsid w:val="00201818"/>
    <w:rsid w:val="00201828"/>
    <w:rsid w:val="00201853"/>
    <w:rsid w:val="00202035"/>
    <w:rsid w:val="00202548"/>
    <w:rsid w:val="00202A5A"/>
    <w:rsid w:val="00202AD6"/>
    <w:rsid w:val="00202C83"/>
    <w:rsid w:val="002031AE"/>
    <w:rsid w:val="00203876"/>
    <w:rsid w:val="002041E7"/>
    <w:rsid w:val="002047C3"/>
    <w:rsid w:val="00204878"/>
    <w:rsid w:val="00204C4B"/>
    <w:rsid w:val="0020501B"/>
    <w:rsid w:val="002053EA"/>
    <w:rsid w:val="00205725"/>
    <w:rsid w:val="00205853"/>
    <w:rsid w:val="0020589A"/>
    <w:rsid w:val="00205AC1"/>
    <w:rsid w:val="002070EA"/>
    <w:rsid w:val="0020741E"/>
    <w:rsid w:val="00207A89"/>
    <w:rsid w:val="00207B74"/>
    <w:rsid w:val="00207D3F"/>
    <w:rsid w:val="00210327"/>
    <w:rsid w:val="00210362"/>
    <w:rsid w:val="002106B3"/>
    <w:rsid w:val="002106CA"/>
    <w:rsid w:val="00210D14"/>
    <w:rsid w:val="00210DDF"/>
    <w:rsid w:val="00210E37"/>
    <w:rsid w:val="00211547"/>
    <w:rsid w:val="002123DA"/>
    <w:rsid w:val="0021269A"/>
    <w:rsid w:val="002128F2"/>
    <w:rsid w:val="00212AB0"/>
    <w:rsid w:val="00212D1D"/>
    <w:rsid w:val="00212D63"/>
    <w:rsid w:val="002139E0"/>
    <w:rsid w:val="0021456B"/>
    <w:rsid w:val="00214FF7"/>
    <w:rsid w:val="00215015"/>
    <w:rsid w:val="00216016"/>
    <w:rsid w:val="002165F6"/>
    <w:rsid w:val="00217190"/>
    <w:rsid w:val="002207E3"/>
    <w:rsid w:val="0022096E"/>
    <w:rsid w:val="00221BCD"/>
    <w:rsid w:val="00222595"/>
    <w:rsid w:val="00222A59"/>
    <w:rsid w:val="00222FB4"/>
    <w:rsid w:val="00223D73"/>
    <w:rsid w:val="002248D0"/>
    <w:rsid w:val="0022495A"/>
    <w:rsid w:val="00224BE2"/>
    <w:rsid w:val="00224E3B"/>
    <w:rsid w:val="00225175"/>
    <w:rsid w:val="002257E6"/>
    <w:rsid w:val="00225AF4"/>
    <w:rsid w:val="00225D02"/>
    <w:rsid w:val="00225F08"/>
    <w:rsid w:val="00225FF7"/>
    <w:rsid w:val="002270D3"/>
    <w:rsid w:val="0022774E"/>
    <w:rsid w:val="00227B28"/>
    <w:rsid w:val="002304B5"/>
    <w:rsid w:val="002309A7"/>
    <w:rsid w:val="002309A9"/>
    <w:rsid w:val="00230A36"/>
    <w:rsid w:val="00230ED0"/>
    <w:rsid w:val="00230F3F"/>
    <w:rsid w:val="00231848"/>
    <w:rsid w:val="002318BB"/>
    <w:rsid w:val="002328C3"/>
    <w:rsid w:val="0023292A"/>
    <w:rsid w:val="0023328E"/>
    <w:rsid w:val="0023346D"/>
    <w:rsid w:val="00233622"/>
    <w:rsid w:val="0023369E"/>
    <w:rsid w:val="002336B3"/>
    <w:rsid w:val="002338A0"/>
    <w:rsid w:val="00233B8B"/>
    <w:rsid w:val="00233BF1"/>
    <w:rsid w:val="00233D50"/>
    <w:rsid w:val="00234305"/>
    <w:rsid w:val="0023450B"/>
    <w:rsid w:val="0023515F"/>
    <w:rsid w:val="002374DA"/>
    <w:rsid w:val="0023757D"/>
    <w:rsid w:val="002402A8"/>
    <w:rsid w:val="00240A7B"/>
    <w:rsid w:val="00240B34"/>
    <w:rsid w:val="00241738"/>
    <w:rsid w:val="00241739"/>
    <w:rsid w:val="002418B8"/>
    <w:rsid w:val="00241A15"/>
    <w:rsid w:val="00241E69"/>
    <w:rsid w:val="00242041"/>
    <w:rsid w:val="002427BF"/>
    <w:rsid w:val="00242C0B"/>
    <w:rsid w:val="002430D1"/>
    <w:rsid w:val="002436F5"/>
    <w:rsid w:val="00243724"/>
    <w:rsid w:val="0024424A"/>
    <w:rsid w:val="00244323"/>
    <w:rsid w:val="0024517F"/>
    <w:rsid w:val="00245194"/>
    <w:rsid w:val="00245989"/>
    <w:rsid w:val="002459D9"/>
    <w:rsid w:val="00245D5A"/>
    <w:rsid w:val="00245E1B"/>
    <w:rsid w:val="002460D3"/>
    <w:rsid w:val="00246A54"/>
    <w:rsid w:val="00246BD3"/>
    <w:rsid w:val="00247092"/>
    <w:rsid w:val="00247578"/>
    <w:rsid w:val="00247584"/>
    <w:rsid w:val="0025001D"/>
    <w:rsid w:val="00250A0F"/>
    <w:rsid w:val="00251288"/>
    <w:rsid w:val="00251431"/>
    <w:rsid w:val="0025169D"/>
    <w:rsid w:val="00252144"/>
    <w:rsid w:val="0025260E"/>
    <w:rsid w:val="002526F6"/>
    <w:rsid w:val="00252856"/>
    <w:rsid w:val="002529D8"/>
    <w:rsid w:val="00252ABA"/>
    <w:rsid w:val="002531F9"/>
    <w:rsid w:val="0025330C"/>
    <w:rsid w:val="00253313"/>
    <w:rsid w:val="00253329"/>
    <w:rsid w:val="00253582"/>
    <w:rsid w:val="00253640"/>
    <w:rsid w:val="00253675"/>
    <w:rsid w:val="00253752"/>
    <w:rsid w:val="00253EC4"/>
    <w:rsid w:val="00254378"/>
    <w:rsid w:val="002546A6"/>
    <w:rsid w:val="00254783"/>
    <w:rsid w:val="00254A61"/>
    <w:rsid w:val="00254E1C"/>
    <w:rsid w:val="00254EA4"/>
    <w:rsid w:val="00255139"/>
    <w:rsid w:val="00255655"/>
    <w:rsid w:val="002556AA"/>
    <w:rsid w:val="002558BC"/>
    <w:rsid w:val="00255ABD"/>
    <w:rsid w:val="00256A6A"/>
    <w:rsid w:val="00256FD4"/>
    <w:rsid w:val="002573F2"/>
    <w:rsid w:val="002603BE"/>
    <w:rsid w:val="0026142B"/>
    <w:rsid w:val="00261921"/>
    <w:rsid w:val="00261BA0"/>
    <w:rsid w:val="00262388"/>
    <w:rsid w:val="0026269C"/>
    <w:rsid w:val="002626B1"/>
    <w:rsid w:val="002626DE"/>
    <w:rsid w:val="00262763"/>
    <w:rsid w:val="0026277D"/>
    <w:rsid w:val="002627E6"/>
    <w:rsid w:val="002628D8"/>
    <w:rsid w:val="00263BE2"/>
    <w:rsid w:val="00263C3B"/>
    <w:rsid w:val="0026408D"/>
    <w:rsid w:val="00265E6E"/>
    <w:rsid w:val="00266296"/>
    <w:rsid w:val="00266476"/>
    <w:rsid w:val="002678E7"/>
    <w:rsid w:val="00267E7D"/>
    <w:rsid w:val="00270545"/>
    <w:rsid w:val="00270920"/>
    <w:rsid w:val="00271050"/>
    <w:rsid w:val="002718BF"/>
    <w:rsid w:val="002719FD"/>
    <w:rsid w:val="0027293C"/>
    <w:rsid w:val="00272983"/>
    <w:rsid w:val="00272AD6"/>
    <w:rsid w:val="00272DFD"/>
    <w:rsid w:val="00273659"/>
    <w:rsid w:val="00274B6D"/>
    <w:rsid w:val="00274BD2"/>
    <w:rsid w:val="0027664F"/>
    <w:rsid w:val="00276724"/>
    <w:rsid w:val="0027720D"/>
    <w:rsid w:val="002774A4"/>
    <w:rsid w:val="00277EFC"/>
    <w:rsid w:val="00280296"/>
    <w:rsid w:val="00280595"/>
    <w:rsid w:val="002806A7"/>
    <w:rsid w:val="00280E1C"/>
    <w:rsid w:val="00281278"/>
    <w:rsid w:val="00281C80"/>
    <w:rsid w:val="00281CE5"/>
    <w:rsid w:val="00281EE6"/>
    <w:rsid w:val="0028209B"/>
    <w:rsid w:val="002821F5"/>
    <w:rsid w:val="0028272D"/>
    <w:rsid w:val="00283438"/>
    <w:rsid w:val="00283820"/>
    <w:rsid w:val="002841C9"/>
    <w:rsid w:val="002850B7"/>
    <w:rsid w:val="0028536F"/>
    <w:rsid w:val="0028589B"/>
    <w:rsid w:val="002859E3"/>
    <w:rsid w:val="00285FCB"/>
    <w:rsid w:val="00286004"/>
    <w:rsid w:val="002860C1"/>
    <w:rsid w:val="002861D7"/>
    <w:rsid w:val="002862D5"/>
    <w:rsid w:val="002864B3"/>
    <w:rsid w:val="00286623"/>
    <w:rsid w:val="00286DDA"/>
    <w:rsid w:val="002874F0"/>
    <w:rsid w:val="002875CB"/>
    <w:rsid w:val="002903D0"/>
    <w:rsid w:val="002904B8"/>
    <w:rsid w:val="00290744"/>
    <w:rsid w:val="002908C1"/>
    <w:rsid w:val="00290A7C"/>
    <w:rsid w:val="00290A80"/>
    <w:rsid w:val="00291204"/>
    <w:rsid w:val="0029164E"/>
    <w:rsid w:val="00291AF6"/>
    <w:rsid w:val="00292204"/>
    <w:rsid w:val="00292244"/>
    <w:rsid w:val="00292795"/>
    <w:rsid w:val="00292C7C"/>
    <w:rsid w:val="00292DC4"/>
    <w:rsid w:val="00292DE1"/>
    <w:rsid w:val="00292EF8"/>
    <w:rsid w:val="00292F6A"/>
    <w:rsid w:val="002931AE"/>
    <w:rsid w:val="002939FF"/>
    <w:rsid w:val="00293A27"/>
    <w:rsid w:val="0029415C"/>
    <w:rsid w:val="00294B99"/>
    <w:rsid w:val="002951C2"/>
    <w:rsid w:val="002952DF"/>
    <w:rsid w:val="00295642"/>
    <w:rsid w:val="00295ACE"/>
    <w:rsid w:val="002963AC"/>
    <w:rsid w:val="00296C6A"/>
    <w:rsid w:val="0029706F"/>
    <w:rsid w:val="00297334"/>
    <w:rsid w:val="00297765"/>
    <w:rsid w:val="002A019F"/>
    <w:rsid w:val="002A046E"/>
    <w:rsid w:val="002A0920"/>
    <w:rsid w:val="002A092D"/>
    <w:rsid w:val="002A0EDB"/>
    <w:rsid w:val="002A1DD2"/>
    <w:rsid w:val="002A1F2D"/>
    <w:rsid w:val="002A219B"/>
    <w:rsid w:val="002A2DFE"/>
    <w:rsid w:val="002A36B7"/>
    <w:rsid w:val="002A4051"/>
    <w:rsid w:val="002A4262"/>
    <w:rsid w:val="002A46AE"/>
    <w:rsid w:val="002A50D9"/>
    <w:rsid w:val="002A5198"/>
    <w:rsid w:val="002A5B73"/>
    <w:rsid w:val="002A688E"/>
    <w:rsid w:val="002A6C55"/>
    <w:rsid w:val="002A71A8"/>
    <w:rsid w:val="002A7A1F"/>
    <w:rsid w:val="002A7C60"/>
    <w:rsid w:val="002A7E5C"/>
    <w:rsid w:val="002B0111"/>
    <w:rsid w:val="002B0DE1"/>
    <w:rsid w:val="002B0DFD"/>
    <w:rsid w:val="002B113E"/>
    <w:rsid w:val="002B1527"/>
    <w:rsid w:val="002B1C54"/>
    <w:rsid w:val="002B1FF9"/>
    <w:rsid w:val="002B208C"/>
    <w:rsid w:val="002B22BD"/>
    <w:rsid w:val="002B2877"/>
    <w:rsid w:val="002B2C22"/>
    <w:rsid w:val="002B2D19"/>
    <w:rsid w:val="002B4445"/>
    <w:rsid w:val="002B4594"/>
    <w:rsid w:val="002B4719"/>
    <w:rsid w:val="002B4909"/>
    <w:rsid w:val="002B4941"/>
    <w:rsid w:val="002B496E"/>
    <w:rsid w:val="002B4B81"/>
    <w:rsid w:val="002B53C5"/>
    <w:rsid w:val="002B598C"/>
    <w:rsid w:val="002B61C6"/>
    <w:rsid w:val="002B63B6"/>
    <w:rsid w:val="002B6A2A"/>
    <w:rsid w:val="002B6A52"/>
    <w:rsid w:val="002B6BCA"/>
    <w:rsid w:val="002B6CCE"/>
    <w:rsid w:val="002B6D8D"/>
    <w:rsid w:val="002B7321"/>
    <w:rsid w:val="002C022C"/>
    <w:rsid w:val="002C0231"/>
    <w:rsid w:val="002C0E7E"/>
    <w:rsid w:val="002C1B3D"/>
    <w:rsid w:val="002C1F22"/>
    <w:rsid w:val="002C27D1"/>
    <w:rsid w:val="002C2EF4"/>
    <w:rsid w:val="002C3E9F"/>
    <w:rsid w:val="002C447E"/>
    <w:rsid w:val="002C4812"/>
    <w:rsid w:val="002C51A9"/>
    <w:rsid w:val="002C5572"/>
    <w:rsid w:val="002C5A6B"/>
    <w:rsid w:val="002C5F8F"/>
    <w:rsid w:val="002C63FC"/>
    <w:rsid w:val="002C641B"/>
    <w:rsid w:val="002C64A3"/>
    <w:rsid w:val="002C6974"/>
    <w:rsid w:val="002C7A6D"/>
    <w:rsid w:val="002C7B03"/>
    <w:rsid w:val="002C7F79"/>
    <w:rsid w:val="002D043B"/>
    <w:rsid w:val="002D1541"/>
    <w:rsid w:val="002D1604"/>
    <w:rsid w:val="002D1C59"/>
    <w:rsid w:val="002D1CEF"/>
    <w:rsid w:val="002D285B"/>
    <w:rsid w:val="002D30A6"/>
    <w:rsid w:val="002D354F"/>
    <w:rsid w:val="002D3938"/>
    <w:rsid w:val="002D41DD"/>
    <w:rsid w:val="002D4C6B"/>
    <w:rsid w:val="002D57AC"/>
    <w:rsid w:val="002D62F1"/>
    <w:rsid w:val="002D6470"/>
    <w:rsid w:val="002D67AE"/>
    <w:rsid w:val="002D699F"/>
    <w:rsid w:val="002E1C69"/>
    <w:rsid w:val="002E2DE5"/>
    <w:rsid w:val="002E2E87"/>
    <w:rsid w:val="002E320A"/>
    <w:rsid w:val="002E458F"/>
    <w:rsid w:val="002E4B77"/>
    <w:rsid w:val="002E4B7F"/>
    <w:rsid w:val="002E5007"/>
    <w:rsid w:val="002E52B0"/>
    <w:rsid w:val="002E53E2"/>
    <w:rsid w:val="002E582F"/>
    <w:rsid w:val="002E62B3"/>
    <w:rsid w:val="002E679D"/>
    <w:rsid w:val="002E6F72"/>
    <w:rsid w:val="002E79B4"/>
    <w:rsid w:val="002E7C30"/>
    <w:rsid w:val="002E7E98"/>
    <w:rsid w:val="002F0A3F"/>
    <w:rsid w:val="002F0FD8"/>
    <w:rsid w:val="002F1D7D"/>
    <w:rsid w:val="002F1DE5"/>
    <w:rsid w:val="002F2698"/>
    <w:rsid w:val="002F2B2A"/>
    <w:rsid w:val="002F33D8"/>
    <w:rsid w:val="002F40A1"/>
    <w:rsid w:val="002F4897"/>
    <w:rsid w:val="002F4B47"/>
    <w:rsid w:val="002F4E73"/>
    <w:rsid w:val="002F555F"/>
    <w:rsid w:val="002F5632"/>
    <w:rsid w:val="002F56C4"/>
    <w:rsid w:val="002F59D5"/>
    <w:rsid w:val="002F6072"/>
    <w:rsid w:val="002F67FD"/>
    <w:rsid w:val="002F690C"/>
    <w:rsid w:val="002F6F1B"/>
    <w:rsid w:val="002F72A6"/>
    <w:rsid w:val="002F7F7B"/>
    <w:rsid w:val="00300279"/>
    <w:rsid w:val="00300DD0"/>
    <w:rsid w:val="00300E35"/>
    <w:rsid w:val="00301078"/>
    <w:rsid w:val="003016C4"/>
    <w:rsid w:val="00301856"/>
    <w:rsid w:val="00301F6F"/>
    <w:rsid w:val="003023CB"/>
    <w:rsid w:val="00302D02"/>
    <w:rsid w:val="00302D62"/>
    <w:rsid w:val="00304371"/>
    <w:rsid w:val="003044D9"/>
    <w:rsid w:val="0030488A"/>
    <w:rsid w:val="00304ABE"/>
    <w:rsid w:val="00304AC8"/>
    <w:rsid w:val="00305030"/>
    <w:rsid w:val="0030518E"/>
    <w:rsid w:val="0030528A"/>
    <w:rsid w:val="003054CB"/>
    <w:rsid w:val="00305D0B"/>
    <w:rsid w:val="00306229"/>
    <w:rsid w:val="00306342"/>
    <w:rsid w:val="00306381"/>
    <w:rsid w:val="003068C2"/>
    <w:rsid w:val="00306A7D"/>
    <w:rsid w:val="00306BFB"/>
    <w:rsid w:val="00306CD7"/>
    <w:rsid w:val="00306F3B"/>
    <w:rsid w:val="003074D9"/>
    <w:rsid w:val="00307934"/>
    <w:rsid w:val="00310635"/>
    <w:rsid w:val="00310B14"/>
    <w:rsid w:val="00310D12"/>
    <w:rsid w:val="00312252"/>
    <w:rsid w:val="00312B60"/>
    <w:rsid w:val="00312BC4"/>
    <w:rsid w:val="00312F07"/>
    <w:rsid w:val="003130DA"/>
    <w:rsid w:val="0031319F"/>
    <w:rsid w:val="0031321B"/>
    <w:rsid w:val="00314001"/>
    <w:rsid w:val="003147CA"/>
    <w:rsid w:val="0031498A"/>
    <w:rsid w:val="00315249"/>
    <w:rsid w:val="003158DF"/>
    <w:rsid w:val="00315E42"/>
    <w:rsid w:val="00315F54"/>
    <w:rsid w:val="0031661A"/>
    <w:rsid w:val="00316675"/>
    <w:rsid w:val="00316D2C"/>
    <w:rsid w:val="00316D4B"/>
    <w:rsid w:val="00316DD5"/>
    <w:rsid w:val="00316E57"/>
    <w:rsid w:val="003175CC"/>
    <w:rsid w:val="003176DC"/>
    <w:rsid w:val="00317754"/>
    <w:rsid w:val="00320640"/>
    <w:rsid w:val="00320CBE"/>
    <w:rsid w:val="003218B2"/>
    <w:rsid w:val="00321BB0"/>
    <w:rsid w:val="00321ED2"/>
    <w:rsid w:val="00321F2D"/>
    <w:rsid w:val="0032222F"/>
    <w:rsid w:val="00322380"/>
    <w:rsid w:val="003224D9"/>
    <w:rsid w:val="00322A6E"/>
    <w:rsid w:val="00322C6F"/>
    <w:rsid w:val="003231A6"/>
    <w:rsid w:val="003233D3"/>
    <w:rsid w:val="00323535"/>
    <w:rsid w:val="00323557"/>
    <w:rsid w:val="00323A6E"/>
    <w:rsid w:val="00323BD0"/>
    <w:rsid w:val="0032442B"/>
    <w:rsid w:val="003248C3"/>
    <w:rsid w:val="00324CDB"/>
    <w:rsid w:val="003250C5"/>
    <w:rsid w:val="0032555A"/>
    <w:rsid w:val="003258C1"/>
    <w:rsid w:val="003259C5"/>
    <w:rsid w:val="00327CB9"/>
    <w:rsid w:val="003317A4"/>
    <w:rsid w:val="003318D2"/>
    <w:rsid w:val="00331B0E"/>
    <w:rsid w:val="0033203A"/>
    <w:rsid w:val="0033260D"/>
    <w:rsid w:val="00332851"/>
    <w:rsid w:val="00332C61"/>
    <w:rsid w:val="003330BF"/>
    <w:rsid w:val="003337F2"/>
    <w:rsid w:val="00333F01"/>
    <w:rsid w:val="00334027"/>
    <w:rsid w:val="0033447C"/>
    <w:rsid w:val="00334937"/>
    <w:rsid w:val="00334BCD"/>
    <w:rsid w:val="00334E3F"/>
    <w:rsid w:val="003350E4"/>
    <w:rsid w:val="003357C6"/>
    <w:rsid w:val="00336043"/>
    <w:rsid w:val="003360AC"/>
    <w:rsid w:val="003363B3"/>
    <w:rsid w:val="003369C2"/>
    <w:rsid w:val="0033779A"/>
    <w:rsid w:val="00337A93"/>
    <w:rsid w:val="00337D63"/>
    <w:rsid w:val="00340EE6"/>
    <w:rsid w:val="00340FFE"/>
    <w:rsid w:val="00341544"/>
    <w:rsid w:val="00341CD5"/>
    <w:rsid w:val="003425AB"/>
    <w:rsid w:val="00342DC1"/>
    <w:rsid w:val="00343610"/>
    <w:rsid w:val="00343856"/>
    <w:rsid w:val="00344C53"/>
    <w:rsid w:val="00344E32"/>
    <w:rsid w:val="00345400"/>
    <w:rsid w:val="00345ABD"/>
    <w:rsid w:val="00345BC4"/>
    <w:rsid w:val="00347901"/>
    <w:rsid w:val="00347D9F"/>
    <w:rsid w:val="00347F54"/>
    <w:rsid w:val="00350345"/>
    <w:rsid w:val="0035066F"/>
    <w:rsid w:val="00350675"/>
    <w:rsid w:val="003507DA"/>
    <w:rsid w:val="00351261"/>
    <w:rsid w:val="0035144F"/>
    <w:rsid w:val="003520ED"/>
    <w:rsid w:val="003521AC"/>
    <w:rsid w:val="0035238E"/>
    <w:rsid w:val="00352FA7"/>
    <w:rsid w:val="003533D2"/>
    <w:rsid w:val="003537C9"/>
    <w:rsid w:val="00353CC2"/>
    <w:rsid w:val="003543E7"/>
    <w:rsid w:val="0035468B"/>
    <w:rsid w:val="003558EC"/>
    <w:rsid w:val="00355B7B"/>
    <w:rsid w:val="00355C5C"/>
    <w:rsid w:val="00355D8A"/>
    <w:rsid w:val="00355FA2"/>
    <w:rsid w:val="00356077"/>
    <w:rsid w:val="00356229"/>
    <w:rsid w:val="00356C2F"/>
    <w:rsid w:val="00357120"/>
    <w:rsid w:val="003576BB"/>
    <w:rsid w:val="00357921"/>
    <w:rsid w:val="00357E35"/>
    <w:rsid w:val="0036092A"/>
    <w:rsid w:val="0036159A"/>
    <w:rsid w:val="00361811"/>
    <w:rsid w:val="00361A16"/>
    <w:rsid w:val="00361C02"/>
    <w:rsid w:val="00361F63"/>
    <w:rsid w:val="0036228C"/>
    <w:rsid w:val="0036237A"/>
    <w:rsid w:val="0036280B"/>
    <w:rsid w:val="0036347C"/>
    <w:rsid w:val="00363A11"/>
    <w:rsid w:val="0036429F"/>
    <w:rsid w:val="003646B7"/>
    <w:rsid w:val="003649E1"/>
    <w:rsid w:val="00365284"/>
    <w:rsid w:val="00365612"/>
    <w:rsid w:val="003660C5"/>
    <w:rsid w:val="003661B3"/>
    <w:rsid w:val="003662BD"/>
    <w:rsid w:val="0036633F"/>
    <w:rsid w:val="00366702"/>
    <w:rsid w:val="00366B64"/>
    <w:rsid w:val="00367575"/>
    <w:rsid w:val="0036760E"/>
    <w:rsid w:val="003703C8"/>
    <w:rsid w:val="00370549"/>
    <w:rsid w:val="0037073F"/>
    <w:rsid w:val="0037091A"/>
    <w:rsid w:val="003709DE"/>
    <w:rsid w:val="0037150E"/>
    <w:rsid w:val="00372F92"/>
    <w:rsid w:val="00373163"/>
    <w:rsid w:val="00373255"/>
    <w:rsid w:val="00373720"/>
    <w:rsid w:val="003737FE"/>
    <w:rsid w:val="003739BC"/>
    <w:rsid w:val="00373AA3"/>
    <w:rsid w:val="00374A38"/>
    <w:rsid w:val="00374B9B"/>
    <w:rsid w:val="00374D7F"/>
    <w:rsid w:val="0037520F"/>
    <w:rsid w:val="0037588D"/>
    <w:rsid w:val="003759D0"/>
    <w:rsid w:val="00375A0E"/>
    <w:rsid w:val="00375C03"/>
    <w:rsid w:val="00376939"/>
    <w:rsid w:val="00376EFE"/>
    <w:rsid w:val="003772A4"/>
    <w:rsid w:val="003776BC"/>
    <w:rsid w:val="00380800"/>
    <w:rsid w:val="00380A21"/>
    <w:rsid w:val="00380A4A"/>
    <w:rsid w:val="00380E5E"/>
    <w:rsid w:val="003812C7"/>
    <w:rsid w:val="003813A3"/>
    <w:rsid w:val="00381579"/>
    <w:rsid w:val="00381803"/>
    <w:rsid w:val="00382985"/>
    <w:rsid w:val="00382C2D"/>
    <w:rsid w:val="0038310A"/>
    <w:rsid w:val="0038324D"/>
    <w:rsid w:val="00383EE2"/>
    <w:rsid w:val="0038437C"/>
    <w:rsid w:val="00384614"/>
    <w:rsid w:val="0038482E"/>
    <w:rsid w:val="003855F9"/>
    <w:rsid w:val="00385811"/>
    <w:rsid w:val="003864EC"/>
    <w:rsid w:val="00386789"/>
    <w:rsid w:val="00386C15"/>
    <w:rsid w:val="00387101"/>
    <w:rsid w:val="003878F8"/>
    <w:rsid w:val="00390441"/>
    <w:rsid w:val="003905B7"/>
    <w:rsid w:val="003905FC"/>
    <w:rsid w:val="0039073D"/>
    <w:rsid w:val="0039095C"/>
    <w:rsid w:val="00390AB4"/>
    <w:rsid w:val="00390C31"/>
    <w:rsid w:val="00391A78"/>
    <w:rsid w:val="00391C29"/>
    <w:rsid w:val="00391FF2"/>
    <w:rsid w:val="00392084"/>
    <w:rsid w:val="0039258F"/>
    <w:rsid w:val="00392908"/>
    <w:rsid w:val="00393560"/>
    <w:rsid w:val="00394697"/>
    <w:rsid w:val="003946F3"/>
    <w:rsid w:val="00394A92"/>
    <w:rsid w:val="00394E5B"/>
    <w:rsid w:val="00395562"/>
    <w:rsid w:val="00395763"/>
    <w:rsid w:val="0039597B"/>
    <w:rsid w:val="00395ED1"/>
    <w:rsid w:val="00395FDA"/>
    <w:rsid w:val="003962D6"/>
    <w:rsid w:val="00396B6B"/>
    <w:rsid w:val="00396D83"/>
    <w:rsid w:val="00396E72"/>
    <w:rsid w:val="00396F36"/>
    <w:rsid w:val="00396F9C"/>
    <w:rsid w:val="00397400"/>
    <w:rsid w:val="00397509"/>
    <w:rsid w:val="003975E3"/>
    <w:rsid w:val="00397FB2"/>
    <w:rsid w:val="003A009A"/>
    <w:rsid w:val="003A0764"/>
    <w:rsid w:val="003A091C"/>
    <w:rsid w:val="003A1E7D"/>
    <w:rsid w:val="003A2320"/>
    <w:rsid w:val="003A23A9"/>
    <w:rsid w:val="003A23DC"/>
    <w:rsid w:val="003A2632"/>
    <w:rsid w:val="003A29F7"/>
    <w:rsid w:val="003A308D"/>
    <w:rsid w:val="003A31C0"/>
    <w:rsid w:val="003A3411"/>
    <w:rsid w:val="003A36EC"/>
    <w:rsid w:val="003A3D93"/>
    <w:rsid w:val="003A4416"/>
    <w:rsid w:val="003A4656"/>
    <w:rsid w:val="003A4AB2"/>
    <w:rsid w:val="003A563C"/>
    <w:rsid w:val="003A5B78"/>
    <w:rsid w:val="003A5E4D"/>
    <w:rsid w:val="003A5F01"/>
    <w:rsid w:val="003A6ADC"/>
    <w:rsid w:val="003A6C9A"/>
    <w:rsid w:val="003A7009"/>
    <w:rsid w:val="003A7307"/>
    <w:rsid w:val="003A75C2"/>
    <w:rsid w:val="003A767F"/>
    <w:rsid w:val="003A76AC"/>
    <w:rsid w:val="003A76E8"/>
    <w:rsid w:val="003A7C42"/>
    <w:rsid w:val="003A7E97"/>
    <w:rsid w:val="003B062E"/>
    <w:rsid w:val="003B10DC"/>
    <w:rsid w:val="003B12CD"/>
    <w:rsid w:val="003B1DB3"/>
    <w:rsid w:val="003B3128"/>
    <w:rsid w:val="003B3320"/>
    <w:rsid w:val="003B3BA3"/>
    <w:rsid w:val="003B4037"/>
    <w:rsid w:val="003B4483"/>
    <w:rsid w:val="003B46C3"/>
    <w:rsid w:val="003B4869"/>
    <w:rsid w:val="003B486E"/>
    <w:rsid w:val="003B4BC5"/>
    <w:rsid w:val="003B4DC3"/>
    <w:rsid w:val="003B5716"/>
    <w:rsid w:val="003B5769"/>
    <w:rsid w:val="003B5996"/>
    <w:rsid w:val="003B5BF2"/>
    <w:rsid w:val="003B5E37"/>
    <w:rsid w:val="003B601D"/>
    <w:rsid w:val="003B6605"/>
    <w:rsid w:val="003B66F4"/>
    <w:rsid w:val="003B72BD"/>
    <w:rsid w:val="003B7B61"/>
    <w:rsid w:val="003B7D82"/>
    <w:rsid w:val="003C0634"/>
    <w:rsid w:val="003C0B78"/>
    <w:rsid w:val="003C129A"/>
    <w:rsid w:val="003C12F3"/>
    <w:rsid w:val="003C1717"/>
    <w:rsid w:val="003C1E88"/>
    <w:rsid w:val="003C22C2"/>
    <w:rsid w:val="003C252C"/>
    <w:rsid w:val="003C29B8"/>
    <w:rsid w:val="003C2C30"/>
    <w:rsid w:val="003C2F40"/>
    <w:rsid w:val="003C30A2"/>
    <w:rsid w:val="003C31F0"/>
    <w:rsid w:val="003C34FF"/>
    <w:rsid w:val="003C37A7"/>
    <w:rsid w:val="003C4513"/>
    <w:rsid w:val="003C454A"/>
    <w:rsid w:val="003C45C6"/>
    <w:rsid w:val="003C5155"/>
    <w:rsid w:val="003C54D3"/>
    <w:rsid w:val="003C57D2"/>
    <w:rsid w:val="003C5C8F"/>
    <w:rsid w:val="003C5F6B"/>
    <w:rsid w:val="003C6263"/>
    <w:rsid w:val="003C6270"/>
    <w:rsid w:val="003C6709"/>
    <w:rsid w:val="003C6836"/>
    <w:rsid w:val="003C6CDD"/>
    <w:rsid w:val="003C709B"/>
    <w:rsid w:val="003C7125"/>
    <w:rsid w:val="003C75A8"/>
    <w:rsid w:val="003C7626"/>
    <w:rsid w:val="003C7C25"/>
    <w:rsid w:val="003C7DE3"/>
    <w:rsid w:val="003C7F5A"/>
    <w:rsid w:val="003C7FC6"/>
    <w:rsid w:val="003D022F"/>
    <w:rsid w:val="003D0522"/>
    <w:rsid w:val="003D0A0E"/>
    <w:rsid w:val="003D114E"/>
    <w:rsid w:val="003D18C5"/>
    <w:rsid w:val="003D1A48"/>
    <w:rsid w:val="003D1FD7"/>
    <w:rsid w:val="003D218A"/>
    <w:rsid w:val="003D255D"/>
    <w:rsid w:val="003D2630"/>
    <w:rsid w:val="003D29E0"/>
    <w:rsid w:val="003D2ABC"/>
    <w:rsid w:val="003D2ACE"/>
    <w:rsid w:val="003D37AD"/>
    <w:rsid w:val="003D40A2"/>
    <w:rsid w:val="003D47DF"/>
    <w:rsid w:val="003D480C"/>
    <w:rsid w:val="003D4B70"/>
    <w:rsid w:val="003D50F9"/>
    <w:rsid w:val="003D5353"/>
    <w:rsid w:val="003D55CB"/>
    <w:rsid w:val="003D67C3"/>
    <w:rsid w:val="003D6ADE"/>
    <w:rsid w:val="003D6C99"/>
    <w:rsid w:val="003D71AB"/>
    <w:rsid w:val="003D71E6"/>
    <w:rsid w:val="003D722A"/>
    <w:rsid w:val="003D76F1"/>
    <w:rsid w:val="003D773C"/>
    <w:rsid w:val="003E0219"/>
    <w:rsid w:val="003E06A1"/>
    <w:rsid w:val="003E0CCA"/>
    <w:rsid w:val="003E21B1"/>
    <w:rsid w:val="003E26E7"/>
    <w:rsid w:val="003E29DD"/>
    <w:rsid w:val="003E4004"/>
    <w:rsid w:val="003E4BAE"/>
    <w:rsid w:val="003E4D10"/>
    <w:rsid w:val="003E5D25"/>
    <w:rsid w:val="003E678A"/>
    <w:rsid w:val="003E6CCC"/>
    <w:rsid w:val="003E70A4"/>
    <w:rsid w:val="003E7285"/>
    <w:rsid w:val="003E774A"/>
    <w:rsid w:val="003E7CD7"/>
    <w:rsid w:val="003F0201"/>
    <w:rsid w:val="003F0E2E"/>
    <w:rsid w:val="003F0EDB"/>
    <w:rsid w:val="003F144A"/>
    <w:rsid w:val="003F1865"/>
    <w:rsid w:val="003F1D4E"/>
    <w:rsid w:val="003F2001"/>
    <w:rsid w:val="003F270A"/>
    <w:rsid w:val="003F39AC"/>
    <w:rsid w:val="003F3D06"/>
    <w:rsid w:val="003F3D89"/>
    <w:rsid w:val="003F4302"/>
    <w:rsid w:val="003F433A"/>
    <w:rsid w:val="003F454C"/>
    <w:rsid w:val="003F46AA"/>
    <w:rsid w:val="003F49F3"/>
    <w:rsid w:val="003F5309"/>
    <w:rsid w:val="003F5320"/>
    <w:rsid w:val="003F537F"/>
    <w:rsid w:val="003F53F6"/>
    <w:rsid w:val="003F57B9"/>
    <w:rsid w:val="003F580B"/>
    <w:rsid w:val="003F5D3A"/>
    <w:rsid w:val="003F672C"/>
    <w:rsid w:val="003F6990"/>
    <w:rsid w:val="003F6C8E"/>
    <w:rsid w:val="003F6F21"/>
    <w:rsid w:val="003F7642"/>
    <w:rsid w:val="003F781C"/>
    <w:rsid w:val="003F79F2"/>
    <w:rsid w:val="003F7AED"/>
    <w:rsid w:val="00400A57"/>
    <w:rsid w:val="00400BED"/>
    <w:rsid w:val="00401902"/>
    <w:rsid w:val="00401B19"/>
    <w:rsid w:val="00401C4D"/>
    <w:rsid w:val="00401D5F"/>
    <w:rsid w:val="0040223D"/>
    <w:rsid w:val="004027C2"/>
    <w:rsid w:val="00402B20"/>
    <w:rsid w:val="00402E60"/>
    <w:rsid w:val="00403062"/>
    <w:rsid w:val="004036DB"/>
    <w:rsid w:val="004042F2"/>
    <w:rsid w:val="004044A8"/>
    <w:rsid w:val="00404535"/>
    <w:rsid w:val="004047B2"/>
    <w:rsid w:val="00405623"/>
    <w:rsid w:val="00405903"/>
    <w:rsid w:val="00405966"/>
    <w:rsid w:val="00405CA4"/>
    <w:rsid w:val="00405E60"/>
    <w:rsid w:val="00405FC1"/>
    <w:rsid w:val="00406C8F"/>
    <w:rsid w:val="00406E3C"/>
    <w:rsid w:val="00407428"/>
    <w:rsid w:val="004100B6"/>
    <w:rsid w:val="0041029A"/>
    <w:rsid w:val="004102DE"/>
    <w:rsid w:val="0041067D"/>
    <w:rsid w:val="004108C6"/>
    <w:rsid w:val="00410BB2"/>
    <w:rsid w:val="00411231"/>
    <w:rsid w:val="004118DE"/>
    <w:rsid w:val="00411C87"/>
    <w:rsid w:val="00411CDB"/>
    <w:rsid w:val="00411D9D"/>
    <w:rsid w:val="004121D9"/>
    <w:rsid w:val="0041230D"/>
    <w:rsid w:val="00413D4E"/>
    <w:rsid w:val="004144D5"/>
    <w:rsid w:val="004146C0"/>
    <w:rsid w:val="004147F7"/>
    <w:rsid w:val="00414CAE"/>
    <w:rsid w:val="00414D9F"/>
    <w:rsid w:val="00415197"/>
    <w:rsid w:val="00415B0A"/>
    <w:rsid w:val="00415CF2"/>
    <w:rsid w:val="00416508"/>
    <w:rsid w:val="00416B34"/>
    <w:rsid w:val="00417094"/>
    <w:rsid w:val="004172FE"/>
    <w:rsid w:val="00417C79"/>
    <w:rsid w:val="004204EF"/>
    <w:rsid w:val="00420724"/>
    <w:rsid w:val="0042082C"/>
    <w:rsid w:val="00420B4F"/>
    <w:rsid w:val="00420C12"/>
    <w:rsid w:val="0042102E"/>
    <w:rsid w:val="00421AD5"/>
    <w:rsid w:val="00421EED"/>
    <w:rsid w:val="00421F66"/>
    <w:rsid w:val="00422115"/>
    <w:rsid w:val="00422222"/>
    <w:rsid w:val="004222C4"/>
    <w:rsid w:val="00423303"/>
    <w:rsid w:val="00423444"/>
    <w:rsid w:val="004239C7"/>
    <w:rsid w:val="004241C2"/>
    <w:rsid w:val="004241D9"/>
    <w:rsid w:val="004244D2"/>
    <w:rsid w:val="00424AF1"/>
    <w:rsid w:val="00424CC8"/>
    <w:rsid w:val="00424F63"/>
    <w:rsid w:val="00425737"/>
    <w:rsid w:val="00425AB3"/>
    <w:rsid w:val="004262CE"/>
    <w:rsid w:val="00426F9F"/>
    <w:rsid w:val="004275A9"/>
    <w:rsid w:val="004276C7"/>
    <w:rsid w:val="00427772"/>
    <w:rsid w:val="00430090"/>
    <w:rsid w:val="00430FF7"/>
    <w:rsid w:val="004314B5"/>
    <w:rsid w:val="004324FD"/>
    <w:rsid w:val="00432B6A"/>
    <w:rsid w:val="004332E3"/>
    <w:rsid w:val="0043376C"/>
    <w:rsid w:val="00433925"/>
    <w:rsid w:val="00433F5B"/>
    <w:rsid w:val="00434A97"/>
    <w:rsid w:val="004366C2"/>
    <w:rsid w:val="004366DD"/>
    <w:rsid w:val="00436A13"/>
    <w:rsid w:val="00436AF8"/>
    <w:rsid w:val="00436B8A"/>
    <w:rsid w:val="00436CD6"/>
    <w:rsid w:val="00437448"/>
    <w:rsid w:val="004376C6"/>
    <w:rsid w:val="00437701"/>
    <w:rsid w:val="00437943"/>
    <w:rsid w:val="00437B6D"/>
    <w:rsid w:val="00437D7D"/>
    <w:rsid w:val="00440636"/>
    <w:rsid w:val="004406B4"/>
    <w:rsid w:val="00440AE9"/>
    <w:rsid w:val="00441E78"/>
    <w:rsid w:val="00442028"/>
    <w:rsid w:val="00442618"/>
    <w:rsid w:val="004426EA"/>
    <w:rsid w:val="00442882"/>
    <w:rsid w:val="00442FD0"/>
    <w:rsid w:val="00443876"/>
    <w:rsid w:val="00443BB0"/>
    <w:rsid w:val="00443CA9"/>
    <w:rsid w:val="00444280"/>
    <w:rsid w:val="0044454F"/>
    <w:rsid w:val="00444DCA"/>
    <w:rsid w:val="00444FE0"/>
    <w:rsid w:val="00445329"/>
    <w:rsid w:val="004453ED"/>
    <w:rsid w:val="0044556B"/>
    <w:rsid w:val="0044564F"/>
    <w:rsid w:val="0044569C"/>
    <w:rsid w:val="00445852"/>
    <w:rsid w:val="004459A9"/>
    <w:rsid w:val="00445B4A"/>
    <w:rsid w:val="00445E70"/>
    <w:rsid w:val="0044686A"/>
    <w:rsid w:val="00446DA2"/>
    <w:rsid w:val="004471DB"/>
    <w:rsid w:val="00447268"/>
    <w:rsid w:val="00447D17"/>
    <w:rsid w:val="004502B5"/>
    <w:rsid w:val="0045048E"/>
    <w:rsid w:val="004506DB"/>
    <w:rsid w:val="00450B6C"/>
    <w:rsid w:val="00450FBE"/>
    <w:rsid w:val="00451311"/>
    <w:rsid w:val="004519FE"/>
    <w:rsid w:val="004528A1"/>
    <w:rsid w:val="00453776"/>
    <w:rsid w:val="004538FD"/>
    <w:rsid w:val="00453930"/>
    <w:rsid w:val="00453F3D"/>
    <w:rsid w:val="004540FA"/>
    <w:rsid w:val="004545C5"/>
    <w:rsid w:val="0045486F"/>
    <w:rsid w:val="00454905"/>
    <w:rsid w:val="00454B75"/>
    <w:rsid w:val="00454C70"/>
    <w:rsid w:val="004552DC"/>
    <w:rsid w:val="00455927"/>
    <w:rsid w:val="00455FCA"/>
    <w:rsid w:val="0045663F"/>
    <w:rsid w:val="00456A26"/>
    <w:rsid w:val="00456AD3"/>
    <w:rsid w:val="00457938"/>
    <w:rsid w:val="00457AE1"/>
    <w:rsid w:val="004603AF"/>
    <w:rsid w:val="00460838"/>
    <w:rsid w:val="00460EEC"/>
    <w:rsid w:val="00461203"/>
    <w:rsid w:val="00461587"/>
    <w:rsid w:val="00461709"/>
    <w:rsid w:val="00461A27"/>
    <w:rsid w:val="00462D94"/>
    <w:rsid w:val="00462E16"/>
    <w:rsid w:val="004630BD"/>
    <w:rsid w:val="00463455"/>
    <w:rsid w:val="004639EC"/>
    <w:rsid w:val="00463A57"/>
    <w:rsid w:val="00463A77"/>
    <w:rsid w:val="00463F20"/>
    <w:rsid w:val="00464BC5"/>
    <w:rsid w:val="00464E2E"/>
    <w:rsid w:val="00464FCB"/>
    <w:rsid w:val="004653A7"/>
    <w:rsid w:val="004660E8"/>
    <w:rsid w:val="004661C6"/>
    <w:rsid w:val="0046659B"/>
    <w:rsid w:val="0046663E"/>
    <w:rsid w:val="00466DE3"/>
    <w:rsid w:val="004678CA"/>
    <w:rsid w:val="00467BCA"/>
    <w:rsid w:val="00467E32"/>
    <w:rsid w:val="00467EEF"/>
    <w:rsid w:val="0047013A"/>
    <w:rsid w:val="0047027E"/>
    <w:rsid w:val="004705D5"/>
    <w:rsid w:val="0047083F"/>
    <w:rsid w:val="00470E1A"/>
    <w:rsid w:val="00470E8B"/>
    <w:rsid w:val="00471079"/>
    <w:rsid w:val="00471416"/>
    <w:rsid w:val="004722F0"/>
    <w:rsid w:val="004737DB"/>
    <w:rsid w:val="0047398C"/>
    <w:rsid w:val="00473AE5"/>
    <w:rsid w:val="0047407E"/>
    <w:rsid w:val="004740BD"/>
    <w:rsid w:val="00474263"/>
    <w:rsid w:val="0047501C"/>
    <w:rsid w:val="004751D6"/>
    <w:rsid w:val="0047542B"/>
    <w:rsid w:val="0047543D"/>
    <w:rsid w:val="00475982"/>
    <w:rsid w:val="004759EA"/>
    <w:rsid w:val="00475D90"/>
    <w:rsid w:val="0047655F"/>
    <w:rsid w:val="00476614"/>
    <w:rsid w:val="004766B3"/>
    <w:rsid w:val="00476891"/>
    <w:rsid w:val="00476B02"/>
    <w:rsid w:val="00476B25"/>
    <w:rsid w:val="00476C23"/>
    <w:rsid w:val="004777A5"/>
    <w:rsid w:val="0048000A"/>
    <w:rsid w:val="0048050D"/>
    <w:rsid w:val="0048090F"/>
    <w:rsid w:val="00481B20"/>
    <w:rsid w:val="004820AF"/>
    <w:rsid w:val="004822A5"/>
    <w:rsid w:val="00482370"/>
    <w:rsid w:val="00482710"/>
    <w:rsid w:val="004829E8"/>
    <w:rsid w:val="004834F0"/>
    <w:rsid w:val="0048358A"/>
    <w:rsid w:val="004839E3"/>
    <w:rsid w:val="00483A4F"/>
    <w:rsid w:val="00483AF5"/>
    <w:rsid w:val="0048431C"/>
    <w:rsid w:val="004846ED"/>
    <w:rsid w:val="00485A1D"/>
    <w:rsid w:val="00485A6C"/>
    <w:rsid w:val="00485DA7"/>
    <w:rsid w:val="00485EF3"/>
    <w:rsid w:val="00486F7D"/>
    <w:rsid w:val="00486F8E"/>
    <w:rsid w:val="00487532"/>
    <w:rsid w:val="004877FF"/>
    <w:rsid w:val="004879A3"/>
    <w:rsid w:val="004879F6"/>
    <w:rsid w:val="00487E88"/>
    <w:rsid w:val="004903F8"/>
    <w:rsid w:val="00490FA5"/>
    <w:rsid w:val="00490FAD"/>
    <w:rsid w:val="0049104A"/>
    <w:rsid w:val="0049127C"/>
    <w:rsid w:val="00491C87"/>
    <w:rsid w:val="00491E4D"/>
    <w:rsid w:val="004922EC"/>
    <w:rsid w:val="004924B3"/>
    <w:rsid w:val="004924F2"/>
    <w:rsid w:val="00492883"/>
    <w:rsid w:val="00492AD9"/>
    <w:rsid w:val="00492EF2"/>
    <w:rsid w:val="00493196"/>
    <w:rsid w:val="004932AF"/>
    <w:rsid w:val="00493D1B"/>
    <w:rsid w:val="0049411D"/>
    <w:rsid w:val="0049436C"/>
    <w:rsid w:val="004943DC"/>
    <w:rsid w:val="00494834"/>
    <w:rsid w:val="00494B3A"/>
    <w:rsid w:val="00495056"/>
    <w:rsid w:val="004955AE"/>
    <w:rsid w:val="00495A5B"/>
    <w:rsid w:val="00495C9A"/>
    <w:rsid w:val="00495D26"/>
    <w:rsid w:val="00495E8C"/>
    <w:rsid w:val="004961B4"/>
    <w:rsid w:val="0049637E"/>
    <w:rsid w:val="004965DF"/>
    <w:rsid w:val="00496997"/>
    <w:rsid w:val="00496B4B"/>
    <w:rsid w:val="00496F8F"/>
    <w:rsid w:val="00497103"/>
    <w:rsid w:val="0049769B"/>
    <w:rsid w:val="00497E18"/>
    <w:rsid w:val="004A07E5"/>
    <w:rsid w:val="004A0BB9"/>
    <w:rsid w:val="004A0CBA"/>
    <w:rsid w:val="004A118D"/>
    <w:rsid w:val="004A19FD"/>
    <w:rsid w:val="004A1A25"/>
    <w:rsid w:val="004A2016"/>
    <w:rsid w:val="004A2AFC"/>
    <w:rsid w:val="004A2B5F"/>
    <w:rsid w:val="004A3204"/>
    <w:rsid w:val="004A3377"/>
    <w:rsid w:val="004A3FA4"/>
    <w:rsid w:val="004A40EF"/>
    <w:rsid w:val="004A43E8"/>
    <w:rsid w:val="004A472E"/>
    <w:rsid w:val="004A5186"/>
    <w:rsid w:val="004A5233"/>
    <w:rsid w:val="004A53D7"/>
    <w:rsid w:val="004A5559"/>
    <w:rsid w:val="004A5588"/>
    <w:rsid w:val="004A55FE"/>
    <w:rsid w:val="004A661B"/>
    <w:rsid w:val="004A69D8"/>
    <w:rsid w:val="004A743C"/>
    <w:rsid w:val="004A77F2"/>
    <w:rsid w:val="004A7972"/>
    <w:rsid w:val="004A7F90"/>
    <w:rsid w:val="004B0153"/>
    <w:rsid w:val="004B09A8"/>
    <w:rsid w:val="004B0A67"/>
    <w:rsid w:val="004B0EA1"/>
    <w:rsid w:val="004B1807"/>
    <w:rsid w:val="004B2500"/>
    <w:rsid w:val="004B2670"/>
    <w:rsid w:val="004B28B7"/>
    <w:rsid w:val="004B28D3"/>
    <w:rsid w:val="004B2B47"/>
    <w:rsid w:val="004B30DA"/>
    <w:rsid w:val="004B3118"/>
    <w:rsid w:val="004B3360"/>
    <w:rsid w:val="004B376E"/>
    <w:rsid w:val="004B3C5D"/>
    <w:rsid w:val="004B40B7"/>
    <w:rsid w:val="004B42F7"/>
    <w:rsid w:val="004B4770"/>
    <w:rsid w:val="004B47D4"/>
    <w:rsid w:val="004B5E7A"/>
    <w:rsid w:val="004B631A"/>
    <w:rsid w:val="004B63FD"/>
    <w:rsid w:val="004B7371"/>
    <w:rsid w:val="004B74C5"/>
    <w:rsid w:val="004B75C5"/>
    <w:rsid w:val="004B7752"/>
    <w:rsid w:val="004B7943"/>
    <w:rsid w:val="004B7A2E"/>
    <w:rsid w:val="004B7A77"/>
    <w:rsid w:val="004B7D02"/>
    <w:rsid w:val="004B7D28"/>
    <w:rsid w:val="004B7D42"/>
    <w:rsid w:val="004C0726"/>
    <w:rsid w:val="004C0C4A"/>
    <w:rsid w:val="004C0E98"/>
    <w:rsid w:val="004C131F"/>
    <w:rsid w:val="004C151E"/>
    <w:rsid w:val="004C19B3"/>
    <w:rsid w:val="004C2353"/>
    <w:rsid w:val="004C243B"/>
    <w:rsid w:val="004C2D63"/>
    <w:rsid w:val="004C2DEC"/>
    <w:rsid w:val="004C35EB"/>
    <w:rsid w:val="004C3BDB"/>
    <w:rsid w:val="004C41C3"/>
    <w:rsid w:val="004C528C"/>
    <w:rsid w:val="004C612E"/>
    <w:rsid w:val="004C62E5"/>
    <w:rsid w:val="004C7368"/>
    <w:rsid w:val="004C75D2"/>
    <w:rsid w:val="004D0A53"/>
    <w:rsid w:val="004D0D2E"/>
    <w:rsid w:val="004D0EEC"/>
    <w:rsid w:val="004D1105"/>
    <w:rsid w:val="004D1252"/>
    <w:rsid w:val="004D1FCD"/>
    <w:rsid w:val="004D21CE"/>
    <w:rsid w:val="004D22E2"/>
    <w:rsid w:val="004D311B"/>
    <w:rsid w:val="004D355B"/>
    <w:rsid w:val="004D3862"/>
    <w:rsid w:val="004D3E48"/>
    <w:rsid w:val="004D411C"/>
    <w:rsid w:val="004D49DE"/>
    <w:rsid w:val="004D4C6D"/>
    <w:rsid w:val="004D5D15"/>
    <w:rsid w:val="004D643F"/>
    <w:rsid w:val="004D671C"/>
    <w:rsid w:val="004D7082"/>
    <w:rsid w:val="004D725F"/>
    <w:rsid w:val="004D73D4"/>
    <w:rsid w:val="004D7AF7"/>
    <w:rsid w:val="004E0039"/>
    <w:rsid w:val="004E04B8"/>
    <w:rsid w:val="004E1937"/>
    <w:rsid w:val="004E1FBA"/>
    <w:rsid w:val="004E210D"/>
    <w:rsid w:val="004E26B2"/>
    <w:rsid w:val="004E2716"/>
    <w:rsid w:val="004E278F"/>
    <w:rsid w:val="004E28D6"/>
    <w:rsid w:val="004E292C"/>
    <w:rsid w:val="004E3112"/>
    <w:rsid w:val="004E3352"/>
    <w:rsid w:val="004E35DD"/>
    <w:rsid w:val="004E39B2"/>
    <w:rsid w:val="004E3AA5"/>
    <w:rsid w:val="004E41C3"/>
    <w:rsid w:val="004E42CC"/>
    <w:rsid w:val="004E4328"/>
    <w:rsid w:val="004E48B8"/>
    <w:rsid w:val="004E5019"/>
    <w:rsid w:val="004E58F9"/>
    <w:rsid w:val="004E5B55"/>
    <w:rsid w:val="004E607B"/>
    <w:rsid w:val="004E64BD"/>
    <w:rsid w:val="004E6ADA"/>
    <w:rsid w:val="004E71CC"/>
    <w:rsid w:val="004F06C8"/>
    <w:rsid w:val="004F0984"/>
    <w:rsid w:val="004F0F60"/>
    <w:rsid w:val="004F12B2"/>
    <w:rsid w:val="004F1D0E"/>
    <w:rsid w:val="004F1D3E"/>
    <w:rsid w:val="004F20DF"/>
    <w:rsid w:val="004F2256"/>
    <w:rsid w:val="004F26FE"/>
    <w:rsid w:val="004F2963"/>
    <w:rsid w:val="004F2A03"/>
    <w:rsid w:val="004F2BD9"/>
    <w:rsid w:val="004F2EF9"/>
    <w:rsid w:val="004F3092"/>
    <w:rsid w:val="004F3ABC"/>
    <w:rsid w:val="004F408A"/>
    <w:rsid w:val="004F43D5"/>
    <w:rsid w:val="004F461A"/>
    <w:rsid w:val="004F46EF"/>
    <w:rsid w:val="004F46FB"/>
    <w:rsid w:val="004F477F"/>
    <w:rsid w:val="004F47D8"/>
    <w:rsid w:val="004F4C35"/>
    <w:rsid w:val="004F5036"/>
    <w:rsid w:val="004F5D97"/>
    <w:rsid w:val="004F6093"/>
    <w:rsid w:val="004F64E2"/>
    <w:rsid w:val="004F7106"/>
    <w:rsid w:val="004F7837"/>
    <w:rsid w:val="004F7901"/>
    <w:rsid w:val="004F7AAD"/>
    <w:rsid w:val="004F7F17"/>
    <w:rsid w:val="004F7FF1"/>
    <w:rsid w:val="005000F7"/>
    <w:rsid w:val="00500255"/>
    <w:rsid w:val="00500346"/>
    <w:rsid w:val="005005A0"/>
    <w:rsid w:val="0050062E"/>
    <w:rsid w:val="0050187C"/>
    <w:rsid w:val="00501B16"/>
    <w:rsid w:val="00501B59"/>
    <w:rsid w:val="00501BAE"/>
    <w:rsid w:val="00502498"/>
    <w:rsid w:val="0050268B"/>
    <w:rsid w:val="00502893"/>
    <w:rsid w:val="00502903"/>
    <w:rsid w:val="0050486E"/>
    <w:rsid w:val="00504A36"/>
    <w:rsid w:val="00504C9B"/>
    <w:rsid w:val="00504CDD"/>
    <w:rsid w:val="00505110"/>
    <w:rsid w:val="00505219"/>
    <w:rsid w:val="0050537A"/>
    <w:rsid w:val="005058F7"/>
    <w:rsid w:val="0050594B"/>
    <w:rsid w:val="0050595F"/>
    <w:rsid w:val="0050621B"/>
    <w:rsid w:val="005062EB"/>
    <w:rsid w:val="005062F4"/>
    <w:rsid w:val="00506B8B"/>
    <w:rsid w:val="005073A4"/>
    <w:rsid w:val="00507711"/>
    <w:rsid w:val="00507E9C"/>
    <w:rsid w:val="0051014B"/>
    <w:rsid w:val="0051041D"/>
    <w:rsid w:val="00510909"/>
    <w:rsid w:val="00510FD4"/>
    <w:rsid w:val="00511AFD"/>
    <w:rsid w:val="0051218A"/>
    <w:rsid w:val="005122BE"/>
    <w:rsid w:val="005126A7"/>
    <w:rsid w:val="00512DFF"/>
    <w:rsid w:val="00512F32"/>
    <w:rsid w:val="00513402"/>
    <w:rsid w:val="00513D3C"/>
    <w:rsid w:val="0051455B"/>
    <w:rsid w:val="0051522B"/>
    <w:rsid w:val="00515532"/>
    <w:rsid w:val="005155C2"/>
    <w:rsid w:val="005159C7"/>
    <w:rsid w:val="00515EDC"/>
    <w:rsid w:val="00516312"/>
    <w:rsid w:val="005201AA"/>
    <w:rsid w:val="00520735"/>
    <w:rsid w:val="00521E81"/>
    <w:rsid w:val="00521F3F"/>
    <w:rsid w:val="0052212B"/>
    <w:rsid w:val="0052251A"/>
    <w:rsid w:val="005226AB"/>
    <w:rsid w:val="0052333D"/>
    <w:rsid w:val="005235EA"/>
    <w:rsid w:val="0052389F"/>
    <w:rsid w:val="00523FD0"/>
    <w:rsid w:val="00524385"/>
    <w:rsid w:val="00525FC4"/>
    <w:rsid w:val="00526476"/>
    <w:rsid w:val="005265DF"/>
    <w:rsid w:val="0052666B"/>
    <w:rsid w:val="00526D83"/>
    <w:rsid w:val="00526E28"/>
    <w:rsid w:val="00526E41"/>
    <w:rsid w:val="00527324"/>
    <w:rsid w:val="00527932"/>
    <w:rsid w:val="005300B4"/>
    <w:rsid w:val="0053053F"/>
    <w:rsid w:val="00530863"/>
    <w:rsid w:val="00530CD2"/>
    <w:rsid w:val="00531135"/>
    <w:rsid w:val="00531325"/>
    <w:rsid w:val="005319E3"/>
    <w:rsid w:val="00531DD4"/>
    <w:rsid w:val="00531DED"/>
    <w:rsid w:val="00532224"/>
    <w:rsid w:val="0053286D"/>
    <w:rsid w:val="00532F89"/>
    <w:rsid w:val="00533825"/>
    <w:rsid w:val="00533903"/>
    <w:rsid w:val="005339AF"/>
    <w:rsid w:val="005347FE"/>
    <w:rsid w:val="00534C13"/>
    <w:rsid w:val="00534CF1"/>
    <w:rsid w:val="00534E8D"/>
    <w:rsid w:val="00536222"/>
    <w:rsid w:val="00536C17"/>
    <w:rsid w:val="00540EFF"/>
    <w:rsid w:val="00540F81"/>
    <w:rsid w:val="00541B0B"/>
    <w:rsid w:val="00542270"/>
    <w:rsid w:val="005429A7"/>
    <w:rsid w:val="005433F5"/>
    <w:rsid w:val="00544123"/>
    <w:rsid w:val="0054555F"/>
    <w:rsid w:val="0054589C"/>
    <w:rsid w:val="00546026"/>
    <w:rsid w:val="0054659A"/>
    <w:rsid w:val="0054675A"/>
    <w:rsid w:val="00546C82"/>
    <w:rsid w:val="00546CAE"/>
    <w:rsid w:val="00547061"/>
    <w:rsid w:val="005475A3"/>
    <w:rsid w:val="00547659"/>
    <w:rsid w:val="0054781B"/>
    <w:rsid w:val="005500E9"/>
    <w:rsid w:val="00550931"/>
    <w:rsid w:val="005513BF"/>
    <w:rsid w:val="00552BDF"/>
    <w:rsid w:val="005533CB"/>
    <w:rsid w:val="00553B58"/>
    <w:rsid w:val="00554018"/>
    <w:rsid w:val="005555D7"/>
    <w:rsid w:val="00555B16"/>
    <w:rsid w:val="00556225"/>
    <w:rsid w:val="005563AB"/>
    <w:rsid w:val="00557188"/>
    <w:rsid w:val="00557406"/>
    <w:rsid w:val="00557914"/>
    <w:rsid w:val="00557E45"/>
    <w:rsid w:val="00560080"/>
    <w:rsid w:val="005607EF"/>
    <w:rsid w:val="00560C85"/>
    <w:rsid w:val="00560E34"/>
    <w:rsid w:val="00560FC7"/>
    <w:rsid w:val="00561142"/>
    <w:rsid w:val="00561329"/>
    <w:rsid w:val="00561539"/>
    <w:rsid w:val="005615BB"/>
    <w:rsid w:val="00561861"/>
    <w:rsid w:val="005620D6"/>
    <w:rsid w:val="0056236D"/>
    <w:rsid w:val="005625FA"/>
    <w:rsid w:val="005629B6"/>
    <w:rsid w:val="00562EA1"/>
    <w:rsid w:val="00562ED9"/>
    <w:rsid w:val="00563476"/>
    <w:rsid w:val="0056475D"/>
    <w:rsid w:val="0056598D"/>
    <w:rsid w:val="00566288"/>
    <w:rsid w:val="00566C1A"/>
    <w:rsid w:val="00566CF6"/>
    <w:rsid w:val="0056715B"/>
    <w:rsid w:val="005678FB"/>
    <w:rsid w:val="00567EAD"/>
    <w:rsid w:val="00567F27"/>
    <w:rsid w:val="005702C7"/>
    <w:rsid w:val="0057079B"/>
    <w:rsid w:val="005709B1"/>
    <w:rsid w:val="00570BF5"/>
    <w:rsid w:val="00570D0F"/>
    <w:rsid w:val="00570DB5"/>
    <w:rsid w:val="00570E02"/>
    <w:rsid w:val="005712F7"/>
    <w:rsid w:val="00571438"/>
    <w:rsid w:val="0057199B"/>
    <w:rsid w:val="00571A3F"/>
    <w:rsid w:val="0057218D"/>
    <w:rsid w:val="005728B6"/>
    <w:rsid w:val="00572EF6"/>
    <w:rsid w:val="00572F2F"/>
    <w:rsid w:val="00573638"/>
    <w:rsid w:val="00573876"/>
    <w:rsid w:val="00573A81"/>
    <w:rsid w:val="00573B2B"/>
    <w:rsid w:val="005742CC"/>
    <w:rsid w:val="005748C6"/>
    <w:rsid w:val="005748F9"/>
    <w:rsid w:val="005750D3"/>
    <w:rsid w:val="00575D19"/>
    <w:rsid w:val="00575FCD"/>
    <w:rsid w:val="00575FD1"/>
    <w:rsid w:val="00576315"/>
    <w:rsid w:val="00576542"/>
    <w:rsid w:val="00576991"/>
    <w:rsid w:val="00576B5B"/>
    <w:rsid w:val="0057742C"/>
    <w:rsid w:val="00577B88"/>
    <w:rsid w:val="00577C1C"/>
    <w:rsid w:val="00577EF5"/>
    <w:rsid w:val="00580AC0"/>
    <w:rsid w:val="00580F85"/>
    <w:rsid w:val="0058196C"/>
    <w:rsid w:val="00582623"/>
    <w:rsid w:val="0058270A"/>
    <w:rsid w:val="00582D47"/>
    <w:rsid w:val="00583120"/>
    <w:rsid w:val="005833F8"/>
    <w:rsid w:val="005838AB"/>
    <w:rsid w:val="005838CA"/>
    <w:rsid w:val="0058398B"/>
    <w:rsid w:val="00583E83"/>
    <w:rsid w:val="00584201"/>
    <w:rsid w:val="00584286"/>
    <w:rsid w:val="0058486E"/>
    <w:rsid w:val="005852CE"/>
    <w:rsid w:val="00585C48"/>
    <w:rsid w:val="00585E30"/>
    <w:rsid w:val="00585FB2"/>
    <w:rsid w:val="00585FEC"/>
    <w:rsid w:val="005867A3"/>
    <w:rsid w:val="00586B79"/>
    <w:rsid w:val="00586CE8"/>
    <w:rsid w:val="005875CB"/>
    <w:rsid w:val="0058799F"/>
    <w:rsid w:val="00587D65"/>
    <w:rsid w:val="0059138E"/>
    <w:rsid w:val="005913D3"/>
    <w:rsid w:val="00591B97"/>
    <w:rsid w:val="005923E5"/>
    <w:rsid w:val="00592A75"/>
    <w:rsid w:val="00592E47"/>
    <w:rsid w:val="00592EC6"/>
    <w:rsid w:val="005933B8"/>
    <w:rsid w:val="00593486"/>
    <w:rsid w:val="00593C39"/>
    <w:rsid w:val="00593F35"/>
    <w:rsid w:val="00594518"/>
    <w:rsid w:val="005945BA"/>
    <w:rsid w:val="0059488A"/>
    <w:rsid w:val="0059496D"/>
    <w:rsid w:val="005955AC"/>
    <w:rsid w:val="005955E7"/>
    <w:rsid w:val="00595BA8"/>
    <w:rsid w:val="005967CB"/>
    <w:rsid w:val="00596AF5"/>
    <w:rsid w:val="0059776F"/>
    <w:rsid w:val="00597799"/>
    <w:rsid w:val="005A09EF"/>
    <w:rsid w:val="005A0FDD"/>
    <w:rsid w:val="005A1005"/>
    <w:rsid w:val="005A124D"/>
    <w:rsid w:val="005A13F6"/>
    <w:rsid w:val="005A1453"/>
    <w:rsid w:val="005A1557"/>
    <w:rsid w:val="005A16E9"/>
    <w:rsid w:val="005A1A97"/>
    <w:rsid w:val="005A1AA6"/>
    <w:rsid w:val="005A1B90"/>
    <w:rsid w:val="005A1E73"/>
    <w:rsid w:val="005A278C"/>
    <w:rsid w:val="005A2A03"/>
    <w:rsid w:val="005A3108"/>
    <w:rsid w:val="005A3311"/>
    <w:rsid w:val="005A3679"/>
    <w:rsid w:val="005A367A"/>
    <w:rsid w:val="005A3856"/>
    <w:rsid w:val="005A3E33"/>
    <w:rsid w:val="005A428F"/>
    <w:rsid w:val="005A475C"/>
    <w:rsid w:val="005A48A9"/>
    <w:rsid w:val="005A4C81"/>
    <w:rsid w:val="005A4DAB"/>
    <w:rsid w:val="005A4E42"/>
    <w:rsid w:val="005A5729"/>
    <w:rsid w:val="005A5F3A"/>
    <w:rsid w:val="005A6496"/>
    <w:rsid w:val="005A6C4F"/>
    <w:rsid w:val="005A757F"/>
    <w:rsid w:val="005A7C90"/>
    <w:rsid w:val="005A7D61"/>
    <w:rsid w:val="005A7DC2"/>
    <w:rsid w:val="005B03E4"/>
    <w:rsid w:val="005B041A"/>
    <w:rsid w:val="005B0885"/>
    <w:rsid w:val="005B0B13"/>
    <w:rsid w:val="005B0FC8"/>
    <w:rsid w:val="005B10E0"/>
    <w:rsid w:val="005B1155"/>
    <w:rsid w:val="005B14A3"/>
    <w:rsid w:val="005B182B"/>
    <w:rsid w:val="005B185B"/>
    <w:rsid w:val="005B1D48"/>
    <w:rsid w:val="005B2327"/>
    <w:rsid w:val="005B25B2"/>
    <w:rsid w:val="005B25C1"/>
    <w:rsid w:val="005B27EC"/>
    <w:rsid w:val="005B2BEA"/>
    <w:rsid w:val="005B30C5"/>
    <w:rsid w:val="005B4747"/>
    <w:rsid w:val="005B5D46"/>
    <w:rsid w:val="005B5EF2"/>
    <w:rsid w:val="005B62DE"/>
    <w:rsid w:val="005B6413"/>
    <w:rsid w:val="005B704F"/>
    <w:rsid w:val="005B7E52"/>
    <w:rsid w:val="005B7F46"/>
    <w:rsid w:val="005B7F57"/>
    <w:rsid w:val="005B7F67"/>
    <w:rsid w:val="005C0880"/>
    <w:rsid w:val="005C08E6"/>
    <w:rsid w:val="005C0E52"/>
    <w:rsid w:val="005C0E80"/>
    <w:rsid w:val="005C0FCD"/>
    <w:rsid w:val="005C1416"/>
    <w:rsid w:val="005C1E03"/>
    <w:rsid w:val="005C2118"/>
    <w:rsid w:val="005C21FB"/>
    <w:rsid w:val="005C232B"/>
    <w:rsid w:val="005C2343"/>
    <w:rsid w:val="005C2CA1"/>
    <w:rsid w:val="005C2E49"/>
    <w:rsid w:val="005C2FE5"/>
    <w:rsid w:val="005C3538"/>
    <w:rsid w:val="005C35AB"/>
    <w:rsid w:val="005C371A"/>
    <w:rsid w:val="005C3BA3"/>
    <w:rsid w:val="005C4447"/>
    <w:rsid w:val="005C479F"/>
    <w:rsid w:val="005C5725"/>
    <w:rsid w:val="005C5B54"/>
    <w:rsid w:val="005C5C54"/>
    <w:rsid w:val="005C5E9B"/>
    <w:rsid w:val="005C6602"/>
    <w:rsid w:val="005C6732"/>
    <w:rsid w:val="005C673E"/>
    <w:rsid w:val="005C6C60"/>
    <w:rsid w:val="005C709B"/>
    <w:rsid w:val="005C7CBB"/>
    <w:rsid w:val="005C7CFE"/>
    <w:rsid w:val="005C7D9F"/>
    <w:rsid w:val="005D0AB5"/>
    <w:rsid w:val="005D0B50"/>
    <w:rsid w:val="005D0F81"/>
    <w:rsid w:val="005D17DE"/>
    <w:rsid w:val="005D19B5"/>
    <w:rsid w:val="005D19C2"/>
    <w:rsid w:val="005D1B4D"/>
    <w:rsid w:val="005D2116"/>
    <w:rsid w:val="005D21BB"/>
    <w:rsid w:val="005D2304"/>
    <w:rsid w:val="005D267E"/>
    <w:rsid w:val="005D3001"/>
    <w:rsid w:val="005D354F"/>
    <w:rsid w:val="005D3808"/>
    <w:rsid w:val="005D3FDA"/>
    <w:rsid w:val="005D40D9"/>
    <w:rsid w:val="005D4EC3"/>
    <w:rsid w:val="005D4F08"/>
    <w:rsid w:val="005D5EB7"/>
    <w:rsid w:val="005D65D8"/>
    <w:rsid w:val="005D6623"/>
    <w:rsid w:val="005D68F4"/>
    <w:rsid w:val="005D6E89"/>
    <w:rsid w:val="005D7B2B"/>
    <w:rsid w:val="005D7B65"/>
    <w:rsid w:val="005D7C47"/>
    <w:rsid w:val="005D7F2E"/>
    <w:rsid w:val="005D7FB5"/>
    <w:rsid w:val="005E0960"/>
    <w:rsid w:val="005E0A2A"/>
    <w:rsid w:val="005E0AAD"/>
    <w:rsid w:val="005E0DF1"/>
    <w:rsid w:val="005E0E85"/>
    <w:rsid w:val="005E10AA"/>
    <w:rsid w:val="005E182E"/>
    <w:rsid w:val="005E1A87"/>
    <w:rsid w:val="005E2605"/>
    <w:rsid w:val="005E2894"/>
    <w:rsid w:val="005E2A66"/>
    <w:rsid w:val="005E2E4B"/>
    <w:rsid w:val="005E2FCF"/>
    <w:rsid w:val="005E30A1"/>
    <w:rsid w:val="005E3E56"/>
    <w:rsid w:val="005E4684"/>
    <w:rsid w:val="005E519B"/>
    <w:rsid w:val="005E5DDA"/>
    <w:rsid w:val="005E67B6"/>
    <w:rsid w:val="005E6F02"/>
    <w:rsid w:val="005E70C8"/>
    <w:rsid w:val="005E724B"/>
    <w:rsid w:val="005E7431"/>
    <w:rsid w:val="005E7949"/>
    <w:rsid w:val="005F1384"/>
    <w:rsid w:val="005F1642"/>
    <w:rsid w:val="005F1DEB"/>
    <w:rsid w:val="005F263A"/>
    <w:rsid w:val="005F2819"/>
    <w:rsid w:val="005F2A55"/>
    <w:rsid w:val="005F2B0F"/>
    <w:rsid w:val="005F2DF3"/>
    <w:rsid w:val="005F2F60"/>
    <w:rsid w:val="005F3379"/>
    <w:rsid w:val="005F36AC"/>
    <w:rsid w:val="005F372E"/>
    <w:rsid w:val="005F3C1C"/>
    <w:rsid w:val="005F449C"/>
    <w:rsid w:val="005F4B6B"/>
    <w:rsid w:val="005F5E99"/>
    <w:rsid w:val="005F6723"/>
    <w:rsid w:val="005F69BC"/>
    <w:rsid w:val="005F709C"/>
    <w:rsid w:val="005F74BC"/>
    <w:rsid w:val="005F7C7B"/>
    <w:rsid w:val="00600373"/>
    <w:rsid w:val="006006B4"/>
    <w:rsid w:val="00600B61"/>
    <w:rsid w:val="0060121F"/>
    <w:rsid w:val="0060185D"/>
    <w:rsid w:val="00601B21"/>
    <w:rsid w:val="006021C3"/>
    <w:rsid w:val="00603013"/>
    <w:rsid w:val="00603097"/>
    <w:rsid w:val="006030B6"/>
    <w:rsid w:val="00603687"/>
    <w:rsid w:val="0060412A"/>
    <w:rsid w:val="00604999"/>
    <w:rsid w:val="00606539"/>
    <w:rsid w:val="00606642"/>
    <w:rsid w:val="0060678D"/>
    <w:rsid w:val="00606A5A"/>
    <w:rsid w:val="00606C27"/>
    <w:rsid w:val="00606D3D"/>
    <w:rsid w:val="00606DA7"/>
    <w:rsid w:val="00606F6F"/>
    <w:rsid w:val="00606FF3"/>
    <w:rsid w:val="00607221"/>
    <w:rsid w:val="00607654"/>
    <w:rsid w:val="00607B89"/>
    <w:rsid w:val="00610018"/>
    <w:rsid w:val="006100E7"/>
    <w:rsid w:val="006101F6"/>
    <w:rsid w:val="006102E5"/>
    <w:rsid w:val="006104FA"/>
    <w:rsid w:val="00610536"/>
    <w:rsid w:val="006108DE"/>
    <w:rsid w:val="00610C6E"/>
    <w:rsid w:val="00611159"/>
    <w:rsid w:val="0061164B"/>
    <w:rsid w:val="006129F5"/>
    <w:rsid w:val="00612AF4"/>
    <w:rsid w:val="00612B0C"/>
    <w:rsid w:val="00612F2D"/>
    <w:rsid w:val="00613743"/>
    <w:rsid w:val="006137E1"/>
    <w:rsid w:val="00613844"/>
    <w:rsid w:val="00613A57"/>
    <w:rsid w:val="00613ACF"/>
    <w:rsid w:val="00613AF8"/>
    <w:rsid w:val="00614772"/>
    <w:rsid w:val="0061547C"/>
    <w:rsid w:val="006156D6"/>
    <w:rsid w:val="00615FCC"/>
    <w:rsid w:val="006162B2"/>
    <w:rsid w:val="006164A6"/>
    <w:rsid w:val="00616687"/>
    <w:rsid w:val="00616896"/>
    <w:rsid w:val="00616A6D"/>
    <w:rsid w:val="00616ED5"/>
    <w:rsid w:val="00616F59"/>
    <w:rsid w:val="00617ABB"/>
    <w:rsid w:val="00617D2E"/>
    <w:rsid w:val="0062008D"/>
    <w:rsid w:val="00620450"/>
    <w:rsid w:val="00620515"/>
    <w:rsid w:val="00620E01"/>
    <w:rsid w:val="0062127E"/>
    <w:rsid w:val="0062143F"/>
    <w:rsid w:val="006214CC"/>
    <w:rsid w:val="00621F2F"/>
    <w:rsid w:val="00622077"/>
    <w:rsid w:val="00622B19"/>
    <w:rsid w:val="00622D1E"/>
    <w:rsid w:val="006232EE"/>
    <w:rsid w:val="0062379D"/>
    <w:rsid w:val="006238C6"/>
    <w:rsid w:val="00624642"/>
    <w:rsid w:val="0062492D"/>
    <w:rsid w:val="00624A2F"/>
    <w:rsid w:val="00624B02"/>
    <w:rsid w:val="00624D23"/>
    <w:rsid w:val="00625478"/>
    <w:rsid w:val="0062567E"/>
    <w:rsid w:val="006263A9"/>
    <w:rsid w:val="006268F5"/>
    <w:rsid w:val="00626B3C"/>
    <w:rsid w:val="00626CB7"/>
    <w:rsid w:val="006305B5"/>
    <w:rsid w:val="00630759"/>
    <w:rsid w:val="00630D33"/>
    <w:rsid w:val="00630EB0"/>
    <w:rsid w:val="00631159"/>
    <w:rsid w:val="00632B7E"/>
    <w:rsid w:val="00633289"/>
    <w:rsid w:val="00634700"/>
    <w:rsid w:val="006352D2"/>
    <w:rsid w:val="006353BA"/>
    <w:rsid w:val="006356F0"/>
    <w:rsid w:val="00635C60"/>
    <w:rsid w:val="00635FA9"/>
    <w:rsid w:val="006366E2"/>
    <w:rsid w:val="006371DD"/>
    <w:rsid w:val="006375C6"/>
    <w:rsid w:val="00640F55"/>
    <w:rsid w:val="00641556"/>
    <w:rsid w:val="006416C4"/>
    <w:rsid w:val="00641E40"/>
    <w:rsid w:val="006420E2"/>
    <w:rsid w:val="00642D5B"/>
    <w:rsid w:val="00643174"/>
    <w:rsid w:val="006432B8"/>
    <w:rsid w:val="006441AE"/>
    <w:rsid w:val="006446B1"/>
    <w:rsid w:val="00644874"/>
    <w:rsid w:val="00644DA6"/>
    <w:rsid w:val="0064536A"/>
    <w:rsid w:val="006453E4"/>
    <w:rsid w:val="00645E78"/>
    <w:rsid w:val="00645F5E"/>
    <w:rsid w:val="00646490"/>
    <w:rsid w:val="00646941"/>
    <w:rsid w:val="00646DC1"/>
    <w:rsid w:val="00646FBC"/>
    <w:rsid w:val="00647609"/>
    <w:rsid w:val="00647A4D"/>
    <w:rsid w:val="006501FE"/>
    <w:rsid w:val="006506A5"/>
    <w:rsid w:val="0065092F"/>
    <w:rsid w:val="006509BB"/>
    <w:rsid w:val="00650EC4"/>
    <w:rsid w:val="00651280"/>
    <w:rsid w:val="006518BA"/>
    <w:rsid w:val="00651962"/>
    <w:rsid w:val="00651981"/>
    <w:rsid w:val="00651EC9"/>
    <w:rsid w:val="00651FCE"/>
    <w:rsid w:val="00652385"/>
    <w:rsid w:val="00652740"/>
    <w:rsid w:val="00652BB5"/>
    <w:rsid w:val="0065310C"/>
    <w:rsid w:val="006532BF"/>
    <w:rsid w:val="00653381"/>
    <w:rsid w:val="00653B70"/>
    <w:rsid w:val="006540E9"/>
    <w:rsid w:val="00654D0E"/>
    <w:rsid w:val="006552FD"/>
    <w:rsid w:val="0065545A"/>
    <w:rsid w:val="006560C1"/>
    <w:rsid w:val="00656F09"/>
    <w:rsid w:val="00656F2B"/>
    <w:rsid w:val="00657038"/>
    <w:rsid w:val="00657571"/>
    <w:rsid w:val="00657F53"/>
    <w:rsid w:val="00660007"/>
    <w:rsid w:val="0066045A"/>
    <w:rsid w:val="00660586"/>
    <w:rsid w:val="00660D11"/>
    <w:rsid w:val="00660E2F"/>
    <w:rsid w:val="0066100F"/>
    <w:rsid w:val="00661356"/>
    <w:rsid w:val="00661870"/>
    <w:rsid w:val="00661FC5"/>
    <w:rsid w:val="00662036"/>
    <w:rsid w:val="00662342"/>
    <w:rsid w:val="00662698"/>
    <w:rsid w:val="00662EF2"/>
    <w:rsid w:val="006639ED"/>
    <w:rsid w:val="00664598"/>
    <w:rsid w:val="00664BF2"/>
    <w:rsid w:val="00666001"/>
    <w:rsid w:val="006660BD"/>
    <w:rsid w:val="0066669D"/>
    <w:rsid w:val="00666BFC"/>
    <w:rsid w:val="00666E9B"/>
    <w:rsid w:val="006671D8"/>
    <w:rsid w:val="006675EE"/>
    <w:rsid w:val="00667720"/>
    <w:rsid w:val="00667AFB"/>
    <w:rsid w:val="006700B4"/>
    <w:rsid w:val="006701D4"/>
    <w:rsid w:val="00671615"/>
    <w:rsid w:val="0067163C"/>
    <w:rsid w:val="00671C05"/>
    <w:rsid w:val="00671DD1"/>
    <w:rsid w:val="006720B9"/>
    <w:rsid w:val="006722D5"/>
    <w:rsid w:val="0067310F"/>
    <w:rsid w:val="006731CA"/>
    <w:rsid w:val="00673C51"/>
    <w:rsid w:val="0067418A"/>
    <w:rsid w:val="006748A3"/>
    <w:rsid w:val="00674B34"/>
    <w:rsid w:val="00674CEB"/>
    <w:rsid w:val="00674D25"/>
    <w:rsid w:val="006755D3"/>
    <w:rsid w:val="0067564E"/>
    <w:rsid w:val="00675B2E"/>
    <w:rsid w:val="00675DE1"/>
    <w:rsid w:val="00676215"/>
    <w:rsid w:val="0067638F"/>
    <w:rsid w:val="00676402"/>
    <w:rsid w:val="00676FF3"/>
    <w:rsid w:val="00677245"/>
    <w:rsid w:val="0067733C"/>
    <w:rsid w:val="0067744C"/>
    <w:rsid w:val="00677BCE"/>
    <w:rsid w:val="00677BFE"/>
    <w:rsid w:val="00677C71"/>
    <w:rsid w:val="00677ECC"/>
    <w:rsid w:val="00680A96"/>
    <w:rsid w:val="0068186D"/>
    <w:rsid w:val="006826D9"/>
    <w:rsid w:val="00682E5F"/>
    <w:rsid w:val="00683309"/>
    <w:rsid w:val="00683314"/>
    <w:rsid w:val="00683E6B"/>
    <w:rsid w:val="006842F8"/>
    <w:rsid w:val="006843BB"/>
    <w:rsid w:val="00684F14"/>
    <w:rsid w:val="00685017"/>
    <w:rsid w:val="0068518B"/>
    <w:rsid w:val="006857A6"/>
    <w:rsid w:val="00685BBE"/>
    <w:rsid w:val="00685F30"/>
    <w:rsid w:val="00686A1C"/>
    <w:rsid w:val="00687197"/>
    <w:rsid w:val="00687B9F"/>
    <w:rsid w:val="00687E6B"/>
    <w:rsid w:val="00687EAC"/>
    <w:rsid w:val="00690C10"/>
    <w:rsid w:val="00690D0C"/>
    <w:rsid w:val="00690E9D"/>
    <w:rsid w:val="0069284E"/>
    <w:rsid w:val="00692A3B"/>
    <w:rsid w:val="00693457"/>
    <w:rsid w:val="006936A7"/>
    <w:rsid w:val="00693AFC"/>
    <w:rsid w:val="00693B87"/>
    <w:rsid w:val="00693ED9"/>
    <w:rsid w:val="00693F6C"/>
    <w:rsid w:val="00693F80"/>
    <w:rsid w:val="006944C0"/>
    <w:rsid w:val="006945EF"/>
    <w:rsid w:val="00694610"/>
    <w:rsid w:val="00694831"/>
    <w:rsid w:val="006948F3"/>
    <w:rsid w:val="00694DD7"/>
    <w:rsid w:val="006954CA"/>
    <w:rsid w:val="00695697"/>
    <w:rsid w:val="006956B4"/>
    <w:rsid w:val="00695854"/>
    <w:rsid w:val="00695D9C"/>
    <w:rsid w:val="0069645C"/>
    <w:rsid w:val="00696716"/>
    <w:rsid w:val="00696800"/>
    <w:rsid w:val="00696BB2"/>
    <w:rsid w:val="00696D9C"/>
    <w:rsid w:val="00696FD0"/>
    <w:rsid w:val="00696FDE"/>
    <w:rsid w:val="006971B3"/>
    <w:rsid w:val="006972EA"/>
    <w:rsid w:val="006973BF"/>
    <w:rsid w:val="00697476"/>
    <w:rsid w:val="00697618"/>
    <w:rsid w:val="00697B76"/>
    <w:rsid w:val="00697D97"/>
    <w:rsid w:val="00697DE7"/>
    <w:rsid w:val="006A0137"/>
    <w:rsid w:val="006A01C7"/>
    <w:rsid w:val="006A065E"/>
    <w:rsid w:val="006A0F99"/>
    <w:rsid w:val="006A1750"/>
    <w:rsid w:val="006A1AD5"/>
    <w:rsid w:val="006A1DA6"/>
    <w:rsid w:val="006A20CA"/>
    <w:rsid w:val="006A499F"/>
    <w:rsid w:val="006A4FC7"/>
    <w:rsid w:val="006A505B"/>
    <w:rsid w:val="006A5088"/>
    <w:rsid w:val="006A5113"/>
    <w:rsid w:val="006A5D32"/>
    <w:rsid w:val="006A6024"/>
    <w:rsid w:val="006A60D7"/>
    <w:rsid w:val="006A6DDD"/>
    <w:rsid w:val="006A6DE7"/>
    <w:rsid w:val="006A72E8"/>
    <w:rsid w:val="006A7895"/>
    <w:rsid w:val="006A7A35"/>
    <w:rsid w:val="006A7F17"/>
    <w:rsid w:val="006A7F28"/>
    <w:rsid w:val="006B008A"/>
    <w:rsid w:val="006B024F"/>
    <w:rsid w:val="006B02C4"/>
    <w:rsid w:val="006B0A53"/>
    <w:rsid w:val="006B0AA2"/>
    <w:rsid w:val="006B11D2"/>
    <w:rsid w:val="006B1383"/>
    <w:rsid w:val="006B16C8"/>
    <w:rsid w:val="006B19D4"/>
    <w:rsid w:val="006B1F07"/>
    <w:rsid w:val="006B1FC2"/>
    <w:rsid w:val="006B2499"/>
    <w:rsid w:val="006B25BB"/>
    <w:rsid w:val="006B2635"/>
    <w:rsid w:val="006B3339"/>
    <w:rsid w:val="006B36B6"/>
    <w:rsid w:val="006B38EA"/>
    <w:rsid w:val="006B3AD9"/>
    <w:rsid w:val="006B3F5B"/>
    <w:rsid w:val="006B3FF4"/>
    <w:rsid w:val="006B45F1"/>
    <w:rsid w:val="006B4A46"/>
    <w:rsid w:val="006B4A4E"/>
    <w:rsid w:val="006B4D98"/>
    <w:rsid w:val="006B4DE0"/>
    <w:rsid w:val="006B5053"/>
    <w:rsid w:val="006B55BE"/>
    <w:rsid w:val="006B55DB"/>
    <w:rsid w:val="006B5788"/>
    <w:rsid w:val="006B5797"/>
    <w:rsid w:val="006B58F9"/>
    <w:rsid w:val="006B69C1"/>
    <w:rsid w:val="006B6D0D"/>
    <w:rsid w:val="006B6E72"/>
    <w:rsid w:val="006B6EBD"/>
    <w:rsid w:val="006B7479"/>
    <w:rsid w:val="006C0C6C"/>
    <w:rsid w:val="006C0E26"/>
    <w:rsid w:val="006C115E"/>
    <w:rsid w:val="006C1178"/>
    <w:rsid w:val="006C1303"/>
    <w:rsid w:val="006C1A47"/>
    <w:rsid w:val="006C2122"/>
    <w:rsid w:val="006C225C"/>
    <w:rsid w:val="006C2B6D"/>
    <w:rsid w:val="006C3071"/>
    <w:rsid w:val="006C385B"/>
    <w:rsid w:val="006C3D8C"/>
    <w:rsid w:val="006C3E59"/>
    <w:rsid w:val="006C3FA8"/>
    <w:rsid w:val="006C4085"/>
    <w:rsid w:val="006C5378"/>
    <w:rsid w:val="006C538C"/>
    <w:rsid w:val="006C63EF"/>
    <w:rsid w:val="006C6F8D"/>
    <w:rsid w:val="006C7328"/>
    <w:rsid w:val="006C78C6"/>
    <w:rsid w:val="006C7957"/>
    <w:rsid w:val="006D00B3"/>
    <w:rsid w:val="006D06C1"/>
    <w:rsid w:val="006D1148"/>
    <w:rsid w:val="006D24C5"/>
    <w:rsid w:val="006D2A27"/>
    <w:rsid w:val="006D318A"/>
    <w:rsid w:val="006D382A"/>
    <w:rsid w:val="006D3B4B"/>
    <w:rsid w:val="006D3C40"/>
    <w:rsid w:val="006D3D71"/>
    <w:rsid w:val="006D3DD1"/>
    <w:rsid w:val="006D42E4"/>
    <w:rsid w:val="006D50B5"/>
    <w:rsid w:val="006D511D"/>
    <w:rsid w:val="006D5549"/>
    <w:rsid w:val="006D57F1"/>
    <w:rsid w:val="006D59B3"/>
    <w:rsid w:val="006D5B06"/>
    <w:rsid w:val="006D5BF4"/>
    <w:rsid w:val="006D5D9E"/>
    <w:rsid w:val="006D61AC"/>
    <w:rsid w:val="006D6920"/>
    <w:rsid w:val="006D6C1A"/>
    <w:rsid w:val="006D7006"/>
    <w:rsid w:val="006D7257"/>
    <w:rsid w:val="006D764D"/>
    <w:rsid w:val="006E0377"/>
    <w:rsid w:val="006E07F2"/>
    <w:rsid w:val="006E1A6B"/>
    <w:rsid w:val="006E210F"/>
    <w:rsid w:val="006E245A"/>
    <w:rsid w:val="006E2F81"/>
    <w:rsid w:val="006E3370"/>
    <w:rsid w:val="006E424E"/>
    <w:rsid w:val="006E453F"/>
    <w:rsid w:val="006E4E8C"/>
    <w:rsid w:val="006E578B"/>
    <w:rsid w:val="006E58DB"/>
    <w:rsid w:val="006E6132"/>
    <w:rsid w:val="006E7E0C"/>
    <w:rsid w:val="006F0312"/>
    <w:rsid w:val="006F194D"/>
    <w:rsid w:val="006F1A76"/>
    <w:rsid w:val="006F1A9F"/>
    <w:rsid w:val="006F3641"/>
    <w:rsid w:val="006F3A7F"/>
    <w:rsid w:val="006F3C2A"/>
    <w:rsid w:val="006F3F03"/>
    <w:rsid w:val="006F4E42"/>
    <w:rsid w:val="006F589F"/>
    <w:rsid w:val="006F6112"/>
    <w:rsid w:val="006F62D6"/>
    <w:rsid w:val="006F6809"/>
    <w:rsid w:val="006F723D"/>
    <w:rsid w:val="006F766C"/>
    <w:rsid w:val="006F7FF0"/>
    <w:rsid w:val="00700392"/>
    <w:rsid w:val="0070044B"/>
    <w:rsid w:val="00700482"/>
    <w:rsid w:val="00700521"/>
    <w:rsid w:val="0070090E"/>
    <w:rsid w:val="00701B82"/>
    <w:rsid w:val="00701DAE"/>
    <w:rsid w:val="007023E3"/>
    <w:rsid w:val="007029B2"/>
    <w:rsid w:val="00702B14"/>
    <w:rsid w:val="00702CA6"/>
    <w:rsid w:val="00702F6E"/>
    <w:rsid w:val="007033E1"/>
    <w:rsid w:val="00703514"/>
    <w:rsid w:val="0070362E"/>
    <w:rsid w:val="00704572"/>
    <w:rsid w:val="007046C5"/>
    <w:rsid w:val="00705213"/>
    <w:rsid w:val="0070621E"/>
    <w:rsid w:val="0070668F"/>
    <w:rsid w:val="00706AF8"/>
    <w:rsid w:val="00706C02"/>
    <w:rsid w:val="007071C6"/>
    <w:rsid w:val="007072A1"/>
    <w:rsid w:val="007073F3"/>
    <w:rsid w:val="007074E9"/>
    <w:rsid w:val="007078F2"/>
    <w:rsid w:val="00707D25"/>
    <w:rsid w:val="00707D33"/>
    <w:rsid w:val="00710336"/>
    <w:rsid w:val="00711372"/>
    <w:rsid w:val="0071181C"/>
    <w:rsid w:val="00712290"/>
    <w:rsid w:val="00712591"/>
    <w:rsid w:val="0071293D"/>
    <w:rsid w:val="00712D17"/>
    <w:rsid w:val="007131EB"/>
    <w:rsid w:val="00713773"/>
    <w:rsid w:val="0071394A"/>
    <w:rsid w:val="007139DA"/>
    <w:rsid w:val="00713D41"/>
    <w:rsid w:val="00713F7C"/>
    <w:rsid w:val="00713FC6"/>
    <w:rsid w:val="00714CD6"/>
    <w:rsid w:val="00715D4F"/>
    <w:rsid w:val="007169C0"/>
    <w:rsid w:val="00717870"/>
    <w:rsid w:val="00717C2F"/>
    <w:rsid w:val="007200FF"/>
    <w:rsid w:val="00721239"/>
    <w:rsid w:val="00721325"/>
    <w:rsid w:val="00721CF3"/>
    <w:rsid w:val="00722B08"/>
    <w:rsid w:val="0072302F"/>
    <w:rsid w:val="00723B44"/>
    <w:rsid w:val="00723E7F"/>
    <w:rsid w:val="00724042"/>
    <w:rsid w:val="00724918"/>
    <w:rsid w:val="00724A15"/>
    <w:rsid w:val="00724E6F"/>
    <w:rsid w:val="007252E9"/>
    <w:rsid w:val="0072575C"/>
    <w:rsid w:val="00725842"/>
    <w:rsid w:val="00726645"/>
    <w:rsid w:val="007279F5"/>
    <w:rsid w:val="00730247"/>
    <w:rsid w:val="00730264"/>
    <w:rsid w:val="007304E9"/>
    <w:rsid w:val="00730CB2"/>
    <w:rsid w:val="007310B7"/>
    <w:rsid w:val="007320A1"/>
    <w:rsid w:val="00732655"/>
    <w:rsid w:val="00732DFC"/>
    <w:rsid w:val="00732E3D"/>
    <w:rsid w:val="007331B7"/>
    <w:rsid w:val="00733383"/>
    <w:rsid w:val="00733395"/>
    <w:rsid w:val="00733671"/>
    <w:rsid w:val="00733EDC"/>
    <w:rsid w:val="007344E9"/>
    <w:rsid w:val="007347EA"/>
    <w:rsid w:val="00735C3F"/>
    <w:rsid w:val="00735DAC"/>
    <w:rsid w:val="0073620E"/>
    <w:rsid w:val="007363C9"/>
    <w:rsid w:val="00736431"/>
    <w:rsid w:val="007366A9"/>
    <w:rsid w:val="007367E5"/>
    <w:rsid w:val="00736852"/>
    <w:rsid w:val="00736A40"/>
    <w:rsid w:val="00736BAA"/>
    <w:rsid w:val="007377C8"/>
    <w:rsid w:val="007377E3"/>
    <w:rsid w:val="00737A53"/>
    <w:rsid w:val="00737A8E"/>
    <w:rsid w:val="00737B1F"/>
    <w:rsid w:val="00737D58"/>
    <w:rsid w:val="00737E8B"/>
    <w:rsid w:val="00737F33"/>
    <w:rsid w:val="007400A6"/>
    <w:rsid w:val="00740267"/>
    <w:rsid w:val="00740876"/>
    <w:rsid w:val="00740BEE"/>
    <w:rsid w:val="00740C22"/>
    <w:rsid w:val="007413A7"/>
    <w:rsid w:val="00741AA6"/>
    <w:rsid w:val="00741C67"/>
    <w:rsid w:val="00741F06"/>
    <w:rsid w:val="00741FC1"/>
    <w:rsid w:val="0074215A"/>
    <w:rsid w:val="00742AE7"/>
    <w:rsid w:val="00742D92"/>
    <w:rsid w:val="007430B2"/>
    <w:rsid w:val="00743F54"/>
    <w:rsid w:val="00744191"/>
    <w:rsid w:val="00744630"/>
    <w:rsid w:val="007448B2"/>
    <w:rsid w:val="00744D2B"/>
    <w:rsid w:val="00744EDE"/>
    <w:rsid w:val="00744FF6"/>
    <w:rsid w:val="00745085"/>
    <w:rsid w:val="007450DE"/>
    <w:rsid w:val="007455D4"/>
    <w:rsid w:val="0074570E"/>
    <w:rsid w:val="00745A03"/>
    <w:rsid w:val="00745B06"/>
    <w:rsid w:val="00745B7E"/>
    <w:rsid w:val="00745E80"/>
    <w:rsid w:val="0074668E"/>
    <w:rsid w:val="00746E07"/>
    <w:rsid w:val="007476DE"/>
    <w:rsid w:val="00747962"/>
    <w:rsid w:val="007479BD"/>
    <w:rsid w:val="00747E7A"/>
    <w:rsid w:val="00747F37"/>
    <w:rsid w:val="007501ED"/>
    <w:rsid w:val="0075022A"/>
    <w:rsid w:val="007513DA"/>
    <w:rsid w:val="00751442"/>
    <w:rsid w:val="00751518"/>
    <w:rsid w:val="00751B82"/>
    <w:rsid w:val="00751B8D"/>
    <w:rsid w:val="00751B9B"/>
    <w:rsid w:val="00751E9A"/>
    <w:rsid w:val="007521AC"/>
    <w:rsid w:val="00752989"/>
    <w:rsid w:val="00752B7B"/>
    <w:rsid w:val="00752DE8"/>
    <w:rsid w:val="00754429"/>
    <w:rsid w:val="00754786"/>
    <w:rsid w:val="007554E6"/>
    <w:rsid w:val="0075581A"/>
    <w:rsid w:val="007559EF"/>
    <w:rsid w:val="00756079"/>
    <w:rsid w:val="00756665"/>
    <w:rsid w:val="00756872"/>
    <w:rsid w:val="007568BB"/>
    <w:rsid w:val="00756CB7"/>
    <w:rsid w:val="007575CA"/>
    <w:rsid w:val="00760031"/>
    <w:rsid w:val="00760CB9"/>
    <w:rsid w:val="00761949"/>
    <w:rsid w:val="00762AE2"/>
    <w:rsid w:val="00762D08"/>
    <w:rsid w:val="00762FA1"/>
    <w:rsid w:val="0076316C"/>
    <w:rsid w:val="0076381C"/>
    <w:rsid w:val="00763D73"/>
    <w:rsid w:val="00763E53"/>
    <w:rsid w:val="00765165"/>
    <w:rsid w:val="00765223"/>
    <w:rsid w:val="00765C35"/>
    <w:rsid w:val="00765DF7"/>
    <w:rsid w:val="007662EC"/>
    <w:rsid w:val="0076703B"/>
    <w:rsid w:val="00767600"/>
    <w:rsid w:val="007700EF"/>
    <w:rsid w:val="00770916"/>
    <w:rsid w:val="0077102E"/>
    <w:rsid w:val="007711A7"/>
    <w:rsid w:val="007711F0"/>
    <w:rsid w:val="007712DE"/>
    <w:rsid w:val="0077143A"/>
    <w:rsid w:val="00771664"/>
    <w:rsid w:val="007719F8"/>
    <w:rsid w:val="00771D16"/>
    <w:rsid w:val="00772109"/>
    <w:rsid w:val="0077276C"/>
    <w:rsid w:val="00772830"/>
    <w:rsid w:val="00772D40"/>
    <w:rsid w:val="00772E23"/>
    <w:rsid w:val="0077489C"/>
    <w:rsid w:val="00774DBE"/>
    <w:rsid w:val="00774DE8"/>
    <w:rsid w:val="0077517F"/>
    <w:rsid w:val="0077519E"/>
    <w:rsid w:val="00775483"/>
    <w:rsid w:val="00775563"/>
    <w:rsid w:val="00775E2F"/>
    <w:rsid w:val="00775F22"/>
    <w:rsid w:val="007769F7"/>
    <w:rsid w:val="007770BF"/>
    <w:rsid w:val="007773B0"/>
    <w:rsid w:val="00777E4B"/>
    <w:rsid w:val="0078007A"/>
    <w:rsid w:val="007802D9"/>
    <w:rsid w:val="007807FD"/>
    <w:rsid w:val="00780B55"/>
    <w:rsid w:val="0078106D"/>
    <w:rsid w:val="007813AC"/>
    <w:rsid w:val="00781E09"/>
    <w:rsid w:val="00782447"/>
    <w:rsid w:val="00783C10"/>
    <w:rsid w:val="00783F28"/>
    <w:rsid w:val="007843B3"/>
    <w:rsid w:val="00784CB3"/>
    <w:rsid w:val="00784D46"/>
    <w:rsid w:val="00784F11"/>
    <w:rsid w:val="007854E1"/>
    <w:rsid w:val="00785FE9"/>
    <w:rsid w:val="00787119"/>
    <w:rsid w:val="00787AAF"/>
    <w:rsid w:val="0079015E"/>
    <w:rsid w:val="0079024E"/>
    <w:rsid w:val="007902C4"/>
    <w:rsid w:val="00791068"/>
    <w:rsid w:val="00791147"/>
    <w:rsid w:val="007914AA"/>
    <w:rsid w:val="007914F8"/>
    <w:rsid w:val="007917CF"/>
    <w:rsid w:val="00791D19"/>
    <w:rsid w:val="00792397"/>
    <w:rsid w:val="00792450"/>
    <w:rsid w:val="007925F4"/>
    <w:rsid w:val="007929CE"/>
    <w:rsid w:val="00792EA0"/>
    <w:rsid w:val="00792F41"/>
    <w:rsid w:val="00793306"/>
    <w:rsid w:val="00793402"/>
    <w:rsid w:val="0079356A"/>
    <w:rsid w:val="00793738"/>
    <w:rsid w:val="00793D6C"/>
    <w:rsid w:val="00794614"/>
    <w:rsid w:val="0079475C"/>
    <w:rsid w:val="007947EC"/>
    <w:rsid w:val="00794DDD"/>
    <w:rsid w:val="007958F1"/>
    <w:rsid w:val="00795A89"/>
    <w:rsid w:val="00795B01"/>
    <w:rsid w:val="00795B29"/>
    <w:rsid w:val="00795BAC"/>
    <w:rsid w:val="007960C0"/>
    <w:rsid w:val="00796699"/>
    <w:rsid w:val="00796BDC"/>
    <w:rsid w:val="00796D5C"/>
    <w:rsid w:val="00797649"/>
    <w:rsid w:val="007A0B54"/>
    <w:rsid w:val="007A0D66"/>
    <w:rsid w:val="007A13C6"/>
    <w:rsid w:val="007A188A"/>
    <w:rsid w:val="007A192E"/>
    <w:rsid w:val="007A203A"/>
    <w:rsid w:val="007A23AA"/>
    <w:rsid w:val="007A2451"/>
    <w:rsid w:val="007A2699"/>
    <w:rsid w:val="007A26DF"/>
    <w:rsid w:val="007A3584"/>
    <w:rsid w:val="007A366A"/>
    <w:rsid w:val="007A3967"/>
    <w:rsid w:val="007A416A"/>
    <w:rsid w:val="007A4203"/>
    <w:rsid w:val="007A435A"/>
    <w:rsid w:val="007A454D"/>
    <w:rsid w:val="007A4834"/>
    <w:rsid w:val="007A490A"/>
    <w:rsid w:val="007A4987"/>
    <w:rsid w:val="007A4ADE"/>
    <w:rsid w:val="007A4C90"/>
    <w:rsid w:val="007A4C9F"/>
    <w:rsid w:val="007A562A"/>
    <w:rsid w:val="007A578B"/>
    <w:rsid w:val="007A57BB"/>
    <w:rsid w:val="007A59FC"/>
    <w:rsid w:val="007A5F2D"/>
    <w:rsid w:val="007A69E1"/>
    <w:rsid w:val="007A7049"/>
    <w:rsid w:val="007A7638"/>
    <w:rsid w:val="007A770C"/>
    <w:rsid w:val="007A7EF2"/>
    <w:rsid w:val="007A7EFF"/>
    <w:rsid w:val="007B007B"/>
    <w:rsid w:val="007B0F72"/>
    <w:rsid w:val="007B1698"/>
    <w:rsid w:val="007B1797"/>
    <w:rsid w:val="007B23A6"/>
    <w:rsid w:val="007B29E9"/>
    <w:rsid w:val="007B2C80"/>
    <w:rsid w:val="007B2E36"/>
    <w:rsid w:val="007B2F7B"/>
    <w:rsid w:val="007B36D8"/>
    <w:rsid w:val="007B3A3B"/>
    <w:rsid w:val="007B3EFE"/>
    <w:rsid w:val="007B46A5"/>
    <w:rsid w:val="007B46D5"/>
    <w:rsid w:val="007B4DE9"/>
    <w:rsid w:val="007B5117"/>
    <w:rsid w:val="007B535F"/>
    <w:rsid w:val="007B5CD2"/>
    <w:rsid w:val="007B6609"/>
    <w:rsid w:val="007B67FF"/>
    <w:rsid w:val="007B6AC8"/>
    <w:rsid w:val="007B7A2F"/>
    <w:rsid w:val="007C0006"/>
    <w:rsid w:val="007C00C7"/>
    <w:rsid w:val="007C0100"/>
    <w:rsid w:val="007C0124"/>
    <w:rsid w:val="007C0478"/>
    <w:rsid w:val="007C04D3"/>
    <w:rsid w:val="007C0950"/>
    <w:rsid w:val="007C0BD7"/>
    <w:rsid w:val="007C0C41"/>
    <w:rsid w:val="007C11E5"/>
    <w:rsid w:val="007C1DA4"/>
    <w:rsid w:val="007C215B"/>
    <w:rsid w:val="007C21A8"/>
    <w:rsid w:val="007C2561"/>
    <w:rsid w:val="007C2A3D"/>
    <w:rsid w:val="007C2E18"/>
    <w:rsid w:val="007C3132"/>
    <w:rsid w:val="007C3203"/>
    <w:rsid w:val="007C3913"/>
    <w:rsid w:val="007C3AC3"/>
    <w:rsid w:val="007C3DD8"/>
    <w:rsid w:val="007C3FF4"/>
    <w:rsid w:val="007C4455"/>
    <w:rsid w:val="007C45D9"/>
    <w:rsid w:val="007C4B93"/>
    <w:rsid w:val="007C4DB1"/>
    <w:rsid w:val="007C56C0"/>
    <w:rsid w:val="007C630B"/>
    <w:rsid w:val="007C6461"/>
    <w:rsid w:val="007C66B0"/>
    <w:rsid w:val="007C6E3E"/>
    <w:rsid w:val="007C710B"/>
    <w:rsid w:val="007C7365"/>
    <w:rsid w:val="007D0140"/>
    <w:rsid w:val="007D0690"/>
    <w:rsid w:val="007D08B3"/>
    <w:rsid w:val="007D0E50"/>
    <w:rsid w:val="007D16DA"/>
    <w:rsid w:val="007D1FB4"/>
    <w:rsid w:val="007D2246"/>
    <w:rsid w:val="007D2271"/>
    <w:rsid w:val="007D241D"/>
    <w:rsid w:val="007D2A98"/>
    <w:rsid w:val="007D3997"/>
    <w:rsid w:val="007D3D27"/>
    <w:rsid w:val="007D4419"/>
    <w:rsid w:val="007D4568"/>
    <w:rsid w:val="007D46BE"/>
    <w:rsid w:val="007D484F"/>
    <w:rsid w:val="007D4AB3"/>
    <w:rsid w:val="007D4E2B"/>
    <w:rsid w:val="007D5746"/>
    <w:rsid w:val="007D587B"/>
    <w:rsid w:val="007D5937"/>
    <w:rsid w:val="007D5C66"/>
    <w:rsid w:val="007D5D4D"/>
    <w:rsid w:val="007D6043"/>
    <w:rsid w:val="007D61E9"/>
    <w:rsid w:val="007D6397"/>
    <w:rsid w:val="007D6BB3"/>
    <w:rsid w:val="007D6DE4"/>
    <w:rsid w:val="007D78B7"/>
    <w:rsid w:val="007D793A"/>
    <w:rsid w:val="007E052B"/>
    <w:rsid w:val="007E0C6A"/>
    <w:rsid w:val="007E1487"/>
    <w:rsid w:val="007E17FE"/>
    <w:rsid w:val="007E1B3D"/>
    <w:rsid w:val="007E231E"/>
    <w:rsid w:val="007E27A0"/>
    <w:rsid w:val="007E2883"/>
    <w:rsid w:val="007E28F6"/>
    <w:rsid w:val="007E2B66"/>
    <w:rsid w:val="007E2BA7"/>
    <w:rsid w:val="007E2F23"/>
    <w:rsid w:val="007E3226"/>
    <w:rsid w:val="007E3C6C"/>
    <w:rsid w:val="007E456E"/>
    <w:rsid w:val="007E46A0"/>
    <w:rsid w:val="007E4A0F"/>
    <w:rsid w:val="007E5818"/>
    <w:rsid w:val="007E5888"/>
    <w:rsid w:val="007E5A18"/>
    <w:rsid w:val="007E5A2E"/>
    <w:rsid w:val="007E5B95"/>
    <w:rsid w:val="007E5C50"/>
    <w:rsid w:val="007E6236"/>
    <w:rsid w:val="007E6A0C"/>
    <w:rsid w:val="007E6AA5"/>
    <w:rsid w:val="007E6E8E"/>
    <w:rsid w:val="007E7EB6"/>
    <w:rsid w:val="007E7EE6"/>
    <w:rsid w:val="007F044B"/>
    <w:rsid w:val="007F0686"/>
    <w:rsid w:val="007F0C19"/>
    <w:rsid w:val="007F0C46"/>
    <w:rsid w:val="007F1490"/>
    <w:rsid w:val="007F17C1"/>
    <w:rsid w:val="007F1BF7"/>
    <w:rsid w:val="007F1E7D"/>
    <w:rsid w:val="007F2158"/>
    <w:rsid w:val="007F232C"/>
    <w:rsid w:val="007F249B"/>
    <w:rsid w:val="007F2637"/>
    <w:rsid w:val="007F296C"/>
    <w:rsid w:val="007F2AF1"/>
    <w:rsid w:val="007F2B50"/>
    <w:rsid w:val="007F2C60"/>
    <w:rsid w:val="007F303B"/>
    <w:rsid w:val="007F345A"/>
    <w:rsid w:val="007F3869"/>
    <w:rsid w:val="007F3A78"/>
    <w:rsid w:val="007F3D78"/>
    <w:rsid w:val="007F4956"/>
    <w:rsid w:val="007F4A91"/>
    <w:rsid w:val="007F4BE1"/>
    <w:rsid w:val="007F5293"/>
    <w:rsid w:val="007F52C6"/>
    <w:rsid w:val="007F5A6E"/>
    <w:rsid w:val="007F627D"/>
    <w:rsid w:val="007F6E18"/>
    <w:rsid w:val="007F75EF"/>
    <w:rsid w:val="007F7B6C"/>
    <w:rsid w:val="008008A6"/>
    <w:rsid w:val="0080132C"/>
    <w:rsid w:val="00801411"/>
    <w:rsid w:val="00801458"/>
    <w:rsid w:val="008015E1"/>
    <w:rsid w:val="008017A1"/>
    <w:rsid w:val="00802723"/>
    <w:rsid w:val="008027AF"/>
    <w:rsid w:val="00802B23"/>
    <w:rsid w:val="008035A1"/>
    <w:rsid w:val="008037B1"/>
    <w:rsid w:val="008046EA"/>
    <w:rsid w:val="00805760"/>
    <w:rsid w:val="0080578E"/>
    <w:rsid w:val="008057CA"/>
    <w:rsid w:val="00805C5D"/>
    <w:rsid w:val="008066BB"/>
    <w:rsid w:val="008068BA"/>
    <w:rsid w:val="00806BC9"/>
    <w:rsid w:val="00806D9B"/>
    <w:rsid w:val="0080707E"/>
    <w:rsid w:val="00807C0E"/>
    <w:rsid w:val="00810D3E"/>
    <w:rsid w:val="00810FD2"/>
    <w:rsid w:val="00811058"/>
    <w:rsid w:val="00811280"/>
    <w:rsid w:val="00811437"/>
    <w:rsid w:val="00811676"/>
    <w:rsid w:val="0081179F"/>
    <w:rsid w:val="0081192B"/>
    <w:rsid w:val="00811F3C"/>
    <w:rsid w:val="00812035"/>
    <w:rsid w:val="0081249A"/>
    <w:rsid w:val="00812982"/>
    <w:rsid w:val="00812F84"/>
    <w:rsid w:val="00813446"/>
    <w:rsid w:val="0081443E"/>
    <w:rsid w:val="00814ECE"/>
    <w:rsid w:val="00815016"/>
    <w:rsid w:val="0081515F"/>
    <w:rsid w:val="00815696"/>
    <w:rsid w:val="00815CA4"/>
    <w:rsid w:val="00816801"/>
    <w:rsid w:val="00816F69"/>
    <w:rsid w:val="00817372"/>
    <w:rsid w:val="008176D4"/>
    <w:rsid w:val="0081779A"/>
    <w:rsid w:val="00821771"/>
    <w:rsid w:val="008217EE"/>
    <w:rsid w:val="0082185D"/>
    <w:rsid w:val="008219A3"/>
    <w:rsid w:val="00821C8F"/>
    <w:rsid w:val="00822243"/>
    <w:rsid w:val="00822877"/>
    <w:rsid w:val="00822A8E"/>
    <w:rsid w:val="00822CE6"/>
    <w:rsid w:val="0082303A"/>
    <w:rsid w:val="00823183"/>
    <w:rsid w:val="00823610"/>
    <w:rsid w:val="008237AC"/>
    <w:rsid w:val="00823C9E"/>
    <w:rsid w:val="00824193"/>
    <w:rsid w:val="008242B6"/>
    <w:rsid w:val="00824724"/>
    <w:rsid w:val="00824819"/>
    <w:rsid w:val="00824924"/>
    <w:rsid w:val="00824BA9"/>
    <w:rsid w:val="00824F35"/>
    <w:rsid w:val="008251AB"/>
    <w:rsid w:val="008253DE"/>
    <w:rsid w:val="008254AF"/>
    <w:rsid w:val="00825EDE"/>
    <w:rsid w:val="00826189"/>
    <w:rsid w:val="00826481"/>
    <w:rsid w:val="00826741"/>
    <w:rsid w:val="00826BBC"/>
    <w:rsid w:val="00826C73"/>
    <w:rsid w:val="00826F06"/>
    <w:rsid w:val="00827105"/>
    <w:rsid w:val="00827390"/>
    <w:rsid w:val="008274FA"/>
    <w:rsid w:val="00827C28"/>
    <w:rsid w:val="00830153"/>
    <w:rsid w:val="00830789"/>
    <w:rsid w:val="00831365"/>
    <w:rsid w:val="0083151A"/>
    <w:rsid w:val="0083168C"/>
    <w:rsid w:val="00831864"/>
    <w:rsid w:val="00832067"/>
    <w:rsid w:val="008322D4"/>
    <w:rsid w:val="0083259D"/>
    <w:rsid w:val="008330A5"/>
    <w:rsid w:val="00834788"/>
    <w:rsid w:val="00834827"/>
    <w:rsid w:val="00834F2D"/>
    <w:rsid w:val="00835050"/>
    <w:rsid w:val="008354AB"/>
    <w:rsid w:val="008354F1"/>
    <w:rsid w:val="00835640"/>
    <w:rsid w:val="00835F3B"/>
    <w:rsid w:val="00835F71"/>
    <w:rsid w:val="0083630B"/>
    <w:rsid w:val="00836488"/>
    <w:rsid w:val="00836DAD"/>
    <w:rsid w:val="00837AAB"/>
    <w:rsid w:val="008403EE"/>
    <w:rsid w:val="00840657"/>
    <w:rsid w:val="00840C8C"/>
    <w:rsid w:val="0084120B"/>
    <w:rsid w:val="008416C0"/>
    <w:rsid w:val="00841BD9"/>
    <w:rsid w:val="00841D02"/>
    <w:rsid w:val="0084205E"/>
    <w:rsid w:val="0084215C"/>
    <w:rsid w:val="008421E7"/>
    <w:rsid w:val="008427FF"/>
    <w:rsid w:val="00842817"/>
    <w:rsid w:val="00842B4F"/>
    <w:rsid w:val="0084302B"/>
    <w:rsid w:val="008439C9"/>
    <w:rsid w:val="00844018"/>
    <w:rsid w:val="008440DC"/>
    <w:rsid w:val="00844824"/>
    <w:rsid w:val="008448F4"/>
    <w:rsid w:val="00844E20"/>
    <w:rsid w:val="00844E8B"/>
    <w:rsid w:val="0084544A"/>
    <w:rsid w:val="00845A1A"/>
    <w:rsid w:val="00845A66"/>
    <w:rsid w:val="00845B2D"/>
    <w:rsid w:val="00846380"/>
    <w:rsid w:val="00846AC6"/>
    <w:rsid w:val="00846D55"/>
    <w:rsid w:val="0084706D"/>
    <w:rsid w:val="00847511"/>
    <w:rsid w:val="008476DA"/>
    <w:rsid w:val="00847951"/>
    <w:rsid w:val="00847ABE"/>
    <w:rsid w:val="00850369"/>
    <w:rsid w:val="00850FA4"/>
    <w:rsid w:val="008510E0"/>
    <w:rsid w:val="008510FC"/>
    <w:rsid w:val="008512BD"/>
    <w:rsid w:val="008518C8"/>
    <w:rsid w:val="00851AEE"/>
    <w:rsid w:val="00851E9B"/>
    <w:rsid w:val="00852035"/>
    <w:rsid w:val="00852070"/>
    <w:rsid w:val="0085210F"/>
    <w:rsid w:val="00852152"/>
    <w:rsid w:val="00852681"/>
    <w:rsid w:val="008528C4"/>
    <w:rsid w:val="00852A7B"/>
    <w:rsid w:val="008535EA"/>
    <w:rsid w:val="0085367C"/>
    <w:rsid w:val="00853AB4"/>
    <w:rsid w:val="00853ADA"/>
    <w:rsid w:val="00853FA1"/>
    <w:rsid w:val="00853FFE"/>
    <w:rsid w:val="008545DC"/>
    <w:rsid w:val="008548D0"/>
    <w:rsid w:val="00854977"/>
    <w:rsid w:val="00854BD5"/>
    <w:rsid w:val="00854FA8"/>
    <w:rsid w:val="00855B00"/>
    <w:rsid w:val="00855D76"/>
    <w:rsid w:val="008564A7"/>
    <w:rsid w:val="0085655A"/>
    <w:rsid w:val="00856E20"/>
    <w:rsid w:val="00856F10"/>
    <w:rsid w:val="008577E2"/>
    <w:rsid w:val="0085790E"/>
    <w:rsid w:val="00857A58"/>
    <w:rsid w:val="00857AEA"/>
    <w:rsid w:val="00860821"/>
    <w:rsid w:val="00861151"/>
    <w:rsid w:val="00861515"/>
    <w:rsid w:val="00862777"/>
    <w:rsid w:val="008628BA"/>
    <w:rsid w:val="00862981"/>
    <w:rsid w:val="00862B34"/>
    <w:rsid w:val="0086314F"/>
    <w:rsid w:val="00864174"/>
    <w:rsid w:val="008642E3"/>
    <w:rsid w:val="00864893"/>
    <w:rsid w:val="00864B43"/>
    <w:rsid w:val="00864E02"/>
    <w:rsid w:val="00865B74"/>
    <w:rsid w:val="008660E5"/>
    <w:rsid w:val="008665B9"/>
    <w:rsid w:val="00866AD1"/>
    <w:rsid w:val="0086725B"/>
    <w:rsid w:val="00867523"/>
    <w:rsid w:val="008700A1"/>
    <w:rsid w:val="0087036F"/>
    <w:rsid w:val="0087081F"/>
    <w:rsid w:val="00871A50"/>
    <w:rsid w:val="00871E32"/>
    <w:rsid w:val="00872E7E"/>
    <w:rsid w:val="00873642"/>
    <w:rsid w:val="00873F48"/>
    <w:rsid w:val="00874524"/>
    <w:rsid w:val="0087453E"/>
    <w:rsid w:val="008749C7"/>
    <w:rsid w:val="00874B4E"/>
    <w:rsid w:val="00874CA1"/>
    <w:rsid w:val="00874CC8"/>
    <w:rsid w:val="0087519B"/>
    <w:rsid w:val="008752D5"/>
    <w:rsid w:val="008758F6"/>
    <w:rsid w:val="00875B3A"/>
    <w:rsid w:val="00875BB5"/>
    <w:rsid w:val="00875C19"/>
    <w:rsid w:val="00875EB8"/>
    <w:rsid w:val="00876919"/>
    <w:rsid w:val="00876C7F"/>
    <w:rsid w:val="00876CB7"/>
    <w:rsid w:val="00877A0E"/>
    <w:rsid w:val="00877C39"/>
    <w:rsid w:val="008804A3"/>
    <w:rsid w:val="00880788"/>
    <w:rsid w:val="00880A7E"/>
    <w:rsid w:val="00880BF0"/>
    <w:rsid w:val="00880D01"/>
    <w:rsid w:val="00881465"/>
    <w:rsid w:val="00881516"/>
    <w:rsid w:val="00882038"/>
    <w:rsid w:val="0088209E"/>
    <w:rsid w:val="00882636"/>
    <w:rsid w:val="00882C82"/>
    <w:rsid w:val="00882E6D"/>
    <w:rsid w:val="00883667"/>
    <w:rsid w:val="00883D34"/>
    <w:rsid w:val="00884183"/>
    <w:rsid w:val="00884A44"/>
    <w:rsid w:val="00884F30"/>
    <w:rsid w:val="00885373"/>
    <w:rsid w:val="0088561B"/>
    <w:rsid w:val="00885DCD"/>
    <w:rsid w:val="00886821"/>
    <w:rsid w:val="008869BA"/>
    <w:rsid w:val="00887705"/>
    <w:rsid w:val="008879D8"/>
    <w:rsid w:val="00890291"/>
    <w:rsid w:val="008908AA"/>
    <w:rsid w:val="00890A1D"/>
    <w:rsid w:val="00890A7B"/>
    <w:rsid w:val="00890DDF"/>
    <w:rsid w:val="0089149B"/>
    <w:rsid w:val="008919D1"/>
    <w:rsid w:val="00891B32"/>
    <w:rsid w:val="00891BEA"/>
    <w:rsid w:val="00891D3A"/>
    <w:rsid w:val="00892266"/>
    <w:rsid w:val="00892292"/>
    <w:rsid w:val="008925F2"/>
    <w:rsid w:val="00892602"/>
    <w:rsid w:val="00893309"/>
    <w:rsid w:val="00893BC8"/>
    <w:rsid w:val="0089423B"/>
    <w:rsid w:val="0089460E"/>
    <w:rsid w:val="00894B1D"/>
    <w:rsid w:val="00894B8A"/>
    <w:rsid w:val="00894F47"/>
    <w:rsid w:val="00895042"/>
    <w:rsid w:val="0089537A"/>
    <w:rsid w:val="00895C63"/>
    <w:rsid w:val="00895D9C"/>
    <w:rsid w:val="00895F51"/>
    <w:rsid w:val="008967E6"/>
    <w:rsid w:val="00896CBF"/>
    <w:rsid w:val="00896EEE"/>
    <w:rsid w:val="0089711B"/>
    <w:rsid w:val="008972B7"/>
    <w:rsid w:val="00897816"/>
    <w:rsid w:val="008978D2"/>
    <w:rsid w:val="008A0E13"/>
    <w:rsid w:val="008A1035"/>
    <w:rsid w:val="008A10E5"/>
    <w:rsid w:val="008A13F2"/>
    <w:rsid w:val="008A1417"/>
    <w:rsid w:val="008A2350"/>
    <w:rsid w:val="008A2F9C"/>
    <w:rsid w:val="008A3190"/>
    <w:rsid w:val="008A3B94"/>
    <w:rsid w:val="008A3E4B"/>
    <w:rsid w:val="008A447D"/>
    <w:rsid w:val="008A44F4"/>
    <w:rsid w:val="008A4670"/>
    <w:rsid w:val="008A46F6"/>
    <w:rsid w:val="008A4E6D"/>
    <w:rsid w:val="008A521F"/>
    <w:rsid w:val="008A5564"/>
    <w:rsid w:val="008A5572"/>
    <w:rsid w:val="008A5923"/>
    <w:rsid w:val="008A5A1A"/>
    <w:rsid w:val="008A6508"/>
    <w:rsid w:val="008A6A87"/>
    <w:rsid w:val="008A6EF9"/>
    <w:rsid w:val="008A6F55"/>
    <w:rsid w:val="008A769C"/>
    <w:rsid w:val="008A7E59"/>
    <w:rsid w:val="008B0147"/>
    <w:rsid w:val="008B0363"/>
    <w:rsid w:val="008B0822"/>
    <w:rsid w:val="008B086A"/>
    <w:rsid w:val="008B125B"/>
    <w:rsid w:val="008B136E"/>
    <w:rsid w:val="008B1401"/>
    <w:rsid w:val="008B1D3A"/>
    <w:rsid w:val="008B2F9B"/>
    <w:rsid w:val="008B3234"/>
    <w:rsid w:val="008B39A8"/>
    <w:rsid w:val="008B3A57"/>
    <w:rsid w:val="008B4575"/>
    <w:rsid w:val="008B540C"/>
    <w:rsid w:val="008B5A09"/>
    <w:rsid w:val="008B5CDE"/>
    <w:rsid w:val="008B62A5"/>
    <w:rsid w:val="008B7169"/>
    <w:rsid w:val="008B759F"/>
    <w:rsid w:val="008B7976"/>
    <w:rsid w:val="008B7E6E"/>
    <w:rsid w:val="008C0494"/>
    <w:rsid w:val="008C0738"/>
    <w:rsid w:val="008C0C41"/>
    <w:rsid w:val="008C1D3F"/>
    <w:rsid w:val="008C207F"/>
    <w:rsid w:val="008C21DF"/>
    <w:rsid w:val="008C264A"/>
    <w:rsid w:val="008C298A"/>
    <w:rsid w:val="008C3341"/>
    <w:rsid w:val="008C49E0"/>
    <w:rsid w:val="008C5244"/>
    <w:rsid w:val="008C5535"/>
    <w:rsid w:val="008C56B4"/>
    <w:rsid w:val="008C5895"/>
    <w:rsid w:val="008C61B9"/>
    <w:rsid w:val="008C6877"/>
    <w:rsid w:val="008C68AE"/>
    <w:rsid w:val="008C69F0"/>
    <w:rsid w:val="008C78AE"/>
    <w:rsid w:val="008C79AD"/>
    <w:rsid w:val="008C7F2A"/>
    <w:rsid w:val="008C7FE8"/>
    <w:rsid w:val="008D09F2"/>
    <w:rsid w:val="008D1073"/>
    <w:rsid w:val="008D157A"/>
    <w:rsid w:val="008D1880"/>
    <w:rsid w:val="008D19E5"/>
    <w:rsid w:val="008D2467"/>
    <w:rsid w:val="008D2479"/>
    <w:rsid w:val="008D24F1"/>
    <w:rsid w:val="008D25A3"/>
    <w:rsid w:val="008D29AD"/>
    <w:rsid w:val="008D33C4"/>
    <w:rsid w:val="008D3876"/>
    <w:rsid w:val="008D433D"/>
    <w:rsid w:val="008D4396"/>
    <w:rsid w:val="008D4550"/>
    <w:rsid w:val="008D4824"/>
    <w:rsid w:val="008D57A7"/>
    <w:rsid w:val="008D5A02"/>
    <w:rsid w:val="008D5FDC"/>
    <w:rsid w:val="008D6006"/>
    <w:rsid w:val="008D61DA"/>
    <w:rsid w:val="008D62BE"/>
    <w:rsid w:val="008D6638"/>
    <w:rsid w:val="008D77CD"/>
    <w:rsid w:val="008D7D17"/>
    <w:rsid w:val="008D7DCA"/>
    <w:rsid w:val="008E0443"/>
    <w:rsid w:val="008E0503"/>
    <w:rsid w:val="008E0951"/>
    <w:rsid w:val="008E096D"/>
    <w:rsid w:val="008E103A"/>
    <w:rsid w:val="008E1064"/>
    <w:rsid w:val="008E21D7"/>
    <w:rsid w:val="008E2DCC"/>
    <w:rsid w:val="008E30D5"/>
    <w:rsid w:val="008E3356"/>
    <w:rsid w:val="008E360D"/>
    <w:rsid w:val="008E375C"/>
    <w:rsid w:val="008E39FC"/>
    <w:rsid w:val="008E3C34"/>
    <w:rsid w:val="008E3CD6"/>
    <w:rsid w:val="008E3F07"/>
    <w:rsid w:val="008E4154"/>
    <w:rsid w:val="008E42A0"/>
    <w:rsid w:val="008E46A7"/>
    <w:rsid w:val="008E480A"/>
    <w:rsid w:val="008E4B14"/>
    <w:rsid w:val="008E4FDC"/>
    <w:rsid w:val="008E5BE6"/>
    <w:rsid w:val="008E601F"/>
    <w:rsid w:val="008E665D"/>
    <w:rsid w:val="008E6A38"/>
    <w:rsid w:val="008E6D3F"/>
    <w:rsid w:val="008E6D61"/>
    <w:rsid w:val="008E7036"/>
    <w:rsid w:val="008E72A9"/>
    <w:rsid w:val="008E7889"/>
    <w:rsid w:val="008E7931"/>
    <w:rsid w:val="008E7EC1"/>
    <w:rsid w:val="008F0C2E"/>
    <w:rsid w:val="008F0CD6"/>
    <w:rsid w:val="008F15EB"/>
    <w:rsid w:val="008F197C"/>
    <w:rsid w:val="008F2515"/>
    <w:rsid w:val="008F2C35"/>
    <w:rsid w:val="008F2D48"/>
    <w:rsid w:val="008F2F22"/>
    <w:rsid w:val="008F3598"/>
    <w:rsid w:val="008F3895"/>
    <w:rsid w:val="008F3AA5"/>
    <w:rsid w:val="008F3D7B"/>
    <w:rsid w:val="008F3D86"/>
    <w:rsid w:val="008F429C"/>
    <w:rsid w:val="008F4731"/>
    <w:rsid w:val="008F496B"/>
    <w:rsid w:val="008F4C76"/>
    <w:rsid w:val="008F4D05"/>
    <w:rsid w:val="008F522C"/>
    <w:rsid w:val="008F52FD"/>
    <w:rsid w:val="008F5B68"/>
    <w:rsid w:val="008F6A3F"/>
    <w:rsid w:val="008F70FB"/>
    <w:rsid w:val="008F76EC"/>
    <w:rsid w:val="008F7A40"/>
    <w:rsid w:val="00900067"/>
    <w:rsid w:val="00901FA5"/>
    <w:rsid w:val="00902A0C"/>
    <w:rsid w:val="00902B34"/>
    <w:rsid w:val="00902E9B"/>
    <w:rsid w:val="00903457"/>
    <w:rsid w:val="00903F7C"/>
    <w:rsid w:val="009043F7"/>
    <w:rsid w:val="00904585"/>
    <w:rsid w:val="00904677"/>
    <w:rsid w:val="0090498A"/>
    <w:rsid w:val="00904A35"/>
    <w:rsid w:val="00904B6D"/>
    <w:rsid w:val="00904DEB"/>
    <w:rsid w:val="009051CF"/>
    <w:rsid w:val="00905431"/>
    <w:rsid w:val="0090545B"/>
    <w:rsid w:val="00905585"/>
    <w:rsid w:val="009059B3"/>
    <w:rsid w:val="00905A49"/>
    <w:rsid w:val="009065F3"/>
    <w:rsid w:val="00906C15"/>
    <w:rsid w:val="00906CCF"/>
    <w:rsid w:val="00906CF7"/>
    <w:rsid w:val="0090728B"/>
    <w:rsid w:val="00907DB5"/>
    <w:rsid w:val="009102B0"/>
    <w:rsid w:val="0091040A"/>
    <w:rsid w:val="00910439"/>
    <w:rsid w:val="009105AE"/>
    <w:rsid w:val="00910F48"/>
    <w:rsid w:val="00910FD3"/>
    <w:rsid w:val="009112CD"/>
    <w:rsid w:val="009118F5"/>
    <w:rsid w:val="00911AB6"/>
    <w:rsid w:val="00911D4A"/>
    <w:rsid w:val="009123B3"/>
    <w:rsid w:val="009128B3"/>
    <w:rsid w:val="00912A32"/>
    <w:rsid w:val="00912CD2"/>
    <w:rsid w:val="00912D05"/>
    <w:rsid w:val="00913B96"/>
    <w:rsid w:val="00914115"/>
    <w:rsid w:val="00914228"/>
    <w:rsid w:val="00914339"/>
    <w:rsid w:val="00914F88"/>
    <w:rsid w:val="00915093"/>
    <w:rsid w:val="009151E7"/>
    <w:rsid w:val="009154F1"/>
    <w:rsid w:val="009157D4"/>
    <w:rsid w:val="00915A99"/>
    <w:rsid w:val="00915F62"/>
    <w:rsid w:val="0091602F"/>
    <w:rsid w:val="00916154"/>
    <w:rsid w:val="009161AA"/>
    <w:rsid w:val="00916282"/>
    <w:rsid w:val="0091687E"/>
    <w:rsid w:val="009169C0"/>
    <w:rsid w:val="00916FE0"/>
    <w:rsid w:val="00917153"/>
    <w:rsid w:val="009177F3"/>
    <w:rsid w:val="00917D47"/>
    <w:rsid w:val="009202A0"/>
    <w:rsid w:val="009208D5"/>
    <w:rsid w:val="00920E0D"/>
    <w:rsid w:val="009213DB"/>
    <w:rsid w:val="00921C00"/>
    <w:rsid w:val="00921D03"/>
    <w:rsid w:val="00921DE0"/>
    <w:rsid w:val="0092221C"/>
    <w:rsid w:val="00922701"/>
    <w:rsid w:val="00922DAB"/>
    <w:rsid w:val="0092310F"/>
    <w:rsid w:val="00923161"/>
    <w:rsid w:val="00923D7B"/>
    <w:rsid w:val="00924094"/>
    <w:rsid w:val="00924479"/>
    <w:rsid w:val="009245DE"/>
    <w:rsid w:val="0092482B"/>
    <w:rsid w:val="00924972"/>
    <w:rsid w:val="00924ADC"/>
    <w:rsid w:val="00924B08"/>
    <w:rsid w:val="00924E8F"/>
    <w:rsid w:val="009252E0"/>
    <w:rsid w:val="0092602A"/>
    <w:rsid w:val="0092623D"/>
    <w:rsid w:val="00926B30"/>
    <w:rsid w:val="00926E2C"/>
    <w:rsid w:val="00926F85"/>
    <w:rsid w:val="0092711A"/>
    <w:rsid w:val="00927152"/>
    <w:rsid w:val="00927D05"/>
    <w:rsid w:val="00927DA3"/>
    <w:rsid w:val="009307EB"/>
    <w:rsid w:val="00930CF2"/>
    <w:rsid w:val="00930D40"/>
    <w:rsid w:val="0093141C"/>
    <w:rsid w:val="009317AC"/>
    <w:rsid w:val="00931AC5"/>
    <w:rsid w:val="00931D29"/>
    <w:rsid w:val="00931D32"/>
    <w:rsid w:val="0093248E"/>
    <w:rsid w:val="00932752"/>
    <w:rsid w:val="0093287C"/>
    <w:rsid w:val="00932DC2"/>
    <w:rsid w:val="00932FF3"/>
    <w:rsid w:val="0093303E"/>
    <w:rsid w:val="00933049"/>
    <w:rsid w:val="009330B8"/>
    <w:rsid w:val="009334D9"/>
    <w:rsid w:val="009334F1"/>
    <w:rsid w:val="0093405E"/>
    <w:rsid w:val="00935799"/>
    <w:rsid w:val="00935A8A"/>
    <w:rsid w:val="0093612A"/>
    <w:rsid w:val="009361B7"/>
    <w:rsid w:val="009363D8"/>
    <w:rsid w:val="009366E1"/>
    <w:rsid w:val="00936E96"/>
    <w:rsid w:val="00936F0E"/>
    <w:rsid w:val="00936FA7"/>
    <w:rsid w:val="009370EC"/>
    <w:rsid w:val="0093712D"/>
    <w:rsid w:val="0094014E"/>
    <w:rsid w:val="009406AA"/>
    <w:rsid w:val="00940722"/>
    <w:rsid w:val="009408C8"/>
    <w:rsid w:val="00940AE0"/>
    <w:rsid w:val="00940B54"/>
    <w:rsid w:val="00940BF3"/>
    <w:rsid w:val="009412C2"/>
    <w:rsid w:val="0094189C"/>
    <w:rsid w:val="00941A38"/>
    <w:rsid w:val="00941E1E"/>
    <w:rsid w:val="009426A7"/>
    <w:rsid w:val="00942918"/>
    <w:rsid w:val="00942BCE"/>
    <w:rsid w:val="0094384F"/>
    <w:rsid w:val="009438B7"/>
    <w:rsid w:val="00943C0D"/>
    <w:rsid w:val="0094469A"/>
    <w:rsid w:val="00944B68"/>
    <w:rsid w:val="00945B01"/>
    <w:rsid w:val="00946015"/>
    <w:rsid w:val="00946137"/>
    <w:rsid w:val="009463ED"/>
    <w:rsid w:val="009470BF"/>
    <w:rsid w:val="009473D4"/>
    <w:rsid w:val="00947804"/>
    <w:rsid w:val="009478CC"/>
    <w:rsid w:val="00947961"/>
    <w:rsid w:val="009479F7"/>
    <w:rsid w:val="00950EE1"/>
    <w:rsid w:val="00950F62"/>
    <w:rsid w:val="00950FD4"/>
    <w:rsid w:val="00950FF5"/>
    <w:rsid w:val="009519DA"/>
    <w:rsid w:val="00951AB5"/>
    <w:rsid w:val="00951AD3"/>
    <w:rsid w:val="00951BEF"/>
    <w:rsid w:val="00951C71"/>
    <w:rsid w:val="00951E3A"/>
    <w:rsid w:val="009523F4"/>
    <w:rsid w:val="00952AE3"/>
    <w:rsid w:val="00952D8C"/>
    <w:rsid w:val="00953329"/>
    <w:rsid w:val="009539E3"/>
    <w:rsid w:val="00954236"/>
    <w:rsid w:val="00954501"/>
    <w:rsid w:val="00954ADA"/>
    <w:rsid w:val="00954BE2"/>
    <w:rsid w:val="009555AB"/>
    <w:rsid w:val="009556B9"/>
    <w:rsid w:val="009558E4"/>
    <w:rsid w:val="0095604B"/>
    <w:rsid w:val="0095634F"/>
    <w:rsid w:val="009566F9"/>
    <w:rsid w:val="00956D87"/>
    <w:rsid w:val="00956F49"/>
    <w:rsid w:val="009576A5"/>
    <w:rsid w:val="0096025E"/>
    <w:rsid w:val="00960599"/>
    <w:rsid w:val="0096084C"/>
    <w:rsid w:val="00960974"/>
    <w:rsid w:val="009611FA"/>
    <w:rsid w:val="00961835"/>
    <w:rsid w:val="00961F99"/>
    <w:rsid w:val="009623C3"/>
    <w:rsid w:val="00962749"/>
    <w:rsid w:val="00962CE3"/>
    <w:rsid w:val="00962D66"/>
    <w:rsid w:val="0096341D"/>
    <w:rsid w:val="009634A5"/>
    <w:rsid w:val="00963BB3"/>
    <w:rsid w:val="0096416D"/>
    <w:rsid w:val="009643E7"/>
    <w:rsid w:val="009647D7"/>
    <w:rsid w:val="00965765"/>
    <w:rsid w:val="00965F60"/>
    <w:rsid w:val="009668B2"/>
    <w:rsid w:val="00966BBA"/>
    <w:rsid w:val="009675AF"/>
    <w:rsid w:val="00967A95"/>
    <w:rsid w:val="00967D34"/>
    <w:rsid w:val="00970103"/>
    <w:rsid w:val="00970E1A"/>
    <w:rsid w:val="009710DC"/>
    <w:rsid w:val="009717C2"/>
    <w:rsid w:val="009722BF"/>
    <w:rsid w:val="00972919"/>
    <w:rsid w:val="00972B98"/>
    <w:rsid w:val="0097381C"/>
    <w:rsid w:val="00973D4B"/>
    <w:rsid w:val="00973EC8"/>
    <w:rsid w:val="009746AA"/>
    <w:rsid w:val="00974D0F"/>
    <w:rsid w:val="00974DBD"/>
    <w:rsid w:val="0097517A"/>
    <w:rsid w:val="00975321"/>
    <w:rsid w:val="00975ACC"/>
    <w:rsid w:val="00975C79"/>
    <w:rsid w:val="00976175"/>
    <w:rsid w:val="009761FE"/>
    <w:rsid w:val="00976535"/>
    <w:rsid w:val="0097711D"/>
    <w:rsid w:val="00977FA6"/>
    <w:rsid w:val="00980244"/>
    <w:rsid w:val="00980776"/>
    <w:rsid w:val="00980B7A"/>
    <w:rsid w:val="00980EF7"/>
    <w:rsid w:val="009818FB"/>
    <w:rsid w:val="00981F8D"/>
    <w:rsid w:val="009820A0"/>
    <w:rsid w:val="00982130"/>
    <w:rsid w:val="009822AF"/>
    <w:rsid w:val="0098259A"/>
    <w:rsid w:val="00982813"/>
    <w:rsid w:val="00982D02"/>
    <w:rsid w:val="00983722"/>
    <w:rsid w:val="00983D56"/>
    <w:rsid w:val="00983F52"/>
    <w:rsid w:val="0098424C"/>
    <w:rsid w:val="0098484D"/>
    <w:rsid w:val="00984F27"/>
    <w:rsid w:val="009850F3"/>
    <w:rsid w:val="0098563F"/>
    <w:rsid w:val="009858B1"/>
    <w:rsid w:val="009862AA"/>
    <w:rsid w:val="00986B08"/>
    <w:rsid w:val="00986BEE"/>
    <w:rsid w:val="00987D9A"/>
    <w:rsid w:val="00990139"/>
    <w:rsid w:val="00990370"/>
    <w:rsid w:val="0099057B"/>
    <w:rsid w:val="00990F30"/>
    <w:rsid w:val="009917EF"/>
    <w:rsid w:val="00992343"/>
    <w:rsid w:val="00992373"/>
    <w:rsid w:val="00992718"/>
    <w:rsid w:val="00994138"/>
    <w:rsid w:val="009943B9"/>
    <w:rsid w:val="00994FAD"/>
    <w:rsid w:val="0099522B"/>
    <w:rsid w:val="0099577C"/>
    <w:rsid w:val="00995ECE"/>
    <w:rsid w:val="00996729"/>
    <w:rsid w:val="00996B19"/>
    <w:rsid w:val="00996E7A"/>
    <w:rsid w:val="00997DB5"/>
    <w:rsid w:val="00997EBD"/>
    <w:rsid w:val="009A00DE"/>
    <w:rsid w:val="009A04BD"/>
    <w:rsid w:val="009A0712"/>
    <w:rsid w:val="009A12FC"/>
    <w:rsid w:val="009A1511"/>
    <w:rsid w:val="009A15B4"/>
    <w:rsid w:val="009A16F0"/>
    <w:rsid w:val="009A2000"/>
    <w:rsid w:val="009A217C"/>
    <w:rsid w:val="009A2E04"/>
    <w:rsid w:val="009A2EB3"/>
    <w:rsid w:val="009A3AA6"/>
    <w:rsid w:val="009A3E11"/>
    <w:rsid w:val="009A4842"/>
    <w:rsid w:val="009A54B0"/>
    <w:rsid w:val="009A57C3"/>
    <w:rsid w:val="009A6E0D"/>
    <w:rsid w:val="009A6F3C"/>
    <w:rsid w:val="009B01A3"/>
    <w:rsid w:val="009B07DC"/>
    <w:rsid w:val="009B09C2"/>
    <w:rsid w:val="009B11FD"/>
    <w:rsid w:val="009B1245"/>
    <w:rsid w:val="009B151E"/>
    <w:rsid w:val="009B19D6"/>
    <w:rsid w:val="009B1A52"/>
    <w:rsid w:val="009B1EA8"/>
    <w:rsid w:val="009B21B2"/>
    <w:rsid w:val="009B2BB1"/>
    <w:rsid w:val="009B2BBA"/>
    <w:rsid w:val="009B2E43"/>
    <w:rsid w:val="009B30C6"/>
    <w:rsid w:val="009B3527"/>
    <w:rsid w:val="009B3DFD"/>
    <w:rsid w:val="009B3E3E"/>
    <w:rsid w:val="009B428C"/>
    <w:rsid w:val="009B44FE"/>
    <w:rsid w:val="009B4AF1"/>
    <w:rsid w:val="009B5321"/>
    <w:rsid w:val="009B5680"/>
    <w:rsid w:val="009B595D"/>
    <w:rsid w:val="009B5990"/>
    <w:rsid w:val="009B6608"/>
    <w:rsid w:val="009B6921"/>
    <w:rsid w:val="009B6D6D"/>
    <w:rsid w:val="009B75B8"/>
    <w:rsid w:val="009B7B7A"/>
    <w:rsid w:val="009C0808"/>
    <w:rsid w:val="009C2F48"/>
    <w:rsid w:val="009C32DD"/>
    <w:rsid w:val="009C3654"/>
    <w:rsid w:val="009C3CE5"/>
    <w:rsid w:val="009C3F00"/>
    <w:rsid w:val="009C4732"/>
    <w:rsid w:val="009C4993"/>
    <w:rsid w:val="009C4F78"/>
    <w:rsid w:val="009C53ED"/>
    <w:rsid w:val="009C5567"/>
    <w:rsid w:val="009C5802"/>
    <w:rsid w:val="009C5AD8"/>
    <w:rsid w:val="009C6567"/>
    <w:rsid w:val="009C66F6"/>
    <w:rsid w:val="009C6CA2"/>
    <w:rsid w:val="009C7387"/>
    <w:rsid w:val="009C7486"/>
    <w:rsid w:val="009C7C35"/>
    <w:rsid w:val="009C7F4F"/>
    <w:rsid w:val="009D01E9"/>
    <w:rsid w:val="009D0394"/>
    <w:rsid w:val="009D11D3"/>
    <w:rsid w:val="009D123C"/>
    <w:rsid w:val="009D1E33"/>
    <w:rsid w:val="009D1F69"/>
    <w:rsid w:val="009D2128"/>
    <w:rsid w:val="009D2497"/>
    <w:rsid w:val="009D2AE0"/>
    <w:rsid w:val="009D2FC2"/>
    <w:rsid w:val="009D3D38"/>
    <w:rsid w:val="009D4455"/>
    <w:rsid w:val="009D4B31"/>
    <w:rsid w:val="009D4DC4"/>
    <w:rsid w:val="009D4E95"/>
    <w:rsid w:val="009D58E6"/>
    <w:rsid w:val="009D5A09"/>
    <w:rsid w:val="009D5B3D"/>
    <w:rsid w:val="009D5C92"/>
    <w:rsid w:val="009D6179"/>
    <w:rsid w:val="009D62AE"/>
    <w:rsid w:val="009D6466"/>
    <w:rsid w:val="009D6B18"/>
    <w:rsid w:val="009D70C0"/>
    <w:rsid w:val="009D70C9"/>
    <w:rsid w:val="009D7479"/>
    <w:rsid w:val="009D7C3D"/>
    <w:rsid w:val="009E019F"/>
    <w:rsid w:val="009E0285"/>
    <w:rsid w:val="009E0873"/>
    <w:rsid w:val="009E08D5"/>
    <w:rsid w:val="009E1831"/>
    <w:rsid w:val="009E18CC"/>
    <w:rsid w:val="009E18F4"/>
    <w:rsid w:val="009E1AD3"/>
    <w:rsid w:val="009E2523"/>
    <w:rsid w:val="009E390D"/>
    <w:rsid w:val="009E3AB1"/>
    <w:rsid w:val="009E441A"/>
    <w:rsid w:val="009E442D"/>
    <w:rsid w:val="009E4579"/>
    <w:rsid w:val="009E47E9"/>
    <w:rsid w:val="009E4AB1"/>
    <w:rsid w:val="009E5316"/>
    <w:rsid w:val="009E576B"/>
    <w:rsid w:val="009E620F"/>
    <w:rsid w:val="009E6454"/>
    <w:rsid w:val="009E6591"/>
    <w:rsid w:val="009E68DD"/>
    <w:rsid w:val="009E6DA1"/>
    <w:rsid w:val="009E7E76"/>
    <w:rsid w:val="009F0533"/>
    <w:rsid w:val="009F071D"/>
    <w:rsid w:val="009F08F9"/>
    <w:rsid w:val="009F0D23"/>
    <w:rsid w:val="009F10D7"/>
    <w:rsid w:val="009F1577"/>
    <w:rsid w:val="009F2201"/>
    <w:rsid w:val="009F2C28"/>
    <w:rsid w:val="009F2EAB"/>
    <w:rsid w:val="009F4310"/>
    <w:rsid w:val="009F444E"/>
    <w:rsid w:val="009F466C"/>
    <w:rsid w:val="009F46FE"/>
    <w:rsid w:val="009F52D3"/>
    <w:rsid w:val="009F5455"/>
    <w:rsid w:val="009F576E"/>
    <w:rsid w:val="009F5807"/>
    <w:rsid w:val="009F67A8"/>
    <w:rsid w:val="009F6831"/>
    <w:rsid w:val="009F7003"/>
    <w:rsid w:val="009F7679"/>
    <w:rsid w:val="00A00218"/>
    <w:rsid w:val="00A004AD"/>
    <w:rsid w:val="00A00AA3"/>
    <w:rsid w:val="00A00D36"/>
    <w:rsid w:val="00A00E7D"/>
    <w:rsid w:val="00A013A2"/>
    <w:rsid w:val="00A01825"/>
    <w:rsid w:val="00A01A82"/>
    <w:rsid w:val="00A0252E"/>
    <w:rsid w:val="00A02AA0"/>
    <w:rsid w:val="00A03C9B"/>
    <w:rsid w:val="00A042C8"/>
    <w:rsid w:val="00A0442C"/>
    <w:rsid w:val="00A04E96"/>
    <w:rsid w:val="00A0507A"/>
    <w:rsid w:val="00A05222"/>
    <w:rsid w:val="00A06BDA"/>
    <w:rsid w:val="00A06C99"/>
    <w:rsid w:val="00A06E45"/>
    <w:rsid w:val="00A07208"/>
    <w:rsid w:val="00A073FB"/>
    <w:rsid w:val="00A07BBF"/>
    <w:rsid w:val="00A07DFF"/>
    <w:rsid w:val="00A1009A"/>
    <w:rsid w:val="00A10159"/>
    <w:rsid w:val="00A10941"/>
    <w:rsid w:val="00A10D08"/>
    <w:rsid w:val="00A1156F"/>
    <w:rsid w:val="00A1191E"/>
    <w:rsid w:val="00A11BD6"/>
    <w:rsid w:val="00A11EB6"/>
    <w:rsid w:val="00A11F05"/>
    <w:rsid w:val="00A12082"/>
    <w:rsid w:val="00A1231D"/>
    <w:rsid w:val="00A126F6"/>
    <w:rsid w:val="00A13258"/>
    <w:rsid w:val="00A1401C"/>
    <w:rsid w:val="00A1467E"/>
    <w:rsid w:val="00A1471D"/>
    <w:rsid w:val="00A14748"/>
    <w:rsid w:val="00A149CD"/>
    <w:rsid w:val="00A15372"/>
    <w:rsid w:val="00A1565A"/>
    <w:rsid w:val="00A156D6"/>
    <w:rsid w:val="00A1574C"/>
    <w:rsid w:val="00A15E44"/>
    <w:rsid w:val="00A16007"/>
    <w:rsid w:val="00A160AE"/>
    <w:rsid w:val="00A161B3"/>
    <w:rsid w:val="00A167B1"/>
    <w:rsid w:val="00A16EA6"/>
    <w:rsid w:val="00A1754D"/>
    <w:rsid w:val="00A1786F"/>
    <w:rsid w:val="00A17DF2"/>
    <w:rsid w:val="00A2007D"/>
    <w:rsid w:val="00A206C6"/>
    <w:rsid w:val="00A20B31"/>
    <w:rsid w:val="00A21025"/>
    <w:rsid w:val="00A21110"/>
    <w:rsid w:val="00A215A8"/>
    <w:rsid w:val="00A21C6E"/>
    <w:rsid w:val="00A223B1"/>
    <w:rsid w:val="00A2271F"/>
    <w:rsid w:val="00A22B84"/>
    <w:rsid w:val="00A237A9"/>
    <w:rsid w:val="00A23824"/>
    <w:rsid w:val="00A249CE"/>
    <w:rsid w:val="00A24BEB"/>
    <w:rsid w:val="00A24C87"/>
    <w:rsid w:val="00A24CC7"/>
    <w:rsid w:val="00A2532F"/>
    <w:rsid w:val="00A2541D"/>
    <w:rsid w:val="00A26437"/>
    <w:rsid w:val="00A264E9"/>
    <w:rsid w:val="00A2662C"/>
    <w:rsid w:val="00A26742"/>
    <w:rsid w:val="00A26BF7"/>
    <w:rsid w:val="00A27075"/>
    <w:rsid w:val="00A272F7"/>
    <w:rsid w:val="00A27C59"/>
    <w:rsid w:val="00A27C8B"/>
    <w:rsid w:val="00A3028D"/>
    <w:rsid w:val="00A3079B"/>
    <w:rsid w:val="00A30DBF"/>
    <w:rsid w:val="00A30E2C"/>
    <w:rsid w:val="00A31338"/>
    <w:rsid w:val="00A317B1"/>
    <w:rsid w:val="00A3251B"/>
    <w:rsid w:val="00A32BD1"/>
    <w:rsid w:val="00A32C95"/>
    <w:rsid w:val="00A331F4"/>
    <w:rsid w:val="00A33227"/>
    <w:rsid w:val="00A335DF"/>
    <w:rsid w:val="00A33962"/>
    <w:rsid w:val="00A33B7D"/>
    <w:rsid w:val="00A34915"/>
    <w:rsid w:val="00A34A3B"/>
    <w:rsid w:val="00A35052"/>
    <w:rsid w:val="00A355F8"/>
    <w:rsid w:val="00A35893"/>
    <w:rsid w:val="00A365F2"/>
    <w:rsid w:val="00A37062"/>
    <w:rsid w:val="00A373DD"/>
    <w:rsid w:val="00A375B7"/>
    <w:rsid w:val="00A406F1"/>
    <w:rsid w:val="00A410EA"/>
    <w:rsid w:val="00A4138E"/>
    <w:rsid w:val="00A41C78"/>
    <w:rsid w:val="00A41FEB"/>
    <w:rsid w:val="00A420E7"/>
    <w:rsid w:val="00A428C6"/>
    <w:rsid w:val="00A42C4B"/>
    <w:rsid w:val="00A43228"/>
    <w:rsid w:val="00A43760"/>
    <w:rsid w:val="00A43B10"/>
    <w:rsid w:val="00A440A7"/>
    <w:rsid w:val="00A44476"/>
    <w:rsid w:val="00A44A34"/>
    <w:rsid w:val="00A44FAA"/>
    <w:rsid w:val="00A4591E"/>
    <w:rsid w:val="00A45E9F"/>
    <w:rsid w:val="00A45ECE"/>
    <w:rsid w:val="00A46403"/>
    <w:rsid w:val="00A4642F"/>
    <w:rsid w:val="00A46D60"/>
    <w:rsid w:val="00A47653"/>
    <w:rsid w:val="00A47858"/>
    <w:rsid w:val="00A47D2F"/>
    <w:rsid w:val="00A51681"/>
    <w:rsid w:val="00A5179F"/>
    <w:rsid w:val="00A517E3"/>
    <w:rsid w:val="00A51878"/>
    <w:rsid w:val="00A5229C"/>
    <w:rsid w:val="00A52E29"/>
    <w:rsid w:val="00A5358F"/>
    <w:rsid w:val="00A539B4"/>
    <w:rsid w:val="00A53BE7"/>
    <w:rsid w:val="00A53DFF"/>
    <w:rsid w:val="00A540A8"/>
    <w:rsid w:val="00A54117"/>
    <w:rsid w:val="00A541D8"/>
    <w:rsid w:val="00A5476C"/>
    <w:rsid w:val="00A549FA"/>
    <w:rsid w:val="00A5513E"/>
    <w:rsid w:val="00A5553C"/>
    <w:rsid w:val="00A5582C"/>
    <w:rsid w:val="00A559AB"/>
    <w:rsid w:val="00A55F6D"/>
    <w:rsid w:val="00A564C2"/>
    <w:rsid w:val="00A567ED"/>
    <w:rsid w:val="00A56D07"/>
    <w:rsid w:val="00A57000"/>
    <w:rsid w:val="00A574CA"/>
    <w:rsid w:val="00A57977"/>
    <w:rsid w:val="00A6022D"/>
    <w:rsid w:val="00A604A2"/>
    <w:rsid w:val="00A6094D"/>
    <w:rsid w:val="00A60FBA"/>
    <w:rsid w:val="00A613AA"/>
    <w:rsid w:val="00A615BF"/>
    <w:rsid w:val="00A62949"/>
    <w:rsid w:val="00A630F2"/>
    <w:rsid w:val="00A630F8"/>
    <w:rsid w:val="00A637EF"/>
    <w:rsid w:val="00A63BDD"/>
    <w:rsid w:val="00A63DBD"/>
    <w:rsid w:val="00A63F55"/>
    <w:rsid w:val="00A64109"/>
    <w:rsid w:val="00A645F7"/>
    <w:rsid w:val="00A650BD"/>
    <w:rsid w:val="00A65681"/>
    <w:rsid w:val="00A65A06"/>
    <w:rsid w:val="00A65AFB"/>
    <w:rsid w:val="00A65C92"/>
    <w:rsid w:val="00A65D03"/>
    <w:rsid w:val="00A66170"/>
    <w:rsid w:val="00A6639E"/>
    <w:rsid w:val="00A66582"/>
    <w:rsid w:val="00A66D1D"/>
    <w:rsid w:val="00A66DBA"/>
    <w:rsid w:val="00A670FA"/>
    <w:rsid w:val="00A67BA5"/>
    <w:rsid w:val="00A7027E"/>
    <w:rsid w:val="00A70414"/>
    <w:rsid w:val="00A709F6"/>
    <w:rsid w:val="00A70F6C"/>
    <w:rsid w:val="00A716F2"/>
    <w:rsid w:val="00A71B66"/>
    <w:rsid w:val="00A71FD5"/>
    <w:rsid w:val="00A72034"/>
    <w:rsid w:val="00A72283"/>
    <w:rsid w:val="00A72DAB"/>
    <w:rsid w:val="00A72E47"/>
    <w:rsid w:val="00A72F78"/>
    <w:rsid w:val="00A72FE9"/>
    <w:rsid w:val="00A73C8D"/>
    <w:rsid w:val="00A73E82"/>
    <w:rsid w:val="00A74025"/>
    <w:rsid w:val="00A753DF"/>
    <w:rsid w:val="00A76219"/>
    <w:rsid w:val="00A76742"/>
    <w:rsid w:val="00A769B6"/>
    <w:rsid w:val="00A76E76"/>
    <w:rsid w:val="00A76EAC"/>
    <w:rsid w:val="00A81102"/>
    <w:rsid w:val="00A81936"/>
    <w:rsid w:val="00A819BB"/>
    <w:rsid w:val="00A81EB0"/>
    <w:rsid w:val="00A81EEE"/>
    <w:rsid w:val="00A821DD"/>
    <w:rsid w:val="00A82322"/>
    <w:rsid w:val="00A8256E"/>
    <w:rsid w:val="00A83167"/>
    <w:rsid w:val="00A8356F"/>
    <w:rsid w:val="00A835A8"/>
    <w:rsid w:val="00A83B43"/>
    <w:rsid w:val="00A83FE4"/>
    <w:rsid w:val="00A84533"/>
    <w:rsid w:val="00A8453B"/>
    <w:rsid w:val="00A854E8"/>
    <w:rsid w:val="00A85B75"/>
    <w:rsid w:val="00A85EFA"/>
    <w:rsid w:val="00A85F19"/>
    <w:rsid w:val="00A85FAD"/>
    <w:rsid w:val="00A86645"/>
    <w:rsid w:val="00A86EF8"/>
    <w:rsid w:val="00A87F8A"/>
    <w:rsid w:val="00A90352"/>
    <w:rsid w:val="00A9063F"/>
    <w:rsid w:val="00A906C2"/>
    <w:rsid w:val="00A90EBB"/>
    <w:rsid w:val="00A90FEB"/>
    <w:rsid w:val="00A911A7"/>
    <w:rsid w:val="00A914B2"/>
    <w:rsid w:val="00A91CE1"/>
    <w:rsid w:val="00A91EA1"/>
    <w:rsid w:val="00A92165"/>
    <w:rsid w:val="00A92A34"/>
    <w:rsid w:val="00A938D9"/>
    <w:rsid w:val="00A93C95"/>
    <w:rsid w:val="00A94BBA"/>
    <w:rsid w:val="00A95839"/>
    <w:rsid w:val="00A95D31"/>
    <w:rsid w:val="00A96735"/>
    <w:rsid w:val="00A968DA"/>
    <w:rsid w:val="00A96BF9"/>
    <w:rsid w:val="00A971FD"/>
    <w:rsid w:val="00A97927"/>
    <w:rsid w:val="00AA060F"/>
    <w:rsid w:val="00AA08FB"/>
    <w:rsid w:val="00AA098F"/>
    <w:rsid w:val="00AA0E9C"/>
    <w:rsid w:val="00AA0EE7"/>
    <w:rsid w:val="00AA1167"/>
    <w:rsid w:val="00AA1468"/>
    <w:rsid w:val="00AA16B6"/>
    <w:rsid w:val="00AA193E"/>
    <w:rsid w:val="00AA22E6"/>
    <w:rsid w:val="00AA2459"/>
    <w:rsid w:val="00AA25D9"/>
    <w:rsid w:val="00AA2654"/>
    <w:rsid w:val="00AA2BC4"/>
    <w:rsid w:val="00AA2DB9"/>
    <w:rsid w:val="00AA2F55"/>
    <w:rsid w:val="00AA3370"/>
    <w:rsid w:val="00AA38FF"/>
    <w:rsid w:val="00AA39C1"/>
    <w:rsid w:val="00AA42B6"/>
    <w:rsid w:val="00AA45FD"/>
    <w:rsid w:val="00AA4972"/>
    <w:rsid w:val="00AA4D2C"/>
    <w:rsid w:val="00AA4F5D"/>
    <w:rsid w:val="00AA5038"/>
    <w:rsid w:val="00AA5090"/>
    <w:rsid w:val="00AA6411"/>
    <w:rsid w:val="00AA775A"/>
    <w:rsid w:val="00AA782B"/>
    <w:rsid w:val="00AB07AB"/>
    <w:rsid w:val="00AB092C"/>
    <w:rsid w:val="00AB0DF8"/>
    <w:rsid w:val="00AB1CCA"/>
    <w:rsid w:val="00AB2044"/>
    <w:rsid w:val="00AB2B90"/>
    <w:rsid w:val="00AB31A6"/>
    <w:rsid w:val="00AB34CC"/>
    <w:rsid w:val="00AB4B8B"/>
    <w:rsid w:val="00AB5228"/>
    <w:rsid w:val="00AB61EE"/>
    <w:rsid w:val="00AB66FA"/>
    <w:rsid w:val="00AB6D4D"/>
    <w:rsid w:val="00AB7179"/>
    <w:rsid w:val="00AB7404"/>
    <w:rsid w:val="00AB77A2"/>
    <w:rsid w:val="00AC0822"/>
    <w:rsid w:val="00AC082F"/>
    <w:rsid w:val="00AC086D"/>
    <w:rsid w:val="00AC0B15"/>
    <w:rsid w:val="00AC0F51"/>
    <w:rsid w:val="00AC0F7A"/>
    <w:rsid w:val="00AC1354"/>
    <w:rsid w:val="00AC1CE8"/>
    <w:rsid w:val="00AC2286"/>
    <w:rsid w:val="00AC22B6"/>
    <w:rsid w:val="00AC2333"/>
    <w:rsid w:val="00AC2C1A"/>
    <w:rsid w:val="00AC3455"/>
    <w:rsid w:val="00AC3B0A"/>
    <w:rsid w:val="00AC3E52"/>
    <w:rsid w:val="00AC4AB2"/>
    <w:rsid w:val="00AC5198"/>
    <w:rsid w:val="00AC5467"/>
    <w:rsid w:val="00AC569B"/>
    <w:rsid w:val="00AC5F15"/>
    <w:rsid w:val="00AC5F47"/>
    <w:rsid w:val="00AC7489"/>
    <w:rsid w:val="00AC798A"/>
    <w:rsid w:val="00AC7F8F"/>
    <w:rsid w:val="00AD01BB"/>
    <w:rsid w:val="00AD0262"/>
    <w:rsid w:val="00AD0409"/>
    <w:rsid w:val="00AD11A2"/>
    <w:rsid w:val="00AD13EA"/>
    <w:rsid w:val="00AD1EE7"/>
    <w:rsid w:val="00AD2237"/>
    <w:rsid w:val="00AD28C7"/>
    <w:rsid w:val="00AD29B3"/>
    <w:rsid w:val="00AD2CB0"/>
    <w:rsid w:val="00AD2DDB"/>
    <w:rsid w:val="00AD2F3C"/>
    <w:rsid w:val="00AD3404"/>
    <w:rsid w:val="00AD35CE"/>
    <w:rsid w:val="00AD3D78"/>
    <w:rsid w:val="00AD4172"/>
    <w:rsid w:val="00AD471A"/>
    <w:rsid w:val="00AD4DAF"/>
    <w:rsid w:val="00AD4E7F"/>
    <w:rsid w:val="00AD4EEC"/>
    <w:rsid w:val="00AD536F"/>
    <w:rsid w:val="00AD5E24"/>
    <w:rsid w:val="00AD5F04"/>
    <w:rsid w:val="00AD6694"/>
    <w:rsid w:val="00AD66B0"/>
    <w:rsid w:val="00AD74CA"/>
    <w:rsid w:val="00AD78B7"/>
    <w:rsid w:val="00AD7BDB"/>
    <w:rsid w:val="00AD7BDC"/>
    <w:rsid w:val="00AD7C91"/>
    <w:rsid w:val="00AE0348"/>
    <w:rsid w:val="00AE0867"/>
    <w:rsid w:val="00AE0895"/>
    <w:rsid w:val="00AE093D"/>
    <w:rsid w:val="00AE0D6F"/>
    <w:rsid w:val="00AE1008"/>
    <w:rsid w:val="00AE1257"/>
    <w:rsid w:val="00AE14BB"/>
    <w:rsid w:val="00AE1A68"/>
    <w:rsid w:val="00AE1EEF"/>
    <w:rsid w:val="00AE21AE"/>
    <w:rsid w:val="00AE2982"/>
    <w:rsid w:val="00AE30E7"/>
    <w:rsid w:val="00AE33E3"/>
    <w:rsid w:val="00AE33EE"/>
    <w:rsid w:val="00AE41FE"/>
    <w:rsid w:val="00AE52F0"/>
    <w:rsid w:val="00AE5542"/>
    <w:rsid w:val="00AE57EF"/>
    <w:rsid w:val="00AE58D8"/>
    <w:rsid w:val="00AE5ADF"/>
    <w:rsid w:val="00AE5CB9"/>
    <w:rsid w:val="00AE60FC"/>
    <w:rsid w:val="00AE672D"/>
    <w:rsid w:val="00AE6AA5"/>
    <w:rsid w:val="00AE7394"/>
    <w:rsid w:val="00AE7DFB"/>
    <w:rsid w:val="00AF0DD7"/>
    <w:rsid w:val="00AF14BE"/>
    <w:rsid w:val="00AF1B20"/>
    <w:rsid w:val="00AF2530"/>
    <w:rsid w:val="00AF2D4C"/>
    <w:rsid w:val="00AF42B1"/>
    <w:rsid w:val="00AF5262"/>
    <w:rsid w:val="00AF5437"/>
    <w:rsid w:val="00AF58A6"/>
    <w:rsid w:val="00AF5D71"/>
    <w:rsid w:val="00AF617E"/>
    <w:rsid w:val="00AF64C1"/>
    <w:rsid w:val="00AF6784"/>
    <w:rsid w:val="00AF69E1"/>
    <w:rsid w:val="00AF6D1A"/>
    <w:rsid w:val="00AF7266"/>
    <w:rsid w:val="00B008EF"/>
    <w:rsid w:val="00B0094C"/>
    <w:rsid w:val="00B01C6B"/>
    <w:rsid w:val="00B01C9C"/>
    <w:rsid w:val="00B01FE4"/>
    <w:rsid w:val="00B021C2"/>
    <w:rsid w:val="00B0265A"/>
    <w:rsid w:val="00B02BFC"/>
    <w:rsid w:val="00B034D2"/>
    <w:rsid w:val="00B03CAB"/>
    <w:rsid w:val="00B04136"/>
    <w:rsid w:val="00B041DC"/>
    <w:rsid w:val="00B04239"/>
    <w:rsid w:val="00B04428"/>
    <w:rsid w:val="00B04B01"/>
    <w:rsid w:val="00B04E73"/>
    <w:rsid w:val="00B04FED"/>
    <w:rsid w:val="00B05201"/>
    <w:rsid w:val="00B0605B"/>
    <w:rsid w:val="00B06D6B"/>
    <w:rsid w:val="00B06F33"/>
    <w:rsid w:val="00B06FE3"/>
    <w:rsid w:val="00B075BE"/>
    <w:rsid w:val="00B102D4"/>
    <w:rsid w:val="00B104AA"/>
    <w:rsid w:val="00B10566"/>
    <w:rsid w:val="00B112B1"/>
    <w:rsid w:val="00B1140B"/>
    <w:rsid w:val="00B11F71"/>
    <w:rsid w:val="00B127B1"/>
    <w:rsid w:val="00B1281A"/>
    <w:rsid w:val="00B12D2B"/>
    <w:rsid w:val="00B131AC"/>
    <w:rsid w:val="00B138C5"/>
    <w:rsid w:val="00B13EF1"/>
    <w:rsid w:val="00B1489E"/>
    <w:rsid w:val="00B14B8B"/>
    <w:rsid w:val="00B14CE1"/>
    <w:rsid w:val="00B14EE8"/>
    <w:rsid w:val="00B151CF"/>
    <w:rsid w:val="00B15D2C"/>
    <w:rsid w:val="00B15FD8"/>
    <w:rsid w:val="00B16084"/>
    <w:rsid w:val="00B16149"/>
    <w:rsid w:val="00B162C4"/>
    <w:rsid w:val="00B164AB"/>
    <w:rsid w:val="00B172FD"/>
    <w:rsid w:val="00B1738D"/>
    <w:rsid w:val="00B17605"/>
    <w:rsid w:val="00B1783B"/>
    <w:rsid w:val="00B17A50"/>
    <w:rsid w:val="00B17B15"/>
    <w:rsid w:val="00B203A8"/>
    <w:rsid w:val="00B20463"/>
    <w:rsid w:val="00B20519"/>
    <w:rsid w:val="00B2057C"/>
    <w:rsid w:val="00B20FB4"/>
    <w:rsid w:val="00B21323"/>
    <w:rsid w:val="00B229E4"/>
    <w:rsid w:val="00B22FAD"/>
    <w:rsid w:val="00B2301C"/>
    <w:rsid w:val="00B238BA"/>
    <w:rsid w:val="00B23A8B"/>
    <w:rsid w:val="00B24072"/>
    <w:rsid w:val="00B246BB"/>
    <w:rsid w:val="00B2507A"/>
    <w:rsid w:val="00B26B03"/>
    <w:rsid w:val="00B26E88"/>
    <w:rsid w:val="00B26E8D"/>
    <w:rsid w:val="00B272B9"/>
    <w:rsid w:val="00B276BE"/>
    <w:rsid w:val="00B27A63"/>
    <w:rsid w:val="00B27B06"/>
    <w:rsid w:val="00B27DD4"/>
    <w:rsid w:val="00B3027E"/>
    <w:rsid w:val="00B30B11"/>
    <w:rsid w:val="00B30B13"/>
    <w:rsid w:val="00B30B1B"/>
    <w:rsid w:val="00B3111B"/>
    <w:rsid w:val="00B3131E"/>
    <w:rsid w:val="00B313DF"/>
    <w:rsid w:val="00B31C1D"/>
    <w:rsid w:val="00B31C36"/>
    <w:rsid w:val="00B32063"/>
    <w:rsid w:val="00B330B3"/>
    <w:rsid w:val="00B33655"/>
    <w:rsid w:val="00B3379D"/>
    <w:rsid w:val="00B33C8A"/>
    <w:rsid w:val="00B33D16"/>
    <w:rsid w:val="00B33EFC"/>
    <w:rsid w:val="00B34172"/>
    <w:rsid w:val="00B342ED"/>
    <w:rsid w:val="00B34FFA"/>
    <w:rsid w:val="00B35583"/>
    <w:rsid w:val="00B3595C"/>
    <w:rsid w:val="00B35966"/>
    <w:rsid w:val="00B35B47"/>
    <w:rsid w:val="00B35FE0"/>
    <w:rsid w:val="00B36645"/>
    <w:rsid w:val="00B36ACD"/>
    <w:rsid w:val="00B36E1C"/>
    <w:rsid w:val="00B37058"/>
    <w:rsid w:val="00B40795"/>
    <w:rsid w:val="00B40AA6"/>
    <w:rsid w:val="00B40DAF"/>
    <w:rsid w:val="00B4102C"/>
    <w:rsid w:val="00B412F6"/>
    <w:rsid w:val="00B41640"/>
    <w:rsid w:val="00B41C2A"/>
    <w:rsid w:val="00B41E5F"/>
    <w:rsid w:val="00B43363"/>
    <w:rsid w:val="00B438AA"/>
    <w:rsid w:val="00B43F4E"/>
    <w:rsid w:val="00B43FE9"/>
    <w:rsid w:val="00B44898"/>
    <w:rsid w:val="00B453EF"/>
    <w:rsid w:val="00B4579E"/>
    <w:rsid w:val="00B4583C"/>
    <w:rsid w:val="00B45C0C"/>
    <w:rsid w:val="00B45FC0"/>
    <w:rsid w:val="00B46034"/>
    <w:rsid w:val="00B4642B"/>
    <w:rsid w:val="00B466B5"/>
    <w:rsid w:val="00B474CC"/>
    <w:rsid w:val="00B476F4"/>
    <w:rsid w:val="00B502ED"/>
    <w:rsid w:val="00B50320"/>
    <w:rsid w:val="00B503C8"/>
    <w:rsid w:val="00B504BA"/>
    <w:rsid w:val="00B50811"/>
    <w:rsid w:val="00B50855"/>
    <w:rsid w:val="00B50934"/>
    <w:rsid w:val="00B519AD"/>
    <w:rsid w:val="00B51E0A"/>
    <w:rsid w:val="00B52159"/>
    <w:rsid w:val="00B5237F"/>
    <w:rsid w:val="00B5240B"/>
    <w:rsid w:val="00B52845"/>
    <w:rsid w:val="00B53306"/>
    <w:rsid w:val="00B53E5C"/>
    <w:rsid w:val="00B541E9"/>
    <w:rsid w:val="00B543DC"/>
    <w:rsid w:val="00B544E5"/>
    <w:rsid w:val="00B54D0B"/>
    <w:rsid w:val="00B553F1"/>
    <w:rsid w:val="00B557D0"/>
    <w:rsid w:val="00B55AFC"/>
    <w:rsid w:val="00B55F51"/>
    <w:rsid w:val="00B56136"/>
    <w:rsid w:val="00B5631F"/>
    <w:rsid w:val="00B56A7C"/>
    <w:rsid w:val="00B56B59"/>
    <w:rsid w:val="00B56E5C"/>
    <w:rsid w:val="00B571AD"/>
    <w:rsid w:val="00B5763E"/>
    <w:rsid w:val="00B60861"/>
    <w:rsid w:val="00B60929"/>
    <w:rsid w:val="00B60D13"/>
    <w:rsid w:val="00B60FB4"/>
    <w:rsid w:val="00B61FC4"/>
    <w:rsid w:val="00B62054"/>
    <w:rsid w:val="00B625C0"/>
    <w:rsid w:val="00B6334D"/>
    <w:rsid w:val="00B635B4"/>
    <w:rsid w:val="00B6389C"/>
    <w:rsid w:val="00B639CB"/>
    <w:rsid w:val="00B63B5F"/>
    <w:rsid w:val="00B63F72"/>
    <w:rsid w:val="00B643DA"/>
    <w:rsid w:val="00B646C3"/>
    <w:rsid w:val="00B64766"/>
    <w:rsid w:val="00B648C4"/>
    <w:rsid w:val="00B65383"/>
    <w:rsid w:val="00B656F8"/>
    <w:rsid w:val="00B65867"/>
    <w:rsid w:val="00B659E4"/>
    <w:rsid w:val="00B661A6"/>
    <w:rsid w:val="00B66228"/>
    <w:rsid w:val="00B66692"/>
    <w:rsid w:val="00B66816"/>
    <w:rsid w:val="00B67959"/>
    <w:rsid w:val="00B708A6"/>
    <w:rsid w:val="00B70AEA"/>
    <w:rsid w:val="00B70B92"/>
    <w:rsid w:val="00B71353"/>
    <w:rsid w:val="00B71578"/>
    <w:rsid w:val="00B71AAB"/>
    <w:rsid w:val="00B71BFC"/>
    <w:rsid w:val="00B71C00"/>
    <w:rsid w:val="00B71ED3"/>
    <w:rsid w:val="00B723DB"/>
    <w:rsid w:val="00B725FE"/>
    <w:rsid w:val="00B72CD0"/>
    <w:rsid w:val="00B72D7E"/>
    <w:rsid w:val="00B73538"/>
    <w:rsid w:val="00B737FE"/>
    <w:rsid w:val="00B73CD1"/>
    <w:rsid w:val="00B752EF"/>
    <w:rsid w:val="00B754B2"/>
    <w:rsid w:val="00B75862"/>
    <w:rsid w:val="00B75B71"/>
    <w:rsid w:val="00B75C2E"/>
    <w:rsid w:val="00B7606E"/>
    <w:rsid w:val="00B76088"/>
    <w:rsid w:val="00B76226"/>
    <w:rsid w:val="00B76AE0"/>
    <w:rsid w:val="00B76CD7"/>
    <w:rsid w:val="00B770FA"/>
    <w:rsid w:val="00B77221"/>
    <w:rsid w:val="00B7774F"/>
    <w:rsid w:val="00B80239"/>
    <w:rsid w:val="00B8034F"/>
    <w:rsid w:val="00B810EA"/>
    <w:rsid w:val="00B81103"/>
    <w:rsid w:val="00B815BB"/>
    <w:rsid w:val="00B8227C"/>
    <w:rsid w:val="00B8283C"/>
    <w:rsid w:val="00B82A3F"/>
    <w:rsid w:val="00B83678"/>
    <w:rsid w:val="00B83CBC"/>
    <w:rsid w:val="00B84075"/>
    <w:rsid w:val="00B84198"/>
    <w:rsid w:val="00B8579F"/>
    <w:rsid w:val="00B86366"/>
    <w:rsid w:val="00B86764"/>
    <w:rsid w:val="00B87177"/>
    <w:rsid w:val="00B873B4"/>
    <w:rsid w:val="00B87912"/>
    <w:rsid w:val="00B902A7"/>
    <w:rsid w:val="00B902C4"/>
    <w:rsid w:val="00B90D97"/>
    <w:rsid w:val="00B91666"/>
    <w:rsid w:val="00B91C05"/>
    <w:rsid w:val="00B923C6"/>
    <w:rsid w:val="00B9319C"/>
    <w:rsid w:val="00B9321E"/>
    <w:rsid w:val="00B9358A"/>
    <w:rsid w:val="00B938EE"/>
    <w:rsid w:val="00B9435C"/>
    <w:rsid w:val="00B9436F"/>
    <w:rsid w:val="00B9450B"/>
    <w:rsid w:val="00B94631"/>
    <w:rsid w:val="00B946E8"/>
    <w:rsid w:val="00B94A9A"/>
    <w:rsid w:val="00B94D51"/>
    <w:rsid w:val="00B95EFA"/>
    <w:rsid w:val="00B96A57"/>
    <w:rsid w:val="00B96D0E"/>
    <w:rsid w:val="00B96DE6"/>
    <w:rsid w:val="00B96E96"/>
    <w:rsid w:val="00B97551"/>
    <w:rsid w:val="00B978DB"/>
    <w:rsid w:val="00B97AC7"/>
    <w:rsid w:val="00BA0A6D"/>
    <w:rsid w:val="00BA0B7A"/>
    <w:rsid w:val="00BA0BAF"/>
    <w:rsid w:val="00BA0C41"/>
    <w:rsid w:val="00BA0DB8"/>
    <w:rsid w:val="00BA1548"/>
    <w:rsid w:val="00BA1C1F"/>
    <w:rsid w:val="00BA2376"/>
    <w:rsid w:val="00BA3D03"/>
    <w:rsid w:val="00BA4011"/>
    <w:rsid w:val="00BA41BF"/>
    <w:rsid w:val="00BA4256"/>
    <w:rsid w:val="00BA4365"/>
    <w:rsid w:val="00BA531A"/>
    <w:rsid w:val="00BA5648"/>
    <w:rsid w:val="00BA5B26"/>
    <w:rsid w:val="00BA5EA6"/>
    <w:rsid w:val="00BA5FF0"/>
    <w:rsid w:val="00BA6411"/>
    <w:rsid w:val="00BA69EF"/>
    <w:rsid w:val="00BA6D02"/>
    <w:rsid w:val="00BA766C"/>
    <w:rsid w:val="00BB00DF"/>
    <w:rsid w:val="00BB01B2"/>
    <w:rsid w:val="00BB0809"/>
    <w:rsid w:val="00BB0C53"/>
    <w:rsid w:val="00BB0E93"/>
    <w:rsid w:val="00BB1940"/>
    <w:rsid w:val="00BB1C17"/>
    <w:rsid w:val="00BB1F9D"/>
    <w:rsid w:val="00BB2749"/>
    <w:rsid w:val="00BB2FD3"/>
    <w:rsid w:val="00BB31C7"/>
    <w:rsid w:val="00BB4610"/>
    <w:rsid w:val="00BB4E93"/>
    <w:rsid w:val="00BB50B6"/>
    <w:rsid w:val="00BB52BA"/>
    <w:rsid w:val="00BB54B6"/>
    <w:rsid w:val="00BB599A"/>
    <w:rsid w:val="00BB5D0D"/>
    <w:rsid w:val="00BB65A3"/>
    <w:rsid w:val="00BB67D2"/>
    <w:rsid w:val="00BB6874"/>
    <w:rsid w:val="00BB699B"/>
    <w:rsid w:val="00BB6E75"/>
    <w:rsid w:val="00BB79AE"/>
    <w:rsid w:val="00BB7BCD"/>
    <w:rsid w:val="00BC0198"/>
    <w:rsid w:val="00BC0312"/>
    <w:rsid w:val="00BC0886"/>
    <w:rsid w:val="00BC0AAA"/>
    <w:rsid w:val="00BC1081"/>
    <w:rsid w:val="00BC1165"/>
    <w:rsid w:val="00BC2481"/>
    <w:rsid w:val="00BC2A82"/>
    <w:rsid w:val="00BC2A90"/>
    <w:rsid w:val="00BC2CDF"/>
    <w:rsid w:val="00BC3487"/>
    <w:rsid w:val="00BC371D"/>
    <w:rsid w:val="00BC386F"/>
    <w:rsid w:val="00BC3ED9"/>
    <w:rsid w:val="00BC40A3"/>
    <w:rsid w:val="00BC44C9"/>
    <w:rsid w:val="00BC47AD"/>
    <w:rsid w:val="00BC4A24"/>
    <w:rsid w:val="00BC56CC"/>
    <w:rsid w:val="00BC61BC"/>
    <w:rsid w:val="00BC64B2"/>
    <w:rsid w:val="00BC696D"/>
    <w:rsid w:val="00BC6C98"/>
    <w:rsid w:val="00BC7381"/>
    <w:rsid w:val="00BC7526"/>
    <w:rsid w:val="00BC787C"/>
    <w:rsid w:val="00BD03C5"/>
    <w:rsid w:val="00BD09A7"/>
    <w:rsid w:val="00BD0E10"/>
    <w:rsid w:val="00BD0F0E"/>
    <w:rsid w:val="00BD10E2"/>
    <w:rsid w:val="00BD157D"/>
    <w:rsid w:val="00BD18BE"/>
    <w:rsid w:val="00BD1965"/>
    <w:rsid w:val="00BD1972"/>
    <w:rsid w:val="00BD1D26"/>
    <w:rsid w:val="00BD24F5"/>
    <w:rsid w:val="00BD2A41"/>
    <w:rsid w:val="00BD2B9F"/>
    <w:rsid w:val="00BD30DC"/>
    <w:rsid w:val="00BD3624"/>
    <w:rsid w:val="00BD37D6"/>
    <w:rsid w:val="00BD4069"/>
    <w:rsid w:val="00BD41E4"/>
    <w:rsid w:val="00BD487D"/>
    <w:rsid w:val="00BD4910"/>
    <w:rsid w:val="00BD4E5E"/>
    <w:rsid w:val="00BD4EF7"/>
    <w:rsid w:val="00BD5166"/>
    <w:rsid w:val="00BD5696"/>
    <w:rsid w:val="00BD5949"/>
    <w:rsid w:val="00BD67B6"/>
    <w:rsid w:val="00BD6ADB"/>
    <w:rsid w:val="00BD6C06"/>
    <w:rsid w:val="00BD6C30"/>
    <w:rsid w:val="00BD71FA"/>
    <w:rsid w:val="00BD7998"/>
    <w:rsid w:val="00BE0166"/>
    <w:rsid w:val="00BE04E1"/>
    <w:rsid w:val="00BE0769"/>
    <w:rsid w:val="00BE100B"/>
    <w:rsid w:val="00BE1018"/>
    <w:rsid w:val="00BE1815"/>
    <w:rsid w:val="00BE18F1"/>
    <w:rsid w:val="00BE236A"/>
    <w:rsid w:val="00BE23DF"/>
    <w:rsid w:val="00BE2F21"/>
    <w:rsid w:val="00BE3110"/>
    <w:rsid w:val="00BE388B"/>
    <w:rsid w:val="00BE3F7D"/>
    <w:rsid w:val="00BE41D7"/>
    <w:rsid w:val="00BE4773"/>
    <w:rsid w:val="00BE48BE"/>
    <w:rsid w:val="00BE4A79"/>
    <w:rsid w:val="00BE4C55"/>
    <w:rsid w:val="00BE4E9D"/>
    <w:rsid w:val="00BE4F74"/>
    <w:rsid w:val="00BE500F"/>
    <w:rsid w:val="00BE5250"/>
    <w:rsid w:val="00BE55BC"/>
    <w:rsid w:val="00BE56DE"/>
    <w:rsid w:val="00BE5B76"/>
    <w:rsid w:val="00BE665F"/>
    <w:rsid w:val="00BE6A3B"/>
    <w:rsid w:val="00BE6B12"/>
    <w:rsid w:val="00BE6E83"/>
    <w:rsid w:val="00BE72C1"/>
    <w:rsid w:val="00BF01F5"/>
    <w:rsid w:val="00BF05B3"/>
    <w:rsid w:val="00BF0895"/>
    <w:rsid w:val="00BF09F3"/>
    <w:rsid w:val="00BF1146"/>
    <w:rsid w:val="00BF121C"/>
    <w:rsid w:val="00BF133F"/>
    <w:rsid w:val="00BF1432"/>
    <w:rsid w:val="00BF1691"/>
    <w:rsid w:val="00BF1A8B"/>
    <w:rsid w:val="00BF1E86"/>
    <w:rsid w:val="00BF2247"/>
    <w:rsid w:val="00BF23C5"/>
    <w:rsid w:val="00BF2AE5"/>
    <w:rsid w:val="00BF3367"/>
    <w:rsid w:val="00BF35AF"/>
    <w:rsid w:val="00BF38EF"/>
    <w:rsid w:val="00BF3AE2"/>
    <w:rsid w:val="00BF3B0F"/>
    <w:rsid w:val="00BF3B4B"/>
    <w:rsid w:val="00BF47F6"/>
    <w:rsid w:val="00BF4808"/>
    <w:rsid w:val="00BF4AD6"/>
    <w:rsid w:val="00BF4B5E"/>
    <w:rsid w:val="00BF5664"/>
    <w:rsid w:val="00BF582C"/>
    <w:rsid w:val="00BF5D02"/>
    <w:rsid w:val="00BF6371"/>
    <w:rsid w:val="00BF6400"/>
    <w:rsid w:val="00BF6899"/>
    <w:rsid w:val="00BF6AFD"/>
    <w:rsid w:val="00BF7082"/>
    <w:rsid w:val="00BF7530"/>
    <w:rsid w:val="00C00045"/>
    <w:rsid w:val="00C000E9"/>
    <w:rsid w:val="00C00297"/>
    <w:rsid w:val="00C00458"/>
    <w:rsid w:val="00C00B35"/>
    <w:rsid w:val="00C00D17"/>
    <w:rsid w:val="00C00D5D"/>
    <w:rsid w:val="00C01273"/>
    <w:rsid w:val="00C01776"/>
    <w:rsid w:val="00C0181D"/>
    <w:rsid w:val="00C01883"/>
    <w:rsid w:val="00C01D80"/>
    <w:rsid w:val="00C02130"/>
    <w:rsid w:val="00C027FA"/>
    <w:rsid w:val="00C028AA"/>
    <w:rsid w:val="00C03469"/>
    <w:rsid w:val="00C03516"/>
    <w:rsid w:val="00C03CE0"/>
    <w:rsid w:val="00C03EC8"/>
    <w:rsid w:val="00C04D1F"/>
    <w:rsid w:val="00C060AE"/>
    <w:rsid w:val="00C0675E"/>
    <w:rsid w:val="00C06D41"/>
    <w:rsid w:val="00C0702B"/>
    <w:rsid w:val="00C07086"/>
    <w:rsid w:val="00C0716F"/>
    <w:rsid w:val="00C071B1"/>
    <w:rsid w:val="00C07808"/>
    <w:rsid w:val="00C07CC7"/>
    <w:rsid w:val="00C07ED9"/>
    <w:rsid w:val="00C1093C"/>
    <w:rsid w:val="00C10EA3"/>
    <w:rsid w:val="00C10F78"/>
    <w:rsid w:val="00C1164B"/>
    <w:rsid w:val="00C11B2D"/>
    <w:rsid w:val="00C11FC7"/>
    <w:rsid w:val="00C120E0"/>
    <w:rsid w:val="00C1269B"/>
    <w:rsid w:val="00C1306E"/>
    <w:rsid w:val="00C13091"/>
    <w:rsid w:val="00C136CB"/>
    <w:rsid w:val="00C13864"/>
    <w:rsid w:val="00C138E0"/>
    <w:rsid w:val="00C13A20"/>
    <w:rsid w:val="00C14099"/>
    <w:rsid w:val="00C146C0"/>
    <w:rsid w:val="00C149D5"/>
    <w:rsid w:val="00C15647"/>
    <w:rsid w:val="00C1590A"/>
    <w:rsid w:val="00C15B1D"/>
    <w:rsid w:val="00C15D03"/>
    <w:rsid w:val="00C15F1B"/>
    <w:rsid w:val="00C160E9"/>
    <w:rsid w:val="00C160F5"/>
    <w:rsid w:val="00C16888"/>
    <w:rsid w:val="00C16D2E"/>
    <w:rsid w:val="00C16EE5"/>
    <w:rsid w:val="00C170C2"/>
    <w:rsid w:val="00C171FA"/>
    <w:rsid w:val="00C177A2"/>
    <w:rsid w:val="00C17A73"/>
    <w:rsid w:val="00C20292"/>
    <w:rsid w:val="00C2148A"/>
    <w:rsid w:val="00C218C8"/>
    <w:rsid w:val="00C22056"/>
    <w:rsid w:val="00C22398"/>
    <w:rsid w:val="00C225B5"/>
    <w:rsid w:val="00C22EF3"/>
    <w:rsid w:val="00C23452"/>
    <w:rsid w:val="00C23B23"/>
    <w:rsid w:val="00C23CF9"/>
    <w:rsid w:val="00C23DBA"/>
    <w:rsid w:val="00C23F2F"/>
    <w:rsid w:val="00C2401C"/>
    <w:rsid w:val="00C2403A"/>
    <w:rsid w:val="00C248D0"/>
    <w:rsid w:val="00C249BC"/>
    <w:rsid w:val="00C249DF"/>
    <w:rsid w:val="00C24DF8"/>
    <w:rsid w:val="00C25968"/>
    <w:rsid w:val="00C25D92"/>
    <w:rsid w:val="00C25E01"/>
    <w:rsid w:val="00C26869"/>
    <w:rsid w:val="00C26A89"/>
    <w:rsid w:val="00C26EED"/>
    <w:rsid w:val="00C27E0A"/>
    <w:rsid w:val="00C30139"/>
    <w:rsid w:val="00C30457"/>
    <w:rsid w:val="00C30EA4"/>
    <w:rsid w:val="00C313E1"/>
    <w:rsid w:val="00C32108"/>
    <w:rsid w:val="00C32974"/>
    <w:rsid w:val="00C32C56"/>
    <w:rsid w:val="00C32D0B"/>
    <w:rsid w:val="00C32E3D"/>
    <w:rsid w:val="00C333ED"/>
    <w:rsid w:val="00C33492"/>
    <w:rsid w:val="00C33805"/>
    <w:rsid w:val="00C33A22"/>
    <w:rsid w:val="00C33D8D"/>
    <w:rsid w:val="00C33EAC"/>
    <w:rsid w:val="00C34140"/>
    <w:rsid w:val="00C3417E"/>
    <w:rsid w:val="00C34AD5"/>
    <w:rsid w:val="00C34C35"/>
    <w:rsid w:val="00C34E73"/>
    <w:rsid w:val="00C35730"/>
    <w:rsid w:val="00C35878"/>
    <w:rsid w:val="00C3623D"/>
    <w:rsid w:val="00C36372"/>
    <w:rsid w:val="00C368AB"/>
    <w:rsid w:val="00C36A47"/>
    <w:rsid w:val="00C370E7"/>
    <w:rsid w:val="00C371C6"/>
    <w:rsid w:val="00C3728E"/>
    <w:rsid w:val="00C37796"/>
    <w:rsid w:val="00C379CC"/>
    <w:rsid w:val="00C37A22"/>
    <w:rsid w:val="00C37B26"/>
    <w:rsid w:val="00C407DD"/>
    <w:rsid w:val="00C407FA"/>
    <w:rsid w:val="00C409BE"/>
    <w:rsid w:val="00C40AC2"/>
    <w:rsid w:val="00C413DF"/>
    <w:rsid w:val="00C41A1B"/>
    <w:rsid w:val="00C41C68"/>
    <w:rsid w:val="00C41F95"/>
    <w:rsid w:val="00C42600"/>
    <w:rsid w:val="00C42BF0"/>
    <w:rsid w:val="00C43B81"/>
    <w:rsid w:val="00C452EF"/>
    <w:rsid w:val="00C45F27"/>
    <w:rsid w:val="00C4639F"/>
    <w:rsid w:val="00C46626"/>
    <w:rsid w:val="00C47669"/>
    <w:rsid w:val="00C50411"/>
    <w:rsid w:val="00C50936"/>
    <w:rsid w:val="00C50C18"/>
    <w:rsid w:val="00C511C5"/>
    <w:rsid w:val="00C52219"/>
    <w:rsid w:val="00C524BB"/>
    <w:rsid w:val="00C5287D"/>
    <w:rsid w:val="00C52DD4"/>
    <w:rsid w:val="00C52F89"/>
    <w:rsid w:val="00C52FCA"/>
    <w:rsid w:val="00C534BC"/>
    <w:rsid w:val="00C53859"/>
    <w:rsid w:val="00C544D0"/>
    <w:rsid w:val="00C547C1"/>
    <w:rsid w:val="00C549F6"/>
    <w:rsid w:val="00C54C85"/>
    <w:rsid w:val="00C55186"/>
    <w:rsid w:val="00C551F5"/>
    <w:rsid w:val="00C55650"/>
    <w:rsid w:val="00C55B68"/>
    <w:rsid w:val="00C55C8C"/>
    <w:rsid w:val="00C56ECB"/>
    <w:rsid w:val="00C56F5A"/>
    <w:rsid w:val="00C574B2"/>
    <w:rsid w:val="00C576F9"/>
    <w:rsid w:val="00C60185"/>
    <w:rsid w:val="00C60511"/>
    <w:rsid w:val="00C6061E"/>
    <w:rsid w:val="00C6149E"/>
    <w:rsid w:val="00C62375"/>
    <w:rsid w:val="00C62510"/>
    <w:rsid w:val="00C628C1"/>
    <w:rsid w:val="00C63916"/>
    <w:rsid w:val="00C63E0E"/>
    <w:rsid w:val="00C6410D"/>
    <w:rsid w:val="00C64111"/>
    <w:rsid w:val="00C64630"/>
    <w:rsid w:val="00C646C7"/>
    <w:rsid w:val="00C64906"/>
    <w:rsid w:val="00C64A4D"/>
    <w:rsid w:val="00C64C4F"/>
    <w:rsid w:val="00C658AB"/>
    <w:rsid w:val="00C65EF9"/>
    <w:rsid w:val="00C6632A"/>
    <w:rsid w:val="00C668F2"/>
    <w:rsid w:val="00C66C83"/>
    <w:rsid w:val="00C66C9A"/>
    <w:rsid w:val="00C66CCD"/>
    <w:rsid w:val="00C66D2A"/>
    <w:rsid w:val="00C6769F"/>
    <w:rsid w:val="00C67816"/>
    <w:rsid w:val="00C67FD9"/>
    <w:rsid w:val="00C7009C"/>
    <w:rsid w:val="00C70865"/>
    <w:rsid w:val="00C71549"/>
    <w:rsid w:val="00C71ED0"/>
    <w:rsid w:val="00C72405"/>
    <w:rsid w:val="00C7240E"/>
    <w:rsid w:val="00C726FF"/>
    <w:rsid w:val="00C7270C"/>
    <w:rsid w:val="00C73279"/>
    <w:rsid w:val="00C74942"/>
    <w:rsid w:val="00C7496B"/>
    <w:rsid w:val="00C7497D"/>
    <w:rsid w:val="00C7531E"/>
    <w:rsid w:val="00C756A7"/>
    <w:rsid w:val="00C75957"/>
    <w:rsid w:val="00C7598A"/>
    <w:rsid w:val="00C76302"/>
    <w:rsid w:val="00C763C1"/>
    <w:rsid w:val="00C76428"/>
    <w:rsid w:val="00C764A3"/>
    <w:rsid w:val="00C76BDA"/>
    <w:rsid w:val="00C76EDE"/>
    <w:rsid w:val="00C77128"/>
    <w:rsid w:val="00C77A95"/>
    <w:rsid w:val="00C77C53"/>
    <w:rsid w:val="00C802DE"/>
    <w:rsid w:val="00C80865"/>
    <w:rsid w:val="00C8093E"/>
    <w:rsid w:val="00C80995"/>
    <w:rsid w:val="00C80997"/>
    <w:rsid w:val="00C80AB5"/>
    <w:rsid w:val="00C810F0"/>
    <w:rsid w:val="00C81572"/>
    <w:rsid w:val="00C823F3"/>
    <w:rsid w:val="00C82A1F"/>
    <w:rsid w:val="00C8302A"/>
    <w:rsid w:val="00C83866"/>
    <w:rsid w:val="00C8415B"/>
    <w:rsid w:val="00C84325"/>
    <w:rsid w:val="00C846BE"/>
    <w:rsid w:val="00C84864"/>
    <w:rsid w:val="00C848FE"/>
    <w:rsid w:val="00C85333"/>
    <w:rsid w:val="00C85948"/>
    <w:rsid w:val="00C85B47"/>
    <w:rsid w:val="00C85EEB"/>
    <w:rsid w:val="00C86061"/>
    <w:rsid w:val="00C866B0"/>
    <w:rsid w:val="00C86D52"/>
    <w:rsid w:val="00C879BF"/>
    <w:rsid w:val="00C87BA3"/>
    <w:rsid w:val="00C87C6A"/>
    <w:rsid w:val="00C905DB"/>
    <w:rsid w:val="00C90987"/>
    <w:rsid w:val="00C90AB7"/>
    <w:rsid w:val="00C911DF"/>
    <w:rsid w:val="00C91290"/>
    <w:rsid w:val="00C91A0D"/>
    <w:rsid w:val="00C92191"/>
    <w:rsid w:val="00C92C47"/>
    <w:rsid w:val="00C92E31"/>
    <w:rsid w:val="00C92EB5"/>
    <w:rsid w:val="00C936C0"/>
    <w:rsid w:val="00C93A0D"/>
    <w:rsid w:val="00C940CA"/>
    <w:rsid w:val="00C9416D"/>
    <w:rsid w:val="00C94F40"/>
    <w:rsid w:val="00C954A2"/>
    <w:rsid w:val="00C958F2"/>
    <w:rsid w:val="00C95C94"/>
    <w:rsid w:val="00C95CDC"/>
    <w:rsid w:val="00C95D05"/>
    <w:rsid w:val="00C9642A"/>
    <w:rsid w:val="00C96B01"/>
    <w:rsid w:val="00C96B45"/>
    <w:rsid w:val="00C96D5D"/>
    <w:rsid w:val="00C9710F"/>
    <w:rsid w:val="00C9732E"/>
    <w:rsid w:val="00C97416"/>
    <w:rsid w:val="00C978FB"/>
    <w:rsid w:val="00CA037D"/>
    <w:rsid w:val="00CA0A6F"/>
    <w:rsid w:val="00CA0FA1"/>
    <w:rsid w:val="00CA10C6"/>
    <w:rsid w:val="00CA137D"/>
    <w:rsid w:val="00CA1576"/>
    <w:rsid w:val="00CA1603"/>
    <w:rsid w:val="00CA170E"/>
    <w:rsid w:val="00CA19DA"/>
    <w:rsid w:val="00CA1C93"/>
    <w:rsid w:val="00CA1D4B"/>
    <w:rsid w:val="00CA1E48"/>
    <w:rsid w:val="00CA2307"/>
    <w:rsid w:val="00CA26C7"/>
    <w:rsid w:val="00CA324C"/>
    <w:rsid w:val="00CA3508"/>
    <w:rsid w:val="00CA3639"/>
    <w:rsid w:val="00CA3B34"/>
    <w:rsid w:val="00CA4186"/>
    <w:rsid w:val="00CA43A3"/>
    <w:rsid w:val="00CA47A1"/>
    <w:rsid w:val="00CA530B"/>
    <w:rsid w:val="00CA642F"/>
    <w:rsid w:val="00CA7011"/>
    <w:rsid w:val="00CA7D2A"/>
    <w:rsid w:val="00CA7EF0"/>
    <w:rsid w:val="00CB13A5"/>
    <w:rsid w:val="00CB1EAE"/>
    <w:rsid w:val="00CB26B7"/>
    <w:rsid w:val="00CB2A5F"/>
    <w:rsid w:val="00CB2BB1"/>
    <w:rsid w:val="00CB384E"/>
    <w:rsid w:val="00CB3D49"/>
    <w:rsid w:val="00CB3E4B"/>
    <w:rsid w:val="00CB3E95"/>
    <w:rsid w:val="00CB4353"/>
    <w:rsid w:val="00CB43CC"/>
    <w:rsid w:val="00CB43E8"/>
    <w:rsid w:val="00CB4770"/>
    <w:rsid w:val="00CB484D"/>
    <w:rsid w:val="00CB49BE"/>
    <w:rsid w:val="00CB5094"/>
    <w:rsid w:val="00CB512B"/>
    <w:rsid w:val="00CB55B5"/>
    <w:rsid w:val="00CB592A"/>
    <w:rsid w:val="00CB69E2"/>
    <w:rsid w:val="00CB6C49"/>
    <w:rsid w:val="00CB6CCE"/>
    <w:rsid w:val="00CB7056"/>
    <w:rsid w:val="00CB75E5"/>
    <w:rsid w:val="00CB772D"/>
    <w:rsid w:val="00CB774F"/>
    <w:rsid w:val="00CC05F3"/>
    <w:rsid w:val="00CC093E"/>
    <w:rsid w:val="00CC1048"/>
    <w:rsid w:val="00CC144B"/>
    <w:rsid w:val="00CC18DC"/>
    <w:rsid w:val="00CC1D8E"/>
    <w:rsid w:val="00CC20C3"/>
    <w:rsid w:val="00CC2516"/>
    <w:rsid w:val="00CC2BFB"/>
    <w:rsid w:val="00CC3393"/>
    <w:rsid w:val="00CC3B3D"/>
    <w:rsid w:val="00CC3E4C"/>
    <w:rsid w:val="00CC45A7"/>
    <w:rsid w:val="00CC4848"/>
    <w:rsid w:val="00CC505D"/>
    <w:rsid w:val="00CC5B81"/>
    <w:rsid w:val="00CC60BE"/>
    <w:rsid w:val="00CC636A"/>
    <w:rsid w:val="00CC63E7"/>
    <w:rsid w:val="00CC664C"/>
    <w:rsid w:val="00CC68BA"/>
    <w:rsid w:val="00CC6A05"/>
    <w:rsid w:val="00CC6DEF"/>
    <w:rsid w:val="00CC71AD"/>
    <w:rsid w:val="00CC720B"/>
    <w:rsid w:val="00CC721A"/>
    <w:rsid w:val="00CC7609"/>
    <w:rsid w:val="00CC7822"/>
    <w:rsid w:val="00CC7BD5"/>
    <w:rsid w:val="00CD00BE"/>
    <w:rsid w:val="00CD0420"/>
    <w:rsid w:val="00CD0CC2"/>
    <w:rsid w:val="00CD0E1F"/>
    <w:rsid w:val="00CD117D"/>
    <w:rsid w:val="00CD12F7"/>
    <w:rsid w:val="00CD16AB"/>
    <w:rsid w:val="00CD1838"/>
    <w:rsid w:val="00CD19B2"/>
    <w:rsid w:val="00CD1AF5"/>
    <w:rsid w:val="00CD2254"/>
    <w:rsid w:val="00CD260F"/>
    <w:rsid w:val="00CD27EE"/>
    <w:rsid w:val="00CD3092"/>
    <w:rsid w:val="00CD3473"/>
    <w:rsid w:val="00CD3AAA"/>
    <w:rsid w:val="00CD3E52"/>
    <w:rsid w:val="00CD3EFC"/>
    <w:rsid w:val="00CD4187"/>
    <w:rsid w:val="00CD4BC6"/>
    <w:rsid w:val="00CD4FA8"/>
    <w:rsid w:val="00CD533F"/>
    <w:rsid w:val="00CD5358"/>
    <w:rsid w:val="00CD599E"/>
    <w:rsid w:val="00CD5C5F"/>
    <w:rsid w:val="00CD5ED1"/>
    <w:rsid w:val="00CD667E"/>
    <w:rsid w:val="00CD69B4"/>
    <w:rsid w:val="00CD7BC1"/>
    <w:rsid w:val="00CD7C5B"/>
    <w:rsid w:val="00CE0026"/>
    <w:rsid w:val="00CE05B5"/>
    <w:rsid w:val="00CE05BD"/>
    <w:rsid w:val="00CE13E9"/>
    <w:rsid w:val="00CE140D"/>
    <w:rsid w:val="00CE1918"/>
    <w:rsid w:val="00CE1A1B"/>
    <w:rsid w:val="00CE1CA6"/>
    <w:rsid w:val="00CE2420"/>
    <w:rsid w:val="00CE3879"/>
    <w:rsid w:val="00CE3D2A"/>
    <w:rsid w:val="00CE411F"/>
    <w:rsid w:val="00CE4271"/>
    <w:rsid w:val="00CE4351"/>
    <w:rsid w:val="00CE49D5"/>
    <w:rsid w:val="00CE4BED"/>
    <w:rsid w:val="00CE4EF8"/>
    <w:rsid w:val="00CE5362"/>
    <w:rsid w:val="00CE5521"/>
    <w:rsid w:val="00CE57D9"/>
    <w:rsid w:val="00CE57F1"/>
    <w:rsid w:val="00CE57F6"/>
    <w:rsid w:val="00CE6FCF"/>
    <w:rsid w:val="00CE77F4"/>
    <w:rsid w:val="00CE7F41"/>
    <w:rsid w:val="00CF0CC9"/>
    <w:rsid w:val="00CF0F76"/>
    <w:rsid w:val="00CF130C"/>
    <w:rsid w:val="00CF1A99"/>
    <w:rsid w:val="00CF1B64"/>
    <w:rsid w:val="00CF1E02"/>
    <w:rsid w:val="00CF29EE"/>
    <w:rsid w:val="00CF2AD2"/>
    <w:rsid w:val="00CF2BCE"/>
    <w:rsid w:val="00CF3145"/>
    <w:rsid w:val="00CF34C4"/>
    <w:rsid w:val="00CF3B2D"/>
    <w:rsid w:val="00CF3FA3"/>
    <w:rsid w:val="00CF54AE"/>
    <w:rsid w:val="00CF5672"/>
    <w:rsid w:val="00CF5D45"/>
    <w:rsid w:val="00CF63F8"/>
    <w:rsid w:val="00CF6DD5"/>
    <w:rsid w:val="00CF6FE9"/>
    <w:rsid w:val="00CF70A9"/>
    <w:rsid w:val="00CF7EA7"/>
    <w:rsid w:val="00CF7FFB"/>
    <w:rsid w:val="00D00601"/>
    <w:rsid w:val="00D00BB0"/>
    <w:rsid w:val="00D011C4"/>
    <w:rsid w:val="00D01420"/>
    <w:rsid w:val="00D01897"/>
    <w:rsid w:val="00D01912"/>
    <w:rsid w:val="00D01A54"/>
    <w:rsid w:val="00D01B15"/>
    <w:rsid w:val="00D0236A"/>
    <w:rsid w:val="00D039BC"/>
    <w:rsid w:val="00D03B0B"/>
    <w:rsid w:val="00D03C7D"/>
    <w:rsid w:val="00D03E06"/>
    <w:rsid w:val="00D03F6C"/>
    <w:rsid w:val="00D049AB"/>
    <w:rsid w:val="00D04CFB"/>
    <w:rsid w:val="00D0558D"/>
    <w:rsid w:val="00D05708"/>
    <w:rsid w:val="00D060D3"/>
    <w:rsid w:val="00D062EB"/>
    <w:rsid w:val="00D073DE"/>
    <w:rsid w:val="00D076CA"/>
    <w:rsid w:val="00D07998"/>
    <w:rsid w:val="00D07C00"/>
    <w:rsid w:val="00D07DA8"/>
    <w:rsid w:val="00D100CD"/>
    <w:rsid w:val="00D10949"/>
    <w:rsid w:val="00D10A64"/>
    <w:rsid w:val="00D10FA0"/>
    <w:rsid w:val="00D1104A"/>
    <w:rsid w:val="00D11141"/>
    <w:rsid w:val="00D1152F"/>
    <w:rsid w:val="00D11C18"/>
    <w:rsid w:val="00D11E0F"/>
    <w:rsid w:val="00D11EFE"/>
    <w:rsid w:val="00D1308A"/>
    <w:rsid w:val="00D131A2"/>
    <w:rsid w:val="00D13BBC"/>
    <w:rsid w:val="00D13DCB"/>
    <w:rsid w:val="00D14020"/>
    <w:rsid w:val="00D14089"/>
    <w:rsid w:val="00D14190"/>
    <w:rsid w:val="00D14247"/>
    <w:rsid w:val="00D14292"/>
    <w:rsid w:val="00D151D9"/>
    <w:rsid w:val="00D156D7"/>
    <w:rsid w:val="00D15790"/>
    <w:rsid w:val="00D15B75"/>
    <w:rsid w:val="00D15B7D"/>
    <w:rsid w:val="00D15CD3"/>
    <w:rsid w:val="00D15D1D"/>
    <w:rsid w:val="00D15EC6"/>
    <w:rsid w:val="00D16556"/>
    <w:rsid w:val="00D16BAD"/>
    <w:rsid w:val="00D16DEA"/>
    <w:rsid w:val="00D17398"/>
    <w:rsid w:val="00D17960"/>
    <w:rsid w:val="00D179B5"/>
    <w:rsid w:val="00D17D46"/>
    <w:rsid w:val="00D17FA6"/>
    <w:rsid w:val="00D20533"/>
    <w:rsid w:val="00D2077E"/>
    <w:rsid w:val="00D20A62"/>
    <w:rsid w:val="00D21384"/>
    <w:rsid w:val="00D21CE6"/>
    <w:rsid w:val="00D21E6B"/>
    <w:rsid w:val="00D2209E"/>
    <w:rsid w:val="00D2211F"/>
    <w:rsid w:val="00D222DC"/>
    <w:rsid w:val="00D2235E"/>
    <w:rsid w:val="00D2266E"/>
    <w:rsid w:val="00D22FD7"/>
    <w:rsid w:val="00D237FF"/>
    <w:rsid w:val="00D238D4"/>
    <w:rsid w:val="00D24007"/>
    <w:rsid w:val="00D244D1"/>
    <w:rsid w:val="00D24587"/>
    <w:rsid w:val="00D25071"/>
    <w:rsid w:val="00D2513F"/>
    <w:rsid w:val="00D25183"/>
    <w:rsid w:val="00D25197"/>
    <w:rsid w:val="00D25862"/>
    <w:rsid w:val="00D25E01"/>
    <w:rsid w:val="00D262B6"/>
    <w:rsid w:val="00D26AEA"/>
    <w:rsid w:val="00D27528"/>
    <w:rsid w:val="00D27727"/>
    <w:rsid w:val="00D27C71"/>
    <w:rsid w:val="00D303E4"/>
    <w:rsid w:val="00D3048E"/>
    <w:rsid w:val="00D308EE"/>
    <w:rsid w:val="00D3172B"/>
    <w:rsid w:val="00D32D5A"/>
    <w:rsid w:val="00D32FBD"/>
    <w:rsid w:val="00D336F0"/>
    <w:rsid w:val="00D337DD"/>
    <w:rsid w:val="00D33CFE"/>
    <w:rsid w:val="00D3472E"/>
    <w:rsid w:val="00D3477B"/>
    <w:rsid w:val="00D349A2"/>
    <w:rsid w:val="00D34BE4"/>
    <w:rsid w:val="00D35428"/>
    <w:rsid w:val="00D3612D"/>
    <w:rsid w:val="00D36663"/>
    <w:rsid w:val="00D36924"/>
    <w:rsid w:val="00D37C65"/>
    <w:rsid w:val="00D37D88"/>
    <w:rsid w:val="00D40125"/>
    <w:rsid w:val="00D41604"/>
    <w:rsid w:val="00D42F2E"/>
    <w:rsid w:val="00D43C16"/>
    <w:rsid w:val="00D43D3F"/>
    <w:rsid w:val="00D43EEC"/>
    <w:rsid w:val="00D440D9"/>
    <w:rsid w:val="00D45241"/>
    <w:rsid w:val="00D45C03"/>
    <w:rsid w:val="00D45EF7"/>
    <w:rsid w:val="00D461EB"/>
    <w:rsid w:val="00D46480"/>
    <w:rsid w:val="00D4683D"/>
    <w:rsid w:val="00D46963"/>
    <w:rsid w:val="00D477D8"/>
    <w:rsid w:val="00D47A22"/>
    <w:rsid w:val="00D47A79"/>
    <w:rsid w:val="00D47F68"/>
    <w:rsid w:val="00D5022E"/>
    <w:rsid w:val="00D504DE"/>
    <w:rsid w:val="00D50524"/>
    <w:rsid w:val="00D51303"/>
    <w:rsid w:val="00D51A45"/>
    <w:rsid w:val="00D5240B"/>
    <w:rsid w:val="00D5288F"/>
    <w:rsid w:val="00D52ABB"/>
    <w:rsid w:val="00D52B7F"/>
    <w:rsid w:val="00D52E7D"/>
    <w:rsid w:val="00D53D05"/>
    <w:rsid w:val="00D543FF"/>
    <w:rsid w:val="00D54461"/>
    <w:rsid w:val="00D54755"/>
    <w:rsid w:val="00D54911"/>
    <w:rsid w:val="00D55F08"/>
    <w:rsid w:val="00D56211"/>
    <w:rsid w:val="00D56C59"/>
    <w:rsid w:val="00D56E65"/>
    <w:rsid w:val="00D57CAE"/>
    <w:rsid w:val="00D57E88"/>
    <w:rsid w:val="00D601EC"/>
    <w:rsid w:val="00D6051D"/>
    <w:rsid w:val="00D60831"/>
    <w:rsid w:val="00D60A67"/>
    <w:rsid w:val="00D60B7C"/>
    <w:rsid w:val="00D60BC5"/>
    <w:rsid w:val="00D60F15"/>
    <w:rsid w:val="00D6141B"/>
    <w:rsid w:val="00D61931"/>
    <w:rsid w:val="00D62210"/>
    <w:rsid w:val="00D62C91"/>
    <w:rsid w:val="00D62D68"/>
    <w:rsid w:val="00D636F6"/>
    <w:rsid w:val="00D63E22"/>
    <w:rsid w:val="00D64682"/>
    <w:rsid w:val="00D646A9"/>
    <w:rsid w:val="00D64762"/>
    <w:rsid w:val="00D64FC1"/>
    <w:rsid w:val="00D64FCC"/>
    <w:rsid w:val="00D658F7"/>
    <w:rsid w:val="00D65AA2"/>
    <w:rsid w:val="00D6628A"/>
    <w:rsid w:val="00D66498"/>
    <w:rsid w:val="00D66769"/>
    <w:rsid w:val="00D6730E"/>
    <w:rsid w:val="00D679DA"/>
    <w:rsid w:val="00D701B1"/>
    <w:rsid w:val="00D70A93"/>
    <w:rsid w:val="00D70C50"/>
    <w:rsid w:val="00D717C4"/>
    <w:rsid w:val="00D71E8F"/>
    <w:rsid w:val="00D727F1"/>
    <w:rsid w:val="00D72FFB"/>
    <w:rsid w:val="00D73517"/>
    <w:rsid w:val="00D745EC"/>
    <w:rsid w:val="00D74992"/>
    <w:rsid w:val="00D74AFD"/>
    <w:rsid w:val="00D74F11"/>
    <w:rsid w:val="00D7506C"/>
    <w:rsid w:val="00D753F4"/>
    <w:rsid w:val="00D75A1E"/>
    <w:rsid w:val="00D75DB4"/>
    <w:rsid w:val="00D76081"/>
    <w:rsid w:val="00D767BF"/>
    <w:rsid w:val="00D76BE4"/>
    <w:rsid w:val="00D76C14"/>
    <w:rsid w:val="00D802D2"/>
    <w:rsid w:val="00D805F9"/>
    <w:rsid w:val="00D806F4"/>
    <w:rsid w:val="00D80B88"/>
    <w:rsid w:val="00D81602"/>
    <w:rsid w:val="00D81626"/>
    <w:rsid w:val="00D81EE5"/>
    <w:rsid w:val="00D82235"/>
    <w:rsid w:val="00D822BF"/>
    <w:rsid w:val="00D82857"/>
    <w:rsid w:val="00D82B92"/>
    <w:rsid w:val="00D82C08"/>
    <w:rsid w:val="00D82C8E"/>
    <w:rsid w:val="00D853D5"/>
    <w:rsid w:val="00D858DA"/>
    <w:rsid w:val="00D858E1"/>
    <w:rsid w:val="00D864DB"/>
    <w:rsid w:val="00D86A48"/>
    <w:rsid w:val="00D870CC"/>
    <w:rsid w:val="00D871BB"/>
    <w:rsid w:val="00D875E3"/>
    <w:rsid w:val="00D87964"/>
    <w:rsid w:val="00D90461"/>
    <w:rsid w:val="00D9047F"/>
    <w:rsid w:val="00D90725"/>
    <w:rsid w:val="00D909AC"/>
    <w:rsid w:val="00D925D8"/>
    <w:rsid w:val="00D932EE"/>
    <w:rsid w:val="00D93573"/>
    <w:rsid w:val="00D9359A"/>
    <w:rsid w:val="00D938F2"/>
    <w:rsid w:val="00D93AEB"/>
    <w:rsid w:val="00D9402F"/>
    <w:rsid w:val="00D94BE3"/>
    <w:rsid w:val="00D9571F"/>
    <w:rsid w:val="00D95731"/>
    <w:rsid w:val="00D95B58"/>
    <w:rsid w:val="00D9602D"/>
    <w:rsid w:val="00D962EA"/>
    <w:rsid w:val="00D9650A"/>
    <w:rsid w:val="00D96528"/>
    <w:rsid w:val="00D969B1"/>
    <w:rsid w:val="00D97661"/>
    <w:rsid w:val="00D976CE"/>
    <w:rsid w:val="00D979C5"/>
    <w:rsid w:val="00DA10F8"/>
    <w:rsid w:val="00DA14D5"/>
    <w:rsid w:val="00DA1671"/>
    <w:rsid w:val="00DA19E9"/>
    <w:rsid w:val="00DA23E6"/>
    <w:rsid w:val="00DA2441"/>
    <w:rsid w:val="00DA2522"/>
    <w:rsid w:val="00DA26D7"/>
    <w:rsid w:val="00DA2AA9"/>
    <w:rsid w:val="00DA2CCD"/>
    <w:rsid w:val="00DA3805"/>
    <w:rsid w:val="00DA406C"/>
    <w:rsid w:val="00DA4256"/>
    <w:rsid w:val="00DA42F0"/>
    <w:rsid w:val="00DA4973"/>
    <w:rsid w:val="00DA4D98"/>
    <w:rsid w:val="00DA55A8"/>
    <w:rsid w:val="00DA586D"/>
    <w:rsid w:val="00DA5F6C"/>
    <w:rsid w:val="00DA6CA8"/>
    <w:rsid w:val="00DA6E6D"/>
    <w:rsid w:val="00DA70C1"/>
    <w:rsid w:val="00DA7382"/>
    <w:rsid w:val="00DA7736"/>
    <w:rsid w:val="00DA7D8B"/>
    <w:rsid w:val="00DB02F3"/>
    <w:rsid w:val="00DB0609"/>
    <w:rsid w:val="00DB078D"/>
    <w:rsid w:val="00DB07C8"/>
    <w:rsid w:val="00DB08E3"/>
    <w:rsid w:val="00DB1E34"/>
    <w:rsid w:val="00DB20D3"/>
    <w:rsid w:val="00DB23EE"/>
    <w:rsid w:val="00DB2588"/>
    <w:rsid w:val="00DB2C90"/>
    <w:rsid w:val="00DB2DE9"/>
    <w:rsid w:val="00DB30D9"/>
    <w:rsid w:val="00DB372D"/>
    <w:rsid w:val="00DB380D"/>
    <w:rsid w:val="00DB3B4D"/>
    <w:rsid w:val="00DB3B86"/>
    <w:rsid w:val="00DB4251"/>
    <w:rsid w:val="00DB4DD5"/>
    <w:rsid w:val="00DB5011"/>
    <w:rsid w:val="00DB5107"/>
    <w:rsid w:val="00DB5E50"/>
    <w:rsid w:val="00DB638C"/>
    <w:rsid w:val="00DB63EC"/>
    <w:rsid w:val="00DB65E8"/>
    <w:rsid w:val="00DB680C"/>
    <w:rsid w:val="00DB7870"/>
    <w:rsid w:val="00DB79C4"/>
    <w:rsid w:val="00DB7E3E"/>
    <w:rsid w:val="00DC05A1"/>
    <w:rsid w:val="00DC06AE"/>
    <w:rsid w:val="00DC07C8"/>
    <w:rsid w:val="00DC0B60"/>
    <w:rsid w:val="00DC0B88"/>
    <w:rsid w:val="00DC1784"/>
    <w:rsid w:val="00DC18F9"/>
    <w:rsid w:val="00DC1AEB"/>
    <w:rsid w:val="00DC1D41"/>
    <w:rsid w:val="00DC1E98"/>
    <w:rsid w:val="00DC2D79"/>
    <w:rsid w:val="00DC31D5"/>
    <w:rsid w:val="00DC3ED5"/>
    <w:rsid w:val="00DC47D9"/>
    <w:rsid w:val="00DC4D2D"/>
    <w:rsid w:val="00DC4E88"/>
    <w:rsid w:val="00DC5A58"/>
    <w:rsid w:val="00DC63F0"/>
    <w:rsid w:val="00DC6563"/>
    <w:rsid w:val="00DC691A"/>
    <w:rsid w:val="00DC6B55"/>
    <w:rsid w:val="00DC718A"/>
    <w:rsid w:val="00DC71DD"/>
    <w:rsid w:val="00DC7687"/>
    <w:rsid w:val="00DC76AF"/>
    <w:rsid w:val="00DC7D6D"/>
    <w:rsid w:val="00DC7EB2"/>
    <w:rsid w:val="00DD0A20"/>
    <w:rsid w:val="00DD0D6E"/>
    <w:rsid w:val="00DD0E91"/>
    <w:rsid w:val="00DD0E97"/>
    <w:rsid w:val="00DD0EE0"/>
    <w:rsid w:val="00DD0F0F"/>
    <w:rsid w:val="00DD189A"/>
    <w:rsid w:val="00DD1909"/>
    <w:rsid w:val="00DD190A"/>
    <w:rsid w:val="00DD242C"/>
    <w:rsid w:val="00DD2655"/>
    <w:rsid w:val="00DD265D"/>
    <w:rsid w:val="00DD2741"/>
    <w:rsid w:val="00DD3002"/>
    <w:rsid w:val="00DD339E"/>
    <w:rsid w:val="00DD34DB"/>
    <w:rsid w:val="00DD358E"/>
    <w:rsid w:val="00DD360A"/>
    <w:rsid w:val="00DD3C41"/>
    <w:rsid w:val="00DD3F0D"/>
    <w:rsid w:val="00DD4A08"/>
    <w:rsid w:val="00DD4C2E"/>
    <w:rsid w:val="00DD58D2"/>
    <w:rsid w:val="00DD5E2D"/>
    <w:rsid w:val="00DD7196"/>
    <w:rsid w:val="00DD7A7C"/>
    <w:rsid w:val="00DD7F41"/>
    <w:rsid w:val="00DD7F66"/>
    <w:rsid w:val="00DE0EFF"/>
    <w:rsid w:val="00DE0FD9"/>
    <w:rsid w:val="00DE12B7"/>
    <w:rsid w:val="00DE1D5B"/>
    <w:rsid w:val="00DE2393"/>
    <w:rsid w:val="00DE2666"/>
    <w:rsid w:val="00DE2D39"/>
    <w:rsid w:val="00DE3214"/>
    <w:rsid w:val="00DE394C"/>
    <w:rsid w:val="00DE3972"/>
    <w:rsid w:val="00DE3F60"/>
    <w:rsid w:val="00DE41CB"/>
    <w:rsid w:val="00DE4243"/>
    <w:rsid w:val="00DE5715"/>
    <w:rsid w:val="00DE58D3"/>
    <w:rsid w:val="00DE5A29"/>
    <w:rsid w:val="00DE5E19"/>
    <w:rsid w:val="00DE69E4"/>
    <w:rsid w:val="00DE6FF5"/>
    <w:rsid w:val="00DE7954"/>
    <w:rsid w:val="00DE79C7"/>
    <w:rsid w:val="00DE7B1B"/>
    <w:rsid w:val="00DE7C54"/>
    <w:rsid w:val="00DE7D53"/>
    <w:rsid w:val="00DE7D8F"/>
    <w:rsid w:val="00DE7E5F"/>
    <w:rsid w:val="00DF0296"/>
    <w:rsid w:val="00DF05BF"/>
    <w:rsid w:val="00DF0F9C"/>
    <w:rsid w:val="00DF1212"/>
    <w:rsid w:val="00DF1770"/>
    <w:rsid w:val="00DF18F8"/>
    <w:rsid w:val="00DF19F0"/>
    <w:rsid w:val="00DF1BC3"/>
    <w:rsid w:val="00DF1BF0"/>
    <w:rsid w:val="00DF2974"/>
    <w:rsid w:val="00DF2A15"/>
    <w:rsid w:val="00DF338F"/>
    <w:rsid w:val="00DF34EF"/>
    <w:rsid w:val="00DF3F67"/>
    <w:rsid w:val="00DF442D"/>
    <w:rsid w:val="00DF471E"/>
    <w:rsid w:val="00DF4E24"/>
    <w:rsid w:val="00DF4EF1"/>
    <w:rsid w:val="00DF582B"/>
    <w:rsid w:val="00DF5AF2"/>
    <w:rsid w:val="00DF5BC1"/>
    <w:rsid w:val="00DF61CD"/>
    <w:rsid w:val="00DF649C"/>
    <w:rsid w:val="00DF6BCB"/>
    <w:rsid w:val="00DF6FA9"/>
    <w:rsid w:val="00DF7235"/>
    <w:rsid w:val="00DF74AD"/>
    <w:rsid w:val="00DF766D"/>
    <w:rsid w:val="00E00211"/>
    <w:rsid w:val="00E00529"/>
    <w:rsid w:val="00E00A54"/>
    <w:rsid w:val="00E00AA3"/>
    <w:rsid w:val="00E00C17"/>
    <w:rsid w:val="00E00C86"/>
    <w:rsid w:val="00E00FB6"/>
    <w:rsid w:val="00E01A12"/>
    <w:rsid w:val="00E01EF0"/>
    <w:rsid w:val="00E01F00"/>
    <w:rsid w:val="00E022B8"/>
    <w:rsid w:val="00E02477"/>
    <w:rsid w:val="00E02582"/>
    <w:rsid w:val="00E0271C"/>
    <w:rsid w:val="00E02A12"/>
    <w:rsid w:val="00E02D1A"/>
    <w:rsid w:val="00E02DBE"/>
    <w:rsid w:val="00E02F5B"/>
    <w:rsid w:val="00E03046"/>
    <w:rsid w:val="00E03E12"/>
    <w:rsid w:val="00E04077"/>
    <w:rsid w:val="00E04407"/>
    <w:rsid w:val="00E044CD"/>
    <w:rsid w:val="00E04548"/>
    <w:rsid w:val="00E047F7"/>
    <w:rsid w:val="00E04AC0"/>
    <w:rsid w:val="00E04BBD"/>
    <w:rsid w:val="00E04F05"/>
    <w:rsid w:val="00E053DE"/>
    <w:rsid w:val="00E05903"/>
    <w:rsid w:val="00E05D88"/>
    <w:rsid w:val="00E0606B"/>
    <w:rsid w:val="00E06677"/>
    <w:rsid w:val="00E06D55"/>
    <w:rsid w:val="00E1116D"/>
    <w:rsid w:val="00E116D6"/>
    <w:rsid w:val="00E118D1"/>
    <w:rsid w:val="00E11D4C"/>
    <w:rsid w:val="00E11F7C"/>
    <w:rsid w:val="00E12094"/>
    <w:rsid w:val="00E12256"/>
    <w:rsid w:val="00E1242E"/>
    <w:rsid w:val="00E12670"/>
    <w:rsid w:val="00E12AEA"/>
    <w:rsid w:val="00E12E95"/>
    <w:rsid w:val="00E132F5"/>
    <w:rsid w:val="00E13910"/>
    <w:rsid w:val="00E13CE8"/>
    <w:rsid w:val="00E14499"/>
    <w:rsid w:val="00E14A7D"/>
    <w:rsid w:val="00E14BD4"/>
    <w:rsid w:val="00E14CB3"/>
    <w:rsid w:val="00E14CDD"/>
    <w:rsid w:val="00E1503C"/>
    <w:rsid w:val="00E16416"/>
    <w:rsid w:val="00E16430"/>
    <w:rsid w:val="00E16C23"/>
    <w:rsid w:val="00E170B0"/>
    <w:rsid w:val="00E17C17"/>
    <w:rsid w:val="00E20085"/>
    <w:rsid w:val="00E20214"/>
    <w:rsid w:val="00E20B01"/>
    <w:rsid w:val="00E21107"/>
    <w:rsid w:val="00E2136C"/>
    <w:rsid w:val="00E21652"/>
    <w:rsid w:val="00E2216E"/>
    <w:rsid w:val="00E2263E"/>
    <w:rsid w:val="00E22755"/>
    <w:rsid w:val="00E22900"/>
    <w:rsid w:val="00E22B9A"/>
    <w:rsid w:val="00E22DFD"/>
    <w:rsid w:val="00E23731"/>
    <w:rsid w:val="00E23743"/>
    <w:rsid w:val="00E237F0"/>
    <w:rsid w:val="00E23CFB"/>
    <w:rsid w:val="00E24102"/>
    <w:rsid w:val="00E242D9"/>
    <w:rsid w:val="00E24ABC"/>
    <w:rsid w:val="00E24D59"/>
    <w:rsid w:val="00E250F3"/>
    <w:rsid w:val="00E25282"/>
    <w:rsid w:val="00E25409"/>
    <w:rsid w:val="00E256D8"/>
    <w:rsid w:val="00E25C31"/>
    <w:rsid w:val="00E26195"/>
    <w:rsid w:val="00E261CA"/>
    <w:rsid w:val="00E26775"/>
    <w:rsid w:val="00E278B2"/>
    <w:rsid w:val="00E27961"/>
    <w:rsid w:val="00E27B46"/>
    <w:rsid w:val="00E27D85"/>
    <w:rsid w:val="00E301F2"/>
    <w:rsid w:val="00E305FB"/>
    <w:rsid w:val="00E3065E"/>
    <w:rsid w:val="00E30977"/>
    <w:rsid w:val="00E30AAE"/>
    <w:rsid w:val="00E317C2"/>
    <w:rsid w:val="00E3183E"/>
    <w:rsid w:val="00E31D96"/>
    <w:rsid w:val="00E32028"/>
    <w:rsid w:val="00E326AA"/>
    <w:rsid w:val="00E327B9"/>
    <w:rsid w:val="00E32894"/>
    <w:rsid w:val="00E3295A"/>
    <w:rsid w:val="00E32AB0"/>
    <w:rsid w:val="00E32EA7"/>
    <w:rsid w:val="00E32ED1"/>
    <w:rsid w:val="00E33C8E"/>
    <w:rsid w:val="00E33CB9"/>
    <w:rsid w:val="00E3438E"/>
    <w:rsid w:val="00E347AC"/>
    <w:rsid w:val="00E34817"/>
    <w:rsid w:val="00E34B85"/>
    <w:rsid w:val="00E34C3D"/>
    <w:rsid w:val="00E3509B"/>
    <w:rsid w:val="00E36436"/>
    <w:rsid w:val="00E364DE"/>
    <w:rsid w:val="00E3656A"/>
    <w:rsid w:val="00E3713E"/>
    <w:rsid w:val="00E3735F"/>
    <w:rsid w:val="00E37C40"/>
    <w:rsid w:val="00E37DE4"/>
    <w:rsid w:val="00E407F3"/>
    <w:rsid w:val="00E41053"/>
    <w:rsid w:val="00E411BA"/>
    <w:rsid w:val="00E41467"/>
    <w:rsid w:val="00E41765"/>
    <w:rsid w:val="00E41FD2"/>
    <w:rsid w:val="00E4467D"/>
    <w:rsid w:val="00E4507F"/>
    <w:rsid w:val="00E450CE"/>
    <w:rsid w:val="00E454BE"/>
    <w:rsid w:val="00E45724"/>
    <w:rsid w:val="00E45A27"/>
    <w:rsid w:val="00E462F0"/>
    <w:rsid w:val="00E46F4D"/>
    <w:rsid w:val="00E473D1"/>
    <w:rsid w:val="00E47C31"/>
    <w:rsid w:val="00E500B0"/>
    <w:rsid w:val="00E50154"/>
    <w:rsid w:val="00E503E3"/>
    <w:rsid w:val="00E5043D"/>
    <w:rsid w:val="00E5055F"/>
    <w:rsid w:val="00E50878"/>
    <w:rsid w:val="00E50A6C"/>
    <w:rsid w:val="00E50BB9"/>
    <w:rsid w:val="00E50D7B"/>
    <w:rsid w:val="00E50F53"/>
    <w:rsid w:val="00E513C3"/>
    <w:rsid w:val="00E51DEB"/>
    <w:rsid w:val="00E526AF"/>
    <w:rsid w:val="00E52A2E"/>
    <w:rsid w:val="00E52B24"/>
    <w:rsid w:val="00E52C5A"/>
    <w:rsid w:val="00E52E45"/>
    <w:rsid w:val="00E53124"/>
    <w:rsid w:val="00E532EC"/>
    <w:rsid w:val="00E532F6"/>
    <w:rsid w:val="00E5343B"/>
    <w:rsid w:val="00E5398E"/>
    <w:rsid w:val="00E539DC"/>
    <w:rsid w:val="00E53A6C"/>
    <w:rsid w:val="00E53E09"/>
    <w:rsid w:val="00E54245"/>
    <w:rsid w:val="00E54B54"/>
    <w:rsid w:val="00E54D01"/>
    <w:rsid w:val="00E55265"/>
    <w:rsid w:val="00E55268"/>
    <w:rsid w:val="00E552F9"/>
    <w:rsid w:val="00E555DB"/>
    <w:rsid w:val="00E561A3"/>
    <w:rsid w:val="00E569C0"/>
    <w:rsid w:val="00E56AD2"/>
    <w:rsid w:val="00E57AC1"/>
    <w:rsid w:val="00E57BAB"/>
    <w:rsid w:val="00E57DD3"/>
    <w:rsid w:val="00E601C7"/>
    <w:rsid w:val="00E602C1"/>
    <w:rsid w:val="00E6038F"/>
    <w:rsid w:val="00E60543"/>
    <w:rsid w:val="00E609DF"/>
    <w:rsid w:val="00E60CB8"/>
    <w:rsid w:val="00E60F0C"/>
    <w:rsid w:val="00E60FA3"/>
    <w:rsid w:val="00E61587"/>
    <w:rsid w:val="00E6165E"/>
    <w:rsid w:val="00E6207C"/>
    <w:rsid w:val="00E6237B"/>
    <w:rsid w:val="00E626F6"/>
    <w:rsid w:val="00E62A70"/>
    <w:rsid w:val="00E62B11"/>
    <w:rsid w:val="00E62BF2"/>
    <w:rsid w:val="00E63281"/>
    <w:rsid w:val="00E6367A"/>
    <w:rsid w:val="00E63696"/>
    <w:rsid w:val="00E63AD1"/>
    <w:rsid w:val="00E63DD9"/>
    <w:rsid w:val="00E64048"/>
    <w:rsid w:val="00E6442A"/>
    <w:rsid w:val="00E64472"/>
    <w:rsid w:val="00E64B2A"/>
    <w:rsid w:val="00E64DC4"/>
    <w:rsid w:val="00E64DD6"/>
    <w:rsid w:val="00E65480"/>
    <w:rsid w:val="00E6579C"/>
    <w:rsid w:val="00E657C0"/>
    <w:rsid w:val="00E65E8A"/>
    <w:rsid w:val="00E65F88"/>
    <w:rsid w:val="00E66448"/>
    <w:rsid w:val="00E66702"/>
    <w:rsid w:val="00E66749"/>
    <w:rsid w:val="00E671EE"/>
    <w:rsid w:val="00E673DA"/>
    <w:rsid w:val="00E67BC6"/>
    <w:rsid w:val="00E67BD1"/>
    <w:rsid w:val="00E70E2D"/>
    <w:rsid w:val="00E717F7"/>
    <w:rsid w:val="00E71E13"/>
    <w:rsid w:val="00E72324"/>
    <w:rsid w:val="00E72C07"/>
    <w:rsid w:val="00E72F4A"/>
    <w:rsid w:val="00E73920"/>
    <w:rsid w:val="00E7417B"/>
    <w:rsid w:val="00E74AE5"/>
    <w:rsid w:val="00E74C61"/>
    <w:rsid w:val="00E74D2D"/>
    <w:rsid w:val="00E74F1B"/>
    <w:rsid w:val="00E754DB"/>
    <w:rsid w:val="00E7554D"/>
    <w:rsid w:val="00E75920"/>
    <w:rsid w:val="00E75E9C"/>
    <w:rsid w:val="00E765F2"/>
    <w:rsid w:val="00E76800"/>
    <w:rsid w:val="00E76868"/>
    <w:rsid w:val="00E76B87"/>
    <w:rsid w:val="00E76EC2"/>
    <w:rsid w:val="00E7732D"/>
    <w:rsid w:val="00E77BB2"/>
    <w:rsid w:val="00E77BC0"/>
    <w:rsid w:val="00E80455"/>
    <w:rsid w:val="00E80B1A"/>
    <w:rsid w:val="00E80D5F"/>
    <w:rsid w:val="00E811F9"/>
    <w:rsid w:val="00E812D9"/>
    <w:rsid w:val="00E813E1"/>
    <w:rsid w:val="00E814CD"/>
    <w:rsid w:val="00E81657"/>
    <w:rsid w:val="00E8170C"/>
    <w:rsid w:val="00E823E5"/>
    <w:rsid w:val="00E82A86"/>
    <w:rsid w:val="00E82B1F"/>
    <w:rsid w:val="00E82D92"/>
    <w:rsid w:val="00E8339A"/>
    <w:rsid w:val="00E833B4"/>
    <w:rsid w:val="00E83CCA"/>
    <w:rsid w:val="00E83EA1"/>
    <w:rsid w:val="00E842DB"/>
    <w:rsid w:val="00E851A3"/>
    <w:rsid w:val="00E853DE"/>
    <w:rsid w:val="00E85AE1"/>
    <w:rsid w:val="00E86068"/>
    <w:rsid w:val="00E86312"/>
    <w:rsid w:val="00E86410"/>
    <w:rsid w:val="00E86E41"/>
    <w:rsid w:val="00E876AB"/>
    <w:rsid w:val="00E87997"/>
    <w:rsid w:val="00E879DD"/>
    <w:rsid w:val="00E87C34"/>
    <w:rsid w:val="00E90203"/>
    <w:rsid w:val="00E905CA"/>
    <w:rsid w:val="00E911D7"/>
    <w:rsid w:val="00E9143F"/>
    <w:rsid w:val="00E915AA"/>
    <w:rsid w:val="00E91636"/>
    <w:rsid w:val="00E91A04"/>
    <w:rsid w:val="00E9203F"/>
    <w:rsid w:val="00E921BC"/>
    <w:rsid w:val="00E92E68"/>
    <w:rsid w:val="00E938EC"/>
    <w:rsid w:val="00E93BF7"/>
    <w:rsid w:val="00E93D4B"/>
    <w:rsid w:val="00E94110"/>
    <w:rsid w:val="00E94ACF"/>
    <w:rsid w:val="00E94D30"/>
    <w:rsid w:val="00E9532D"/>
    <w:rsid w:val="00E955BE"/>
    <w:rsid w:val="00E95EE2"/>
    <w:rsid w:val="00E9656F"/>
    <w:rsid w:val="00E96573"/>
    <w:rsid w:val="00E96613"/>
    <w:rsid w:val="00E96852"/>
    <w:rsid w:val="00E96999"/>
    <w:rsid w:val="00E969E4"/>
    <w:rsid w:val="00E96B35"/>
    <w:rsid w:val="00E96C46"/>
    <w:rsid w:val="00E970E8"/>
    <w:rsid w:val="00E97409"/>
    <w:rsid w:val="00EA020C"/>
    <w:rsid w:val="00EA0352"/>
    <w:rsid w:val="00EA03D4"/>
    <w:rsid w:val="00EA04B8"/>
    <w:rsid w:val="00EA189A"/>
    <w:rsid w:val="00EA1CB9"/>
    <w:rsid w:val="00EA29C6"/>
    <w:rsid w:val="00EA2C23"/>
    <w:rsid w:val="00EA3CE0"/>
    <w:rsid w:val="00EA3E54"/>
    <w:rsid w:val="00EA4065"/>
    <w:rsid w:val="00EA4622"/>
    <w:rsid w:val="00EA52F1"/>
    <w:rsid w:val="00EA5395"/>
    <w:rsid w:val="00EA5A66"/>
    <w:rsid w:val="00EA607B"/>
    <w:rsid w:val="00EA6930"/>
    <w:rsid w:val="00EA71D8"/>
    <w:rsid w:val="00EA7330"/>
    <w:rsid w:val="00EA7398"/>
    <w:rsid w:val="00EA75FD"/>
    <w:rsid w:val="00EA7717"/>
    <w:rsid w:val="00EB0247"/>
    <w:rsid w:val="00EB0348"/>
    <w:rsid w:val="00EB09D0"/>
    <w:rsid w:val="00EB1815"/>
    <w:rsid w:val="00EB1F3B"/>
    <w:rsid w:val="00EB2640"/>
    <w:rsid w:val="00EB2F08"/>
    <w:rsid w:val="00EB2F13"/>
    <w:rsid w:val="00EB3755"/>
    <w:rsid w:val="00EB52E9"/>
    <w:rsid w:val="00EB611D"/>
    <w:rsid w:val="00EB760E"/>
    <w:rsid w:val="00EB7A21"/>
    <w:rsid w:val="00EB7BD5"/>
    <w:rsid w:val="00EB7FA4"/>
    <w:rsid w:val="00EC027F"/>
    <w:rsid w:val="00EC0776"/>
    <w:rsid w:val="00EC0861"/>
    <w:rsid w:val="00EC1224"/>
    <w:rsid w:val="00EC1316"/>
    <w:rsid w:val="00EC1A1D"/>
    <w:rsid w:val="00EC1DF8"/>
    <w:rsid w:val="00EC1E52"/>
    <w:rsid w:val="00EC2092"/>
    <w:rsid w:val="00EC259A"/>
    <w:rsid w:val="00EC2A87"/>
    <w:rsid w:val="00EC32F2"/>
    <w:rsid w:val="00EC38B9"/>
    <w:rsid w:val="00EC4943"/>
    <w:rsid w:val="00EC4F09"/>
    <w:rsid w:val="00EC504D"/>
    <w:rsid w:val="00EC57F1"/>
    <w:rsid w:val="00EC588F"/>
    <w:rsid w:val="00EC6740"/>
    <w:rsid w:val="00EC6B93"/>
    <w:rsid w:val="00EC6E75"/>
    <w:rsid w:val="00EC7737"/>
    <w:rsid w:val="00ED0893"/>
    <w:rsid w:val="00ED0FEC"/>
    <w:rsid w:val="00ED13EB"/>
    <w:rsid w:val="00ED1956"/>
    <w:rsid w:val="00ED1B64"/>
    <w:rsid w:val="00ED1CC1"/>
    <w:rsid w:val="00ED1F88"/>
    <w:rsid w:val="00ED202C"/>
    <w:rsid w:val="00ED203B"/>
    <w:rsid w:val="00ED26D5"/>
    <w:rsid w:val="00ED2770"/>
    <w:rsid w:val="00ED29BD"/>
    <w:rsid w:val="00ED2CEB"/>
    <w:rsid w:val="00ED338E"/>
    <w:rsid w:val="00ED34F2"/>
    <w:rsid w:val="00ED3763"/>
    <w:rsid w:val="00ED3C05"/>
    <w:rsid w:val="00ED3D06"/>
    <w:rsid w:val="00ED3EB1"/>
    <w:rsid w:val="00ED46F5"/>
    <w:rsid w:val="00ED471F"/>
    <w:rsid w:val="00ED4912"/>
    <w:rsid w:val="00ED4E6D"/>
    <w:rsid w:val="00ED50E4"/>
    <w:rsid w:val="00ED5A26"/>
    <w:rsid w:val="00ED5F39"/>
    <w:rsid w:val="00ED5FEE"/>
    <w:rsid w:val="00ED7258"/>
    <w:rsid w:val="00ED78A8"/>
    <w:rsid w:val="00ED7AB8"/>
    <w:rsid w:val="00EE0054"/>
    <w:rsid w:val="00EE0170"/>
    <w:rsid w:val="00EE0668"/>
    <w:rsid w:val="00EE085B"/>
    <w:rsid w:val="00EE0D02"/>
    <w:rsid w:val="00EE1399"/>
    <w:rsid w:val="00EE140B"/>
    <w:rsid w:val="00EE1878"/>
    <w:rsid w:val="00EE1BB6"/>
    <w:rsid w:val="00EE1DA9"/>
    <w:rsid w:val="00EE21DA"/>
    <w:rsid w:val="00EE2636"/>
    <w:rsid w:val="00EE2645"/>
    <w:rsid w:val="00EE2CAB"/>
    <w:rsid w:val="00EE35B4"/>
    <w:rsid w:val="00EE36C3"/>
    <w:rsid w:val="00EE38D9"/>
    <w:rsid w:val="00EE39AA"/>
    <w:rsid w:val="00EE4414"/>
    <w:rsid w:val="00EE474F"/>
    <w:rsid w:val="00EE4BBF"/>
    <w:rsid w:val="00EE4C42"/>
    <w:rsid w:val="00EE4C9C"/>
    <w:rsid w:val="00EE4CDE"/>
    <w:rsid w:val="00EE4D3C"/>
    <w:rsid w:val="00EE50B5"/>
    <w:rsid w:val="00EE5160"/>
    <w:rsid w:val="00EE527F"/>
    <w:rsid w:val="00EE57B2"/>
    <w:rsid w:val="00EE5B45"/>
    <w:rsid w:val="00EE5E9F"/>
    <w:rsid w:val="00EE5F6A"/>
    <w:rsid w:val="00EE6563"/>
    <w:rsid w:val="00EE67B6"/>
    <w:rsid w:val="00EE6981"/>
    <w:rsid w:val="00EE7C56"/>
    <w:rsid w:val="00EF0243"/>
    <w:rsid w:val="00EF0281"/>
    <w:rsid w:val="00EF0291"/>
    <w:rsid w:val="00EF0867"/>
    <w:rsid w:val="00EF14E5"/>
    <w:rsid w:val="00EF176C"/>
    <w:rsid w:val="00EF2017"/>
    <w:rsid w:val="00EF229F"/>
    <w:rsid w:val="00EF2CB9"/>
    <w:rsid w:val="00EF2FA0"/>
    <w:rsid w:val="00EF31F2"/>
    <w:rsid w:val="00EF34EF"/>
    <w:rsid w:val="00EF3E7F"/>
    <w:rsid w:val="00EF4BDC"/>
    <w:rsid w:val="00EF4CC4"/>
    <w:rsid w:val="00EF4F81"/>
    <w:rsid w:val="00EF52B6"/>
    <w:rsid w:val="00EF5B2D"/>
    <w:rsid w:val="00EF6617"/>
    <w:rsid w:val="00EF6C52"/>
    <w:rsid w:val="00EF771C"/>
    <w:rsid w:val="00EF7CC0"/>
    <w:rsid w:val="00F01279"/>
    <w:rsid w:val="00F01301"/>
    <w:rsid w:val="00F013BE"/>
    <w:rsid w:val="00F01A10"/>
    <w:rsid w:val="00F01B30"/>
    <w:rsid w:val="00F01D38"/>
    <w:rsid w:val="00F022B6"/>
    <w:rsid w:val="00F024BD"/>
    <w:rsid w:val="00F02A74"/>
    <w:rsid w:val="00F0334F"/>
    <w:rsid w:val="00F03D58"/>
    <w:rsid w:val="00F04EC4"/>
    <w:rsid w:val="00F04F1D"/>
    <w:rsid w:val="00F05132"/>
    <w:rsid w:val="00F05F28"/>
    <w:rsid w:val="00F066B5"/>
    <w:rsid w:val="00F072D0"/>
    <w:rsid w:val="00F0732D"/>
    <w:rsid w:val="00F07863"/>
    <w:rsid w:val="00F07CDC"/>
    <w:rsid w:val="00F07F8B"/>
    <w:rsid w:val="00F10402"/>
    <w:rsid w:val="00F10862"/>
    <w:rsid w:val="00F110CB"/>
    <w:rsid w:val="00F11945"/>
    <w:rsid w:val="00F12365"/>
    <w:rsid w:val="00F12576"/>
    <w:rsid w:val="00F1267D"/>
    <w:rsid w:val="00F12CD6"/>
    <w:rsid w:val="00F1312A"/>
    <w:rsid w:val="00F1353D"/>
    <w:rsid w:val="00F13A09"/>
    <w:rsid w:val="00F13A86"/>
    <w:rsid w:val="00F13AF1"/>
    <w:rsid w:val="00F13E14"/>
    <w:rsid w:val="00F14195"/>
    <w:rsid w:val="00F14F13"/>
    <w:rsid w:val="00F14FBB"/>
    <w:rsid w:val="00F152E8"/>
    <w:rsid w:val="00F155BB"/>
    <w:rsid w:val="00F155CC"/>
    <w:rsid w:val="00F15702"/>
    <w:rsid w:val="00F15BC7"/>
    <w:rsid w:val="00F15CC2"/>
    <w:rsid w:val="00F15D9D"/>
    <w:rsid w:val="00F1672E"/>
    <w:rsid w:val="00F168A1"/>
    <w:rsid w:val="00F169D2"/>
    <w:rsid w:val="00F16BE3"/>
    <w:rsid w:val="00F16C44"/>
    <w:rsid w:val="00F172DF"/>
    <w:rsid w:val="00F17317"/>
    <w:rsid w:val="00F1777E"/>
    <w:rsid w:val="00F17956"/>
    <w:rsid w:val="00F20183"/>
    <w:rsid w:val="00F2065F"/>
    <w:rsid w:val="00F208DC"/>
    <w:rsid w:val="00F21493"/>
    <w:rsid w:val="00F219C9"/>
    <w:rsid w:val="00F2255F"/>
    <w:rsid w:val="00F225A2"/>
    <w:rsid w:val="00F22DF0"/>
    <w:rsid w:val="00F23975"/>
    <w:rsid w:val="00F23976"/>
    <w:rsid w:val="00F23B02"/>
    <w:rsid w:val="00F2441F"/>
    <w:rsid w:val="00F245F2"/>
    <w:rsid w:val="00F24BD0"/>
    <w:rsid w:val="00F25B11"/>
    <w:rsid w:val="00F25D51"/>
    <w:rsid w:val="00F26075"/>
    <w:rsid w:val="00F262DD"/>
    <w:rsid w:val="00F2670E"/>
    <w:rsid w:val="00F271E4"/>
    <w:rsid w:val="00F27A7B"/>
    <w:rsid w:val="00F27DE6"/>
    <w:rsid w:val="00F302E5"/>
    <w:rsid w:val="00F30302"/>
    <w:rsid w:val="00F30973"/>
    <w:rsid w:val="00F309FA"/>
    <w:rsid w:val="00F30C26"/>
    <w:rsid w:val="00F3119E"/>
    <w:rsid w:val="00F317BE"/>
    <w:rsid w:val="00F317BF"/>
    <w:rsid w:val="00F31D54"/>
    <w:rsid w:val="00F31F60"/>
    <w:rsid w:val="00F3229E"/>
    <w:rsid w:val="00F322B2"/>
    <w:rsid w:val="00F3261F"/>
    <w:rsid w:val="00F3264D"/>
    <w:rsid w:val="00F3285A"/>
    <w:rsid w:val="00F32D40"/>
    <w:rsid w:val="00F32F59"/>
    <w:rsid w:val="00F33114"/>
    <w:rsid w:val="00F33158"/>
    <w:rsid w:val="00F3344C"/>
    <w:rsid w:val="00F33583"/>
    <w:rsid w:val="00F338C6"/>
    <w:rsid w:val="00F342CE"/>
    <w:rsid w:val="00F34625"/>
    <w:rsid w:val="00F34628"/>
    <w:rsid w:val="00F34E84"/>
    <w:rsid w:val="00F3501F"/>
    <w:rsid w:val="00F3524C"/>
    <w:rsid w:val="00F35CA0"/>
    <w:rsid w:val="00F35F28"/>
    <w:rsid w:val="00F35F8D"/>
    <w:rsid w:val="00F36BF5"/>
    <w:rsid w:val="00F379DC"/>
    <w:rsid w:val="00F37B26"/>
    <w:rsid w:val="00F37C13"/>
    <w:rsid w:val="00F41211"/>
    <w:rsid w:val="00F412BA"/>
    <w:rsid w:val="00F4199C"/>
    <w:rsid w:val="00F41BEA"/>
    <w:rsid w:val="00F41E68"/>
    <w:rsid w:val="00F423F2"/>
    <w:rsid w:val="00F4241A"/>
    <w:rsid w:val="00F43369"/>
    <w:rsid w:val="00F43B0E"/>
    <w:rsid w:val="00F43B49"/>
    <w:rsid w:val="00F43B8A"/>
    <w:rsid w:val="00F44484"/>
    <w:rsid w:val="00F447ED"/>
    <w:rsid w:val="00F456C0"/>
    <w:rsid w:val="00F45BCF"/>
    <w:rsid w:val="00F45DC6"/>
    <w:rsid w:val="00F45F68"/>
    <w:rsid w:val="00F46074"/>
    <w:rsid w:val="00F464FA"/>
    <w:rsid w:val="00F46AF3"/>
    <w:rsid w:val="00F46ECC"/>
    <w:rsid w:val="00F47972"/>
    <w:rsid w:val="00F50125"/>
    <w:rsid w:val="00F50149"/>
    <w:rsid w:val="00F5067B"/>
    <w:rsid w:val="00F50866"/>
    <w:rsid w:val="00F51380"/>
    <w:rsid w:val="00F5149D"/>
    <w:rsid w:val="00F52058"/>
    <w:rsid w:val="00F5224A"/>
    <w:rsid w:val="00F527E2"/>
    <w:rsid w:val="00F52B31"/>
    <w:rsid w:val="00F52E44"/>
    <w:rsid w:val="00F53C50"/>
    <w:rsid w:val="00F5561D"/>
    <w:rsid w:val="00F55822"/>
    <w:rsid w:val="00F55F9C"/>
    <w:rsid w:val="00F5671C"/>
    <w:rsid w:val="00F56924"/>
    <w:rsid w:val="00F56EB1"/>
    <w:rsid w:val="00F56F17"/>
    <w:rsid w:val="00F579FC"/>
    <w:rsid w:val="00F57E14"/>
    <w:rsid w:val="00F57E2F"/>
    <w:rsid w:val="00F607AE"/>
    <w:rsid w:val="00F60B4B"/>
    <w:rsid w:val="00F60EC4"/>
    <w:rsid w:val="00F611F5"/>
    <w:rsid w:val="00F614DF"/>
    <w:rsid w:val="00F617DB"/>
    <w:rsid w:val="00F6299E"/>
    <w:rsid w:val="00F62AED"/>
    <w:rsid w:val="00F62E1D"/>
    <w:rsid w:val="00F630A5"/>
    <w:rsid w:val="00F63288"/>
    <w:rsid w:val="00F63BDD"/>
    <w:rsid w:val="00F64146"/>
    <w:rsid w:val="00F647EA"/>
    <w:rsid w:val="00F64999"/>
    <w:rsid w:val="00F65249"/>
    <w:rsid w:val="00F65877"/>
    <w:rsid w:val="00F65CCF"/>
    <w:rsid w:val="00F660E4"/>
    <w:rsid w:val="00F6612A"/>
    <w:rsid w:val="00F663A3"/>
    <w:rsid w:val="00F66DEB"/>
    <w:rsid w:val="00F670A7"/>
    <w:rsid w:val="00F67EC0"/>
    <w:rsid w:val="00F70339"/>
    <w:rsid w:val="00F70CC8"/>
    <w:rsid w:val="00F7116A"/>
    <w:rsid w:val="00F7286B"/>
    <w:rsid w:val="00F72ACE"/>
    <w:rsid w:val="00F72C16"/>
    <w:rsid w:val="00F72CE6"/>
    <w:rsid w:val="00F72F1F"/>
    <w:rsid w:val="00F734E6"/>
    <w:rsid w:val="00F735DD"/>
    <w:rsid w:val="00F73EA4"/>
    <w:rsid w:val="00F7450C"/>
    <w:rsid w:val="00F74787"/>
    <w:rsid w:val="00F749E8"/>
    <w:rsid w:val="00F75354"/>
    <w:rsid w:val="00F75AAB"/>
    <w:rsid w:val="00F75CC7"/>
    <w:rsid w:val="00F75F88"/>
    <w:rsid w:val="00F765AF"/>
    <w:rsid w:val="00F76D2D"/>
    <w:rsid w:val="00F76E04"/>
    <w:rsid w:val="00F77303"/>
    <w:rsid w:val="00F77596"/>
    <w:rsid w:val="00F77801"/>
    <w:rsid w:val="00F77AD4"/>
    <w:rsid w:val="00F77F68"/>
    <w:rsid w:val="00F80310"/>
    <w:rsid w:val="00F8086D"/>
    <w:rsid w:val="00F8149F"/>
    <w:rsid w:val="00F814BC"/>
    <w:rsid w:val="00F81711"/>
    <w:rsid w:val="00F818ED"/>
    <w:rsid w:val="00F821F3"/>
    <w:rsid w:val="00F82449"/>
    <w:rsid w:val="00F82590"/>
    <w:rsid w:val="00F825C3"/>
    <w:rsid w:val="00F825EE"/>
    <w:rsid w:val="00F82729"/>
    <w:rsid w:val="00F82B24"/>
    <w:rsid w:val="00F82E0D"/>
    <w:rsid w:val="00F8381C"/>
    <w:rsid w:val="00F83BA8"/>
    <w:rsid w:val="00F840DA"/>
    <w:rsid w:val="00F8429C"/>
    <w:rsid w:val="00F8462C"/>
    <w:rsid w:val="00F84B46"/>
    <w:rsid w:val="00F84B78"/>
    <w:rsid w:val="00F84BF8"/>
    <w:rsid w:val="00F852C1"/>
    <w:rsid w:val="00F854DF"/>
    <w:rsid w:val="00F85804"/>
    <w:rsid w:val="00F85885"/>
    <w:rsid w:val="00F859AA"/>
    <w:rsid w:val="00F85A92"/>
    <w:rsid w:val="00F8600E"/>
    <w:rsid w:val="00F867AF"/>
    <w:rsid w:val="00F869CF"/>
    <w:rsid w:val="00F86B22"/>
    <w:rsid w:val="00F86E9D"/>
    <w:rsid w:val="00F872CF"/>
    <w:rsid w:val="00F874E2"/>
    <w:rsid w:val="00F876C5"/>
    <w:rsid w:val="00F87DE9"/>
    <w:rsid w:val="00F87FF1"/>
    <w:rsid w:val="00F90055"/>
    <w:rsid w:val="00F90119"/>
    <w:rsid w:val="00F9042F"/>
    <w:rsid w:val="00F90D58"/>
    <w:rsid w:val="00F91DFC"/>
    <w:rsid w:val="00F92203"/>
    <w:rsid w:val="00F93031"/>
    <w:rsid w:val="00F9329B"/>
    <w:rsid w:val="00F9343A"/>
    <w:rsid w:val="00F93776"/>
    <w:rsid w:val="00F93A67"/>
    <w:rsid w:val="00F93B6B"/>
    <w:rsid w:val="00F93BFD"/>
    <w:rsid w:val="00F93D00"/>
    <w:rsid w:val="00F93EDB"/>
    <w:rsid w:val="00F93F06"/>
    <w:rsid w:val="00F94F05"/>
    <w:rsid w:val="00F95069"/>
    <w:rsid w:val="00F9527A"/>
    <w:rsid w:val="00F955DD"/>
    <w:rsid w:val="00F95BF3"/>
    <w:rsid w:val="00F966B4"/>
    <w:rsid w:val="00F97031"/>
    <w:rsid w:val="00F9758E"/>
    <w:rsid w:val="00F97A51"/>
    <w:rsid w:val="00FA0DE8"/>
    <w:rsid w:val="00FA1515"/>
    <w:rsid w:val="00FA17D6"/>
    <w:rsid w:val="00FA1A8F"/>
    <w:rsid w:val="00FA1BA8"/>
    <w:rsid w:val="00FA1CD4"/>
    <w:rsid w:val="00FA29FF"/>
    <w:rsid w:val="00FA2EB6"/>
    <w:rsid w:val="00FA2EF6"/>
    <w:rsid w:val="00FA34CA"/>
    <w:rsid w:val="00FA390E"/>
    <w:rsid w:val="00FA50EF"/>
    <w:rsid w:val="00FA5436"/>
    <w:rsid w:val="00FA5694"/>
    <w:rsid w:val="00FA580E"/>
    <w:rsid w:val="00FA5C14"/>
    <w:rsid w:val="00FA5F27"/>
    <w:rsid w:val="00FA652B"/>
    <w:rsid w:val="00FA6C2C"/>
    <w:rsid w:val="00FA736E"/>
    <w:rsid w:val="00FA77CA"/>
    <w:rsid w:val="00FA785A"/>
    <w:rsid w:val="00FB054A"/>
    <w:rsid w:val="00FB090D"/>
    <w:rsid w:val="00FB0CD0"/>
    <w:rsid w:val="00FB142C"/>
    <w:rsid w:val="00FB18B1"/>
    <w:rsid w:val="00FB1DB4"/>
    <w:rsid w:val="00FB22BC"/>
    <w:rsid w:val="00FB23FB"/>
    <w:rsid w:val="00FB27BE"/>
    <w:rsid w:val="00FB28E0"/>
    <w:rsid w:val="00FB34C1"/>
    <w:rsid w:val="00FB3B38"/>
    <w:rsid w:val="00FB46F7"/>
    <w:rsid w:val="00FB5216"/>
    <w:rsid w:val="00FB5469"/>
    <w:rsid w:val="00FB5806"/>
    <w:rsid w:val="00FB5A9D"/>
    <w:rsid w:val="00FB604E"/>
    <w:rsid w:val="00FB6884"/>
    <w:rsid w:val="00FB68E1"/>
    <w:rsid w:val="00FB6C6C"/>
    <w:rsid w:val="00FB7582"/>
    <w:rsid w:val="00FB7683"/>
    <w:rsid w:val="00FB7694"/>
    <w:rsid w:val="00FB7A5A"/>
    <w:rsid w:val="00FB7CC0"/>
    <w:rsid w:val="00FB7D5B"/>
    <w:rsid w:val="00FB7DA7"/>
    <w:rsid w:val="00FB7EBD"/>
    <w:rsid w:val="00FC0082"/>
    <w:rsid w:val="00FC00EC"/>
    <w:rsid w:val="00FC0AA8"/>
    <w:rsid w:val="00FC0E4A"/>
    <w:rsid w:val="00FC130E"/>
    <w:rsid w:val="00FC132A"/>
    <w:rsid w:val="00FC22C3"/>
    <w:rsid w:val="00FC259D"/>
    <w:rsid w:val="00FC25DB"/>
    <w:rsid w:val="00FC28AF"/>
    <w:rsid w:val="00FC3934"/>
    <w:rsid w:val="00FC3C33"/>
    <w:rsid w:val="00FC49B5"/>
    <w:rsid w:val="00FC49D8"/>
    <w:rsid w:val="00FC4C92"/>
    <w:rsid w:val="00FC4D46"/>
    <w:rsid w:val="00FC4FD8"/>
    <w:rsid w:val="00FC53E5"/>
    <w:rsid w:val="00FC5612"/>
    <w:rsid w:val="00FC5723"/>
    <w:rsid w:val="00FC57C7"/>
    <w:rsid w:val="00FC6606"/>
    <w:rsid w:val="00FC6826"/>
    <w:rsid w:val="00FC685F"/>
    <w:rsid w:val="00FC686A"/>
    <w:rsid w:val="00FC764E"/>
    <w:rsid w:val="00FC7798"/>
    <w:rsid w:val="00FC79D7"/>
    <w:rsid w:val="00FC7B4A"/>
    <w:rsid w:val="00FC7B8B"/>
    <w:rsid w:val="00FC7C87"/>
    <w:rsid w:val="00FD0005"/>
    <w:rsid w:val="00FD0374"/>
    <w:rsid w:val="00FD0A98"/>
    <w:rsid w:val="00FD1851"/>
    <w:rsid w:val="00FD1DF8"/>
    <w:rsid w:val="00FD294D"/>
    <w:rsid w:val="00FD30BC"/>
    <w:rsid w:val="00FD333D"/>
    <w:rsid w:val="00FD41F2"/>
    <w:rsid w:val="00FD46E0"/>
    <w:rsid w:val="00FD4CA0"/>
    <w:rsid w:val="00FD4D7D"/>
    <w:rsid w:val="00FD57DD"/>
    <w:rsid w:val="00FD5972"/>
    <w:rsid w:val="00FD59B7"/>
    <w:rsid w:val="00FD5AC3"/>
    <w:rsid w:val="00FD5E20"/>
    <w:rsid w:val="00FD60D8"/>
    <w:rsid w:val="00FD62BD"/>
    <w:rsid w:val="00FD64B1"/>
    <w:rsid w:val="00FD6712"/>
    <w:rsid w:val="00FD67DB"/>
    <w:rsid w:val="00FE000F"/>
    <w:rsid w:val="00FE06A1"/>
    <w:rsid w:val="00FE08C0"/>
    <w:rsid w:val="00FE0B9C"/>
    <w:rsid w:val="00FE0C64"/>
    <w:rsid w:val="00FE14BE"/>
    <w:rsid w:val="00FE18F6"/>
    <w:rsid w:val="00FE2763"/>
    <w:rsid w:val="00FE311D"/>
    <w:rsid w:val="00FE435B"/>
    <w:rsid w:val="00FE466D"/>
    <w:rsid w:val="00FE4C31"/>
    <w:rsid w:val="00FE4C3C"/>
    <w:rsid w:val="00FE4F17"/>
    <w:rsid w:val="00FE55CC"/>
    <w:rsid w:val="00FE56F5"/>
    <w:rsid w:val="00FE60E7"/>
    <w:rsid w:val="00FE635C"/>
    <w:rsid w:val="00FE63B0"/>
    <w:rsid w:val="00FE6551"/>
    <w:rsid w:val="00FE65E1"/>
    <w:rsid w:val="00FE6C68"/>
    <w:rsid w:val="00FE6D7D"/>
    <w:rsid w:val="00FE7217"/>
    <w:rsid w:val="00FE78C5"/>
    <w:rsid w:val="00FE7B99"/>
    <w:rsid w:val="00FE7BDE"/>
    <w:rsid w:val="00FE7F60"/>
    <w:rsid w:val="00FF057B"/>
    <w:rsid w:val="00FF0881"/>
    <w:rsid w:val="00FF0919"/>
    <w:rsid w:val="00FF0B12"/>
    <w:rsid w:val="00FF0C5B"/>
    <w:rsid w:val="00FF0F71"/>
    <w:rsid w:val="00FF10A8"/>
    <w:rsid w:val="00FF1666"/>
    <w:rsid w:val="00FF2486"/>
    <w:rsid w:val="00FF2C50"/>
    <w:rsid w:val="00FF2CF6"/>
    <w:rsid w:val="00FF2D43"/>
    <w:rsid w:val="00FF329F"/>
    <w:rsid w:val="00FF33E9"/>
    <w:rsid w:val="00FF3455"/>
    <w:rsid w:val="00FF345C"/>
    <w:rsid w:val="00FF35A2"/>
    <w:rsid w:val="00FF35AA"/>
    <w:rsid w:val="00FF441A"/>
    <w:rsid w:val="00FF491E"/>
    <w:rsid w:val="00FF4D87"/>
    <w:rsid w:val="00FF4E19"/>
    <w:rsid w:val="00FF56CC"/>
    <w:rsid w:val="00FF5CEA"/>
    <w:rsid w:val="00FF6179"/>
    <w:rsid w:val="00FF6312"/>
    <w:rsid w:val="00FF66E8"/>
    <w:rsid w:val="00FF6A97"/>
    <w:rsid w:val="00FF6D04"/>
    <w:rsid w:val="00FF6E7C"/>
    <w:rsid w:val="00FF727D"/>
    <w:rsid w:val="00FF77AD"/>
    <w:rsid w:val="00FF7AE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3934B"/>
  <w15:docId w15:val="{4040165B-ACD3-4D0B-A5BD-D7CC35D0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671C"/>
    <w:rPr>
      <w:rFonts w:ascii="Tahoma" w:hAnsi="Tahoma"/>
      <w:sz w:val="18"/>
      <w:lang w:eastAsia="fr-FR"/>
    </w:rPr>
  </w:style>
  <w:style w:type="paragraph" w:styleId="Titre1">
    <w:name w:val="heading 1"/>
    <w:basedOn w:val="Titre"/>
    <w:next w:val="Normal"/>
    <w:link w:val="Titre1Car"/>
    <w:qFormat/>
    <w:rsid w:val="00862777"/>
    <w:pPr>
      <w:keepLines/>
      <w:numPr>
        <w:numId w:val="40"/>
      </w:numPr>
      <w:spacing w:before="240" w:after="120" w:line="240" w:lineRule="atLeast"/>
      <w:outlineLvl w:val="0"/>
    </w:pPr>
    <w:rPr>
      <w:spacing w:val="14"/>
      <w:kern w:val="20"/>
      <w:sz w:val="25"/>
    </w:rPr>
  </w:style>
  <w:style w:type="paragraph" w:styleId="Titre2">
    <w:name w:val="heading 2"/>
    <w:basedOn w:val="Titre1"/>
    <w:next w:val="Normal"/>
    <w:link w:val="Titre2Car"/>
    <w:autoRedefine/>
    <w:qFormat/>
    <w:rsid w:val="00A71B66"/>
    <w:pPr>
      <w:numPr>
        <w:ilvl w:val="1"/>
      </w:numPr>
      <w:tabs>
        <w:tab w:val="left" w:pos="4962"/>
      </w:tabs>
      <w:spacing w:before="120" w:line="240" w:lineRule="auto"/>
      <w:outlineLvl w:val="1"/>
    </w:pPr>
    <w:rPr>
      <w:rFonts w:ascii="Consolas" w:hAnsi="Consolas" w:cs="Consolas"/>
      <w:sz w:val="22"/>
      <w:szCs w:val="22"/>
      <w:lang w:eastAsia="en-US"/>
    </w:rPr>
  </w:style>
  <w:style w:type="paragraph" w:styleId="Titre3">
    <w:name w:val="heading 3"/>
    <w:basedOn w:val="Titre1"/>
    <w:next w:val="Normal"/>
    <w:link w:val="Titre3Car"/>
    <w:autoRedefine/>
    <w:qFormat/>
    <w:rsid w:val="004F0F60"/>
    <w:pPr>
      <w:numPr>
        <w:ilvl w:val="2"/>
      </w:numPr>
      <w:spacing w:before="120"/>
      <w:outlineLvl w:val="2"/>
    </w:pPr>
    <w:rPr>
      <w:sz w:val="22"/>
    </w:rPr>
  </w:style>
  <w:style w:type="paragraph" w:styleId="Titre4">
    <w:name w:val="heading 4"/>
    <w:basedOn w:val="Titre1"/>
    <w:next w:val="Normal"/>
    <w:link w:val="Titre4Car"/>
    <w:autoRedefine/>
    <w:qFormat/>
    <w:rsid w:val="00862777"/>
    <w:pPr>
      <w:numPr>
        <w:ilvl w:val="3"/>
      </w:numPr>
      <w:outlineLvl w:val="3"/>
    </w:pPr>
    <w:rPr>
      <w:sz w:val="22"/>
    </w:rPr>
  </w:style>
  <w:style w:type="paragraph" w:styleId="Titre5">
    <w:name w:val="heading 5"/>
    <w:basedOn w:val="Normal"/>
    <w:next w:val="Corpsdetexte"/>
    <w:link w:val="Titre5Car"/>
    <w:qFormat/>
    <w:rsid w:val="00DB0609"/>
    <w:pPr>
      <w:keepNext/>
      <w:keepLines/>
      <w:numPr>
        <w:ilvl w:val="4"/>
        <w:numId w:val="40"/>
      </w:numPr>
      <w:spacing w:line="240" w:lineRule="atLeast"/>
      <w:outlineLvl w:val="4"/>
    </w:pPr>
    <w:rPr>
      <w:kern w:val="20"/>
      <w:sz w:val="24"/>
    </w:rPr>
  </w:style>
  <w:style w:type="paragraph" w:styleId="Titre6">
    <w:name w:val="heading 6"/>
    <w:basedOn w:val="Normal"/>
    <w:next w:val="Normal"/>
    <w:link w:val="Titre6Car"/>
    <w:qFormat/>
    <w:rsid w:val="00DB0609"/>
    <w:pPr>
      <w:numPr>
        <w:ilvl w:val="5"/>
        <w:numId w:val="4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DB0609"/>
    <w:pPr>
      <w:numPr>
        <w:ilvl w:val="6"/>
        <w:numId w:val="4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DB0609"/>
    <w:pPr>
      <w:numPr>
        <w:ilvl w:val="7"/>
        <w:numId w:val="4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DB0609"/>
    <w:pPr>
      <w:numPr>
        <w:ilvl w:val="8"/>
        <w:numId w:val="4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Sansinterligne"/>
    <w:next w:val="Sous-titre"/>
    <w:link w:val="TitreCar"/>
    <w:qFormat/>
    <w:rsid w:val="00862777"/>
    <w:pPr>
      <w:jc w:val="left"/>
    </w:pPr>
    <w:rPr>
      <w:rFonts w:ascii="DIN Condensed" w:eastAsiaTheme="majorEastAsia" w:hAnsi="DIN Condensed" w:cstheme="majorBidi"/>
      <w:b/>
      <w:sz w:val="80"/>
      <w:szCs w:val="80"/>
    </w:rPr>
  </w:style>
  <w:style w:type="paragraph" w:styleId="Sansinterligne">
    <w:name w:val="No Spacing"/>
    <w:link w:val="SansinterligneCar"/>
    <w:uiPriority w:val="1"/>
    <w:qFormat/>
    <w:rsid w:val="00E13CE8"/>
    <w:pPr>
      <w:jc w:val="center"/>
    </w:pPr>
    <w:rPr>
      <w:rFonts w:ascii="Tahoma" w:eastAsiaTheme="minorEastAsia" w:hAnsi="Tahoma" w:cs="Tahoma"/>
      <w:sz w:val="28"/>
      <w:szCs w:val="4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3CE8"/>
    <w:rPr>
      <w:rFonts w:ascii="Tahoma" w:eastAsiaTheme="minorEastAsia" w:hAnsi="Tahoma" w:cs="Tahoma"/>
      <w:sz w:val="28"/>
      <w:szCs w:val="44"/>
      <w:lang w:eastAsia="fr-FR"/>
    </w:rPr>
  </w:style>
  <w:style w:type="paragraph" w:styleId="Sous-titre">
    <w:name w:val="Subtitle"/>
    <w:basedOn w:val="Titre"/>
    <w:next w:val="Corpsdetexte"/>
    <w:link w:val="Sous-titreCar"/>
    <w:qFormat/>
    <w:rsid w:val="00E13CE8"/>
    <w:rPr>
      <w:rFonts w:ascii="Tahoma" w:hAnsi="Tahoma"/>
      <w:b w:val="0"/>
      <w:i/>
      <w:sz w:val="28"/>
    </w:rPr>
  </w:style>
  <w:style w:type="paragraph" w:styleId="Corpsdetexte">
    <w:name w:val="Body Text"/>
    <w:basedOn w:val="Normal"/>
    <w:link w:val="CorpsdetexteCar"/>
    <w:uiPriority w:val="99"/>
    <w:unhideWhenUsed/>
    <w:rsid w:val="00DB060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B0609"/>
  </w:style>
  <w:style w:type="character" w:customStyle="1" w:styleId="Sous-titreCar">
    <w:name w:val="Sous-titre Car"/>
    <w:basedOn w:val="Policepardfaut"/>
    <w:link w:val="Sous-titre"/>
    <w:rsid w:val="00E13CE8"/>
    <w:rPr>
      <w:rFonts w:ascii="Tahoma" w:eastAsiaTheme="majorEastAsia" w:hAnsi="Tahoma" w:cstheme="majorBidi"/>
      <w:i/>
      <w:sz w:val="28"/>
      <w:szCs w:val="80"/>
      <w:lang w:eastAsia="fr-FR"/>
    </w:rPr>
  </w:style>
  <w:style w:type="character" w:customStyle="1" w:styleId="TitreCar">
    <w:name w:val="Titre Car"/>
    <w:basedOn w:val="Policepardfaut"/>
    <w:link w:val="Titre"/>
    <w:rsid w:val="00862777"/>
    <w:rPr>
      <w:rFonts w:ascii="DIN Condensed" w:eastAsiaTheme="majorEastAsia" w:hAnsi="DIN Condensed" w:cstheme="majorBidi"/>
      <w:b/>
      <w:sz w:val="80"/>
      <w:szCs w:val="80"/>
      <w:lang w:eastAsia="fr-FR"/>
    </w:rPr>
  </w:style>
  <w:style w:type="character" w:customStyle="1" w:styleId="Titre1Car">
    <w:name w:val="Titre 1 Car"/>
    <w:basedOn w:val="Policepardfaut"/>
    <w:link w:val="Titre1"/>
    <w:rsid w:val="00862777"/>
    <w:rPr>
      <w:rFonts w:ascii="DIN Condensed" w:eastAsiaTheme="majorEastAsia" w:hAnsi="DIN Condensed" w:cstheme="majorBidi"/>
      <w:b/>
      <w:spacing w:val="14"/>
      <w:kern w:val="20"/>
      <w:sz w:val="25"/>
      <w:szCs w:val="80"/>
      <w:lang w:eastAsia="fr-FR"/>
    </w:rPr>
  </w:style>
  <w:style w:type="character" w:customStyle="1" w:styleId="Titre2Car">
    <w:name w:val="Titre 2 Car"/>
    <w:basedOn w:val="Policepardfaut"/>
    <w:link w:val="Titre2"/>
    <w:rsid w:val="00A71B66"/>
    <w:rPr>
      <w:rFonts w:ascii="Consolas" w:eastAsiaTheme="majorEastAsia" w:hAnsi="Consolas" w:cs="Consolas"/>
      <w:b/>
      <w:spacing w:val="14"/>
      <w:kern w:val="20"/>
      <w:sz w:val="22"/>
      <w:szCs w:val="22"/>
    </w:rPr>
  </w:style>
  <w:style w:type="character" w:customStyle="1" w:styleId="Titre3Car">
    <w:name w:val="Titre 3 Car"/>
    <w:basedOn w:val="Policepardfaut"/>
    <w:link w:val="Titre3"/>
    <w:rsid w:val="004F0F60"/>
    <w:rPr>
      <w:rFonts w:ascii="DIN Condensed" w:eastAsiaTheme="majorEastAsia" w:hAnsi="DIN Condensed" w:cstheme="majorBidi"/>
      <w:b/>
      <w:spacing w:val="14"/>
      <w:kern w:val="20"/>
      <w:sz w:val="22"/>
      <w:szCs w:val="80"/>
      <w:lang w:eastAsia="fr-FR"/>
    </w:rPr>
  </w:style>
  <w:style w:type="character" w:customStyle="1" w:styleId="Titre4Car">
    <w:name w:val="Titre 4 Car"/>
    <w:basedOn w:val="Policepardfaut"/>
    <w:link w:val="Titre4"/>
    <w:rsid w:val="00862777"/>
    <w:rPr>
      <w:rFonts w:ascii="DIN Condensed" w:eastAsiaTheme="majorEastAsia" w:hAnsi="DIN Condensed" w:cstheme="majorBidi"/>
      <w:b/>
      <w:spacing w:val="14"/>
      <w:kern w:val="20"/>
      <w:sz w:val="22"/>
      <w:szCs w:val="80"/>
      <w:lang w:eastAsia="fr-FR"/>
    </w:rPr>
  </w:style>
  <w:style w:type="character" w:customStyle="1" w:styleId="Titre5Car">
    <w:name w:val="Titre 5 Car"/>
    <w:basedOn w:val="Policepardfaut"/>
    <w:link w:val="Titre5"/>
    <w:rsid w:val="00DB0609"/>
    <w:rPr>
      <w:rFonts w:ascii="Tahoma" w:hAnsi="Tahoma"/>
      <w:kern w:val="20"/>
      <w:sz w:val="24"/>
      <w:lang w:eastAsia="fr-FR"/>
    </w:rPr>
  </w:style>
  <w:style w:type="character" w:customStyle="1" w:styleId="Titre6Car">
    <w:name w:val="Titre 6 Car"/>
    <w:basedOn w:val="Policepardfaut"/>
    <w:link w:val="Titre6"/>
    <w:rsid w:val="00DB0609"/>
    <w:rPr>
      <w:b/>
      <w:bCs/>
      <w:sz w:val="18"/>
      <w:szCs w:val="22"/>
      <w:lang w:eastAsia="fr-FR"/>
    </w:rPr>
  </w:style>
  <w:style w:type="character" w:customStyle="1" w:styleId="Titre7Car">
    <w:name w:val="Titre 7 Car"/>
    <w:basedOn w:val="Policepardfaut"/>
    <w:link w:val="Titre7"/>
    <w:rsid w:val="00DB0609"/>
    <w:rPr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DB0609"/>
    <w:rPr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DB0609"/>
    <w:rPr>
      <w:rFonts w:ascii="Arial" w:hAnsi="Arial" w:cs="Arial"/>
      <w:sz w:val="18"/>
      <w:szCs w:val="22"/>
      <w:lang w:eastAsia="fr-FR"/>
    </w:rPr>
  </w:style>
  <w:style w:type="paragraph" w:customStyle="1" w:styleId="TitreA">
    <w:name w:val="Titre A"/>
    <w:basedOn w:val="Corpsdetexte"/>
    <w:link w:val="TitreACar"/>
    <w:rsid w:val="00DB0609"/>
    <w:pPr>
      <w:spacing w:after="240"/>
      <w:ind w:right="6"/>
    </w:pPr>
    <w:rPr>
      <w:rFonts w:ascii="Arial" w:hAnsi="Arial" w:cs="Arial"/>
      <w:b/>
      <w:spacing w:val="-5"/>
      <w:sz w:val="28"/>
      <w:szCs w:val="28"/>
      <w:lang w:eastAsia="en-US"/>
    </w:rPr>
  </w:style>
  <w:style w:type="character" w:customStyle="1" w:styleId="TitreACar">
    <w:name w:val="Titre A Car"/>
    <w:link w:val="TitreA"/>
    <w:rsid w:val="00DB0609"/>
    <w:rPr>
      <w:rFonts w:ascii="Arial" w:hAnsi="Arial" w:cs="Arial"/>
      <w:b/>
      <w:spacing w:val="-5"/>
      <w:sz w:val="28"/>
      <w:szCs w:val="28"/>
    </w:rPr>
  </w:style>
  <w:style w:type="paragraph" w:customStyle="1" w:styleId="TitreB">
    <w:name w:val="Titre B"/>
    <w:basedOn w:val="Textebrut"/>
    <w:link w:val="TitreBCar"/>
    <w:rsid w:val="00DB0609"/>
    <w:pPr>
      <w:tabs>
        <w:tab w:val="right" w:pos="9356"/>
      </w:tabs>
    </w:pPr>
    <w:rPr>
      <w:rFonts w:ascii="Arial" w:hAnsi="Arial" w:cs="Arial"/>
      <w:b/>
      <w:bCs/>
      <w:sz w:val="24"/>
      <w:szCs w:val="24"/>
      <w:lang w:eastAsia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B0609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B0609"/>
    <w:rPr>
      <w:rFonts w:ascii="Consolas" w:hAnsi="Consolas"/>
      <w:sz w:val="21"/>
      <w:szCs w:val="21"/>
    </w:rPr>
  </w:style>
  <w:style w:type="character" w:customStyle="1" w:styleId="TitreBCar">
    <w:name w:val="Titre B Car"/>
    <w:link w:val="TitreB"/>
    <w:rsid w:val="00DB0609"/>
    <w:rPr>
      <w:rFonts w:ascii="Arial" w:hAnsi="Arial" w:cs="Arial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qFormat/>
    <w:rsid w:val="00756CB7"/>
    <w:pPr>
      <w:spacing w:before="120"/>
    </w:pPr>
    <w:rPr>
      <w:rFonts w:asciiTheme="minorHAnsi" w:hAnsiTheme="minorHAnsi"/>
      <w:b/>
      <w:bCs/>
      <w:iCs/>
      <w:color w:val="0070C0"/>
      <w:sz w:val="24"/>
      <w:szCs w:val="24"/>
    </w:rPr>
  </w:style>
  <w:style w:type="paragraph" w:styleId="TM2">
    <w:name w:val="toc 2"/>
    <w:basedOn w:val="Normal"/>
    <w:next w:val="Normal"/>
    <w:autoRedefine/>
    <w:uiPriority w:val="39"/>
    <w:qFormat/>
    <w:rsid w:val="00396B6B"/>
    <w:pPr>
      <w:spacing w:before="120"/>
      <w:ind w:left="180"/>
    </w:pPr>
    <w:rPr>
      <w:rFonts w:asciiTheme="minorHAnsi" w:hAnsi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qFormat/>
    <w:rsid w:val="00396B6B"/>
    <w:pPr>
      <w:ind w:left="360"/>
    </w:pPr>
    <w:rPr>
      <w:rFonts w:asciiTheme="minorHAnsi" w:hAnsiTheme="minorHAnsi"/>
      <w:sz w:val="20"/>
    </w:rPr>
  </w:style>
  <w:style w:type="paragraph" w:styleId="Lgende">
    <w:name w:val="caption"/>
    <w:basedOn w:val="Normal"/>
    <w:next w:val="Normal"/>
    <w:qFormat/>
    <w:rsid w:val="00A65D03"/>
    <w:pPr>
      <w:spacing w:after="120"/>
    </w:pPr>
    <w:rPr>
      <w:b/>
      <w:bCs/>
      <w:sz w:val="20"/>
    </w:rPr>
  </w:style>
  <w:style w:type="character" w:styleId="lev">
    <w:name w:val="Strong"/>
    <w:qFormat/>
    <w:rsid w:val="00DB0609"/>
    <w:rPr>
      <w:b/>
      <w:bCs/>
      <w:noProof w:val="0"/>
      <w:lang w:val="fr-FR" w:bidi="ar-SA"/>
    </w:rPr>
  </w:style>
  <w:style w:type="character" w:styleId="Accentuation">
    <w:name w:val="Emphasis"/>
    <w:rsid w:val="00DB0609"/>
    <w:rPr>
      <w:caps/>
      <w:spacing w:val="10"/>
      <w:sz w:val="16"/>
      <w:lang w:bidi="ar-SA"/>
    </w:rPr>
  </w:style>
  <w:style w:type="paragraph" w:styleId="Paragraphedeliste">
    <w:name w:val="List Paragraph"/>
    <w:basedOn w:val="Normal"/>
    <w:link w:val="ParagraphedelisteCar"/>
    <w:uiPriority w:val="34"/>
    <w:qFormat/>
    <w:rsid w:val="00C50936"/>
    <w:pPr>
      <w:numPr>
        <w:numId w:val="1"/>
      </w:numPr>
      <w:tabs>
        <w:tab w:val="right" w:pos="10206"/>
      </w:tabs>
    </w:pPr>
    <w:rPr>
      <w:rFonts w:cs="Tahom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35FE0"/>
    <w:rPr>
      <w:rFonts w:ascii="Tahoma" w:hAnsi="Tahoma" w:cs="Tahoma"/>
      <w:sz w:val="18"/>
      <w:lang w:eastAsia="fr-FR"/>
    </w:rPr>
  </w:style>
  <w:style w:type="paragraph" w:styleId="En-ttedetabledesmatires">
    <w:name w:val="TOC Heading"/>
    <w:basedOn w:val="En-tte"/>
    <w:next w:val="Normal"/>
    <w:link w:val="En-ttedetabledesmatiresCar"/>
    <w:uiPriority w:val="39"/>
    <w:unhideWhenUsed/>
    <w:qFormat/>
    <w:rsid w:val="006B02C4"/>
    <w:pPr>
      <w:ind w:left="-115" w:firstLine="142"/>
    </w:pPr>
    <w:rPr>
      <w:rFonts w:ascii="Arial Black" w:hAnsi="Arial Black"/>
      <w:b/>
      <w:bCs/>
      <w:i/>
      <w:caps/>
      <w:sz w:val="16"/>
    </w:rPr>
  </w:style>
  <w:style w:type="paragraph" w:styleId="En-tte">
    <w:name w:val="header"/>
    <w:basedOn w:val="Normal"/>
    <w:link w:val="En-tteCar"/>
    <w:unhideWhenUsed/>
    <w:rsid w:val="00FC77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C7798"/>
    <w:rPr>
      <w:rFonts w:ascii="Garamond" w:hAnsi="Garamond"/>
      <w:sz w:val="21"/>
      <w:lang w:eastAsia="fr-FR"/>
    </w:rPr>
  </w:style>
  <w:style w:type="character" w:customStyle="1" w:styleId="En-ttedetabledesmatiresCar">
    <w:name w:val="En-tête de table des matières Car"/>
    <w:basedOn w:val="En-tteCar"/>
    <w:link w:val="En-ttedetabledesmatires"/>
    <w:uiPriority w:val="39"/>
    <w:rsid w:val="006B02C4"/>
    <w:rPr>
      <w:rFonts w:ascii="Arial Black" w:hAnsi="Arial Black"/>
      <w:b/>
      <w:bCs/>
      <w:i/>
      <w:caps/>
      <w:sz w:val="1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69D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69D"/>
    <w:rPr>
      <w:rFonts w:ascii="Tahoma" w:hAnsi="Tahoma" w:cs="Tahoma"/>
      <w:sz w:val="16"/>
      <w:szCs w:val="16"/>
      <w:lang w:eastAsia="fr-FR"/>
    </w:rPr>
  </w:style>
  <w:style w:type="paragraph" w:styleId="NormalWeb">
    <w:name w:val="Normal (Web)"/>
    <w:basedOn w:val="Normal"/>
    <w:link w:val="NormalWebCar"/>
    <w:uiPriority w:val="99"/>
    <w:unhideWhenUsed/>
    <w:rsid w:val="00F93031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NormalWebCar">
    <w:name w:val="Normal (Web) Car"/>
    <w:basedOn w:val="Policepardfaut"/>
    <w:link w:val="NormalWeb"/>
    <w:uiPriority w:val="99"/>
    <w:rsid w:val="00357E35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C77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7798"/>
    <w:rPr>
      <w:rFonts w:ascii="Garamond" w:hAnsi="Garamond"/>
      <w:sz w:val="21"/>
      <w:lang w:eastAsia="fr-FR"/>
    </w:rPr>
  </w:style>
  <w:style w:type="character" w:styleId="Lienhypertexte">
    <w:name w:val="Hyperlink"/>
    <w:basedOn w:val="Policepardfaut"/>
    <w:uiPriority w:val="99"/>
    <w:unhideWhenUsed/>
    <w:rsid w:val="00FC779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436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BE56DE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0F622F"/>
    <w:rPr>
      <w:rFonts w:asciiTheme="minorHAnsi" w:eastAsiaTheme="minorEastAsia" w:hAnsiTheme="minorHAnsi" w:cstheme="minorBidi"/>
      <w:sz w:val="22"/>
      <w:szCs w:val="22"/>
      <w:lang w:eastAsia="fr-F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rier2">
    <w:name w:val="Calendrier 2"/>
    <w:basedOn w:val="TableauNormal"/>
    <w:uiPriority w:val="99"/>
    <w:qFormat/>
    <w:rsid w:val="000F622F"/>
    <w:pPr>
      <w:jc w:val="center"/>
    </w:pPr>
    <w:rPr>
      <w:rFonts w:asciiTheme="minorHAnsi" w:eastAsiaTheme="minorEastAsia" w:hAnsiTheme="minorHAnsi" w:cstheme="minorBidi"/>
      <w:sz w:val="28"/>
      <w:szCs w:val="22"/>
      <w:lang w:eastAsia="fr-FR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cimalAligned">
    <w:name w:val="Decimal Aligned"/>
    <w:basedOn w:val="Normal"/>
    <w:uiPriority w:val="40"/>
    <w:rsid w:val="00CA47A1"/>
    <w:pPr>
      <w:tabs>
        <w:tab w:val="decimal" w:pos="360"/>
      </w:tabs>
      <w:spacing w:after="200" w:line="276" w:lineRule="auto"/>
    </w:pPr>
    <w:rPr>
      <w:rFonts w:asciiTheme="minorHAnsi" w:eastAsiaTheme="minorHAnsi" w:hAnsiTheme="minorHAnsi" w:cstheme="minorBidi"/>
      <w:szCs w:val="22"/>
    </w:rPr>
  </w:style>
  <w:style w:type="paragraph" w:styleId="Notedebasdepage">
    <w:name w:val="footnote text"/>
    <w:basedOn w:val="Normal"/>
    <w:link w:val="NotedebasdepageCar"/>
    <w:uiPriority w:val="99"/>
    <w:unhideWhenUsed/>
    <w:rsid w:val="00CA47A1"/>
    <w:rPr>
      <w:rFonts w:asciiTheme="minorHAnsi" w:eastAsiaTheme="minorEastAsia" w:hAnsiTheme="minorHAnsi" w:cstheme="minorBidi"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CA47A1"/>
    <w:rPr>
      <w:rFonts w:asciiTheme="minorHAnsi" w:eastAsiaTheme="minorEastAsia" w:hAnsiTheme="minorHAnsi" w:cstheme="minorBidi"/>
      <w:lang w:eastAsia="fr-FR"/>
    </w:rPr>
  </w:style>
  <w:style w:type="character" w:styleId="Accentuationlgre">
    <w:name w:val="Subtle Emphasis"/>
    <w:basedOn w:val="Policepardfaut"/>
    <w:uiPriority w:val="19"/>
    <w:rsid w:val="00CA47A1"/>
    <w:rPr>
      <w:i/>
      <w:iCs/>
      <w:color w:val="7F7F7F" w:themeColor="text1" w:themeTint="80"/>
    </w:rPr>
  </w:style>
  <w:style w:type="table" w:styleId="Tramemoyenne2-Accent5">
    <w:name w:val="Medium Shading 2 Accent 5"/>
    <w:basedOn w:val="TableauNormal"/>
    <w:uiPriority w:val="64"/>
    <w:rsid w:val="00CA47A1"/>
    <w:rPr>
      <w:rFonts w:asciiTheme="minorHAnsi" w:eastAsiaTheme="minorEastAsia" w:hAnsiTheme="minorHAnsi" w:cstheme="minorBidi"/>
      <w:sz w:val="22"/>
      <w:szCs w:val="22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9D4455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751B9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51B9B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51B9B"/>
    <w:rPr>
      <w:rFonts w:ascii="Garamond" w:hAnsi="Garamond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51B9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51B9B"/>
    <w:rPr>
      <w:rFonts w:ascii="Garamond" w:hAnsi="Garamond"/>
      <w:b/>
      <w:bCs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rsid w:val="00606D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6D3D"/>
    <w:rPr>
      <w:rFonts w:ascii="Garamond" w:hAnsi="Garamond"/>
      <w:b/>
      <w:bCs/>
      <w:i/>
      <w:iCs/>
      <w:color w:val="4F81BD" w:themeColor="accent1"/>
      <w:sz w:val="21"/>
      <w:lang w:eastAsia="fr-FR"/>
    </w:rPr>
  </w:style>
  <w:style w:type="paragraph" w:customStyle="1" w:styleId="Style1">
    <w:name w:val="Style1"/>
    <w:basedOn w:val="Normal"/>
    <w:link w:val="Style1Car"/>
    <w:rsid w:val="007D6BB3"/>
    <w:rPr>
      <w:sz w:val="14"/>
      <w:szCs w:val="18"/>
    </w:rPr>
  </w:style>
  <w:style w:type="character" w:customStyle="1" w:styleId="Style1Car">
    <w:name w:val="Style1 Car"/>
    <w:basedOn w:val="Policepardfaut"/>
    <w:link w:val="Style1"/>
    <w:rsid w:val="007D6BB3"/>
    <w:rPr>
      <w:rFonts w:ascii="Garamond" w:hAnsi="Garamond"/>
      <w:sz w:val="14"/>
      <w:szCs w:val="18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0030F2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030F2"/>
    <w:rPr>
      <w:rFonts w:ascii="Garamond" w:hAnsi="Garamond"/>
      <w:sz w:val="21"/>
      <w:lang w:eastAsia="fr-FR"/>
    </w:rPr>
  </w:style>
  <w:style w:type="paragraph" w:customStyle="1" w:styleId="En-Ttes">
    <w:name w:val="En-Têtes"/>
    <w:basedOn w:val="En-ttedetabledesmatires"/>
    <w:link w:val="En-TtesCar"/>
    <w:qFormat/>
    <w:rsid w:val="00D00601"/>
    <w:rPr>
      <w:rFonts w:ascii="Myriad Pro" w:hAnsi="Myriad Pro"/>
      <w:i w:val="0"/>
    </w:rPr>
  </w:style>
  <w:style w:type="character" w:customStyle="1" w:styleId="En-TtesCar">
    <w:name w:val="En-Têtes Car"/>
    <w:basedOn w:val="En-ttedetabledesmatiresCar"/>
    <w:link w:val="En-Ttes"/>
    <w:rsid w:val="00D00601"/>
    <w:rPr>
      <w:rFonts w:ascii="Myriad Pro" w:hAnsi="Myriad Pro"/>
      <w:b/>
      <w:bCs/>
      <w:i w:val="0"/>
      <w:caps/>
      <w:sz w:val="16"/>
      <w:lang w:eastAsia="fr-FR"/>
    </w:rPr>
  </w:style>
  <w:style w:type="paragraph" w:customStyle="1" w:styleId="BasPagedeGarde">
    <w:name w:val="Bas Page de Garde"/>
    <w:basedOn w:val="NormalWeb"/>
    <w:link w:val="BasPagedeGardeCar"/>
    <w:qFormat/>
    <w:rsid w:val="00357E35"/>
    <w:pPr>
      <w:kinsoku w:val="0"/>
      <w:overflowPunct w:val="0"/>
      <w:spacing w:before="0" w:beforeAutospacing="0" w:after="60" w:afterAutospacing="0"/>
      <w:jc w:val="center"/>
      <w:textAlignment w:val="baseline"/>
    </w:pPr>
    <w:rPr>
      <w:rFonts w:ascii="Myriad Pro" w:hAnsi="Myriad Pro" w:cstheme="minorBidi"/>
      <w:kern w:val="24"/>
      <w:sz w:val="16"/>
      <w:szCs w:val="16"/>
    </w:rPr>
  </w:style>
  <w:style w:type="character" w:customStyle="1" w:styleId="BasPagedeGardeCar">
    <w:name w:val="Bas Page de Garde Car"/>
    <w:basedOn w:val="NormalWebCar"/>
    <w:link w:val="BasPagedeGarde"/>
    <w:rsid w:val="00357E35"/>
    <w:rPr>
      <w:rFonts w:ascii="Myriad Pro" w:eastAsiaTheme="minorEastAsia" w:hAnsi="Myriad Pro" w:cstheme="minorBidi"/>
      <w:kern w:val="24"/>
      <w:sz w:val="16"/>
      <w:szCs w:val="16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396B6B"/>
    <w:pPr>
      <w:ind w:left="540"/>
    </w:pPr>
    <w:rPr>
      <w:rFonts w:asciiTheme="minorHAnsi" w:hAnsiTheme="minorHAnsi"/>
      <w:sz w:val="20"/>
    </w:rPr>
  </w:style>
  <w:style w:type="paragraph" w:styleId="TM5">
    <w:name w:val="toc 5"/>
    <w:basedOn w:val="Normal"/>
    <w:next w:val="Normal"/>
    <w:autoRedefine/>
    <w:uiPriority w:val="39"/>
    <w:unhideWhenUsed/>
    <w:rsid w:val="00396B6B"/>
    <w:pPr>
      <w:ind w:left="720"/>
    </w:pPr>
    <w:rPr>
      <w:rFonts w:asciiTheme="minorHAnsi" w:hAnsiTheme="minorHAnsi"/>
      <w:sz w:val="20"/>
    </w:rPr>
  </w:style>
  <w:style w:type="paragraph" w:styleId="TM6">
    <w:name w:val="toc 6"/>
    <w:basedOn w:val="Normal"/>
    <w:next w:val="Normal"/>
    <w:autoRedefine/>
    <w:uiPriority w:val="39"/>
    <w:unhideWhenUsed/>
    <w:rsid w:val="00396B6B"/>
    <w:pPr>
      <w:ind w:left="900"/>
    </w:pPr>
    <w:rPr>
      <w:rFonts w:asciiTheme="minorHAnsi" w:hAnsiTheme="minorHAnsi"/>
      <w:sz w:val="20"/>
    </w:rPr>
  </w:style>
  <w:style w:type="paragraph" w:styleId="TM7">
    <w:name w:val="toc 7"/>
    <w:basedOn w:val="Normal"/>
    <w:next w:val="Normal"/>
    <w:autoRedefine/>
    <w:uiPriority w:val="39"/>
    <w:unhideWhenUsed/>
    <w:rsid w:val="00396B6B"/>
    <w:pPr>
      <w:ind w:left="1080"/>
    </w:pPr>
    <w:rPr>
      <w:rFonts w:asciiTheme="minorHAnsi" w:hAnsiTheme="minorHAnsi"/>
      <w:sz w:val="20"/>
    </w:rPr>
  </w:style>
  <w:style w:type="paragraph" w:styleId="TM8">
    <w:name w:val="toc 8"/>
    <w:basedOn w:val="Normal"/>
    <w:next w:val="Normal"/>
    <w:autoRedefine/>
    <w:uiPriority w:val="39"/>
    <w:unhideWhenUsed/>
    <w:rsid w:val="00396B6B"/>
    <w:pPr>
      <w:ind w:left="1260"/>
    </w:pPr>
    <w:rPr>
      <w:rFonts w:asciiTheme="minorHAnsi" w:hAnsiTheme="minorHAnsi"/>
      <w:sz w:val="20"/>
    </w:rPr>
  </w:style>
  <w:style w:type="paragraph" w:styleId="TM9">
    <w:name w:val="toc 9"/>
    <w:basedOn w:val="Normal"/>
    <w:next w:val="Normal"/>
    <w:autoRedefine/>
    <w:uiPriority w:val="39"/>
    <w:unhideWhenUsed/>
    <w:rsid w:val="00396B6B"/>
    <w:pPr>
      <w:ind w:left="1440"/>
    </w:pPr>
    <w:rPr>
      <w:rFonts w:asciiTheme="minorHAnsi" w:hAnsiTheme="minorHAnsi"/>
      <w:sz w:val="20"/>
    </w:rPr>
  </w:style>
  <w:style w:type="paragraph" w:customStyle="1" w:styleId="Puce">
    <w:name w:val="Puce"/>
    <w:basedOn w:val="Paragraphedeliste"/>
    <w:qFormat/>
    <w:rsid w:val="00C56F5A"/>
    <w:pPr>
      <w:numPr>
        <w:numId w:val="3"/>
      </w:numPr>
      <w:tabs>
        <w:tab w:val="clear" w:pos="10206"/>
        <w:tab w:val="right" w:pos="9639"/>
      </w:tabs>
      <w:spacing w:before="120" w:line="312" w:lineRule="auto"/>
      <w:ind w:left="0" w:firstLine="0"/>
      <w:contextualSpacing/>
    </w:pPr>
    <w:rPr>
      <w:rFonts w:asciiTheme="minorHAnsi" w:eastAsiaTheme="minorHAnsi" w:hAnsiTheme="minorHAnsi" w:cs="Arial"/>
      <w:sz w:val="20"/>
      <w:lang w:eastAsia="en-US"/>
    </w:rPr>
  </w:style>
  <w:style w:type="table" w:customStyle="1" w:styleId="Tableausimple51">
    <w:name w:val="Tableau simple 51"/>
    <w:basedOn w:val="TableauNormal"/>
    <w:uiPriority w:val="45"/>
    <w:rsid w:val="00C56F5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Grille1Clair1">
    <w:name w:val="Tableau Grille 1 Clair1"/>
    <w:basedOn w:val="TableauNormal"/>
    <w:uiPriority w:val="46"/>
    <w:rsid w:val="00B35FE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simple31">
    <w:name w:val="Tableau simple 31"/>
    <w:basedOn w:val="TableauNormal"/>
    <w:uiPriority w:val="43"/>
    <w:rsid w:val="007935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7113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auGrille21">
    <w:name w:val="Tableau Grille 21"/>
    <w:basedOn w:val="TableauNormal"/>
    <w:uiPriority w:val="47"/>
    <w:rsid w:val="0001752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simple11">
    <w:name w:val="Tableau simple 11"/>
    <w:basedOn w:val="TableauNormal"/>
    <w:uiPriority w:val="41"/>
    <w:rsid w:val="001367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lledetableauclaire1">
    <w:name w:val="Grille de tableau claire1"/>
    <w:basedOn w:val="TableauNormal"/>
    <w:uiPriority w:val="40"/>
    <w:rsid w:val="008579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simple21">
    <w:name w:val="Tableau simple 21"/>
    <w:basedOn w:val="TableauNormal"/>
    <w:uiPriority w:val="42"/>
    <w:rsid w:val="0085790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Repre">
    <w:name w:val="Repère"/>
    <w:basedOn w:val="Normal"/>
    <w:uiPriority w:val="99"/>
    <w:qFormat/>
    <w:rsid w:val="00FF3455"/>
    <w:pPr>
      <w:jc w:val="center"/>
    </w:pPr>
    <w:rPr>
      <w:rFonts w:eastAsiaTheme="minorHAnsi" w:cstheme="minorBidi"/>
      <w:b/>
      <w:bCs/>
      <w:sz w:val="16"/>
      <w:szCs w:val="16"/>
      <w:lang w:eastAsia="en-US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24094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D62C91"/>
    <w:rPr>
      <w:rFonts w:ascii="Tahoma" w:hAnsi="Tahoma"/>
      <w:sz w:val="18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C22398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5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5BCF"/>
    <w:rPr>
      <w:rFonts w:ascii="Courier New" w:hAnsi="Courier New" w:cs="Courier New"/>
      <w:lang w:eastAsia="fr-FR"/>
    </w:rPr>
  </w:style>
  <w:style w:type="paragraph" w:styleId="Listenumros2">
    <w:name w:val="List Number 2"/>
    <w:basedOn w:val="Normal"/>
    <w:rsid w:val="00F607AE"/>
    <w:pPr>
      <w:numPr>
        <w:numId w:val="22"/>
      </w:numPr>
    </w:pPr>
    <w:rPr>
      <w:rFonts w:ascii="Garamond" w:hAnsi="Garamond"/>
      <w:sz w:val="21"/>
    </w:rPr>
  </w:style>
  <w:style w:type="paragraph" w:customStyle="1" w:styleId="Tableau">
    <w:name w:val="Tableau"/>
    <w:basedOn w:val="Normal"/>
    <w:link w:val="TableauCar"/>
    <w:qFormat/>
    <w:rsid w:val="008919D1"/>
    <w:pPr>
      <w:tabs>
        <w:tab w:val="left" w:pos="5103"/>
      </w:tabs>
      <w:jc w:val="both"/>
    </w:pPr>
    <w:rPr>
      <w:rFonts w:ascii="Times New Roman" w:eastAsiaTheme="minorHAnsi" w:hAnsi="Times New Roman"/>
      <w:sz w:val="20"/>
      <w:szCs w:val="22"/>
      <w:lang w:eastAsia="en-US"/>
    </w:rPr>
  </w:style>
  <w:style w:type="character" w:customStyle="1" w:styleId="TableauCar">
    <w:name w:val="Tableau Car"/>
    <w:basedOn w:val="Policepardfaut"/>
    <w:link w:val="Tableau"/>
    <w:rsid w:val="008919D1"/>
    <w:rPr>
      <w:rFonts w:eastAsiaTheme="minorHAnsi"/>
      <w:szCs w:val="22"/>
    </w:rPr>
  </w:style>
  <w:style w:type="paragraph" w:customStyle="1" w:styleId="TitreTableau">
    <w:name w:val="Titre Tableau"/>
    <w:basedOn w:val="Normal"/>
    <w:link w:val="TitreTableauCar"/>
    <w:qFormat/>
    <w:rsid w:val="008919D1"/>
    <w:pPr>
      <w:framePr w:hSpace="142" w:wrap="around" w:vAnchor="page" w:hAnchor="margin" w:xAlign="center" w:y="3403"/>
      <w:suppressOverlap/>
      <w:jc w:val="center"/>
    </w:pPr>
    <w:rPr>
      <w:rFonts w:ascii="Times New Roman" w:hAnsi="Times New Roman"/>
      <w:b/>
      <w:sz w:val="20"/>
    </w:rPr>
  </w:style>
  <w:style w:type="character" w:customStyle="1" w:styleId="TitreTableauCar">
    <w:name w:val="Titre Tableau Car"/>
    <w:basedOn w:val="Policepardfaut"/>
    <w:link w:val="TitreTableau"/>
    <w:rsid w:val="008919D1"/>
    <w:rPr>
      <w:b/>
      <w:lang w:eastAsia="fr-FR"/>
    </w:rPr>
  </w:style>
  <w:style w:type="paragraph" w:customStyle="1" w:styleId="Styleprocessdebut">
    <w:name w:val="Style_process_debut"/>
    <w:basedOn w:val="Paragraphedeliste"/>
    <w:link w:val="StyleprocessdebutCar"/>
    <w:qFormat/>
    <w:rsid w:val="008919D1"/>
    <w:pPr>
      <w:numPr>
        <w:numId w:val="43"/>
      </w:numPr>
      <w:tabs>
        <w:tab w:val="clear" w:pos="10206"/>
      </w:tabs>
    </w:pPr>
    <w:rPr>
      <w:noProof/>
    </w:rPr>
  </w:style>
  <w:style w:type="character" w:customStyle="1" w:styleId="StyleprocessdebutCar">
    <w:name w:val="Style_process_debut Car"/>
    <w:basedOn w:val="ParagraphedelisteCar"/>
    <w:link w:val="Styleprocessdebut"/>
    <w:rsid w:val="008919D1"/>
    <w:rPr>
      <w:rFonts w:ascii="Tahoma" w:hAnsi="Tahoma" w:cs="Tahoma"/>
      <w:noProof/>
      <w:sz w:val="18"/>
      <w:lang w:eastAsia="fr-FR"/>
    </w:rPr>
  </w:style>
  <w:style w:type="paragraph" w:customStyle="1" w:styleId="Styleproccesfin">
    <w:name w:val="Style_procces_fin"/>
    <w:basedOn w:val="Styleprocessdebut"/>
    <w:qFormat/>
    <w:rsid w:val="008919D1"/>
    <w:pPr>
      <w:numPr>
        <w:numId w:val="44"/>
      </w:numPr>
      <w:ind w:left="1560" w:hanging="284"/>
    </w:pPr>
  </w:style>
  <w:style w:type="character" w:styleId="Mentionnonrsolue">
    <w:name w:val="Unresolved Mention"/>
    <w:basedOn w:val="Policepardfaut"/>
    <w:uiPriority w:val="99"/>
    <w:semiHidden/>
    <w:unhideWhenUsed/>
    <w:rsid w:val="0019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228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06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2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9866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2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3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40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170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950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169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946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cid:image003.png@01D9526C.B1553FC0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2020-11-03T00:00:00</PublishDate>
  <Abstract>Le présent document a pour objectif de dérouler le schéma de développement du projet :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B7D999-3798-45F2-94FE-82EAC87B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14</Pages>
  <Words>1824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GREEN_E_C14_PH2_DMC</vt:lpstr>
    </vt:vector>
  </TitlesOfParts>
  <Company>Hewlett-Packard Company</Company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GREEN_E_C14_PH2_DMC</dc:title>
  <dc:subject>Ce docume</dc:subject>
  <dc:creator>François Vasseur</dc:creator>
  <dc:description>Nom du projet</dc:description>
  <cp:lastModifiedBy>François Vasseur</cp:lastModifiedBy>
  <cp:revision>204</cp:revision>
  <cp:lastPrinted>2019-07-11T09:29:00Z</cp:lastPrinted>
  <dcterms:created xsi:type="dcterms:W3CDTF">2023-03-08T15:55:00Z</dcterms:created>
  <dcterms:modified xsi:type="dcterms:W3CDTF">2023-03-22T11:19:00Z</dcterms:modified>
  <cp:category>D13-03_V1</cp:category>
</cp:coreProperties>
</file>