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5ADD" w14:textId="77777777" w:rsidR="002570B9" w:rsidRDefault="00000000">
      <w:pPr>
        <w:pStyle w:val="Titre1"/>
        <w:tabs>
          <w:tab w:val="right" w:pos="10623"/>
        </w:tabs>
        <w:ind w:left="-15" w:right="-13" w:firstLine="0"/>
      </w:pPr>
      <w:r>
        <w:rPr>
          <w:b w:val="0"/>
          <w:sz w:val="22"/>
          <w:u w:val="single" w:color="000000"/>
        </w:rPr>
        <w:t xml:space="preserve">Développement Logiciel en Python                CPE - 3ETI </w:t>
      </w:r>
      <w:r>
        <w:rPr>
          <w:b w:val="0"/>
          <w:sz w:val="22"/>
          <w:u w:val="single" w:color="000000"/>
        </w:rPr>
        <w:tab/>
        <w:t>2022-2023</w:t>
      </w:r>
      <w:r>
        <w:rPr>
          <w:b w:val="0"/>
          <w:sz w:val="22"/>
        </w:rPr>
        <w:t xml:space="preserve"> </w:t>
      </w:r>
    </w:p>
    <w:p w14:paraId="1D1BCB9F" w14:textId="77777777" w:rsidR="002570B9" w:rsidRDefault="00000000">
      <w:pPr>
        <w:spacing w:after="50" w:line="259" w:lineRule="auto"/>
        <w:ind w:left="0" w:right="0" w:firstLine="0"/>
        <w:jc w:val="left"/>
      </w:pPr>
      <w:r>
        <w:rPr>
          <w:rFonts w:ascii="Calibri" w:eastAsia="Calibri" w:hAnsi="Calibri" w:cs="Calibri"/>
          <w:sz w:val="22"/>
        </w:rPr>
        <w:t xml:space="preserve"> </w:t>
      </w:r>
    </w:p>
    <w:p w14:paraId="4E5F45A3" w14:textId="77777777" w:rsidR="002570B9" w:rsidRDefault="00000000">
      <w:pPr>
        <w:spacing w:after="0" w:line="259" w:lineRule="auto"/>
        <w:ind w:right="3"/>
        <w:jc w:val="center"/>
      </w:pPr>
      <w:r>
        <w:rPr>
          <w:b/>
          <w:sz w:val="28"/>
        </w:rPr>
        <w:t xml:space="preserve">TP4, 5 et 6 </w:t>
      </w:r>
    </w:p>
    <w:p w14:paraId="37FF64DE" w14:textId="77777777" w:rsidR="002570B9" w:rsidRDefault="00000000">
      <w:pPr>
        <w:spacing w:after="0" w:line="259" w:lineRule="auto"/>
        <w:ind w:right="3"/>
        <w:jc w:val="center"/>
      </w:pPr>
      <w:r>
        <w:rPr>
          <w:b/>
          <w:sz w:val="28"/>
        </w:rPr>
        <w:t xml:space="preserve">Développement d’un jeu : </w:t>
      </w:r>
    </w:p>
    <w:p w14:paraId="5BCD6CA4" w14:textId="77777777" w:rsidR="002570B9" w:rsidRDefault="00000000">
      <w:pPr>
        <w:spacing w:after="0" w:line="259" w:lineRule="auto"/>
        <w:jc w:val="center"/>
      </w:pPr>
      <w:r>
        <w:rPr>
          <w:b/>
          <w:sz w:val="28"/>
        </w:rPr>
        <w:t xml:space="preserve"> </w:t>
      </w:r>
      <w:proofErr w:type="spellStart"/>
      <w:r>
        <w:rPr>
          <w:b/>
          <w:sz w:val="28"/>
        </w:rPr>
        <w:t>space</w:t>
      </w:r>
      <w:proofErr w:type="spellEnd"/>
      <w:r>
        <w:rPr>
          <w:b/>
          <w:sz w:val="28"/>
        </w:rPr>
        <w:t xml:space="preserve"> </w:t>
      </w:r>
      <w:proofErr w:type="spellStart"/>
      <w:r>
        <w:rPr>
          <w:b/>
          <w:sz w:val="28"/>
        </w:rPr>
        <w:t>invaders</w:t>
      </w:r>
      <w:proofErr w:type="spellEnd"/>
      <w:r>
        <w:rPr>
          <w:b/>
          <w:sz w:val="28"/>
        </w:rPr>
        <w:t xml:space="preserve"> </w:t>
      </w:r>
    </w:p>
    <w:p w14:paraId="72CDC12B" w14:textId="77777777" w:rsidR="002570B9" w:rsidRDefault="00000000">
      <w:pPr>
        <w:spacing w:after="0" w:line="259" w:lineRule="auto"/>
        <w:ind w:left="0" w:right="0" w:firstLine="0"/>
        <w:jc w:val="left"/>
      </w:pPr>
      <w:r>
        <w:rPr>
          <w:b/>
          <w:sz w:val="28"/>
        </w:rPr>
        <w:t xml:space="preserve"> </w:t>
      </w:r>
    </w:p>
    <w:p w14:paraId="5A78768C" w14:textId="77777777" w:rsidR="002570B9" w:rsidRDefault="00000000">
      <w:pPr>
        <w:spacing w:after="0" w:line="259" w:lineRule="auto"/>
        <w:ind w:left="0" w:right="0" w:firstLine="0"/>
        <w:jc w:val="left"/>
      </w:pPr>
      <w:r>
        <w:rPr>
          <w:b/>
          <w:sz w:val="28"/>
        </w:rPr>
        <w:t xml:space="preserve"> </w:t>
      </w:r>
    </w:p>
    <w:p w14:paraId="5A68B04D" w14:textId="77777777" w:rsidR="002570B9" w:rsidRDefault="00000000">
      <w:pPr>
        <w:pStyle w:val="Titre1"/>
        <w:ind w:left="-5" w:right="0"/>
      </w:pPr>
      <w:r>
        <w:t xml:space="preserve">1. Préambule </w:t>
      </w:r>
    </w:p>
    <w:p w14:paraId="7D4052D6" w14:textId="77777777" w:rsidR="002570B9" w:rsidRDefault="00000000">
      <w:pPr>
        <w:spacing w:after="0" w:line="259" w:lineRule="auto"/>
        <w:ind w:left="0" w:right="0" w:firstLine="0"/>
        <w:jc w:val="left"/>
      </w:pPr>
      <w:r>
        <w:rPr>
          <w:b/>
          <w:color w:val="FF0000"/>
        </w:rPr>
        <w:t xml:space="preserve">Lire ce document intégralement avant de commencer votre projet ! </w:t>
      </w:r>
    </w:p>
    <w:p w14:paraId="27B6C5EB" w14:textId="77777777" w:rsidR="002570B9" w:rsidRDefault="00000000">
      <w:pPr>
        <w:ind w:left="-5" w:right="0"/>
      </w:pPr>
      <w:r>
        <w:t xml:space="preserve">Le but de ce TP est de développer votre propre version du célèbre jeu de </w:t>
      </w:r>
      <w:r>
        <w:rPr>
          <w:i/>
        </w:rPr>
        <w:t xml:space="preserve">shoot </w:t>
      </w:r>
      <w:proofErr w:type="spellStart"/>
      <w:r>
        <w:rPr>
          <w:i/>
        </w:rPr>
        <w:t>them</w:t>
      </w:r>
      <w:proofErr w:type="spellEnd"/>
      <w:r>
        <w:rPr>
          <w:i/>
        </w:rPr>
        <w:t xml:space="preserve"> up</w:t>
      </w:r>
      <w:r>
        <w:t xml:space="preserve"> sorti en 1978 : </w:t>
      </w:r>
      <w:proofErr w:type="spellStart"/>
      <w:r>
        <w:t>space</w:t>
      </w:r>
      <w:proofErr w:type="spellEnd"/>
      <w:r>
        <w:t xml:space="preserve"> </w:t>
      </w:r>
      <w:proofErr w:type="spellStart"/>
      <w:r>
        <w:t>invaders</w:t>
      </w:r>
      <w:proofErr w:type="spellEnd"/>
      <w:r>
        <w:t xml:space="preserve">. Le développement de ce jeu se fera avec une interface graphique construite à partir du module </w:t>
      </w:r>
      <w:proofErr w:type="spellStart"/>
      <w:r>
        <w:t>Tkinter</w:t>
      </w:r>
      <w:proofErr w:type="spellEnd"/>
      <w:r>
        <w:t xml:space="preserve">. Vous avez pour cela 3 séances de 4 heures. Vous travaillerez en binômes et programmerez en orienté objet. La notation portera autant sur les bonnes pratiques que sur le résultat final.  </w:t>
      </w:r>
    </w:p>
    <w:p w14:paraId="29D38AAF" w14:textId="77777777" w:rsidR="002570B9" w:rsidRDefault="00000000">
      <w:pPr>
        <w:spacing w:after="0" w:line="259" w:lineRule="auto"/>
        <w:ind w:left="0" w:right="0" w:firstLine="0"/>
        <w:jc w:val="left"/>
      </w:pPr>
      <w:r>
        <w:t xml:space="preserve"> </w:t>
      </w:r>
    </w:p>
    <w:p w14:paraId="337C2BE6" w14:textId="77777777" w:rsidR="002570B9" w:rsidRDefault="00000000">
      <w:pPr>
        <w:ind w:left="-5" w:right="0"/>
      </w:pPr>
      <w:r>
        <w:t xml:space="preserve">Le rendu final de votre jeu pourrait ressembler à celui-ci : </w:t>
      </w:r>
    </w:p>
    <w:p w14:paraId="3DACE59B" w14:textId="77777777" w:rsidR="002570B9" w:rsidRDefault="00000000">
      <w:pPr>
        <w:spacing w:after="0" w:line="259" w:lineRule="auto"/>
        <w:ind w:left="0" w:right="0" w:firstLine="0"/>
        <w:jc w:val="left"/>
      </w:pPr>
      <w:r>
        <w:t xml:space="preserve"> </w:t>
      </w:r>
    </w:p>
    <w:p w14:paraId="2CF136FD" w14:textId="77777777" w:rsidR="002570B9" w:rsidRDefault="00000000">
      <w:pPr>
        <w:spacing w:after="0" w:line="259" w:lineRule="auto"/>
        <w:ind w:left="0" w:right="0" w:firstLine="0"/>
        <w:jc w:val="left"/>
      </w:pPr>
      <w:r>
        <w:t xml:space="preserve"> </w:t>
      </w:r>
    </w:p>
    <w:p w14:paraId="3CD74CEB" w14:textId="77777777" w:rsidR="002570B9" w:rsidRDefault="00000000">
      <w:pPr>
        <w:spacing w:after="0" w:line="259" w:lineRule="auto"/>
        <w:ind w:left="0" w:right="615" w:firstLine="0"/>
        <w:jc w:val="left"/>
      </w:pPr>
      <w:r>
        <w:t xml:space="preserve"> </w:t>
      </w:r>
    </w:p>
    <w:p w14:paraId="2AAEB860" w14:textId="77777777" w:rsidR="002570B9" w:rsidRDefault="00000000">
      <w:pPr>
        <w:spacing w:after="0" w:line="259" w:lineRule="auto"/>
        <w:ind w:left="0" w:right="533" w:firstLine="0"/>
        <w:jc w:val="right"/>
      </w:pPr>
      <w:r>
        <w:rPr>
          <w:noProof/>
        </w:rPr>
        <w:drawing>
          <wp:inline distT="0" distB="0" distL="0" distR="0" wp14:anchorId="178B4B1E" wp14:editId="55CD7AF7">
            <wp:extent cx="5974080" cy="43053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
                    <a:stretch>
                      <a:fillRect/>
                    </a:stretch>
                  </pic:blipFill>
                  <pic:spPr>
                    <a:xfrm>
                      <a:off x="0" y="0"/>
                      <a:ext cx="5974080" cy="4305300"/>
                    </a:xfrm>
                    <a:prstGeom prst="rect">
                      <a:avLst/>
                    </a:prstGeom>
                  </pic:spPr>
                </pic:pic>
              </a:graphicData>
            </a:graphic>
          </wp:inline>
        </w:drawing>
      </w:r>
      <w:r>
        <w:t xml:space="preserve"> </w:t>
      </w:r>
    </w:p>
    <w:p w14:paraId="0BE40F06" w14:textId="77777777" w:rsidR="002570B9" w:rsidRDefault="00000000">
      <w:pPr>
        <w:spacing w:after="0" w:line="259" w:lineRule="auto"/>
        <w:ind w:left="0" w:right="0" w:firstLine="0"/>
        <w:jc w:val="left"/>
      </w:pPr>
      <w:r>
        <w:t xml:space="preserve"> </w:t>
      </w:r>
    </w:p>
    <w:p w14:paraId="47210BFB" w14:textId="77777777" w:rsidR="002570B9" w:rsidRDefault="00000000">
      <w:pPr>
        <w:spacing w:after="0" w:line="259" w:lineRule="auto"/>
        <w:ind w:left="0" w:right="0" w:firstLine="0"/>
        <w:jc w:val="left"/>
      </w:pPr>
      <w:r>
        <w:t xml:space="preserve"> </w:t>
      </w:r>
    </w:p>
    <w:p w14:paraId="59D57BDE" w14:textId="77777777" w:rsidR="002570B9" w:rsidRDefault="00000000">
      <w:pPr>
        <w:spacing w:after="0" w:line="241" w:lineRule="auto"/>
        <w:ind w:left="0" w:right="0" w:firstLine="0"/>
        <w:jc w:val="left"/>
      </w:pPr>
      <w:r>
        <w:t xml:space="preserve">Le but du jeu est de tirer sur les Aliens (en haut de l’illustration) afin de les tuer, grâce à un vaisseau (ici en bas), avant que les Aliens ne vous tuent. Les Aliens ont également la possibilité de vous tirer dessus… Des ilots de protection peuvent être représentés entre les Aliens et vous. </w:t>
      </w:r>
    </w:p>
    <w:p w14:paraId="6DFDCBC3" w14:textId="77777777" w:rsidR="002570B9" w:rsidRDefault="00000000">
      <w:pPr>
        <w:spacing w:after="0" w:line="259" w:lineRule="auto"/>
        <w:ind w:left="0" w:right="0" w:firstLine="0"/>
        <w:jc w:val="left"/>
      </w:pPr>
      <w:r>
        <w:t xml:space="preserve"> </w:t>
      </w:r>
    </w:p>
    <w:p w14:paraId="3C7EE90F" w14:textId="77777777" w:rsidR="002570B9" w:rsidRDefault="00000000">
      <w:pPr>
        <w:spacing w:after="0" w:line="259" w:lineRule="auto"/>
        <w:ind w:left="0" w:right="0" w:firstLine="0"/>
        <w:jc w:val="left"/>
      </w:pPr>
      <w:r>
        <w:t xml:space="preserve"> </w:t>
      </w:r>
    </w:p>
    <w:p w14:paraId="6BBFA99B" w14:textId="77777777" w:rsidR="002570B9" w:rsidRDefault="00000000">
      <w:pPr>
        <w:ind w:left="-5" w:right="0"/>
      </w:pPr>
      <w:r>
        <w:t xml:space="preserve">Le but du programme est de donner un rendu réaliste du jeu, et de rendre le code compréhensible grâce d’une part, à un découpage approprié en classes et en méthodes et à des commentaires utiles et pertinents, et d’autre part à une utilisation de votre répertoire GIT en binôme. </w:t>
      </w:r>
    </w:p>
    <w:p w14:paraId="32DA9240" w14:textId="77777777" w:rsidR="002570B9" w:rsidRDefault="00000000">
      <w:pPr>
        <w:spacing w:after="60" w:line="259" w:lineRule="auto"/>
        <w:ind w:left="0" w:right="0" w:firstLine="0"/>
        <w:jc w:val="left"/>
      </w:pPr>
      <w:r>
        <w:t xml:space="preserve"> </w:t>
      </w:r>
    </w:p>
    <w:p w14:paraId="52D3110D" w14:textId="1A241B6B" w:rsidR="007F6BA6" w:rsidRDefault="00000000">
      <w:pPr>
        <w:spacing w:after="0" w:line="259" w:lineRule="auto"/>
        <w:ind w:left="0" w:right="0" w:firstLine="0"/>
        <w:jc w:val="left"/>
      </w:pPr>
      <w:r>
        <w:rPr>
          <w:b/>
          <w:sz w:val="28"/>
        </w:rPr>
        <w:t xml:space="preserve"> </w:t>
      </w:r>
    </w:p>
    <w:p w14:paraId="440C84D5" w14:textId="4AB059F3" w:rsidR="002570B9" w:rsidRDefault="007F6BA6" w:rsidP="007F6BA6">
      <w:pPr>
        <w:spacing w:after="160" w:line="259" w:lineRule="auto"/>
        <w:ind w:left="0" w:right="0" w:firstLine="0"/>
        <w:jc w:val="left"/>
      </w:pPr>
      <w:r>
        <w:br w:type="page"/>
      </w:r>
    </w:p>
    <w:p w14:paraId="0641F5D2" w14:textId="77777777" w:rsidR="002570B9" w:rsidRDefault="00000000">
      <w:pPr>
        <w:tabs>
          <w:tab w:val="right" w:pos="10623"/>
        </w:tabs>
        <w:spacing w:after="0" w:line="259" w:lineRule="auto"/>
        <w:ind w:left="-15" w:right="-13" w:firstLine="0"/>
        <w:jc w:val="left"/>
      </w:pPr>
      <w:r>
        <w:rPr>
          <w:sz w:val="22"/>
          <w:u w:val="single" w:color="000000"/>
        </w:rPr>
        <w:lastRenderedPageBreak/>
        <w:t xml:space="preserve">Développement Logiciel en Python                CPE - 3ETI </w:t>
      </w:r>
      <w:r>
        <w:rPr>
          <w:sz w:val="22"/>
          <w:u w:val="single" w:color="000000"/>
        </w:rPr>
        <w:tab/>
        <w:t>2022-2023</w:t>
      </w:r>
      <w:r>
        <w:rPr>
          <w:sz w:val="22"/>
        </w:rPr>
        <w:t xml:space="preserve"> </w:t>
      </w:r>
    </w:p>
    <w:p w14:paraId="2B802174" w14:textId="77777777" w:rsidR="002570B9" w:rsidRDefault="00000000">
      <w:pPr>
        <w:spacing w:after="50" w:line="259" w:lineRule="auto"/>
        <w:ind w:left="0" w:right="0" w:firstLine="0"/>
        <w:jc w:val="left"/>
      </w:pPr>
      <w:r>
        <w:rPr>
          <w:rFonts w:ascii="Calibri" w:eastAsia="Calibri" w:hAnsi="Calibri" w:cs="Calibri"/>
          <w:sz w:val="22"/>
        </w:rPr>
        <w:t xml:space="preserve"> </w:t>
      </w:r>
    </w:p>
    <w:p w14:paraId="6D902067" w14:textId="77777777" w:rsidR="002570B9" w:rsidRDefault="00000000">
      <w:pPr>
        <w:pStyle w:val="Titre1"/>
        <w:ind w:left="-5" w:right="0"/>
      </w:pPr>
      <w:r>
        <w:t xml:space="preserve">2. Réalisation </w:t>
      </w:r>
    </w:p>
    <w:p w14:paraId="4D37F146" w14:textId="77777777" w:rsidR="002570B9" w:rsidRDefault="00000000">
      <w:pPr>
        <w:pStyle w:val="Titre2"/>
        <w:ind w:left="-5"/>
      </w:pPr>
      <w:r>
        <w:t xml:space="preserve">2.1. Premiers pas </w:t>
      </w:r>
    </w:p>
    <w:p w14:paraId="762FECF5" w14:textId="77777777" w:rsidR="002570B9" w:rsidRPr="001D026F" w:rsidRDefault="00000000">
      <w:pPr>
        <w:numPr>
          <w:ilvl w:val="0"/>
          <w:numId w:val="1"/>
        </w:numPr>
        <w:ind w:right="0" w:hanging="197"/>
        <w:rPr>
          <w:color w:val="4472C4" w:themeColor="accent1"/>
        </w:rPr>
      </w:pPr>
      <w:r w:rsidRPr="00723A5D">
        <w:rPr>
          <w:color w:val="4472C4" w:themeColor="accent1"/>
        </w:rPr>
        <w:t xml:space="preserve">Dans un premier temps, il convient de mettre en place l’interface graphique principale qui devra comporter au minimum :  - </w:t>
      </w:r>
      <w:r w:rsidRPr="001D026F">
        <w:rPr>
          <w:color w:val="4472C4" w:themeColor="accent1"/>
        </w:rPr>
        <w:t xml:space="preserve">un canevas (zone principale du jeu) </w:t>
      </w:r>
    </w:p>
    <w:p w14:paraId="27A26DBD" w14:textId="77777777" w:rsidR="002570B9" w:rsidRPr="00723A5D" w:rsidRDefault="00000000">
      <w:pPr>
        <w:numPr>
          <w:ilvl w:val="1"/>
          <w:numId w:val="1"/>
        </w:numPr>
        <w:spacing w:after="0" w:line="259" w:lineRule="auto"/>
        <w:ind w:left="513" w:right="559" w:hanging="161"/>
        <w:jc w:val="center"/>
        <w:rPr>
          <w:color w:val="ED7D31" w:themeColor="accent2"/>
        </w:rPr>
      </w:pPr>
      <w:r w:rsidRPr="00723A5D">
        <w:rPr>
          <w:color w:val="ED7D31" w:themeColor="accent2"/>
        </w:rPr>
        <w:t xml:space="preserve">une zone de texte indiquant le score actuel </w:t>
      </w:r>
    </w:p>
    <w:p w14:paraId="1D58B385" w14:textId="77777777" w:rsidR="002570B9" w:rsidRPr="00723A5D" w:rsidRDefault="00000000">
      <w:pPr>
        <w:numPr>
          <w:ilvl w:val="1"/>
          <w:numId w:val="1"/>
        </w:numPr>
        <w:spacing w:after="0" w:line="259" w:lineRule="auto"/>
        <w:ind w:left="513" w:right="559" w:hanging="161"/>
        <w:jc w:val="center"/>
        <w:rPr>
          <w:color w:val="4472C4" w:themeColor="accent1"/>
        </w:rPr>
      </w:pPr>
      <w:r w:rsidRPr="00723A5D">
        <w:rPr>
          <w:color w:val="4472C4" w:themeColor="accent1"/>
        </w:rPr>
        <w:t xml:space="preserve">un bouton qui déclenchera le début d’une partie </w:t>
      </w:r>
    </w:p>
    <w:p w14:paraId="6EEBB035" w14:textId="77777777" w:rsidR="002570B9" w:rsidRPr="00723A5D" w:rsidRDefault="00000000">
      <w:pPr>
        <w:numPr>
          <w:ilvl w:val="1"/>
          <w:numId w:val="1"/>
        </w:numPr>
        <w:spacing w:after="0" w:line="259" w:lineRule="auto"/>
        <w:ind w:left="513" w:right="559" w:hanging="161"/>
        <w:jc w:val="center"/>
        <w:rPr>
          <w:color w:val="4472C4" w:themeColor="accent1"/>
        </w:rPr>
      </w:pPr>
      <w:r w:rsidRPr="00723A5D">
        <w:rPr>
          <w:color w:val="4472C4" w:themeColor="accent1"/>
        </w:rPr>
        <w:t xml:space="preserve">un bouton permettant de quitter le jeu proprement </w:t>
      </w:r>
    </w:p>
    <w:p w14:paraId="62D3D89D" w14:textId="77777777" w:rsidR="002570B9" w:rsidRPr="00723A5D" w:rsidRDefault="00000000">
      <w:pPr>
        <w:numPr>
          <w:ilvl w:val="1"/>
          <w:numId w:val="1"/>
        </w:numPr>
        <w:spacing w:after="0" w:line="259" w:lineRule="auto"/>
        <w:ind w:left="513" w:right="559" w:hanging="161"/>
        <w:jc w:val="center"/>
        <w:rPr>
          <w:color w:val="4472C4" w:themeColor="accent1"/>
        </w:rPr>
      </w:pPr>
      <w:r w:rsidRPr="00723A5D">
        <w:rPr>
          <w:color w:val="4472C4" w:themeColor="accent1"/>
        </w:rPr>
        <w:t xml:space="preserve">un menu proposant différentes possibilités </w:t>
      </w:r>
    </w:p>
    <w:p w14:paraId="7429E682" w14:textId="77777777" w:rsidR="002570B9" w:rsidRPr="00087142" w:rsidRDefault="00000000">
      <w:pPr>
        <w:ind w:left="-5" w:right="0"/>
        <w:rPr>
          <w:color w:val="FF0000"/>
        </w:rPr>
      </w:pPr>
      <w:r w:rsidRPr="00CD2131">
        <w:rPr>
          <w:color w:val="4472C4" w:themeColor="accent1"/>
        </w:rPr>
        <w:t>Avant de continuer, assurez-vous que le bouton</w:t>
      </w:r>
      <w:proofErr w:type="gramStart"/>
      <w:r w:rsidRPr="00CD2131">
        <w:rPr>
          <w:color w:val="4472C4" w:themeColor="accent1"/>
        </w:rPr>
        <w:t xml:space="preserve"> «quitter</w:t>
      </w:r>
      <w:proofErr w:type="gramEnd"/>
      <w:r w:rsidRPr="00CD2131">
        <w:rPr>
          <w:color w:val="4472C4" w:themeColor="accent1"/>
        </w:rPr>
        <w:t>» permet de sortir du programme proprement.</w:t>
      </w:r>
      <w:r w:rsidRPr="00CD2131">
        <w:rPr>
          <w:color w:val="4472C4" w:themeColor="accent1"/>
          <w:sz w:val="24"/>
        </w:rPr>
        <w:t xml:space="preserve"> </w:t>
      </w:r>
      <w:r w:rsidRPr="00CD2131">
        <w:rPr>
          <w:color w:val="4472C4" w:themeColor="accent1"/>
        </w:rPr>
        <w:t xml:space="preserve"> * Insérer un Alien (un objet simple au départ : </w:t>
      </w:r>
      <w:proofErr w:type="spellStart"/>
      <w:r w:rsidRPr="00CD2131">
        <w:rPr>
          <w:color w:val="4472C4" w:themeColor="accent1"/>
        </w:rPr>
        <w:t>oval</w:t>
      </w:r>
      <w:proofErr w:type="spellEnd"/>
      <w:r w:rsidRPr="00CD2131">
        <w:rPr>
          <w:color w:val="4472C4" w:themeColor="accent1"/>
        </w:rPr>
        <w:t xml:space="preserve"> ou rectangle par exemple) dans le canevas et lui faire décrire un mouvement d’aller-retour à vitesse constante pas trop rapide sur une ligne en gérant les collisions avec le bord du canevas. L’Alien restera indéfiniment sur cette même ligne pour le moment. * Insérer un vaisseau (une image ou une forme simple) vers le bas de l’image et permettre au joueur de déplacer ce vaisseau avec les touches gauche et droite. </w:t>
      </w:r>
    </w:p>
    <w:p w14:paraId="067D0383" w14:textId="77777777" w:rsidR="002570B9" w:rsidRPr="00087142" w:rsidRDefault="00000000">
      <w:pPr>
        <w:numPr>
          <w:ilvl w:val="0"/>
          <w:numId w:val="1"/>
        </w:numPr>
        <w:ind w:right="0" w:hanging="197"/>
        <w:rPr>
          <w:color w:val="FF0000"/>
        </w:rPr>
      </w:pPr>
      <w:r w:rsidRPr="00087142">
        <w:rPr>
          <w:color w:val="4472C4" w:themeColor="accent1"/>
        </w:rPr>
        <w:t xml:space="preserve">Permettre au joueur de tirer lorsqu’il appuie sur la touche espace du clavier. Le projectile émis se déplacera alors verticalement, vers le haut. Lorsque le projectile émis par le vaisseau entre en collision avec l’Alien, les deux objets doivent disparaître </w:t>
      </w:r>
      <w:r w:rsidRPr="00057D1C">
        <w:rPr>
          <w:color w:val="4472C4" w:themeColor="accent1"/>
        </w:rPr>
        <w:t xml:space="preserve">! Si le projectile arrive en haut du canevas, il doit également disparaître (l’objet doit être supprimé). </w:t>
      </w:r>
    </w:p>
    <w:p w14:paraId="04FC7CDA" w14:textId="3E487397" w:rsidR="002570B9" w:rsidRPr="00087142" w:rsidRDefault="00000000">
      <w:pPr>
        <w:numPr>
          <w:ilvl w:val="0"/>
          <w:numId w:val="1"/>
        </w:numPr>
        <w:ind w:right="0" w:hanging="197"/>
        <w:rPr>
          <w:color w:val="FF0000"/>
        </w:rPr>
      </w:pPr>
      <w:r w:rsidRPr="00087142">
        <w:rPr>
          <w:color w:val="4472C4" w:themeColor="accent1"/>
        </w:rPr>
        <w:t xml:space="preserve">Permettre maintenant à l’Alien de descendre légèrement lorsqu’il a fait un aller-retour du canevas sans avoir été touché. </w:t>
      </w:r>
      <w:r w:rsidRPr="00974B71">
        <w:rPr>
          <w:color w:val="70AD47" w:themeColor="accent6"/>
        </w:rPr>
        <w:t>Si l’Alien, à force de descendre, arrive suffisamment bas pour toucher le vaisseau, le vaisseau est détruit et la partie est perdue.</w:t>
      </w:r>
    </w:p>
    <w:p w14:paraId="654E7CE0" w14:textId="77777777" w:rsidR="002570B9" w:rsidRPr="00087142" w:rsidRDefault="00000000">
      <w:pPr>
        <w:numPr>
          <w:ilvl w:val="0"/>
          <w:numId w:val="1"/>
        </w:numPr>
        <w:ind w:right="0" w:hanging="197"/>
        <w:rPr>
          <w:color w:val="FF0000"/>
        </w:rPr>
      </w:pPr>
      <w:r w:rsidRPr="00087142">
        <w:rPr>
          <w:color w:val="4472C4" w:themeColor="accent1"/>
        </w:rPr>
        <w:t xml:space="preserve">Insérer maintenant plusieurs Aliens sur une même ligne </w:t>
      </w:r>
      <w:r w:rsidRPr="00087142">
        <w:rPr>
          <w:color w:val="FF0000"/>
        </w:rPr>
        <w:t xml:space="preserve">et vérifier le bon fonctionnement du jeu. * Permettre maintenant aux Aliens de tirer verticalement, vers le bas. Le déclanchement d’un tir se fera de manière aléatoire, pas trop fréquente et la vitesse de déplacement des projectiles sera la même que celle des projectiles émis depuis le vaisseau. Si un tir d’Alien percute le vaisseau, les 2 objets sont détruits et la partie est perdue. </w:t>
      </w:r>
    </w:p>
    <w:p w14:paraId="0F199ABC" w14:textId="77777777" w:rsidR="002570B9" w:rsidRPr="00087142" w:rsidRDefault="00000000">
      <w:pPr>
        <w:numPr>
          <w:ilvl w:val="0"/>
          <w:numId w:val="1"/>
        </w:numPr>
        <w:ind w:right="0" w:hanging="197"/>
        <w:rPr>
          <w:color w:val="FF0000"/>
        </w:rPr>
      </w:pPr>
      <w:r w:rsidRPr="00087142">
        <w:rPr>
          <w:color w:val="FF0000"/>
        </w:rPr>
        <w:t xml:space="preserve">Permettre au joueur d’avoir 3 vies et afficher quelque part le nombre de vies restantes. </w:t>
      </w:r>
    </w:p>
    <w:p w14:paraId="6451CD5A" w14:textId="77777777" w:rsidR="002570B9" w:rsidRPr="00087142" w:rsidRDefault="00000000">
      <w:pPr>
        <w:numPr>
          <w:ilvl w:val="0"/>
          <w:numId w:val="1"/>
        </w:numPr>
        <w:ind w:right="0" w:hanging="197"/>
        <w:rPr>
          <w:color w:val="FF0000"/>
        </w:rPr>
      </w:pPr>
      <w:r w:rsidRPr="00087142">
        <w:rPr>
          <w:color w:val="FF0000"/>
        </w:rPr>
        <w:t xml:space="preserve">Ajouter un ou plusieurs ilots permettant au vaisseau de se mettre à l’abri des tirs des Aliens. Ces ilots se détruiront petit à petit si un projectile entrait en collision avec eux. * Faire apparaitre et se déplacer un ennemis bonus et gérer son état ! </w:t>
      </w:r>
    </w:p>
    <w:p w14:paraId="313FD23C" w14:textId="77777777" w:rsidR="002570B9" w:rsidRPr="00087142" w:rsidRDefault="00000000">
      <w:pPr>
        <w:numPr>
          <w:ilvl w:val="0"/>
          <w:numId w:val="1"/>
        </w:numPr>
        <w:ind w:right="0" w:hanging="197"/>
        <w:rPr>
          <w:color w:val="FF0000"/>
        </w:rPr>
      </w:pPr>
      <w:r w:rsidRPr="00087142">
        <w:rPr>
          <w:color w:val="FF0000"/>
        </w:rPr>
        <w:t xml:space="preserve">Introduire les scores (par exemples 10 points pour un ennemis abattu, 25 points si c’est un ennemi en capacité de tirer, 150 points pour l’ennemi bonus.) </w:t>
      </w:r>
    </w:p>
    <w:p w14:paraId="787107C8" w14:textId="43F58274" w:rsidR="002570B9" w:rsidRPr="00E045BF" w:rsidRDefault="00000000">
      <w:pPr>
        <w:numPr>
          <w:ilvl w:val="0"/>
          <w:numId w:val="1"/>
        </w:numPr>
        <w:ind w:right="0" w:hanging="197"/>
        <w:rPr>
          <w:color w:val="70AD47" w:themeColor="accent6"/>
        </w:rPr>
      </w:pPr>
      <w:r w:rsidRPr="00E045BF">
        <w:rPr>
          <w:color w:val="70AD47" w:themeColor="accent6"/>
        </w:rPr>
        <w:t>Transformer les formes simples du vaisseau et des Aliens en les remplaçant, soit par des images, soit par des formes plus complexes. On pourra naturellement créer une fonction pour cela.</w:t>
      </w:r>
    </w:p>
    <w:p w14:paraId="23448882" w14:textId="77777777" w:rsidR="002570B9" w:rsidRPr="0031759D" w:rsidRDefault="00000000">
      <w:pPr>
        <w:numPr>
          <w:ilvl w:val="0"/>
          <w:numId w:val="1"/>
        </w:numPr>
        <w:ind w:right="0" w:hanging="197"/>
        <w:rPr>
          <w:color w:val="4472C4" w:themeColor="accent1"/>
        </w:rPr>
      </w:pPr>
      <w:r w:rsidRPr="0031759D">
        <w:rPr>
          <w:color w:val="4472C4" w:themeColor="accent1"/>
        </w:rPr>
        <w:t xml:space="preserve">Compléter votre barre de menu afin de proposer différentes options à l’utilisateur : recommencer une partie, voir le célèbre « à propos », quitter proprement le jeu… </w:t>
      </w:r>
      <w:r w:rsidRPr="0031759D">
        <w:rPr>
          <w:b/>
          <w:color w:val="4472C4" w:themeColor="accent1"/>
          <w:sz w:val="24"/>
        </w:rPr>
        <w:t xml:space="preserve"> </w:t>
      </w:r>
    </w:p>
    <w:p w14:paraId="173598A7" w14:textId="77777777" w:rsidR="002570B9" w:rsidRDefault="00000000">
      <w:pPr>
        <w:pStyle w:val="Titre2"/>
        <w:ind w:left="-5"/>
      </w:pPr>
      <w:r>
        <w:t xml:space="preserve">2.1. Contraintes techniques </w:t>
      </w:r>
    </w:p>
    <w:p w14:paraId="7E2E05B2" w14:textId="77777777" w:rsidR="002570B9" w:rsidRPr="00ED70BD" w:rsidRDefault="00000000">
      <w:pPr>
        <w:numPr>
          <w:ilvl w:val="0"/>
          <w:numId w:val="2"/>
        </w:numPr>
        <w:ind w:right="0" w:hanging="197"/>
        <w:rPr>
          <w:color w:val="FFC000" w:themeColor="accent4"/>
        </w:rPr>
      </w:pPr>
      <w:r w:rsidRPr="00ED70BD">
        <w:rPr>
          <w:color w:val="FFC000" w:themeColor="accent4"/>
        </w:rPr>
        <w:t xml:space="preserve">Le jeu sera programmé en langage orienté objet </w:t>
      </w:r>
    </w:p>
    <w:p w14:paraId="469D855C" w14:textId="77777777" w:rsidR="002570B9" w:rsidRDefault="00000000">
      <w:pPr>
        <w:numPr>
          <w:ilvl w:val="0"/>
          <w:numId w:val="2"/>
        </w:numPr>
        <w:ind w:right="0" w:hanging="197"/>
      </w:pPr>
      <w:r>
        <w:t xml:space="preserve">Le jeu devra présenter une implémentation de </w:t>
      </w:r>
      <w:r w:rsidRPr="00ED70BD">
        <w:rPr>
          <w:color w:val="4472C4" w:themeColor="accent1"/>
        </w:rPr>
        <w:t>liste</w:t>
      </w:r>
      <w:r>
        <w:t xml:space="preserve">, une de file et une de pile </w:t>
      </w:r>
    </w:p>
    <w:p w14:paraId="2411F277" w14:textId="77777777" w:rsidR="002570B9" w:rsidRDefault="00000000">
      <w:pPr>
        <w:numPr>
          <w:ilvl w:val="0"/>
          <w:numId w:val="2"/>
        </w:numPr>
        <w:ind w:right="0" w:hanging="197"/>
      </w:pPr>
      <w:r>
        <w:t xml:space="preserve">Le rendu se fera sous la forme d’une archive contenant l’ensemble de vos fichiers. </w:t>
      </w:r>
    </w:p>
    <w:p w14:paraId="5F8F831D" w14:textId="77777777" w:rsidR="002570B9" w:rsidRDefault="00000000">
      <w:pPr>
        <w:numPr>
          <w:ilvl w:val="0"/>
          <w:numId w:val="2"/>
        </w:numPr>
        <w:ind w:right="0" w:hanging="197"/>
      </w:pPr>
      <w:r>
        <w:t xml:space="preserve">Dans cette archive se trouvera un fichier </w:t>
      </w:r>
      <w:proofErr w:type="spellStart"/>
      <w:r>
        <w:rPr>
          <w:i/>
        </w:rPr>
        <w:t>readme</w:t>
      </w:r>
      <w:proofErr w:type="spellEnd"/>
      <w:r>
        <w:t xml:space="preserve"> indiquant les règles du jeu et les spécificités de votre implémentation, l’adresse de votre répertoire GIT, et où se trouvent les implémentations des structures de données demandées </w:t>
      </w:r>
    </w:p>
    <w:p w14:paraId="1FA5DF1B" w14:textId="79573307" w:rsidR="002570B9" w:rsidRDefault="00000000">
      <w:pPr>
        <w:numPr>
          <w:ilvl w:val="0"/>
          <w:numId w:val="2"/>
        </w:numPr>
        <w:spacing w:after="31"/>
        <w:ind w:right="0" w:hanging="197"/>
      </w:pPr>
      <w:r>
        <w:t>La notation prendra autant en compte le respect des consignes que le résultat final.</w:t>
      </w:r>
    </w:p>
    <w:p w14:paraId="396CD40B" w14:textId="77777777" w:rsidR="002570B9" w:rsidRDefault="00000000">
      <w:pPr>
        <w:spacing w:after="0" w:line="259" w:lineRule="auto"/>
        <w:ind w:left="0" w:right="0" w:firstLine="0"/>
        <w:jc w:val="left"/>
      </w:pPr>
      <w:r>
        <w:rPr>
          <w:b/>
          <w:sz w:val="24"/>
        </w:rPr>
        <w:t xml:space="preserve"> </w:t>
      </w:r>
    </w:p>
    <w:p w14:paraId="1F0F7D8B" w14:textId="77777777" w:rsidR="002570B9" w:rsidRPr="007F6BA6" w:rsidRDefault="00000000">
      <w:pPr>
        <w:spacing w:after="0" w:line="259" w:lineRule="auto"/>
        <w:ind w:left="-5" w:right="0"/>
        <w:jc w:val="left"/>
        <w:rPr>
          <w:sz w:val="18"/>
          <w:szCs w:val="20"/>
        </w:rPr>
      </w:pPr>
      <w:r w:rsidRPr="007F6BA6">
        <w:rPr>
          <w:b/>
          <w:sz w:val="22"/>
          <w:szCs w:val="20"/>
        </w:rPr>
        <w:t xml:space="preserve">2.2. Pour aller plus loin au niveau fonctionnel : </w:t>
      </w:r>
    </w:p>
    <w:p w14:paraId="30500547" w14:textId="77777777" w:rsidR="002570B9" w:rsidRPr="007F6BA6" w:rsidRDefault="00000000">
      <w:pPr>
        <w:spacing w:after="0" w:line="259" w:lineRule="auto"/>
        <w:ind w:left="0" w:right="0" w:firstLine="0"/>
        <w:jc w:val="left"/>
        <w:rPr>
          <w:sz w:val="18"/>
          <w:szCs w:val="20"/>
        </w:rPr>
      </w:pPr>
      <w:r w:rsidRPr="007F6BA6">
        <w:rPr>
          <w:b/>
          <w:sz w:val="22"/>
          <w:szCs w:val="20"/>
        </w:rPr>
        <w:t xml:space="preserve"> </w:t>
      </w:r>
    </w:p>
    <w:p w14:paraId="08E74F16" w14:textId="77777777" w:rsidR="002570B9" w:rsidRPr="007F6BA6" w:rsidRDefault="00000000">
      <w:pPr>
        <w:ind w:left="-5" w:right="0"/>
        <w:rPr>
          <w:sz w:val="18"/>
          <w:szCs w:val="20"/>
        </w:rPr>
      </w:pPr>
      <w:r w:rsidRPr="007F6BA6">
        <w:rPr>
          <w:sz w:val="18"/>
          <w:szCs w:val="20"/>
        </w:rPr>
        <w:t xml:space="preserve">Améliorations possibles, dans cet ordre ou dans un autre : </w:t>
      </w:r>
    </w:p>
    <w:p w14:paraId="2CD1ADC0" w14:textId="77777777" w:rsidR="002570B9" w:rsidRPr="007F6BA6" w:rsidRDefault="00000000">
      <w:pPr>
        <w:numPr>
          <w:ilvl w:val="2"/>
          <w:numId w:val="3"/>
        </w:numPr>
        <w:ind w:right="0" w:hanging="360"/>
        <w:rPr>
          <w:color w:val="4472C4" w:themeColor="accent1"/>
          <w:sz w:val="18"/>
          <w:szCs w:val="20"/>
        </w:rPr>
      </w:pPr>
      <w:r w:rsidRPr="007F6BA6">
        <w:rPr>
          <w:color w:val="4472C4" w:themeColor="accent1"/>
          <w:sz w:val="18"/>
          <w:szCs w:val="20"/>
        </w:rPr>
        <w:t xml:space="preserve">Augmenter la vitesse des Aliens lorsqu’ils sont moins nombreux. </w:t>
      </w:r>
    </w:p>
    <w:p w14:paraId="03035F6B" w14:textId="77777777" w:rsidR="002570B9" w:rsidRPr="007F6BA6" w:rsidRDefault="00000000">
      <w:pPr>
        <w:numPr>
          <w:ilvl w:val="2"/>
          <w:numId w:val="3"/>
        </w:numPr>
        <w:ind w:right="0" w:hanging="360"/>
        <w:rPr>
          <w:sz w:val="18"/>
          <w:szCs w:val="20"/>
        </w:rPr>
      </w:pPr>
      <w:r w:rsidRPr="007F6BA6">
        <w:rPr>
          <w:sz w:val="18"/>
          <w:szCs w:val="20"/>
        </w:rPr>
        <w:t xml:space="preserve">Gérer le passage de la soucoupe </w:t>
      </w:r>
    </w:p>
    <w:p w14:paraId="337035FB" w14:textId="77777777" w:rsidR="002570B9" w:rsidRPr="007F6BA6" w:rsidRDefault="00000000">
      <w:pPr>
        <w:numPr>
          <w:ilvl w:val="2"/>
          <w:numId w:val="3"/>
        </w:numPr>
        <w:ind w:right="0" w:hanging="360"/>
        <w:rPr>
          <w:sz w:val="18"/>
          <w:szCs w:val="20"/>
        </w:rPr>
      </w:pPr>
      <w:r w:rsidRPr="007F6BA6">
        <w:rPr>
          <w:sz w:val="18"/>
          <w:szCs w:val="20"/>
        </w:rPr>
        <w:t xml:space="preserve">Créer plusieurs niveaux à votre jeu </w:t>
      </w:r>
    </w:p>
    <w:p w14:paraId="72D3BB2B" w14:textId="77777777" w:rsidR="002570B9" w:rsidRPr="007F6BA6" w:rsidRDefault="00000000">
      <w:pPr>
        <w:numPr>
          <w:ilvl w:val="2"/>
          <w:numId w:val="3"/>
        </w:numPr>
        <w:ind w:right="0" w:hanging="360"/>
        <w:rPr>
          <w:sz w:val="18"/>
          <w:szCs w:val="20"/>
        </w:rPr>
      </w:pPr>
      <w:r w:rsidRPr="007F6BA6">
        <w:rPr>
          <w:sz w:val="18"/>
          <w:szCs w:val="20"/>
        </w:rPr>
        <w:t xml:space="preserve">Ajouter une image de fond (différente pour chaque niveau) </w:t>
      </w:r>
    </w:p>
    <w:p w14:paraId="3FC0616C" w14:textId="77777777" w:rsidR="002570B9" w:rsidRPr="007F6BA6" w:rsidRDefault="00000000">
      <w:pPr>
        <w:numPr>
          <w:ilvl w:val="2"/>
          <w:numId w:val="3"/>
        </w:numPr>
        <w:ind w:right="0" w:hanging="360"/>
        <w:rPr>
          <w:sz w:val="18"/>
          <w:szCs w:val="20"/>
        </w:rPr>
      </w:pPr>
      <w:r w:rsidRPr="007F6BA6">
        <w:rPr>
          <w:sz w:val="18"/>
          <w:szCs w:val="20"/>
        </w:rPr>
        <w:t xml:space="preserve">Gestion des meilleurs scores (avec inscription dans un fichier texte) </w:t>
      </w:r>
    </w:p>
    <w:p w14:paraId="52664F5D" w14:textId="77777777" w:rsidR="002570B9" w:rsidRPr="007F6BA6" w:rsidRDefault="00000000">
      <w:pPr>
        <w:numPr>
          <w:ilvl w:val="2"/>
          <w:numId w:val="3"/>
        </w:numPr>
        <w:ind w:right="0" w:hanging="360"/>
        <w:rPr>
          <w:sz w:val="18"/>
          <w:szCs w:val="20"/>
        </w:rPr>
      </w:pPr>
      <w:r w:rsidRPr="007F6BA6">
        <w:rPr>
          <w:sz w:val="18"/>
          <w:szCs w:val="20"/>
        </w:rPr>
        <w:t xml:space="preserve">Permettre à l’utilisateur de changer les touches de contrôle </w:t>
      </w:r>
    </w:p>
    <w:p w14:paraId="39FF888A" w14:textId="77777777" w:rsidR="002570B9" w:rsidRPr="007F6BA6" w:rsidRDefault="00000000">
      <w:pPr>
        <w:numPr>
          <w:ilvl w:val="2"/>
          <w:numId w:val="3"/>
        </w:numPr>
        <w:ind w:right="0" w:hanging="360"/>
        <w:rPr>
          <w:sz w:val="18"/>
          <w:szCs w:val="20"/>
        </w:rPr>
      </w:pPr>
      <w:r w:rsidRPr="007F6BA6">
        <w:rPr>
          <w:sz w:val="18"/>
          <w:szCs w:val="20"/>
        </w:rPr>
        <w:t xml:space="preserve">Mettre des </w:t>
      </w:r>
      <w:proofErr w:type="spellStart"/>
      <w:r w:rsidRPr="007F6BA6">
        <w:rPr>
          <w:i/>
          <w:sz w:val="18"/>
          <w:szCs w:val="20"/>
        </w:rPr>
        <w:t>cheat</w:t>
      </w:r>
      <w:proofErr w:type="spellEnd"/>
      <w:r w:rsidRPr="007F6BA6">
        <w:rPr>
          <w:i/>
          <w:sz w:val="18"/>
          <w:szCs w:val="20"/>
        </w:rPr>
        <w:t xml:space="preserve"> codes</w:t>
      </w:r>
      <w:r w:rsidRPr="007F6BA6">
        <w:rPr>
          <w:sz w:val="18"/>
          <w:szCs w:val="20"/>
        </w:rPr>
        <w:t xml:space="preserve"> afin de gagner des vies supplémentaires </w:t>
      </w:r>
    </w:p>
    <w:p w14:paraId="1B25E33D" w14:textId="77777777" w:rsidR="002570B9" w:rsidRPr="007F6BA6" w:rsidRDefault="00000000">
      <w:pPr>
        <w:numPr>
          <w:ilvl w:val="2"/>
          <w:numId w:val="3"/>
        </w:numPr>
        <w:ind w:right="0" w:hanging="360"/>
        <w:rPr>
          <w:sz w:val="18"/>
          <w:szCs w:val="20"/>
        </w:rPr>
      </w:pPr>
      <w:r w:rsidRPr="007F6BA6">
        <w:rPr>
          <w:sz w:val="18"/>
          <w:szCs w:val="20"/>
        </w:rPr>
        <w:t xml:space="preserve">Laisser parler votre imagination et n’hésitez pas à demander conseil à vos ainés qui auraient perdu un temps précieux à jouer à ce jeu ! </w:t>
      </w:r>
    </w:p>
    <w:sectPr w:rsidR="002570B9" w:rsidRPr="007F6BA6">
      <w:pgSz w:w="11900" w:h="16840"/>
      <w:pgMar w:top="704" w:right="557" w:bottom="65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1097E"/>
    <w:multiLevelType w:val="hybridMultilevel"/>
    <w:tmpl w:val="B98A823E"/>
    <w:lvl w:ilvl="0" w:tplc="2AA084A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8697B4">
      <w:start w:val="1"/>
      <w:numFmt w:val="bullet"/>
      <w:lvlText w:val="o"/>
      <w:lvlJc w:val="left"/>
      <w:pPr>
        <w:ind w:left="7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9A414A">
      <w:start w:val="1"/>
      <w:numFmt w:val="bullet"/>
      <w:lvlRestart w:val="0"/>
      <w:lvlText w:val="•"/>
      <w:lvlJc w:val="left"/>
      <w:pPr>
        <w:ind w:left="1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6438EE">
      <w:start w:val="1"/>
      <w:numFmt w:val="bullet"/>
      <w:lvlText w:val="•"/>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6089F6">
      <w:start w:val="1"/>
      <w:numFmt w:val="bullet"/>
      <w:lvlText w:val="o"/>
      <w:lvlJc w:val="left"/>
      <w:pPr>
        <w:ind w:left="2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965BB4">
      <w:start w:val="1"/>
      <w:numFmt w:val="bullet"/>
      <w:lvlText w:val="▪"/>
      <w:lvlJc w:val="left"/>
      <w:pPr>
        <w:ind w:left="3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C249D6">
      <w:start w:val="1"/>
      <w:numFmt w:val="bullet"/>
      <w:lvlText w:val="•"/>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609818">
      <w:start w:val="1"/>
      <w:numFmt w:val="bullet"/>
      <w:lvlText w:val="o"/>
      <w:lvlJc w:val="left"/>
      <w:pPr>
        <w:ind w:left="4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3A93FE">
      <w:start w:val="1"/>
      <w:numFmt w:val="bullet"/>
      <w:lvlText w:val="▪"/>
      <w:lvlJc w:val="left"/>
      <w:pPr>
        <w:ind w:left="5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5312459"/>
    <w:multiLevelType w:val="hybridMultilevel"/>
    <w:tmpl w:val="4CEC9116"/>
    <w:lvl w:ilvl="0" w:tplc="8AE6416A">
      <w:start w:val="1"/>
      <w:numFmt w:val="bullet"/>
      <w:lvlText w:val="*"/>
      <w:lvlJc w:val="left"/>
      <w:pPr>
        <w:ind w:left="19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C847238">
      <w:start w:val="1"/>
      <w:numFmt w:val="bullet"/>
      <w:lvlText w:val="o"/>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58A068B6">
      <w:start w:val="1"/>
      <w:numFmt w:val="bullet"/>
      <w:lvlText w:val="▪"/>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8EAB73A">
      <w:start w:val="1"/>
      <w:numFmt w:val="bullet"/>
      <w:lvlText w:val="•"/>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CEE0E692">
      <w:start w:val="1"/>
      <w:numFmt w:val="bullet"/>
      <w:lvlText w:val="o"/>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2910D5E8">
      <w:start w:val="1"/>
      <w:numFmt w:val="bullet"/>
      <w:lvlText w:val="▪"/>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1D8E8BE">
      <w:start w:val="1"/>
      <w:numFmt w:val="bullet"/>
      <w:lvlText w:val="•"/>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4F62EFA2">
      <w:start w:val="1"/>
      <w:numFmt w:val="bullet"/>
      <w:lvlText w:val="o"/>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D36C5978">
      <w:start w:val="1"/>
      <w:numFmt w:val="bullet"/>
      <w:lvlText w:val="▪"/>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EF54EA4"/>
    <w:multiLevelType w:val="hybridMultilevel"/>
    <w:tmpl w:val="7B3AF55A"/>
    <w:lvl w:ilvl="0" w:tplc="1F5A30AA">
      <w:start w:val="1"/>
      <w:numFmt w:val="bullet"/>
      <w:lvlText w:val="*"/>
      <w:lvlJc w:val="left"/>
      <w:pPr>
        <w:ind w:left="19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6D720A52">
      <w:start w:val="1"/>
      <w:numFmt w:val="bullet"/>
      <w:lvlText w:val="-"/>
      <w:lvlJc w:val="left"/>
      <w:pPr>
        <w:ind w:left="51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4A643014">
      <w:start w:val="1"/>
      <w:numFmt w:val="bullet"/>
      <w:lvlText w:val="▪"/>
      <w:lvlJc w:val="left"/>
      <w:pPr>
        <w:ind w:left="391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E334E542">
      <w:start w:val="1"/>
      <w:numFmt w:val="bullet"/>
      <w:lvlText w:val="•"/>
      <w:lvlJc w:val="left"/>
      <w:pPr>
        <w:ind w:left="463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99DADB9A">
      <w:start w:val="1"/>
      <w:numFmt w:val="bullet"/>
      <w:lvlText w:val="o"/>
      <w:lvlJc w:val="left"/>
      <w:pPr>
        <w:ind w:left="535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1C0E97E4">
      <w:start w:val="1"/>
      <w:numFmt w:val="bullet"/>
      <w:lvlText w:val="▪"/>
      <w:lvlJc w:val="left"/>
      <w:pPr>
        <w:ind w:left="607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87228894">
      <w:start w:val="1"/>
      <w:numFmt w:val="bullet"/>
      <w:lvlText w:val="•"/>
      <w:lvlJc w:val="left"/>
      <w:pPr>
        <w:ind w:left="679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5284866">
      <w:start w:val="1"/>
      <w:numFmt w:val="bullet"/>
      <w:lvlText w:val="o"/>
      <w:lvlJc w:val="left"/>
      <w:pPr>
        <w:ind w:left="751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E1A05BD0">
      <w:start w:val="1"/>
      <w:numFmt w:val="bullet"/>
      <w:lvlText w:val="▪"/>
      <w:lvlJc w:val="left"/>
      <w:pPr>
        <w:ind w:left="823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16cid:durableId="1777366084">
    <w:abstractNumId w:val="2"/>
  </w:num>
  <w:num w:numId="2" w16cid:durableId="1733431219">
    <w:abstractNumId w:val="1"/>
  </w:num>
  <w:num w:numId="3" w16cid:durableId="8606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0B9"/>
    <w:rsid w:val="00057D1C"/>
    <w:rsid w:val="00087142"/>
    <w:rsid w:val="001D026F"/>
    <w:rsid w:val="002570B9"/>
    <w:rsid w:val="0031759D"/>
    <w:rsid w:val="00723A5D"/>
    <w:rsid w:val="007F6BA6"/>
    <w:rsid w:val="008E697A"/>
    <w:rsid w:val="00974B71"/>
    <w:rsid w:val="0099359C"/>
    <w:rsid w:val="00CD2131"/>
    <w:rsid w:val="00E045BF"/>
    <w:rsid w:val="00ED70BD"/>
    <w:rsid w:val="00FC32F9"/>
    <w:rsid w:val="00FE2B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6340"/>
  <w15:docId w15:val="{111A7829-8C5F-4902-89F7-3994862C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4" w:hanging="10"/>
      <w:jc w:val="both"/>
    </w:pPr>
    <w:rPr>
      <w:rFonts w:ascii="Verdana" w:eastAsia="Verdana" w:hAnsi="Verdana" w:cs="Verdana"/>
      <w:color w:val="000000"/>
      <w:sz w:val="20"/>
    </w:rPr>
  </w:style>
  <w:style w:type="paragraph" w:styleId="Titre1">
    <w:name w:val="heading 1"/>
    <w:next w:val="Normal"/>
    <w:link w:val="Titre1Car"/>
    <w:uiPriority w:val="9"/>
    <w:qFormat/>
    <w:pPr>
      <w:keepNext/>
      <w:keepLines/>
      <w:spacing w:after="0"/>
      <w:ind w:left="10" w:right="3" w:hanging="10"/>
      <w:outlineLvl w:val="0"/>
    </w:pPr>
    <w:rPr>
      <w:rFonts w:ascii="Verdana" w:eastAsia="Verdana" w:hAnsi="Verdana" w:cs="Verdana"/>
      <w:b/>
      <w:color w:val="000000"/>
      <w:sz w:val="28"/>
    </w:rPr>
  </w:style>
  <w:style w:type="paragraph" w:styleId="Titre2">
    <w:name w:val="heading 2"/>
    <w:next w:val="Normal"/>
    <w:link w:val="Titre2Car"/>
    <w:uiPriority w:val="9"/>
    <w:unhideWhenUsed/>
    <w:qFormat/>
    <w:pPr>
      <w:keepNext/>
      <w:keepLines/>
      <w:spacing w:after="0"/>
      <w:ind w:left="10" w:hanging="10"/>
      <w:outlineLvl w:val="1"/>
    </w:pPr>
    <w:rPr>
      <w:rFonts w:ascii="Verdana" w:eastAsia="Verdana" w:hAnsi="Verdana" w:cs="Verdana"/>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Verdana" w:eastAsia="Verdana" w:hAnsi="Verdana" w:cs="Verdana"/>
      <w:b/>
      <w:color w:val="000000"/>
      <w:sz w:val="24"/>
    </w:rPr>
  </w:style>
  <w:style w:type="character" w:customStyle="1" w:styleId="Titre1Car">
    <w:name w:val="Titre 1 Car"/>
    <w:link w:val="Titre1"/>
    <w:rPr>
      <w:rFonts w:ascii="Verdana" w:eastAsia="Verdana" w:hAnsi="Verdana" w:cs="Verdana"/>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2</Pages>
  <Words>835</Words>
  <Characters>4596</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TP4</dc:title>
  <dc:subject/>
  <dc:creator>xavier.trouillot</dc:creator>
  <cp:keywords/>
  <cp:lastModifiedBy>Florian Tremouille</cp:lastModifiedBy>
  <cp:revision>15</cp:revision>
  <dcterms:created xsi:type="dcterms:W3CDTF">2022-12-26T17:50:00Z</dcterms:created>
  <dcterms:modified xsi:type="dcterms:W3CDTF">2022-12-28T16:19:00Z</dcterms:modified>
</cp:coreProperties>
</file>