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B284C" w14:textId="72C5A54C" w:rsidR="000505B7" w:rsidRDefault="002C50F7" w:rsidP="000505B7">
      <w:pPr>
        <w:tabs>
          <w:tab w:val="left" w:pos="2190"/>
        </w:tabs>
      </w:pPr>
      <w:proofErr w:type="spellStart"/>
      <w:proofErr w:type="gramStart"/>
      <w:r>
        <w:t>ifcon</w:t>
      </w:r>
      <w:r w:rsidR="000505B7">
        <w:t>Avant</w:t>
      </w:r>
      <w:proofErr w:type="spellEnd"/>
      <w:proofErr w:type="gramEnd"/>
      <w:r w:rsidR="000505B7">
        <w:t xml:space="preserve"> de toucher à une machine en ligne de commande, il vous faut connaitre un minimum votre environnement.</w:t>
      </w:r>
    </w:p>
    <w:p w14:paraId="6D35C020" w14:textId="77777777" w:rsidR="000505B7" w:rsidRDefault="000505B7" w:rsidP="000505B7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421887A2" w14:textId="77777777" w:rsidR="000505B7" w:rsidRDefault="000505B7" w:rsidP="000505B7">
      <w:pPr>
        <w:tabs>
          <w:tab w:val="left" w:pos="2190"/>
        </w:tabs>
      </w:pPr>
      <w:r>
        <w:t xml:space="preserve"> </w:t>
      </w:r>
    </w:p>
    <w:p w14:paraId="42181D01" w14:textId="77777777" w:rsidR="000505B7" w:rsidRDefault="000505B7" w:rsidP="000505B7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321D9052" w14:textId="2BAF47DA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apt</w:t>
      </w:r>
      <w:proofErr w:type="spellEnd"/>
      <w:proofErr w:type="gramEnd"/>
      <w:r w:rsidR="00432103">
        <w:t> </w:t>
      </w:r>
      <w:r w:rsidR="00432103" w:rsidRPr="00B05CCC">
        <w:rPr>
          <w:sz w:val="28"/>
          <w:szCs w:val="28"/>
        </w:rPr>
        <w:t>(</w:t>
      </w:r>
      <w:proofErr w:type="spellStart"/>
      <w:r w:rsidR="00432103" w:rsidRPr="00B05CCC">
        <w:rPr>
          <w:sz w:val="28"/>
          <w:szCs w:val="28"/>
        </w:rPr>
        <w:t>Advenced</w:t>
      </w:r>
      <w:proofErr w:type="spellEnd"/>
      <w:r w:rsidR="00432103" w:rsidRPr="00B05CCC">
        <w:rPr>
          <w:sz w:val="28"/>
          <w:szCs w:val="28"/>
        </w:rPr>
        <w:t xml:space="preserve"> Packaging TOOL): </w:t>
      </w:r>
      <w:r w:rsidR="00432103">
        <w:t>c’est un gestionnaire de paquets</w:t>
      </w:r>
      <w:r w:rsidR="00E535C8">
        <w:t xml:space="preserve"> utilise pour dl des paquet</w:t>
      </w:r>
    </w:p>
    <w:p w14:paraId="1E390A69" w14:textId="77777777" w:rsidR="00432103" w:rsidRPr="00432103" w:rsidRDefault="00432103" w:rsidP="00432103"/>
    <w:p w14:paraId="33367547" w14:textId="143DAEB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sudo</w:t>
      </w:r>
      <w:proofErr w:type="spellEnd"/>
      <w:proofErr w:type="gramEnd"/>
      <w:r w:rsidR="00432103">
        <w:t> </w:t>
      </w:r>
      <w:r w:rsidR="00432103" w:rsidRPr="00B05CCC">
        <w:rPr>
          <w:sz w:val="28"/>
          <w:szCs w:val="28"/>
        </w:rPr>
        <w:t>(Substitute User do):</w:t>
      </w:r>
      <w:r w:rsidR="00432103">
        <w:t xml:space="preserve">sert à exécuter une action en se faisant passer pour un autre utilisateur. On peut faire par exemple, des commandes </w:t>
      </w:r>
      <w:proofErr w:type="spellStart"/>
      <w:r w:rsidR="00432103">
        <w:t>root</w:t>
      </w:r>
      <w:proofErr w:type="spellEnd"/>
      <w:r w:rsidR="00432103">
        <w:t xml:space="preserve">. </w:t>
      </w:r>
    </w:p>
    <w:p w14:paraId="1D63BBC2" w14:textId="77777777" w:rsidR="00432103" w:rsidRPr="00432103" w:rsidRDefault="00432103" w:rsidP="00432103"/>
    <w:p w14:paraId="4B3DF651" w14:textId="51FB7C80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432103">
        <w:rPr>
          <w:b/>
          <w:sz w:val="28"/>
          <w:szCs w:val="28"/>
        </w:rPr>
        <w:t>su</w:t>
      </w:r>
      <w:proofErr w:type="gramEnd"/>
      <w:r>
        <w:t xml:space="preserve"> -   ou   su </w:t>
      </w:r>
      <w:r w:rsidR="00432103">
        <w:t>–</w:t>
      </w:r>
      <w:r>
        <w:t>l</w:t>
      </w:r>
      <w:r w:rsidR="00432103">
        <w:t> </w:t>
      </w:r>
      <w:r w:rsidR="00432103" w:rsidRPr="00B05CCC">
        <w:rPr>
          <w:sz w:val="28"/>
          <w:szCs w:val="28"/>
        </w:rPr>
        <w:t>(Switch user):</w:t>
      </w:r>
      <w:r w:rsidR="00432103">
        <w:t>permet de s’identifier avec un autre utilisateur ou passer une commande avec un autre user. On peut basculer sur un autre user.</w:t>
      </w:r>
    </w:p>
    <w:p w14:paraId="1C2DE67B" w14:textId="77777777" w:rsidR="00432103" w:rsidRPr="00432103" w:rsidRDefault="00432103" w:rsidP="00432103"/>
    <w:p w14:paraId="231F4CE1" w14:textId="34FF8E15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usermod</w:t>
      </w:r>
      <w:proofErr w:type="spellEnd"/>
      <w:proofErr w:type="gramEnd"/>
      <w:r w:rsidR="00432103">
        <w:t> : est utilisée pour modifier les attributs d’un compte user déjà créé vie le cmd</w:t>
      </w:r>
      <w:r w:rsidR="00B05CCC">
        <w:t>.</w:t>
      </w:r>
    </w:p>
    <w:p w14:paraId="4AFA9518" w14:textId="77777777" w:rsidR="00B05CCC" w:rsidRPr="00B05CCC" w:rsidRDefault="00B05CCC" w:rsidP="00B05CCC"/>
    <w:p w14:paraId="02D52A36" w14:textId="0CFE09E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B05CCC">
        <w:rPr>
          <w:b/>
          <w:sz w:val="28"/>
          <w:szCs w:val="28"/>
        </w:rPr>
        <w:t>exit</w:t>
      </w:r>
      <w:proofErr w:type="gramEnd"/>
      <w:r w:rsidR="00432103">
        <w:t> : est utilisée pour terminer un script, elle peut renvoyer une valeur qui sera disponible pour le processus parent du script</w:t>
      </w:r>
      <w:r w:rsidR="00B05CCC">
        <w:t>.</w:t>
      </w:r>
    </w:p>
    <w:p w14:paraId="08CE8FCE" w14:textId="77777777" w:rsidR="00B05CCC" w:rsidRPr="00B05CCC" w:rsidRDefault="00B05CCC" w:rsidP="00B05CCC"/>
    <w:p w14:paraId="46C0FE42" w14:textId="5060B013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C</w:t>
      </w:r>
      <w:r w:rsidR="000505B7" w:rsidRPr="00B05CCC">
        <w:rPr>
          <w:b/>
          <w:sz w:val="28"/>
          <w:szCs w:val="28"/>
        </w:rPr>
        <w:t>d</w:t>
      </w:r>
      <w:r>
        <w:t> </w:t>
      </w:r>
      <w:r w:rsidRPr="00B05CCC">
        <w:rPr>
          <w:sz w:val="28"/>
          <w:szCs w:val="28"/>
        </w:rPr>
        <w:t>(Change directory) :</w:t>
      </w:r>
      <w:r>
        <w:t xml:space="preserve"> permet de changer de répertoire.</w:t>
      </w:r>
    </w:p>
    <w:p w14:paraId="27BFA6BF" w14:textId="77777777" w:rsidR="00B05CCC" w:rsidRPr="00B05CCC" w:rsidRDefault="00B05CCC" w:rsidP="00B05CCC"/>
    <w:p w14:paraId="74E6FCFF" w14:textId="34EED000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C</w:t>
      </w:r>
      <w:r w:rsidR="000505B7" w:rsidRPr="00B05CCC">
        <w:rPr>
          <w:b/>
          <w:sz w:val="28"/>
          <w:szCs w:val="28"/>
        </w:rPr>
        <w:t>p</w:t>
      </w:r>
      <w:r w:rsidRPr="00B05CCC">
        <w:rPr>
          <w:sz w:val="28"/>
          <w:szCs w:val="28"/>
        </w:rPr>
        <w:t> (copie</w:t>
      </w:r>
      <w:r>
        <w:t xml:space="preserve">) : est utilisé pour copier des fichiers ou un </w:t>
      </w:r>
      <w:proofErr w:type="spellStart"/>
      <w:r>
        <w:t>grp</w:t>
      </w:r>
      <w:proofErr w:type="spellEnd"/>
      <w:r>
        <w:t xml:space="preserve"> de fichier ou de répertoire.</w:t>
      </w:r>
    </w:p>
    <w:p w14:paraId="48AE614C" w14:textId="77777777" w:rsidR="00B05CCC" w:rsidRPr="00B05CCC" w:rsidRDefault="00B05CCC" w:rsidP="00B05CCC"/>
    <w:p w14:paraId="5C84BD5E" w14:textId="2A1A9337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B05CCC">
        <w:rPr>
          <w:b/>
          <w:sz w:val="28"/>
          <w:szCs w:val="28"/>
        </w:rPr>
        <w:t>P</w:t>
      </w:r>
      <w:r w:rsidR="000505B7" w:rsidRPr="00B05CCC">
        <w:rPr>
          <w:b/>
          <w:sz w:val="28"/>
          <w:szCs w:val="28"/>
        </w:rPr>
        <w:t>wd</w:t>
      </w:r>
      <w:proofErr w:type="spellEnd"/>
      <w:r w:rsidRPr="00B05CCC">
        <w:rPr>
          <w:sz w:val="28"/>
          <w:szCs w:val="28"/>
        </w:rPr>
        <w:t> (</w:t>
      </w:r>
      <w:proofErr w:type="spellStart"/>
      <w:r w:rsidRPr="00B05CCC">
        <w:rPr>
          <w:sz w:val="28"/>
          <w:szCs w:val="28"/>
        </w:rPr>
        <w:t>Print</w:t>
      </w:r>
      <w:proofErr w:type="spellEnd"/>
      <w:r w:rsidRPr="00B05CCC">
        <w:rPr>
          <w:sz w:val="28"/>
          <w:szCs w:val="28"/>
        </w:rPr>
        <w:t xml:space="preserve"> </w:t>
      </w:r>
      <w:proofErr w:type="spellStart"/>
      <w:r w:rsidRPr="00B05CCC">
        <w:rPr>
          <w:sz w:val="28"/>
          <w:szCs w:val="28"/>
        </w:rPr>
        <w:t>Working</w:t>
      </w:r>
      <w:proofErr w:type="spellEnd"/>
      <w:r w:rsidRPr="00B05CCC">
        <w:rPr>
          <w:sz w:val="28"/>
          <w:szCs w:val="28"/>
        </w:rPr>
        <w:t xml:space="preserve"> Directory)</w:t>
      </w:r>
      <w:r>
        <w:t xml:space="preserve"> : elle permet d’afficher le chemin d’accès vers le répertoire ou se situe l’user qui a entré </w:t>
      </w:r>
      <w:proofErr w:type="gramStart"/>
      <w:r>
        <w:t>la cmd</w:t>
      </w:r>
      <w:proofErr w:type="gramEnd"/>
      <w:r>
        <w:t>.</w:t>
      </w:r>
    </w:p>
    <w:p w14:paraId="588E6B56" w14:textId="77777777" w:rsidR="00B05CCC" w:rsidRPr="00B05CCC" w:rsidRDefault="00B05CCC" w:rsidP="00B05CCC"/>
    <w:p w14:paraId="6B61AD5E" w14:textId="0C460B37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B05CCC">
        <w:rPr>
          <w:b/>
          <w:sz w:val="28"/>
          <w:szCs w:val="28"/>
        </w:rPr>
        <w:t>L</w:t>
      </w:r>
      <w:r w:rsidR="000505B7" w:rsidRPr="00B05CCC">
        <w:rPr>
          <w:b/>
          <w:sz w:val="28"/>
          <w:szCs w:val="28"/>
        </w:rPr>
        <w:t>s</w:t>
      </w:r>
      <w:proofErr w:type="spellEnd"/>
      <w:r>
        <w:t xml:space="preserve"> : permet de lister le contenu d’un répertoire.</w:t>
      </w:r>
    </w:p>
    <w:p w14:paraId="3E08D71E" w14:textId="77777777" w:rsidR="00B05CCC" w:rsidRPr="00B05CCC" w:rsidRDefault="00B05CCC" w:rsidP="00B05CCC"/>
    <w:p w14:paraId="1D44D068" w14:textId="0088E346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N</w:t>
      </w:r>
      <w:r w:rsidR="000505B7" w:rsidRPr="00B05CCC">
        <w:rPr>
          <w:b/>
          <w:sz w:val="28"/>
          <w:szCs w:val="28"/>
        </w:rPr>
        <w:t>ano</w:t>
      </w:r>
      <w:r w:rsidRPr="00B05CCC">
        <w:rPr>
          <w:b/>
          <w:sz w:val="28"/>
          <w:szCs w:val="28"/>
        </w:rPr>
        <w:t> </w:t>
      </w:r>
      <w:r>
        <w:t xml:space="preserve">: est un éditeur de </w:t>
      </w:r>
      <w:proofErr w:type="spellStart"/>
      <w:r>
        <w:t>txt</w:t>
      </w:r>
      <w:proofErr w:type="spellEnd"/>
      <w:r>
        <w:t xml:space="preserve">, il permet simplement et rapidement d’éditer les fichier </w:t>
      </w:r>
      <w:proofErr w:type="spellStart"/>
      <w:r>
        <w:t>txt</w:t>
      </w:r>
      <w:proofErr w:type="spellEnd"/>
      <w:r>
        <w:t>.</w:t>
      </w:r>
    </w:p>
    <w:p w14:paraId="1E83AA9B" w14:textId="77777777" w:rsidR="00B05CCC" w:rsidRPr="00B05CCC" w:rsidRDefault="00B05CCC" w:rsidP="00B05CCC"/>
    <w:p w14:paraId="73FBF6ED" w14:textId="6E61044B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S</w:t>
      </w:r>
      <w:r w:rsidR="000505B7" w:rsidRPr="00B05CCC">
        <w:rPr>
          <w:b/>
          <w:sz w:val="28"/>
          <w:szCs w:val="28"/>
        </w:rPr>
        <w:t>ource</w:t>
      </w:r>
      <w:r>
        <w:t xml:space="preserve"> : elle permet </w:t>
      </w:r>
      <w:r w:rsidR="00E535C8">
        <w:t>rafraichir ou actualiser les modifications que l’on fait dans des fichiers.</w:t>
      </w:r>
    </w:p>
    <w:p w14:paraId="76341519" w14:textId="77777777" w:rsidR="00B05CCC" w:rsidRPr="00BC529E" w:rsidRDefault="00B05CCC" w:rsidP="00B05CCC">
      <w:pPr>
        <w:rPr>
          <w:b/>
          <w:sz w:val="28"/>
          <w:szCs w:val="28"/>
        </w:rPr>
      </w:pPr>
    </w:p>
    <w:p w14:paraId="243CD770" w14:textId="6F425B38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BC529E">
        <w:rPr>
          <w:b/>
          <w:sz w:val="28"/>
          <w:szCs w:val="28"/>
        </w:rPr>
        <w:t>i</w:t>
      </w:r>
      <w:r w:rsidR="00B05CCC" w:rsidRPr="00BC529E">
        <w:rPr>
          <w:b/>
          <w:sz w:val="28"/>
          <w:szCs w:val="28"/>
        </w:rPr>
        <w:t>p</w:t>
      </w:r>
      <w:proofErr w:type="spellEnd"/>
      <w:proofErr w:type="gramEnd"/>
      <w:r w:rsidR="00B05CCC" w:rsidRPr="00BC529E">
        <w:rPr>
          <w:b/>
          <w:sz w:val="28"/>
          <w:szCs w:val="28"/>
        </w:rPr>
        <w:t> </w:t>
      </w:r>
      <w:r w:rsidR="00F74D27" w:rsidRPr="00BC529E">
        <w:rPr>
          <w:b/>
          <w:sz w:val="28"/>
          <w:szCs w:val="28"/>
        </w:rPr>
        <w:t>a</w:t>
      </w:r>
      <w:r w:rsidR="00B05CCC">
        <w:t xml:space="preserve">: </w:t>
      </w:r>
      <w:r w:rsidR="00BC529E">
        <w:t xml:space="preserve"> signifie l’adresse de </w:t>
      </w:r>
      <w:proofErr w:type="spellStart"/>
      <w:r w:rsidR="00BC529E">
        <w:t>l’ip</w:t>
      </w:r>
      <w:proofErr w:type="spellEnd"/>
      <w:r w:rsidR="00BC529E">
        <w:t xml:space="preserve">, c’est une </w:t>
      </w:r>
      <w:proofErr w:type="spellStart"/>
      <w:r w:rsidR="00BC529E">
        <w:t>abreviation</w:t>
      </w:r>
      <w:proofErr w:type="spellEnd"/>
      <w:r w:rsidR="00BC529E">
        <w:t xml:space="preserve"> de « </w:t>
      </w:r>
      <w:proofErr w:type="spellStart"/>
      <w:r w:rsidR="00BC529E">
        <w:t>ip</w:t>
      </w:r>
      <w:proofErr w:type="spellEnd"/>
      <w:r w:rsidR="00BC529E">
        <w:t xml:space="preserve"> </w:t>
      </w:r>
      <w:proofErr w:type="spellStart"/>
      <w:r w:rsidR="00BC529E">
        <w:t>address</w:t>
      </w:r>
      <w:proofErr w:type="spellEnd"/>
      <w:r w:rsidR="00BC529E">
        <w:t> ».</w:t>
      </w:r>
    </w:p>
    <w:p w14:paraId="4D98F73C" w14:textId="77777777" w:rsidR="00B05CCC" w:rsidRPr="00B05CCC" w:rsidRDefault="00B05CCC" w:rsidP="00B05CCC"/>
    <w:p w14:paraId="4D21A88C" w14:textId="4859C715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bookmarkStart w:id="0" w:name="_GoBack"/>
      <w:proofErr w:type="spellStart"/>
      <w:proofErr w:type="gramStart"/>
      <w:r w:rsidRPr="00B05CCC">
        <w:rPr>
          <w:b/>
          <w:sz w:val="28"/>
          <w:szCs w:val="28"/>
        </w:rPr>
        <w:t>ifconfig</w:t>
      </w:r>
      <w:bookmarkEnd w:id="0"/>
      <w:proofErr w:type="spellEnd"/>
      <w:proofErr w:type="gramEnd"/>
      <w:r w:rsidR="00432103" w:rsidRPr="00B05CCC">
        <w:rPr>
          <w:b/>
          <w:sz w:val="28"/>
          <w:szCs w:val="28"/>
        </w:rPr>
        <w:t> </w:t>
      </w:r>
      <w:r w:rsidR="00432103">
        <w:t>:</w:t>
      </w:r>
      <w:r w:rsidR="00B05CCC">
        <w:t xml:space="preserve"> affiche les information de tous les périphérique du réseau.</w:t>
      </w:r>
    </w:p>
    <w:p w14:paraId="1F4BD9EE" w14:textId="77777777" w:rsidR="000505B7" w:rsidRPr="00F764C6" w:rsidRDefault="000505B7" w:rsidP="000505B7"/>
    <w:p w14:paraId="3BF4357C" w14:textId="77777777" w:rsidR="000505B7" w:rsidRDefault="000505B7" w:rsidP="000505B7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2B4AE77" w14:textId="0CE7E864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F74D27">
        <w:rPr>
          <w:b/>
          <w:sz w:val="28"/>
          <w:szCs w:val="28"/>
        </w:rPr>
        <w:t>loopback</w:t>
      </w:r>
      <w:proofErr w:type="spellEnd"/>
      <w:proofErr w:type="gramEnd"/>
      <w:r w:rsidR="00B05CCC" w:rsidRPr="00F74D27">
        <w:rPr>
          <w:b/>
          <w:sz w:val="28"/>
          <w:szCs w:val="28"/>
        </w:rPr>
        <w:t> </w:t>
      </w:r>
      <w:r w:rsidR="00B05CCC">
        <w:t xml:space="preserve">: </w:t>
      </w:r>
      <w:r w:rsidR="00F74D27">
        <w:t>c’est une interface réseau qui est utilisé pour s’interroger lui-même, pour s’envoyer des paquet a lui-même .</w:t>
      </w:r>
    </w:p>
    <w:p w14:paraId="37CAF435" w14:textId="77777777" w:rsidR="00F74D27" w:rsidRPr="00F74D27" w:rsidRDefault="00F74D27" w:rsidP="00F74D27"/>
    <w:p w14:paraId="0895CB99" w14:textId="73A9631B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lo</w:t>
      </w:r>
      <w:proofErr w:type="spellEnd"/>
      <w:proofErr w:type="gramEnd"/>
      <w:r w:rsidR="00F74D27">
        <w:t xml:space="preserve"> : </w:t>
      </w:r>
      <w:r w:rsidR="00AF3D02">
        <w:t xml:space="preserve">représente l’interface </w:t>
      </w:r>
      <w:proofErr w:type="spellStart"/>
      <w:r w:rsidR="00AF3D02">
        <w:t>loopback</w:t>
      </w:r>
      <w:proofErr w:type="spellEnd"/>
    </w:p>
    <w:p w14:paraId="2805F501" w14:textId="77777777" w:rsidR="00F74D27" w:rsidRPr="00F74D27" w:rsidRDefault="00F74D27" w:rsidP="00F74D27"/>
    <w:p w14:paraId="44D01A9E" w14:textId="56F0A38B" w:rsidR="00F74D2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iface</w:t>
      </w:r>
      <w:proofErr w:type="spellEnd"/>
      <w:proofErr w:type="gramEnd"/>
      <w:r w:rsidR="00F74D27">
        <w:t> :</w:t>
      </w:r>
      <w:r w:rsidR="00AF3D02">
        <w:t xml:space="preserve"> abréviation de interface</w:t>
      </w:r>
    </w:p>
    <w:p w14:paraId="75B0612E" w14:textId="0F798AD7" w:rsidR="000505B7" w:rsidRDefault="00F74D2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 xml:space="preserve"> </w:t>
      </w:r>
    </w:p>
    <w:p w14:paraId="0A8D0F2F" w14:textId="488DEB4F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F74D27">
        <w:rPr>
          <w:b/>
          <w:sz w:val="28"/>
          <w:szCs w:val="28"/>
        </w:rPr>
        <w:t>inet</w:t>
      </w:r>
      <w:proofErr w:type="spellEnd"/>
      <w:proofErr w:type="gramEnd"/>
      <w:r w:rsidR="00F74D27" w:rsidRPr="00F74D27">
        <w:rPr>
          <w:sz w:val="28"/>
          <w:szCs w:val="28"/>
        </w:rPr>
        <w:t xml:space="preserve"> (Internet Protocol </w:t>
      </w:r>
      <w:proofErr w:type="spellStart"/>
      <w:r w:rsidR="00F74D27" w:rsidRPr="00F74D27">
        <w:rPr>
          <w:sz w:val="28"/>
          <w:szCs w:val="28"/>
        </w:rPr>
        <w:t>Family</w:t>
      </w:r>
      <w:proofErr w:type="spellEnd"/>
      <w:r w:rsidR="00F74D27" w:rsidRPr="00F74D27">
        <w:rPr>
          <w:sz w:val="28"/>
          <w:szCs w:val="28"/>
        </w:rPr>
        <w:t>)</w:t>
      </w:r>
      <w:r w:rsidR="00F74D27">
        <w:t> :.</w:t>
      </w:r>
      <w:r w:rsidR="00AF3D02">
        <w:t xml:space="preserve"> </w:t>
      </w:r>
      <w:proofErr w:type="spellStart"/>
      <w:r w:rsidR="00AF3D02">
        <w:t>Inet</w:t>
      </w:r>
      <w:proofErr w:type="spellEnd"/>
      <w:r w:rsidR="00AF3D02">
        <w:t xml:space="preserve"> est souvent mit devant autre chose pour signifie dans quelle interface est configurée notre protocole. Exemple </w:t>
      </w:r>
      <w:proofErr w:type="spellStart"/>
      <w:r w:rsidR="00AF3D02">
        <w:t>inet</w:t>
      </w:r>
      <w:proofErr w:type="spellEnd"/>
      <w:r w:rsidR="00AF3D02">
        <w:t xml:space="preserve"> </w:t>
      </w:r>
      <w:proofErr w:type="spellStart"/>
      <w:r w:rsidR="00AF3D02">
        <w:t>dhcp</w:t>
      </w:r>
      <w:proofErr w:type="spellEnd"/>
      <w:r w:rsidR="00AF3D02">
        <w:t> : l’interface est configurée en mode « DHPC »</w:t>
      </w:r>
    </w:p>
    <w:p w14:paraId="102679E4" w14:textId="77777777" w:rsidR="00F74D27" w:rsidRPr="00F74D27" w:rsidRDefault="00F74D27" w:rsidP="00F74D27"/>
    <w:p w14:paraId="608C4016" w14:textId="3C4B23B8" w:rsidR="000505B7" w:rsidRDefault="00144456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A</w:t>
      </w:r>
      <w:r w:rsidR="000505B7">
        <w:t>uto</w:t>
      </w:r>
      <w:r>
        <w:t xml:space="preserve"> : </w:t>
      </w:r>
      <w:r w:rsidR="00D0596F">
        <w:t xml:space="preserve">démarre l’interface </w:t>
      </w:r>
      <w:r w:rsidR="002432BD">
        <w:t>automatiquement.</w:t>
      </w:r>
    </w:p>
    <w:p w14:paraId="2248EC7B" w14:textId="77777777" w:rsidR="008B13BE" w:rsidRPr="008B13BE" w:rsidRDefault="008B13BE" w:rsidP="008B13BE"/>
    <w:p w14:paraId="7F8366CD" w14:textId="1DC581F9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allow</w:t>
      </w:r>
      <w:proofErr w:type="gramEnd"/>
      <w:r>
        <w:t>-hotplug</w:t>
      </w:r>
      <w:proofErr w:type="spellEnd"/>
      <w:r w:rsidR="00144456">
        <w:t xml:space="preserve"> : </w:t>
      </w:r>
      <w:r w:rsidR="008B13BE">
        <w:t xml:space="preserve">permet de démarrer automatiquement l’interface lorsque </w:t>
      </w:r>
      <w:r w:rsidR="00D0596F">
        <w:t>on branche un câble.</w:t>
      </w:r>
    </w:p>
    <w:p w14:paraId="533090A0" w14:textId="77777777" w:rsidR="008B13BE" w:rsidRPr="008B13BE" w:rsidRDefault="008B13BE" w:rsidP="008B13BE"/>
    <w:p w14:paraId="6F0BCC5E" w14:textId="6DB0AE3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lastRenderedPageBreak/>
        <w:t>eth</w:t>
      </w:r>
      <w:proofErr w:type="gramEnd"/>
      <w:r w:rsidRPr="00144456">
        <w:rPr>
          <w:b/>
          <w:sz w:val="28"/>
          <w:szCs w:val="28"/>
        </w:rPr>
        <w:t>0</w:t>
      </w:r>
      <w:r w:rsidR="00144456">
        <w:t> : signifie une carte Ethernet est installer le 0 signifie qu’il y en a qu’une.</w:t>
      </w:r>
    </w:p>
    <w:p w14:paraId="2E17C959" w14:textId="77777777" w:rsidR="00144456" w:rsidRPr="00144456" w:rsidRDefault="00144456" w:rsidP="00144456"/>
    <w:p w14:paraId="32AC22C4" w14:textId="1093932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</w:rPr>
        <w:t>eth</w:t>
      </w:r>
      <w:proofErr w:type="gramEnd"/>
      <w:r w:rsidRPr="00144456">
        <w:rPr>
          <w:b/>
          <w:sz w:val="28"/>
        </w:rPr>
        <w:t>1</w:t>
      </w:r>
      <w:r w:rsidR="00144456">
        <w:t> : c’est la 2ieme carte Ethernet détecté.</w:t>
      </w:r>
    </w:p>
    <w:p w14:paraId="58DEC4B4" w14:textId="77777777" w:rsidR="00144456" w:rsidRPr="00144456" w:rsidRDefault="00144456" w:rsidP="00144456"/>
    <w:p w14:paraId="10BE9358" w14:textId="7A871C2E" w:rsidR="000505B7" w:rsidRPr="00F764C6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t>wlan</w:t>
      </w:r>
      <w:proofErr w:type="gramEnd"/>
      <w:r w:rsidRPr="00144456">
        <w:rPr>
          <w:b/>
          <w:sz w:val="28"/>
          <w:szCs w:val="28"/>
        </w:rPr>
        <w:t>0</w:t>
      </w:r>
      <w:r w:rsidR="00144456" w:rsidRPr="00144456">
        <w:rPr>
          <w:b/>
          <w:sz w:val="28"/>
          <w:szCs w:val="28"/>
        </w:rPr>
        <w:t> </w:t>
      </w:r>
      <w:r w:rsidR="00144456">
        <w:t>: c’est l’interface réseau sans fil du pc. Le 0 veut dire le 1</w:t>
      </w:r>
      <w:r w:rsidR="00144456" w:rsidRPr="00144456">
        <w:rPr>
          <w:vertAlign w:val="superscript"/>
        </w:rPr>
        <w:t>er</w:t>
      </w:r>
      <w:r w:rsidR="00144456">
        <w:t xml:space="preserve"> </w:t>
      </w:r>
      <w:proofErr w:type="spellStart"/>
      <w:r w:rsidR="00144456">
        <w:t>detecté</w:t>
      </w:r>
      <w:proofErr w:type="spellEnd"/>
      <w:r w:rsidR="00144456">
        <w:t>.</w:t>
      </w:r>
    </w:p>
    <w:p w14:paraId="7A275E26" w14:textId="77777777" w:rsidR="000505B7" w:rsidRDefault="000505B7" w:rsidP="000505B7">
      <w:pPr>
        <w:tabs>
          <w:tab w:val="left" w:pos="2190"/>
        </w:tabs>
      </w:pPr>
    </w:p>
    <w:p w14:paraId="5353C713" w14:textId="77777777" w:rsidR="000505B7" w:rsidRDefault="000505B7" w:rsidP="000505B7">
      <w:pPr>
        <w:tabs>
          <w:tab w:val="left" w:pos="2190"/>
        </w:tabs>
      </w:pPr>
      <w:r>
        <w:t xml:space="preserve">Rechercher à quoi servent les fichiers ci-dessous : </w:t>
      </w:r>
    </w:p>
    <w:p w14:paraId="5008F3B3" w14:textId="54938B95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t>.</w:t>
      </w:r>
      <w:proofErr w:type="spellStart"/>
      <w:r w:rsidRPr="00144456">
        <w:rPr>
          <w:b/>
          <w:sz w:val="28"/>
          <w:szCs w:val="28"/>
        </w:rPr>
        <w:t>bashrc</w:t>
      </w:r>
      <w:proofErr w:type="spellEnd"/>
      <w:proofErr w:type="gramEnd"/>
      <w:r w:rsidR="00144456">
        <w:t xml:space="preserve"> : sert a initialiser tous le système de </w:t>
      </w:r>
      <w:proofErr w:type="spellStart"/>
      <w:r w:rsidR="00144456">
        <w:t>shells</w:t>
      </w:r>
      <w:proofErr w:type="spellEnd"/>
      <w:r w:rsidR="00144456">
        <w:t xml:space="preserve"> de non-connexion.</w:t>
      </w:r>
      <w:r w:rsidR="00A925A3">
        <w:t xml:space="preserve"> Paramétré l’environnement de chaque utilisateur.</w:t>
      </w:r>
    </w:p>
    <w:p w14:paraId="4694F5F3" w14:textId="77777777" w:rsidR="00144456" w:rsidRPr="00144456" w:rsidRDefault="00144456" w:rsidP="00144456"/>
    <w:p w14:paraId="027A0507" w14:textId="3739478F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hostname</w:t>
      </w:r>
      <w:proofErr w:type="spellEnd"/>
      <w:r w:rsidR="00144456">
        <w:t> : il configure le nom du système local.</w:t>
      </w:r>
    </w:p>
    <w:p w14:paraId="2B7B18A2" w14:textId="77777777" w:rsidR="00144456" w:rsidRPr="00144456" w:rsidRDefault="00144456" w:rsidP="00144456"/>
    <w:p w14:paraId="1E1F9FB5" w14:textId="134B5B49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/hosts</w:t>
      </w:r>
      <w:r w:rsidR="00144456">
        <w:t xml:space="preserve"> : c’est un fichier système de linux, il permet de créer des </w:t>
      </w:r>
      <w:proofErr w:type="spellStart"/>
      <w:r w:rsidR="00144456">
        <w:t>corresondances</w:t>
      </w:r>
      <w:proofErr w:type="spellEnd"/>
      <w:r w:rsidR="00144456">
        <w:t xml:space="preserve"> entre des noms d’hôtes, domaine internet et leurs adresses IP.</w:t>
      </w:r>
      <w:r w:rsidR="00A925A3">
        <w:t xml:space="preserve"> </w:t>
      </w:r>
    </w:p>
    <w:p w14:paraId="56EE270A" w14:textId="77777777" w:rsidR="00144456" w:rsidRPr="00144456" w:rsidRDefault="00144456" w:rsidP="00144456"/>
    <w:p w14:paraId="3E3EA525" w14:textId="0258C33A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/network/interfaces</w:t>
      </w:r>
      <w:r w:rsidR="00144456">
        <w:t xml:space="preserve"> : sert </w:t>
      </w:r>
      <w:r w:rsidR="00A925A3">
        <w:t>à</w:t>
      </w:r>
      <w:r w:rsidR="00144456">
        <w:t xml:space="preserve"> paramétrer l’accès de votre ordinateur à un réseau.</w:t>
      </w:r>
      <w:r w:rsidR="00A925A3">
        <w:t xml:space="preserve"> Sert à configure le réseau de la machine</w:t>
      </w:r>
    </w:p>
    <w:p w14:paraId="6F5EA660" w14:textId="77777777" w:rsidR="00144456" w:rsidRPr="00144456" w:rsidRDefault="00144456" w:rsidP="00144456"/>
    <w:p w14:paraId="04524460" w14:textId="23D3827F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resolv.conf</w:t>
      </w:r>
      <w:proofErr w:type="spellEnd"/>
      <w:r w:rsidR="00144456">
        <w:t xml:space="preserve"> : c’est un fichier </w:t>
      </w:r>
      <w:proofErr w:type="spellStart"/>
      <w:r w:rsidR="00144456">
        <w:t>txt</w:t>
      </w:r>
      <w:proofErr w:type="spellEnd"/>
      <w:r w:rsidR="00144456">
        <w:t xml:space="preserve"> qui stocke les adresses des serveurs DNS du système.</w:t>
      </w:r>
      <w:r w:rsidR="00A925A3">
        <w:t xml:space="preserve"> Paramétré les adresse </w:t>
      </w:r>
      <w:proofErr w:type="gramStart"/>
      <w:r w:rsidR="00A925A3">
        <w:t>des serveur</w:t>
      </w:r>
      <w:proofErr w:type="gramEnd"/>
      <w:r w:rsidR="00A925A3">
        <w:t>.</w:t>
      </w:r>
    </w:p>
    <w:p w14:paraId="7284AC18" w14:textId="77777777" w:rsidR="00144456" w:rsidRPr="00144456" w:rsidRDefault="00144456" w:rsidP="00144456"/>
    <w:p w14:paraId="6315D8BC" w14:textId="4E62931A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etc</w:t>
      </w:r>
      <w:proofErr w:type="spellEnd"/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apt</w:t>
      </w:r>
      <w:proofErr w:type="spellEnd"/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sources.list</w:t>
      </w:r>
      <w:proofErr w:type="spellEnd"/>
      <w:r w:rsidR="00BC529E">
        <w:t> : c’est un répertoire des référentiels logiciels APT.</w:t>
      </w:r>
    </w:p>
    <w:p w14:paraId="58289789" w14:textId="77777777" w:rsidR="000505B7" w:rsidRDefault="000505B7" w:rsidP="000505B7">
      <w:pPr>
        <w:tabs>
          <w:tab w:val="left" w:pos="2190"/>
        </w:tabs>
      </w:pPr>
    </w:p>
    <w:p w14:paraId="284A4A8C" w14:textId="77777777" w:rsidR="000505B7" w:rsidRDefault="000505B7" w:rsidP="000505B7">
      <w:pPr>
        <w:tabs>
          <w:tab w:val="left" w:pos="2190"/>
        </w:tabs>
      </w:pPr>
    </w:p>
    <w:p w14:paraId="451AA64A" w14:textId="77777777" w:rsidR="000505B7" w:rsidRDefault="000505B7" w:rsidP="000505B7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2A6A3F06" w14:textId="18E2D561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</w:p>
    <w:p w14:paraId="1FECD99F" w14:textId="0E4EFD22" w:rsid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Allow-hotplug</w:t>
      </w:r>
      <w:proofErr w:type="spellEnd"/>
      <w:r>
        <w:rPr>
          <w:color w:val="4472C4" w:themeColor="accent1"/>
        </w:rPr>
        <w:t xml:space="preserve"> ens192</w:t>
      </w:r>
    </w:p>
    <w:p w14:paraId="0751BCD9" w14:textId="694A142F" w:rsid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Iface</w:t>
      </w:r>
      <w:proofErr w:type="spellEnd"/>
      <w:r>
        <w:rPr>
          <w:color w:val="4472C4" w:themeColor="accent1"/>
        </w:rPr>
        <w:t xml:space="preserve"> ens192 </w:t>
      </w:r>
      <w:proofErr w:type="spellStart"/>
      <w:r>
        <w:rPr>
          <w:color w:val="4472C4" w:themeColor="accent1"/>
        </w:rPr>
        <w:t>inet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static</w:t>
      </w:r>
      <w:proofErr w:type="spellEnd"/>
    </w:p>
    <w:p w14:paraId="59F544C9" w14:textId="77777777" w:rsidR="00AF3D02" w:rsidRP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</w:p>
    <w:p w14:paraId="4900905D" w14:textId="6DAB5B98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</w:p>
    <w:p w14:paraId="61E5C1F7" w14:textId="0B0CF27A" w:rsidR="00BC529E" w:rsidRP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 w:rsidRPr="00BC529E">
        <w:rPr>
          <w:color w:val="4472C4" w:themeColor="accent1"/>
        </w:rPr>
        <w:t>I</w:t>
      </w:r>
      <w:r w:rsidR="00A925A3">
        <w:rPr>
          <w:color w:val="4472C4" w:themeColor="accent1"/>
        </w:rPr>
        <w:t>p</w:t>
      </w:r>
      <w:proofErr w:type="spellEnd"/>
      <w:r w:rsidR="00A925A3">
        <w:rPr>
          <w:color w:val="4472C4" w:themeColor="accent1"/>
        </w:rPr>
        <w:t xml:space="preserve"> a</w:t>
      </w:r>
    </w:p>
    <w:p w14:paraId="4D4C9DA2" w14:textId="77777777" w:rsidR="00BC529E" w:rsidRDefault="00BC529E" w:rsidP="00BC529E">
      <w:pPr>
        <w:pStyle w:val="Paragraphedeliste"/>
        <w:tabs>
          <w:tab w:val="left" w:pos="2190"/>
        </w:tabs>
      </w:pPr>
    </w:p>
    <w:p w14:paraId="35AF08B1" w14:textId="53294E82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</w:p>
    <w:p w14:paraId="72B5A72B" w14:textId="6BD0C6C1" w:rsidR="00BC529E" w:rsidRPr="00BC529E" w:rsidRDefault="00A925A3" w:rsidP="00BC529E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Systemectl</w:t>
      </w:r>
      <w:proofErr w:type="spellEnd"/>
      <w:r>
        <w:rPr>
          <w:color w:val="4472C4" w:themeColor="accent1"/>
        </w:rPr>
        <w:t xml:space="preserve"> restart plus le nom du service </w:t>
      </w:r>
    </w:p>
    <w:p w14:paraId="349B703B" w14:textId="77777777" w:rsidR="00BC529E" w:rsidRDefault="00BC529E" w:rsidP="00BC529E">
      <w:pPr>
        <w:pStyle w:val="Paragraphedeliste"/>
        <w:tabs>
          <w:tab w:val="left" w:pos="2190"/>
        </w:tabs>
      </w:pPr>
    </w:p>
    <w:p w14:paraId="16ED3E07" w14:textId="6A78F95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</w:p>
    <w:p w14:paraId="3E027ECF" w14:textId="5945444C" w:rsid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  <w:r w:rsidRPr="00BC529E">
        <w:rPr>
          <w:color w:val="4472C4" w:themeColor="accent1"/>
        </w:rPr>
        <w:t>Pour éteindre</w:t>
      </w:r>
      <w:proofErr w:type="gramStart"/>
      <w:r w:rsidRPr="00BC529E">
        <w:rPr>
          <w:color w:val="4472C4" w:themeColor="accent1"/>
        </w:rPr>
        <w:t> :</w:t>
      </w:r>
      <w:proofErr w:type="spellStart"/>
      <w:r w:rsidR="00A925A3">
        <w:rPr>
          <w:color w:val="4472C4" w:themeColor="accent1"/>
        </w:rPr>
        <w:t>shutdown</w:t>
      </w:r>
      <w:proofErr w:type="spellEnd"/>
      <w:proofErr w:type="gramEnd"/>
      <w:r w:rsidR="00A925A3">
        <w:rPr>
          <w:color w:val="4472C4" w:themeColor="accent1"/>
        </w:rPr>
        <w:t xml:space="preserve"> –h </w:t>
      </w:r>
      <w:proofErr w:type="spellStart"/>
      <w:r w:rsidR="00A925A3">
        <w:rPr>
          <w:color w:val="4472C4" w:themeColor="accent1"/>
        </w:rPr>
        <w:t>now</w:t>
      </w:r>
      <w:proofErr w:type="spellEnd"/>
      <w:r w:rsidR="00A925A3">
        <w:rPr>
          <w:color w:val="4472C4" w:themeColor="accent1"/>
        </w:rPr>
        <w:t xml:space="preserve">  </w:t>
      </w:r>
      <w:r w:rsidRPr="00BC529E">
        <w:rPr>
          <w:color w:val="4472C4" w:themeColor="accent1"/>
        </w:rPr>
        <w:t xml:space="preserve"> Pour redémarrer :</w:t>
      </w:r>
      <w:r w:rsidR="00F30355">
        <w:rPr>
          <w:color w:val="4472C4" w:themeColor="accent1"/>
        </w:rPr>
        <w:t xml:space="preserve"> </w:t>
      </w:r>
      <w:proofErr w:type="spellStart"/>
      <w:r w:rsidR="00F30355">
        <w:rPr>
          <w:color w:val="4472C4" w:themeColor="accent1"/>
        </w:rPr>
        <w:t>shutdown</w:t>
      </w:r>
      <w:proofErr w:type="spellEnd"/>
      <w:r w:rsidR="00F30355">
        <w:rPr>
          <w:color w:val="4472C4" w:themeColor="accent1"/>
        </w:rPr>
        <w:t xml:space="preserve"> </w:t>
      </w:r>
      <w:r w:rsidR="00A925A3">
        <w:rPr>
          <w:color w:val="4472C4" w:themeColor="accent1"/>
        </w:rPr>
        <w:t>–</w:t>
      </w:r>
      <w:r w:rsidR="00F30355">
        <w:rPr>
          <w:color w:val="4472C4" w:themeColor="accent1"/>
        </w:rPr>
        <w:t>r</w:t>
      </w:r>
      <w:r w:rsidR="00A925A3">
        <w:rPr>
          <w:color w:val="4472C4" w:themeColor="accent1"/>
        </w:rPr>
        <w:t xml:space="preserve"> </w:t>
      </w:r>
      <w:proofErr w:type="spellStart"/>
      <w:r w:rsidR="00A925A3">
        <w:rPr>
          <w:color w:val="4472C4" w:themeColor="accent1"/>
        </w:rPr>
        <w:t>now</w:t>
      </w:r>
      <w:proofErr w:type="spellEnd"/>
      <w:r w:rsidR="00A925A3">
        <w:rPr>
          <w:color w:val="4472C4" w:themeColor="accent1"/>
        </w:rPr>
        <w:t xml:space="preserve"> ou reboot</w:t>
      </w:r>
    </w:p>
    <w:p w14:paraId="64EB0A04" w14:textId="77777777" w:rsidR="00BC529E" w:rsidRP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</w:p>
    <w:p w14:paraId="26715036" w14:textId="0FEF9756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2BC8212F" w14:textId="01F8899D" w:rsidR="003F4BC4" w:rsidRDefault="003F4BC4" w:rsidP="003F4BC4">
      <w:pPr>
        <w:pStyle w:val="Paragraphedeliste"/>
        <w:tabs>
          <w:tab w:val="left" w:pos="2190"/>
        </w:tabs>
      </w:pPr>
      <w:r>
        <w:t xml:space="preserve">Deb </w:t>
      </w:r>
      <w:hyperlink r:id="rId7" w:history="1">
        <w:r w:rsidRPr="00265582">
          <w:rPr>
            <w:rStyle w:val="Lienhypertexte"/>
          </w:rPr>
          <w:t>http://repo.tld/[distribution</w:t>
        </w:r>
      </w:hyperlink>
      <w:r>
        <w:t>] [distribution] [composant] :</w:t>
      </w:r>
    </w:p>
    <w:p w14:paraId="36C3F88B" w14:textId="410741A2" w:rsidR="003F4BC4" w:rsidRDefault="003F4BC4" w:rsidP="003F4BC4">
      <w:pPr>
        <w:pStyle w:val="Paragraphedeliste"/>
        <w:tabs>
          <w:tab w:val="left" w:pos="2190"/>
        </w:tabs>
      </w:pPr>
    </w:p>
    <w:p w14:paraId="4E6DB06D" w14:textId="6224C73A" w:rsidR="003F4BC4" w:rsidRDefault="003F4BC4" w:rsidP="003F4BC4">
      <w:pPr>
        <w:pStyle w:val="Paragraphedeliste"/>
        <w:tabs>
          <w:tab w:val="left" w:pos="2190"/>
        </w:tabs>
      </w:pPr>
      <w:r>
        <w:t>Le « Deb » signifie le type d’archive, ça peut être deb ou deb-</w:t>
      </w:r>
      <w:proofErr w:type="spellStart"/>
      <w:r>
        <w:t>src</w:t>
      </w:r>
      <w:proofErr w:type="spellEnd"/>
      <w:r>
        <w:t>. Ici deb implique que le référentiel contient des packages deb alors que deb-</w:t>
      </w:r>
      <w:proofErr w:type="spellStart"/>
      <w:r>
        <w:t>src</w:t>
      </w:r>
      <w:proofErr w:type="spellEnd"/>
      <w:r>
        <w:t xml:space="preserve"> des package source.</w:t>
      </w:r>
    </w:p>
    <w:p w14:paraId="6886A9B3" w14:textId="1B5EB9C6" w:rsidR="003F4BC4" w:rsidRDefault="003F4BC4" w:rsidP="003F4BC4">
      <w:pPr>
        <w:pStyle w:val="Paragraphedeliste"/>
        <w:tabs>
          <w:tab w:val="left" w:pos="2190"/>
        </w:tabs>
      </w:pPr>
    </w:p>
    <w:p w14:paraId="1C0994DC" w14:textId="1C3C964E" w:rsidR="003F4BC4" w:rsidRDefault="003F4BC4" w:rsidP="003F4BC4">
      <w:pPr>
        <w:pStyle w:val="Paragraphedeliste"/>
        <w:tabs>
          <w:tab w:val="left" w:pos="2190"/>
        </w:tabs>
      </w:pPr>
      <w:r>
        <w:t>« </w:t>
      </w:r>
      <w:hyperlink r:id="rId8" w:history="1">
        <w:r w:rsidRPr="00265582">
          <w:rPr>
            <w:rStyle w:val="Lienhypertexte"/>
          </w:rPr>
          <w:t>http://repo.tld/[distribution</w:t>
        </w:r>
      </w:hyperlink>
      <w:r>
        <w:t>] » c’est l’url du référentiel, c’est la source du dépôt.</w:t>
      </w:r>
    </w:p>
    <w:p w14:paraId="15C26AB3" w14:textId="61248572" w:rsidR="003F4BC4" w:rsidRDefault="003F4BC4" w:rsidP="003F4BC4">
      <w:pPr>
        <w:pStyle w:val="Paragraphedeliste"/>
        <w:tabs>
          <w:tab w:val="left" w:pos="2190"/>
        </w:tabs>
      </w:pPr>
    </w:p>
    <w:p w14:paraId="641EEDE6" w14:textId="19A83350" w:rsidR="000505B7" w:rsidRDefault="003F4BC4" w:rsidP="003F4BC4">
      <w:pPr>
        <w:pStyle w:val="Paragraphedeliste"/>
        <w:tabs>
          <w:tab w:val="left" w:pos="2190"/>
        </w:tabs>
      </w:pPr>
      <w:r>
        <w:t>Le « [distribution] » signifie le nom de code de la distribution ou de nom de classe.</w:t>
      </w:r>
    </w:p>
    <w:p w14:paraId="64C555F5" w14:textId="72596E92" w:rsidR="003F4BC4" w:rsidRDefault="003F4BC4" w:rsidP="003F4BC4">
      <w:pPr>
        <w:pStyle w:val="Paragraphedeliste"/>
        <w:tabs>
          <w:tab w:val="left" w:pos="2190"/>
        </w:tabs>
      </w:pPr>
    </w:p>
    <w:p w14:paraId="6BF3D584" w14:textId="18151568" w:rsidR="003F4BC4" w:rsidRDefault="003F4BC4" w:rsidP="003F4BC4">
      <w:pPr>
        <w:pStyle w:val="Paragraphedeliste"/>
        <w:tabs>
          <w:tab w:val="left" w:pos="2190"/>
        </w:tabs>
      </w:pPr>
      <w:r>
        <w:t>Les dernières entrées sont les « [composant] », section ou catégorie du référentiel. </w:t>
      </w:r>
    </w:p>
    <w:p w14:paraId="119978EF" w14:textId="77777777" w:rsidR="000505B7" w:rsidRPr="00B023FB" w:rsidRDefault="000505B7" w:rsidP="000505B7">
      <w:pPr>
        <w:tabs>
          <w:tab w:val="left" w:pos="2190"/>
        </w:tabs>
      </w:pPr>
    </w:p>
    <w:p w14:paraId="47C11D46" w14:textId="77777777" w:rsidR="000505B7" w:rsidRPr="008657FF" w:rsidRDefault="000505B7" w:rsidP="000505B7"/>
    <w:p w14:paraId="6FBE05AA" w14:textId="77777777" w:rsidR="00DF2002" w:rsidRPr="00C920B5" w:rsidRDefault="00DF2002" w:rsidP="00C920B5"/>
    <w:sectPr w:rsidR="00DF2002" w:rsidRPr="00C920B5" w:rsidSect="00DF2002">
      <w:headerReference w:type="default" r:id="rId9"/>
      <w:footerReference w:type="default" r:id="rId10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C6FF7" w14:textId="77777777" w:rsidR="00DC30B2" w:rsidRDefault="00DC30B2" w:rsidP="003C6180">
      <w:pPr>
        <w:spacing w:after="0"/>
      </w:pPr>
      <w:r>
        <w:separator/>
      </w:r>
    </w:p>
  </w:endnote>
  <w:endnote w:type="continuationSeparator" w:id="0">
    <w:p w14:paraId="4375219F" w14:textId="77777777" w:rsidR="00DC30B2" w:rsidRDefault="00DC30B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2617E8E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C50F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2617E8E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2C50F7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58873" w14:textId="77777777" w:rsidR="00DC30B2" w:rsidRDefault="00DC30B2" w:rsidP="003C6180">
      <w:pPr>
        <w:spacing w:after="0"/>
      </w:pPr>
      <w:r>
        <w:separator/>
      </w:r>
    </w:p>
  </w:footnote>
  <w:footnote w:type="continuationSeparator" w:id="0">
    <w:p w14:paraId="16CF1F14" w14:textId="77777777" w:rsidR="00DC30B2" w:rsidRDefault="00DC30B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144456"/>
    <w:rsid w:val="002200E4"/>
    <w:rsid w:val="002374E7"/>
    <w:rsid w:val="002432BD"/>
    <w:rsid w:val="00255E43"/>
    <w:rsid w:val="002650BD"/>
    <w:rsid w:val="002C50F7"/>
    <w:rsid w:val="0030793C"/>
    <w:rsid w:val="003C6180"/>
    <w:rsid w:val="003F1C74"/>
    <w:rsid w:val="003F4BC4"/>
    <w:rsid w:val="003F6DD2"/>
    <w:rsid w:val="00432103"/>
    <w:rsid w:val="00460C37"/>
    <w:rsid w:val="004F347E"/>
    <w:rsid w:val="00506861"/>
    <w:rsid w:val="00520E6F"/>
    <w:rsid w:val="00580DBC"/>
    <w:rsid w:val="00592F67"/>
    <w:rsid w:val="0064168E"/>
    <w:rsid w:val="006662B8"/>
    <w:rsid w:val="006E5ACE"/>
    <w:rsid w:val="00722A20"/>
    <w:rsid w:val="008B13BE"/>
    <w:rsid w:val="00986A46"/>
    <w:rsid w:val="00A90842"/>
    <w:rsid w:val="00A925A3"/>
    <w:rsid w:val="00AF3D02"/>
    <w:rsid w:val="00B05CCC"/>
    <w:rsid w:val="00BA520F"/>
    <w:rsid w:val="00BC529E"/>
    <w:rsid w:val="00BC6F33"/>
    <w:rsid w:val="00C456D0"/>
    <w:rsid w:val="00C64EAB"/>
    <w:rsid w:val="00C920B5"/>
    <w:rsid w:val="00D0596F"/>
    <w:rsid w:val="00D33FC5"/>
    <w:rsid w:val="00D815FE"/>
    <w:rsid w:val="00D84A94"/>
    <w:rsid w:val="00DC30B2"/>
    <w:rsid w:val="00DC3972"/>
    <w:rsid w:val="00DD2357"/>
    <w:rsid w:val="00DE3952"/>
    <w:rsid w:val="00DE585D"/>
    <w:rsid w:val="00DF2002"/>
    <w:rsid w:val="00E4142E"/>
    <w:rsid w:val="00E535C8"/>
    <w:rsid w:val="00E67FD9"/>
    <w:rsid w:val="00F30355"/>
    <w:rsid w:val="00F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tld/%5b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.tld/%5bdis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7</cp:revision>
  <cp:lastPrinted>2023-04-25T14:36:00Z</cp:lastPrinted>
  <dcterms:created xsi:type="dcterms:W3CDTF">2023-05-15T10:16:00Z</dcterms:created>
  <dcterms:modified xsi:type="dcterms:W3CDTF">2023-10-30T10:59:00Z</dcterms:modified>
</cp:coreProperties>
</file>