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6DCBA" w14:textId="77777777" w:rsidR="00722842" w:rsidRDefault="00722842" w:rsidP="008A503A">
      <w:pPr>
        <w:pStyle w:val="Sansinterligne"/>
        <w:rPr>
          <w:rStyle w:val="Emphaseple"/>
          <w:b/>
          <w:i w:val="0"/>
          <w:smallCaps/>
          <w:sz w:val="32"/>
          <w:u w:val="single"/>
        </w:rPr>
      </w:pPr>
      <w:r>
        <w:rPr>
          <w:rStyle w:val="Emphaseple"/>
          <w:b/>
          <w:i w:val="0"/>
          <w:smallCaps/>
          <w:sz w:val="32"/>
          <w:highlight w:val="lightGray"/>
          <w:u w:val="single"/>
        </w:rPr>
        <w:t>Consignes :</w:t>
      </w:r>
    </w:p>
    <w:p w14:paraId="2C9EB811" w14:textId="77777777" w:rsidR="00722842" w:rsidRDefault="00722842" w:rsidP="008A503A">
      <w:pPr>
        <w:pStyle w:val="Sansinterligne"/>
        <w:rPr>
          <w:rStyle w:val="Emphaseple"/>
          <w:i w:val="0"/>
          <w:iCs w:val="0"/>
          <w:color w:val="auto"/>
        </w:rPr>
      </w:pPr>
    </w:p>
    <w:p w14:paraId="60083E9D" w14:textId="77777777" w:rsidR="00722842" w:rsidRDefault="00722842" w:rsidP="008A503A">
      <w:pPr>
        <w:pStyle w:val="Sansinterligne"/>
        <w:rPr>
          <w:rStyle w:val="Emphaseple"/>
          <w:i w:val="0"/>
        </w:rPr>
      </w:pPr>
      <w:r>
        <w:rPr>
          <w:rStyle w:val="Emphaseple"/>
          <w:i w:val="0"/>
        </w:rPr>
        <w:t xml:space="preserve">Le but de ce TP est de comprendre le fonctionnement d’un système d’exploitation et de le configurer. </w:t>
      </w:r>
    </w:p>
    <w:p w14:paraId="3756F017" w14:textId="77777777" w:rsidR="00722842" w:rsidRDefault="00722842" w:rsidP="008A503A">
      <w:pPr>
        <w:pStyle w:val="Sansinterligne"/>
        <w:rPr>
          <w:rStyle w:val="Emphaseple"/>
          <w:i w:val="0"/>
        </w:rPr>
      </w:pPr>
    </w:p>
    <w:p w14:paraId="1D458124" w14:textId="77777777" w:rsidR="00722842" w:rsidRDefault="00722842" w:rsidP="008A503A">
      <w:pPr>
        <w:pStyle w:val="Sansinterligne"/>
        <w:rPr>
          <w:rStyle w:val="Emphaseple"/>
          <w:i w:val="0"/>
          <w:iCs w:val="0"/>
        </w:rPr>
      </w:pPr>
      <w:r>
        <w:rPr>
          <w:rStyle w:val="Emphaseple"/>
          <w:i w:val="0"/>
          <w:iCs w:val="0"/>
        </w:rPr>
        <w:t>Un système d’exploitation est un ensemble de programmes qui gère les ressources matérielles et sert d’interface entre l’utilisateur et la machine.</w:t>
      </w:r>
    </w:p>
    <w:p w14:paraId="009C1F00" w14:textId="77777777" w:rsidR="00530126" w:rsidRDefault="00530126" w:rsidP="00722842">
      <w:pPr>
        <w:rPr>
          <w:rStyle w:val="Emphaseple"/>
          <w:b/>
          <w:i w:val="0"/>
          <w:smallCaps/>
          <w:sz w:val="32"/>
          <w:highlight w:val="lightGray"/>
          <w:u w:val="single"/>
        </w:rPr>
      </w:pPr>
    </w:p>
    <w:p w14:paraId="407265F6" w14:textId="77777777" w:rsidR="00722842" w:rsidRDefault="00722842" w:rsidP="008A503A">
      <w:pPr>
        <w:pStyle w:val="Sansinterligne"/>
        <w:rPr>
          <w:rStyle w:val="Emphaseple"/>
          <w:b/>
          <w:i w:val="0"/>
          <w:smallCaps/>
          <w:sz w:val="32"/>
          <w:u w:val="single"/>
        </w:rPr>
      </w:pPr>
      <w:r>
        <w:rPr>
          <w:rStyle w:val="Emphaseple"/>
          <w:b/>
          <w:i w:val="0"/>
          <w:smallCaps/>
          <w:sz w:val="32"/>
          <w:highlight w:val="lightGray"/>
          <w:u w:val="single"/>
        </w:rPr>
        <w:t xml:space="preserve">Travail à Effectuer 1 </w:t>
      </w:r>
      <w:r>
        <w:rPr>
          <w:rStyle w:val="Emphaseple"/>
          <w:b/>
          <w:i w:val="0"/>
          <w:sz w:val="28"/>
          <w:highlight w:val="lightGray"/>
          <w:u w:val="single"/>
        </w:rPr>
        <w:t>: Compréhension du rôle du Système d’Exploitation :</w:t>
      </w:r>
    </w:p>
    <w:p w14:paraId="7FBE57DE" w14:textId="77777777" w:rsidR="00722842" w:rsidRDefault="00722842" w:rsidP="008A503A">
      <w:pPr>
        <w:pStyle w:val="Sansinterligne"/>
        <w:rPr>
          <w:rStyle w:val="Emphaseple"/>
          <w:i w:val="0"/>
          <w:iCs w:val="0"/>
          <w:color w:val="auto"/>
        </w:rPr>
      </w:pPr>
    </w:p>
    <w:p w14:paraId="443DE71E" w14:textId="77777777" w:rsidR="00722842" w:rsidRDefault="00722842" w:rsidP="008A503A">
      <w:pPr>
        <w:pStyle w:val="Sansinterligne"/>
      </w:pPr>
      <w:r>
        <w:rPr>
          <w:rStyle w:val="Emphaseple"/>
          <w:b/>
          <w:i w:val="0"/>
          <w:iCs w:val="0"/>
          <w:u w:val="single"/>
        </w:rPr>
        <w:t>Remplir le tableau suivant :</w:t>
      </w:r>
    </w:p>
    <w:p w14:paraId="15D85353" w14:textId="77777777" w:rsidR="00722842" w:rsidRDefault="00722842" w:rsidP="008A503A">
      <w:pPr>
        <w:pStyle w:val="Sansinterligne"/>
      </w:pPr>
    </w:p>
    <w:tbl>
      <w:tblPr>
        <w:tblStyle w:val="Grilledutableau"/>
        <w:tblW w:w="9209" w:type="dxa"/>
        <w:tblLook w:val="04A0" w:firstRow="1" w:lastRow="0" w:firstColumn="1" w:lastColumn="0" w:noHBand="0" w:noVBand="1"/>
      </w:tblPr>
      <w:tblGrid>
        <w:gridCol w:w="3020"/>
        <w:gridCol w:w="6189"/>
      </w:tblGrid>
      <w:tr w:rsidR="00722842" w14:paraId="171A6078" w14:textId="77777777" w:rsidTr="0072284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01606F" w14:textId="77777777" w:rsidR="00722842" w:rsidRDefault="00722842" w:rsidP="008A503A">
            <w:pPr>
              <w:pStyle w:val="Sansinterligne"/>
            </w:pPr>
            <w:r>
              <w:t>Consigne</w:t>
            </w:r>
          </w:p>
        </w:tc>
        <w:tc>
          <w:tcPr>
            <w:tcW w:w="6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D4E86" w14:textId="77777777" w:rsidR="00722842" w:rsidRDefault="00722842" w:rsidP="008A503A">
            <w:pPr>
              <w:pStyle w:val="Sansinterligne"/>
            </w:pPr>
            <w:r>
              <w:t xml:space="preserve">Réponse </w:t>
            </w:r>
          </w:p>
        </w:tc>
      </w:tr>
      <w:tr w:rsidR="00722842" w14:paraId="530855D4" w14:textId="77777777" w:rsidTr="00722842">
        <w:tc>
          <w:tcPr>
            <w:tcW w:w="3020" w:type="dxa"/>
            <w:tcBorders>
              <w:top w:val="single" w:sz="4" w:space="0" w:color="auto"/>
              <w:left w:val="single" w:sz="4" w:space="0" w:color="auto"/>
              <w:bottom w:val="single" w:sz="4" w:space="0" w:color="auto"/>
              <w:right w:val="single" w:sz="4" w:space="0" w:color="auto"/>
            </w:tcBorders>
            <w:hideMark/>
          </w:tcPr>
          <w:p w14:paraId="69F3A3BF" w14:textId="77777777" w:rsidR="00722842" w:rsidRDefault="00722842" w:rsidP="008A503A">
            <w:pPr>
              <w:pStyle w:val="Sansinterligne"/>
            </w:pPr>
            <w:r>
              <w:t>Qu’est-ce qu’un système d’exploitation ?</w:t>
            </w:r>
          </w:p>
        </w:tc>
        <w:tc>
          <w:tcPr>
            <w:tcW w:w="6189" w:type="dxa"/>
            <w:tcBorders>
              <w:top w:val="single" w:sz="4" w:space="0" w:color="auto"/>
              <w:left w:val="single" w:sz="4" w:space="0" w:color="auto"/>
              <w:bottom w:val="single" w:sz="4" w:space="0" w:color="auto"/>
              <w:right w:val="single" w:sz="4" w:space="0" w:color="auto"/>
            </w:tcBorders>
          </w:tcPr>
          <w:p w14:paraId="42DDD384" w14:textId="1C46A120" w:rsidR="00722842" w:rsidRDefault="0034246A" w:rsidP="008A503A">
            <w:pPr>
              <w:pStyle w:val="Sansinterligne"/>
            </w:pPr>
            <w:r>
              <w:t>Est un ensemble de programme qui gère les ressources matérielles et sert d’interface entre l’utilisateur et la machine.</w:t>
            </w:r>
          </w:p>
        </w:tc>
      </w:tr>
      <w:tr w:rsidR="00722842" w14:paraId="7EC9AB60" w14:textId="77777777" w:rsidTr="00722842">
        <w:trPr>
          <w:trHeight w:val="598"/>
        </w:trPr>
        <w:tc>
          <w:tcPr>
            <w:tcW w:w="3020" w:type="dxa"/>
            <w:tcBorders>
              <w:top w:val="single" w:sz="4" w:space="0" w:color="auto"/>
              <w:left w:val="single" w:sz="4" w:space="0" w:color="auto"/>
              <w:bottom w:val="single" w:sz="4" w:space="0" w:color="auto"/>
              <w:right w:val="single" w:sz="4" w:space="0" w:color="auto"/>
            </w:tcBorders>
            <w:hideMark/>
          </w:tcPr>
          <w:p w14:paraId="4793E2A3" w14:textId="77777777" w:rsidR="00722842" w:rsidRDefault="00722842" w:rsidP="008A503A">
            <w:pPr>
              <w:pStyle w:val="Sansinterligne"/>
            </w:pPr>
            <w:r>
              <w:t>Quelles sont les étapes de démarrage de l’ordinateur ?</w:t>
            </w:r>
          </w:p>
        </w:tc>
        <w:tc>
          <w:tcPr>
            <w:tcW w:w="6189" w:type="dxa"/>
            <w:tcBorders>
              <w:top w:val="single" w:sz="4" w:space="0" w:color="auto"/>
              <w:left w:val="single" w:sz="4" w:space="0" w:color="auto"/>
              <w:bottom w:val="single" w:sz="4" w:space="0" w:color="auto"/>
              <w:right w:val="single" w:sz="4" w:space="0" w:color="auto"/>
            </w:tcBorders>
          </w:tcPr>
          <w:p w14:paraId="0E715291" w14:textId="77777777" w:rsidR="00722842" w:rsidRDefault="00907448" w:rsidP="008A503A">
            <w:pPr>
              <w:pStyle w:val="Sansinterligne"/>
            </w:pPr>
            <w:r>
              <w:t>1-exécution du power good</w:t>
            </w:r>
          </w:p>
          <w:p w14:paraId="08ED5027" w14:textId="77777777" w:rsidR="00907448" w:rsidRDefault="00907448" w:rsidP="008A503A">
            <w:pPr>
              <w:pStyle w:val="Sansinterligne"/>
            </w:pPr>
            <w:r>
              <w:t>2-exécution du post</w:t>
            </w:r>
          </w:p>
          <w:p w14:paraId="03F47AED" w14:textId="34797FAC" w:rsidR="00907448" w:rsidRDefault="00907448" w:rsidP="008A503A">
            <w:pPr>
              <w:pStyle w:val="Sansinterligne"/>
            </w:pPr>
            <w:r>
              <w:t>3-exécution des ROM d’extension des périphériques</w:t>
            </w:r>
          </w:p>
          <w:p w14:paraId="3423B58A" w14:textId="59082142" w:rsidR="0034246A" w:rsidRDefault="0034246A" w:rsidP="008A503A">
            <w:pPr>
              <w:pStyle w:val="Sansinterligne"/>
            </w:pPr>
            <w:r>
              <w:t>4-MBR /</w:t>
            </w:r>
            <w:proofErr w:type="spellStart"/>
            <w:r>
              <w:t>gpt</w:t>
            </w:r>
            <w:proofErr w:type="spellEnd"/>
          </w:p>
          <w:p w14:paraId="27F0C41C" w14:textId="3D35C9FD" w:rsidR="0034246A" w:rsidRDefault="0034246A" w:rsidP="008A503A">
            <w:pPr>
              <w:pStyle w:val="Sansinterligne"/>
            </w:pPr>
            <w:r>
              <w:t>5-Ntldr (NT loader)</w:t>
            </w:r>
          </w:p>
          <w:p w14:paraId="5392D6C3" w14:textId="7AA212D4" w:rsidR="0034246A" w:rsidRDefault="0034246A" w:rsidP="008A503A">
            <w:pPr>
              <w:pStyle w:val="Sansinterligne"/>
            </w:pPr>
            <w:r>
              <w:t>6-Ntosktrnl</w:t>
            </w:r>
          </w:p>
          <w:p w14:paraId="36B942EE" w14:textId="498103ED" w:rsidR="0034246A" w:rsidRDefault="0034246A" w:rsidP="008A503A">
            <w:pPr>
              <w:pStyle w:val="Sansinterligne"/>
            </w:pPr>
            <w:r>
              <w:t>Os lancé</w:t>
            </w:r>
          </w:p>
          <w:p w14:paraId="0F6A5EF6" w14:textId="001A7449" w:rsidR="00907448" w:rsidRDefault="00907448" w:rsidP="008A503A">
            <w:pPr>
              <w:pStyle w:val="Sansinterligne"/>
            </w:pPr>
            <w:bookmarkStart w:id="0" w:name="_GoBack"/>
            <w:bookmarkEnd w:id="0"/>
          </w:p>
        </w:tc>
      </w:tr>
      <w:tr w:rsidR="00722842" w14:paraId="42657EAB" w14:textId="77777777" w:rsidTr="00722842">
        <w:trPr>
          <w:trHeight w:val="922"/>
        </w:trPr>
        <w:tc>
          <w:tcPr>
            <w:tcW w:w="3020" w:type="dxa"/>
            <w:tcBorders>
              <w:top w:val="single" w:sz="4" w:space="0" w:color="auto"/>
              <w:left w:val="single" w:sz="4" w:space="0" w:color="auto"/>
              <w:bottom w:val="single" w:sz="4" w:space="0" w:color="auto"/>
              <w:right w:val="single" w:sz="4" w:space="0" w:color="auto"/>
            </w:tcBorders>
            <w:hideMark/>
          </w:tcPr>
          <w:p w14:paraId="19C081EE" w14:textId="77777777" w:rsidR="00722842" w:rsidRDefault="00722842" w:rsidP="008A503A">
            <w:pPr>
              <w:pStyle w:val="Sansinterligne"/>
            </w:pPr>
            <w:r>
              <w:t xml:space="preserve">Qu’est-ce que la communication Homme / Machine ? </w:t>
            </w:r>
          </w:p>
        </w:tc>
        <w:tc>
          <w:tcPr>
            <w:tcW w:w="6189" w:type="dxa"/>
            <w:tcBorders>
              <w:top w:val="single" w:sz="4" w:space="0" w:color="auto"/>
              <w:left w:val="single" w:sz="4" w:space="0" w:color="auto"/>
              <w:bottom w:val="single" w:sz="4" w:space="0" w:color="auto"/>
              <w:right w:val="single" w:sz="4" w:space="0" w:color="auto"/>
            </w:tcBorders>
          </w:tcPr>
          <w:p w14:paraId="09454B46" w14:textId="04F7B103" w:rsidR="00722842" w:rsidRDefault="00907448" w:rsidP="008A503A">
            <w:pPr>
              <w:pStyle w:val="Sansinterligne"/>
            </w:pPr>
            <w:r>
              <w:t>Une Interface Homme-Machine (IHM) est une interface utilisateur permettant de connecter une personne à une machine, à un système ou à un appareil</w:t>
            </w:r>
            <w:r>
              <w:rPr>
                <w:color w:val="4D5156"/>
                <w:shd w:val="clear" w:color="auto" w:fill="FFFFFF"/>
              </w:rPr>
              <w:t>. Ce terme définit globalement n'importe quel dispositif permettant à un utilisateur d'interagir avec un appareil en milieu industriel.</w:t>
            </w:r>
          </w:p>
        </w:tc>
      </w:tr>
      <w:tr w:rsidR="00722842" w14:paraId="07876315" w14:textId="77777777" w:rsidTr="00722842">
        <w:trPr>
          <w:trHeight w:val="620"/>
        </w:trPr>
        <w:tc>
          <w:tcPr>
            <w:tcW w:w="3020" w:type="dxa"/>
            <w:tcBorders>
              <w:top w:val="single" w:sz="4" w:space="0" w:color="auto"/>
              <w:left w:val="single" w:sz="4" w:space="0" w:color="auto"/>
              <w:bottom w:val="single" w:sz="4" w:space="0" w:color="auto"/>
              <w:right w:val="single" w:sz="4" w:space="0" w:color="auto"/>
            </w:tcBorders>
            <w:hideMark/>
          </w:tcPr>
          <w:p w14:paraId="4AB92F7A" w14:textId="77777777" w:rsidR="00722842" w:rsidRDefault="00722842" w:rsidP="008A503A">
            <w:pPr>
              <w:pStyle w:val="Sansinterligne"/>
            </w:pPr>
            <w:r>
              <w:t>Citez des périphériques d’entrée ?</w:t>
            </w:r>
          </w:p>
        </w:tc>
        <w:tc>
          <w:tcPr>
            <w:tcW w:w="6189" w:type="dxa"/>
            <w:tcBorders>
              <w:top w:val="single" w:sz="4" w:space="0" w:color="auto"/>
              <w:left w:val="single" w:sz="4" w:space="0" w:color="auto"/>
              <w:bottom w:val="single" w:sz="4" w:space="0" w:color="auto"/>
              <w:right w:val="single" w:sz="4" w:space="0" w:color="auto"/>
            </w:tcBorders>
          </w:tcPr>
          <w:p w14:paraId="3D5F2E7E" w14:textId="02975BD2" w:rsidR="00722842" w:rsidRDefault="006E4A1E" w:rsidP="008A503A">
            <w:pPr>
              <w:pStyle w:val="Sansinterligne"/>
            </w:pPr>
            <w:r>
              <w:t>Clavier, souris, lecteur CD/</w:t>
            </w:r>
            <w:proofErr w:type="spellStart"/>
            <w:r>
              <w:t>DVDRom</w:t>
            </w:r>
            <w:proofErr w:type="spellEnd"/>
            <w:r>
              <w:t>, scanner, micro, webcam, manette de jeu.</w:t>
            </w:r>
          </w:p>
        </w:tc>
      </w:tr>
      <w:tr w:rsidR="00722842" w14:paraId="4D275468" w14:textId="77777777" w:rsidTr="00722842">
        <w:trPr>
          <w:trHeight w:val="690"/>
        </w:trPr>
        <w:tc>
          <w:tcPr>
            <w:tcW w:w="3020" w:type="dxa"/>
            <w:tcBorders>
              <w:top w:val="single" w:sz="4" w:space="0" w:color="auto"/>
              <w:left w:val="single" w:sz="4" w:space="0" w:color="auto"/>
              <w:bottom w:val="single" w:sz="4" w:space="0" w:color="auto"/>
              <w:right w:val="single" w:sz="4" w:space="0" w:color="auto"/>
            </w:tcBorders>
            <w:hideMark/>
          </w:tcPr>
          <w:p w14:paraId="6FF0BECB" w14:textId="77777777" w:rsidR="00722842" w:rsidRDefault="00722842" w:rsidP="008A503A">
            <w:pPr>
              <w:pStyle w:val="Sansinterligne"/>
            </w:pPr>
            <w:r>
              <w:t>Citez des périphériques de sortie ?</w:t>
            </w:r>
          </w:p>
        </w:tc>
        <w:tc>
          <w:tcPr>
            <w:tcW w:w="6189" w:type="dxa"/>
            <w:tcBorders>
              <w:top w:val="single" w:sz="4" w:space="0" w:color="auto"/>
              <w:left w:val="single" w:sz="4" w:space="0" w:color="auto"/>
              <w:bottom w:val="single" w:sz="4" w:space="0" w:color="auto"/>
              <w:right w:val="single" w:sz="4" w:space="0" w:color="auto"/>
            </w:tcBorders>
          </w:tcPr>
          <w:p w14:paraId="01D46B5C" w14:textId="1D56994B" w:rsidR="00722842" w:rsidRDefault="006E4A1E" w:rsidP="008A503A">
            <w:pPr>
              <w:pStyle w:val="Sansinterligne"/>
            </w:pPr>
            <w:r>
              <w:t>Moniteur, imprimante, haut-parleurs, graveur de CD.</w:t>
            </w:r>
          </w:p>
        </w:tc>
      </w:tr>
      <w:tr w:rsidR="00722842" w14:paraId="57F2DB1D" w14:textId="77777777" w:rsidTr="00722842">
        <w:trPr>
          <w:trHeight w:val="567"/>
        </w:trPr>
        <w:tc>
          <w:tcPr>
            <w:tcW w:w="3020" w:type="dxa"/>
            <w:tcBorders>
              <w:top w:val="single" w:sz="4" w:space="0" w:color="auto"/>
              <w:left w:val="single" w:sz="4" w:space="0" w:color="auto"/>
              <w:bottom w:val="single" w:sz="4" w:space="0" w:color="auto"/>
              <w:right w:val="single" w:sz="4" w:space="0" w:color="auto"/>
            </w:tcBorders>
            <w:hideMark/>
          </w:tcPr>
          <w:p w14:paraId="78DDE529" w14:textId="77777777" w:rsidR="00722842" w:rsidRDefault="00722842" w:rsidP="008A503A">
            <w:pPr>
              <w:pStyle w:val="Sansinterligne"/>
            </w:pPr>
            <w:r>
              <w:t>Citez des périphériques d’entrée et de sortie ?</w:t>
            </w:r>
          </w:p>
        </w:tc>
        <w:tc>
          <w:tcPr>
            <w:tcW w:w="6189" w:type="dxa"/>
            <w:tcBorders>
              <w:top w:val="single" w:sz="4" w:space="0" w:color="auto"/>
              <w:left w:val="single" w:sz="4" w:space="0" w:color="auto"/>
              <w:bottom w:val="single" w:sz="4" w:space="0" w:color="auto"/>
              <w:right w:val="single" w:sz="4" w:space="0" w:color="auto"/>
            </w:tcBorders>
          </w:tcPr>
          <w:p w14:paraId="73AD3C65" w14:textId="7F616D2C" w:rsidR="00722842" w:rsidRDefault="006E4A1E" w:rsidP="008A503A">
            <w:pPr>
              <w:pStyle w:val="Sansinterligne"/>
            </w:pPr>
            <w:r>
              <w:t>Ecran tactiles, modems, carte d’interface réseau.</w:t>
            </w:r>
          </w:p>
        </w:tc>
      </w:tr>
      <w:tr w:rsidR="00722842" w14:paraId="02E18270" w14:textId="77777777" w:rsidTr="00722842">
        <w:trPr>
          <w:trHeight w:val="690"/>
        </w:trPr>
        <w:tc>
          <w:tcPr>
            <w:tcW w:w="3020" w:type="dxa"/>
            <w:tcBorders>
              <w:top w:val="single" w:sz="4" w:space="0" w:color="auto"/>
              <w:left w:val="single" w:sz="4" w:space="0" w:color="auto"/>
              <w:bottom w:val="single" w:sz="4" w:space="0" w:color="auto"/>
              <w:right w:val="single" w:sz="4" w:space="0" w:color="auto"/>
            </w:tcBorders>
            <w:hideMark/>
          </w:tcPr>
          <w:p w14:paraId="1ACCBB15" w14:textId="77777777" w:rsidR="00722842" w:rsidRDefault="00722842" w:rsidP="008A503A">
            <w:pPr>
              <w:pStyle w:val="Sansinterligne"/>
            </w:pPr>
            <w:r>
              <w:t>Qu’est-ce que l’IRQ ? Comment fonctionne l’IRQ ?</w:t>
            </w:r>
          </w:p>
        </w:tc>
        <w:tc>
          <w:tcPr>
            <w:tcW w:w="6189" w:type="dxa"/>
            <w:tcBorders>
              <w:top w:val="single" w:sz="4" w:space="0" w:color="auto"/>
              <w:left w:val="single" w:sz="4" w:space="0" w:color="auto"/>
              <w:bottom w:val="single" w:sz="4" w:space="0" w:color="auto"/>
              <w:right w:val="single" w:sz="4" w:space="0" w:color="auto"/>
            </w:tcBorders>
          </w:tcPr>
          <w:p w14:paraId="665E098D" w14:textId="77777777" w:rsidR="006E4A1E" w:rsidRDefault="006E4A1E" w:rsidP="008A503A">
            <w:pPr>
              <w:pStyle w:val="Sansinterligne"/>
            </w:pPr>
            <w:r>
              <w:t>IRQ signifie une interruption déclenchée par un périphérique d’entrée-sortie d’un microprocesseur ou d’un microcontrôleur.</w:t>
            </w:r>
          </w:p>
          <w:p w14:paraId="0E6D66C3" w14:textId="77777777" w:rsidR="00722842" w:rsidRDefault="006E4A1E" w:rsidP="008A503A">
            <w:pPr>
              <w:pStyle w:val="Sansinterligne"/>
            </w:pPr>
            <w:r>
              <w:t>Lorsque</w:t>
            </w:r>
            <w:r w:rsidR="00D770F4">
              <w:t xml:space="preserve"> qu’un composant matériel de l’ordinateur à besoin d’utilisé les ressources du système, parfois il envoie une demande d’interruption pour que ce dernier leur prête attention.</w:t>
            </w:r>
          </w:p>
          <w:p w14:paraId="3B31DC69" w14:textId="2815F4A1" w:rsidR="00D770F4" w:rsidRDefault="00D770F4" w:rsidP="008A503A">
            <w:pPr>
              <w:pStyle w:val="Sansinterligne"/>
            </w:pPr>
            <w:r>
              <w:t>Les périphérique ont un numéro d’interruption que l’on appelle IRQ.</w:t>
            </w:r>
          </w:p>
        </w:tc>
      </w:tr>
      <w:tr w:rsidR="00722842" w14:paraId="189F9DBF"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2055B172" w14:textId="77777777" w:rsidR="00722842" w:rsidRDefault="00722842" w:rsidP="008A503A">
            <w:pPr>
              <w:pStyle w:val="Sansinterligne"/>
            </w:pPr>
            <w:r>
              <w:t xml:space="preserve">Qu’est-ce qu’un processus ? </w:t>
            </w:r>
          </w:p>
        </w:tc>
        <w:tc>
          <w:tcPr>
            <w:tcW w:w="6189" w:type="dxa"/>
            <w:tcBorders>
              <w:top w:val="single" w:sz="4" w:space="0" w:color="auto"/>
              <w:left w:val="single" w:sz="4" w:space="0" w:color="auto"/>
              <w:bottom w:val="single" w:sz="4" w:space="0" w:color="auto"/>
              <w:right w:val="single" w:sz="4" w:space="0" w:color="auto"/>
            </w:tcBorders>
          </w:tcPr>
          <w:p w14:paraId="12852315" w14:textId="5BC72450" w:rsidR="00722842" w:rsidRDefault="00D770F4" w:rsidP="008A503A">
            <w:pPr>
              <w:pStyle w:val="Sansinterligne"/>
            </w:pPr>
            <w:r>
              <w:t>On appelle processus un programme en cours d’exécution.</w:t>
            </w:r>
          </w:p>
        </w:tc>
      </w:tr>
      <w:tr w:rsidR="00722842" w14:paraId="1B45A6FF" w14:textId="77777777" w:rsidTr="00722842">
        <w:trPr>
          <w:trHeight w:val="827"/>
        </w:trPr>
        <w:tc>
          <w:tcPr>
            <w:tcW w:w="3020" w:type="dxa"/>
            <w:tcBorders>
              <w:top w:val="single" w:sz="4" w:space="0" w:color="auto"/>
              <w:left w:val="single" w:sz="4" w:space="0" w:color="auto"/>
              <w:bottom w:val="single" w:sz="4" w:space="0" w:color="auto"/>
              <w:right w:val="single" w:sz="4" w:space="0" w:color="auto"/>
            </w:tcBorders>
            <w:hideMark/>
          </w:tcPr>
          <w:p w14:paraId="3CCCEEE6" w14:textId="77777777" w:rsidR="00722842" w:rsidRDefault="00722842" w:rsidP="008A503A">
            <w:pPr>
              <w:pStyle w:val="Sansinterligne"/>
            </w:pPr>
            <w:r>
              <w:lastRenderedPageBreak/>
              <w:t>Quel rôle joue le système d’exploitation dans la gestion des fichiers ?</w:t>
            </w:r>
          </w:p>
        </w:tc>
        <w:tc>
          <w:tcPr>
            <w:tcW w:w="6189" w:type="dxa"/>
            <w:tcBorders>
              <w:top w:val="single" w:sz="4" w:space="0" w:color="auto"/>
              <w:left w:val="single" w:sz="4" w:space="0" w:color="auto"/>
              <w:bottom w:val="single" w:sz="4" w:space="0" w:color="auto"/>
              <w:right w:val="single" w:sz="4" w:space="0" w:color="auto"/>
            </w:tcBorders>
          </w:tcPr>
          <w:p w14:paraId="1CF5C2FA" w14:textId="2D42C66F" w:rsidR="00722842" w:rsidRDefault="00D770F4" w:rsidP="008A503A">
            <w:pPr>
              <w:pStyle w:val="Sansinterligne"/>
            </w:pPr>
            <w:r>
              <w:t xml:space="preserve">Le système d’exploitation gère la lecture et l’écriture dans le système de fichiers et les droits d’accès aux fichier </w:t>
            </w:r>
            <w:proofErr w:type="spellStart"/>
            <w:r>
              <w:t>parles</w:t>
            </w:r>
            <w:proofErr w:type="spellEnd"/>
            <w:r>
              <w:t xml:space="preserve"> utilisateurs et les applications.</w:t>
            </w:r>
          </w:p>
        </w:tc>
      </w:tr>
    </w:tbl>
    <w:p w14:paraId="5A2444A0" w14:textId="77777777" w:rsidR="00722842" w:rsidRDefault="00722842" w:rsidP="008A503A">
      <w:pPr>
        <w:pStyle w:val="Sansinterligne"/>
      </w:pPr>
    </w:p>
    <w:p w14:paraId="3C698C9C" w14:textId="54767C9B" w:rsidR="00722842" w:rsidRDefault="00722842" w:rsidP="008A503A">
      <w:pPr>
        <w:pStyle w:val="Sansinterligne"/>
      </w:pPr>
    </w:p>
    <w:p w14:paraId="60972ADC" w14:textId="225430FC" w:rsidR="00D31951" w:rsidRDefault="00D31951" w:rsidP="008A503A">
      <w:pPr>
        <w:pStyle w:val="Sansinterligne"/>
      </w:pPr>
    </w:p>
    <w:p w14:paraId="12E7FF14" w14:textId="69315956" w:rsidR="00D31951" w:rsidRDefault="00D31951" w:rsidP="008A503A">
      <w:pPr>
        <w:pStyle w:val="Sansinterligne"/>
      </w:pPr>
    </w:p>
    <w:p w14:paraId="253D257D" w14:textId="35D3FFCE" w:rsidR="00D31951" w:rsidRDefault="00D31951" w:rsidP="008A503A">
      <w:pPr>
        <w:pStyle w:val="Sansinterligne"/>
      </w:pPr>
    </w:p>
    <w:p w14:paraId="2109620C" w14:textId="00032288" w:rsidR="00D31951" w:rsidRDefault="00D31951" w:rsidP="008A503A">
      <w:pPr>
        <w:pStyle w:val="Sansinterligne"/>
      </w:pPr>
    </w:p>
    <w:p w14:paraId="1350696A" w14:textId="77777777" w:rsidR="00D31951" w:rsidRDefault="00D31951" w:rsidP="008A503A">
      <w:pPr>
        <w:pStyle w:val="Sansinterligne"/>
      </w:pPr>
    </w:p>
    <w:p w14:paraId="17D96EFA" w14:textId="77777777" w:rsidR="00722842" w:rsidRDefault="00722842" w:rsidP="008A503A">
      <w:pPr>
        <w:pStyle w:val="Sansinterligne"/>
        <w:rPr>
          <w:rStyle w:val="Emphaseple"/>
          <w:i w:val="0"/>
          <w:iCs w:val="0"/>
        </w:rPr>
      </w:pPr>
    </w:p>
    <w:p w14:paraId="0B83361B" w14:textId="77777777" w:rsidR="00722842" w:rsidRDefault="00722842" w:rsidP="008A503A">
      <w:pPr>
        <w:pStyle w:val="Sansinterligne"/>
      </w:pPr>
      <w:r>
        <w:rPr>
          <w:rStyle w:val="Emphaseple"/>
          <w:b/>
          <w:i w:val="0"/>
          <w:smallCaps/>
          <w:sz w:val="32"/>
          <w:highlight w:val="lightGray"/>
          <w:u w:val="single"/>
        </w:rPr>
        <w:t xml:space="preserve">Travail à Effectuer 2 </w:t>
      </w:r>
      <w:r>
        <w:rPr>
          <w:rStyle w:val="Emphaseple"/>
          <w:b/>
          <w:i w:val="0"/>
          <w:sz w:val="28"/>
          <w:highlight w:val="lightGray"/>
          <w:u w:val="single"/>
        </w:rPr>
        <w:t>: Installation du poste de travail :</w:t>
      </w:r>
    </w:p>
    <w:p w14:paraId="43BF4FA6" w14:textId="77777777" w:rsidR="00722842" w:rsidRDefault="00722842" w:rsidP="008A503A">
      <w:pPr>
        <w:pStyle w:val="Sansinterligne"/>
        <w:rPr>
          <w:rStyle w:val="Emphaseple"/>
          <w:i w:val="0"/>
          <w:iCs w:val="0"/>
          <w:color w:val="auto"/>
        </w:rPr>
      </w:pPr>
    </w:p>
    <w:p w14:paraId="1D5F62BB" w14:textId="46A9F574" w:rsidR="00722842" w:rsidRPr="009454C8" w:rsidRDefault="00722842" w:rsidP="008A503A">
      <w:pPr>
        <w:pStyle w:val="Sansinterligne"/>
        <w:numPr>
          <w:ilvl w:val="0"/>
          <w:numId w:val="10"/>
        </w:numPr>
        <w:rPr>
          <w:rStyle w:val="Emphaseple"/>
          <w:i w:val="0"/>
          <w:iCs w:val="0"/>
        </w:rPr>
      </w:pPr>
      <w:r>
        <w:rPr>
          <w:rStyle w:val="Emphaseple"/>
          <w:b/>
          <w:i w:val="0"/>
          <w:iCs w:val="0"/>
        </w:rPr>
        <w:t xml:space="preserve">Définir NTFS, FAT 32 et ext4, avec les avantages et les restrictions de </w:t>
      </w:r>
      <w:proofErr w:type="spellStart"/>
      <w:r>
        <w:rPr>
          <w:rStyle w:val="Emphaseple"/>
          <w:b/>
          <w:i w:val="0"/>
          <w:iCs w:val="0"/>
        </w:rPr>
        <w:t>chacuns</w:t>
      </w:r>
      <w:proofErr w:type="spellEnd"/>
      <w:r>
        <w:rPr>
          <w:rStyle w:val="Emphaseple"/>
          <w:b/>
          <w:i w:val="0"/>
          <w:iCs w:val="0"/>
        </w:rPr>
        <w:t>.</w:t>
      </w:r>
    </w:p>
    <w:p w14:paraId="013A3F62" w14:textId="54EE88E1" w:rsidR="009454C8" w:rsidRPr="009454C8" w:rsidRDefault="009454C8" w:rsidP="008A503A">
      <w:pPr>
        <w:pStyle w:val="Sansinterligne"/>
        <w:rPr>
          <w:rStyle w:val="Emphaseple"/>
          <w:i w:val="0"/>
          <w:iCs w:val="0"/>
        </w:rPr>
      </w:pPr>
      <w:r>
        <w:rPr>
          <w:rStyle w:val="Emphaseple"/>
          <w:i w:val="0"/>
          <w:iCs w:val="0"/>
        </w:rPr>
        <w:t xml:space="preserve">Lorsque vous souhaitez formater un support de stockage, vous avez le choix entre plusieurs possibilités (FAT 32 </w:t>
      </w:r>
      <w:proofErr w:type="spellStart"/>
      <w:r>
        <w:rPr>
          <w:rStyle w:val="Emphaseple"/>
          <w:i w:val="0"/>
          <w:iCs w:val="0"/>
        </w:rPr>
        <w:t>exFAt</w:t>
      </w:r>
      <w:proofErr w:type="spellEnd"/>
      <w:r>
        <w:rPr>
          <w:rStyle w:val="Emphaseple"/>
          <w:i w:val="0"/>
          <w:iCs w:val="0"/>
        </w:rPr>
        <w:t xml:space="preserve"> NTFS).</w:t>
      </w:r>
    </w:p>
    <w:p w14:paraId="6F5B6816" w14:textId="6BFA4B6D" w:rsidR="00722842" w:rsidRDefault="00D770F4" w:rsidP="008A503A">
      <w:pPr>
        <w:pStyle w:val="Sansinterligne"/>
        <w:rPr>
          <w:rStyle w:val="Emphaseple"/>
          <w:i w:val="0"/>
          <w:iCs w:val="0"/>
        </w:rPr>
      </w:pPr>
      <w:r w:rsidRPr="00D770F4">
        <w:rPr>
          <w:rStyle w:val="Emphaseple"/>
          <w:b/>
          <w:iCs w:val="0"/>
          <w:u w:val="single"/>
        </w:rPr>
        <w:t>NTF</w:t>
      </w:r>
      <w:r w:rsidR="0013508A">
        <w:rPr>
          <w:rStyle w:val="Emphaseple"/>
          <w:b/>
          <w:iCs w:val="0"/>
          <w:u w:val="single"/>
        </w:rPr>
        <w:t>S</w:t>
      </w:r>
      <w:r>
        <w:rPr>
          <w:rStyle w:val="Emphaseple"/>
          <w:b/>
          <w:iCs w:val="0"/>
          <w:u w:val="single"/>
        </w:rPr>
        <w:t xml:space="preserve"> </w:t>
      </w:r>
      <w:r w:rsidRPr="00D770F4">
        <w:rPr>
          <w:rStyle w:val="Emphaseple"/>
          <w:b/>
          <w:iCs w:val="0"/>
          <w:u w:val="single"/>
        </w:rPr>
        <w:t xml:space="preserve">(New </w:t>
      </w:r>
      <w:proofErr w:type="spellStart"/>
      <w:r w:rsidRPr="00D770F4">
        <w:rPr>
          <w:rStyle w:val="Emphaseple"/>
          <w:b/>
          <w:iCs w:val="0"/>
          <w:u w:val="single"/>
        </w:rPr>
        <w:t>Technology</w:t>
      </w:r>
      <w:proofErr w:type="spellEnd"/>
      <w:r w:rsidRPr="00D770F4">
        <w:rPr>
          <w:rStyle w:val="Emphaseple"/>
          <w:b/>
          <w:iCs w:val="0"/>
          <w:u w:val="single"/>
        </w:rPr>
        <w:t xml:space="preserve"> File System)</w:t>
      </w:r>
      <w:r>
        <w:rPr>
          <w:rStyle w:val="Emphaseple"/>
          <w:i w:val="0"/>
          <w:iCs w:val="0"/>
        </w:rPr>
        <w:t xml:space="preserve"> : utilise le système d’exploitation </w:t>
      </w:r>
      <w:proofErr w:type="spellStart"/>
      <w:r>
        <w:rPr>
          <w:rStyle w:val="Emphaseple"/>
          <w:i w:val="0"/>
          <w:iCs w:val="0"/>
        </w:rPr>
        <w:t>windows</w:t>
      </w:r>
      <w:proofErr w:type="spellEnd"/>
      <w:r>
        <w:rPr>
          <w:rStyle w:val="Emphaseple"/>
          <w:i w:val="0"/>
          <w:iCs w:val="0"/>
        </w:rPr>
        <w:t xml:space="preserve"> pour stocker et récupérer des fichiers sur les disques durs.</w:t>
      </w:r>
    </w:p>
    <w:p w14:paraId="33B98C08" w14:textId="77777777" w:rsidR="009454C8" w:rsidRDefault="00D770F4" w:rsidP="008A503A">
      <w:pPr>
        <w:pStyle w:val="Sansinterligne"/>
        <w:rPr>
          <w:rStyle w:val="Emphaseple"/>
          <w:i w:val="0"/>
          <w:iCs w:val="0"/>
        </w:rPr>
      </w:pPr>
      <w:r>
        <w:rPr>
          <w:rStyle w:val="Emphaseple"/>
          <w:i w:val="0"/>
          <w:iCs w:val="0"/>
        </w:rPr>
        <w:t xml:space="preserve"> Avantage : </w:t>
      </w:r>
    </w:p>
    <w:p w14:paraId="5DA21188" w14:textId="171F8F26" w:rsidR="00D770F4" w:rsidRDefault="00D770F4" w:rsidP="008A503A">
      <w:pPr>
        <w:pStyle w:val="Sansinterligne"/>
        <w:numPr>
          <w:ilvl w:val="0"/>
          <w:numId w:val="10"/>
        </w:numPr>
        <w:rPr>
          <w:rStyle w:val="Emphaseple"/>
          <w:i w:val="0"/>
          <w:iCs w:val="0"/>
        </w:rPr>
      </w:pPr>
      <w:r>
        <w:rPr>
          <w:rStyle w:val="Emphaseple"/>
          <w:i w:val="0"/>
          <w:iCs w:val="0"/>
        </w:rPr>
        <w:t xml:space="preserve"> </w:t>
      </w:r>
      <w:r w:rsidR="009454C8">
        <w:rPr>
          <w:rStyle w:val="Emphaseple"/>
          <w:i w:val="0"/>
          <w:iCs w:val="0"/>
        </w:rPr>
        <w:t>Peut</w:t>
      </w:r>
      <w:r>
        <w:rPr>
          <w:rStyle w:val="Emphaseple"/>
          <w:i w:val="0"/>
          <w:iCs w:val="0"/>
        </w:rPr>
        <w:t xml:space="preserve"> écrire les fichiers les plus petit nettement plus rapidement qu’un système comme le FAT32. </w:t>
      </w:r>
    </w:p>
    <w:p w14:paraId="50E0C3AF" w14:textId="1E0F6823" w:rsidR="00D770F4" w:rsidRDefault="00D770F4" w:rsidP="008A503A">
      <w:pPr>
        <w:pStyle w:val="Sansinterligne"/>
        <w:numPr>
          <w:ilvl w:val="0"/>
          <w:numId w:val="10"/>
        </w:numPr>
        <w:rPr>
          <w:rStyle w:val="Emphaseple"/>
          <w:i w:val="0"/>
          <w:iCs w:val="0"/>
        </w:rPr>
      </w:pPr>
      <w:r>
        <w:rPr>
          <w:rStyle w:val="Emphaseple"/>
          <w:i w:val="0"/>
          <w:iCs w:val="0"/>
        </w:rPr>
        <w:t xml:space="preserve">Taille de fichier pas </w:t>
      </w:r>
      <w:r w:rsidR="009454C8">
        <w:rPr>
          <w:rStyle w:val="Emphaseple"/>
          <w:i w:val="0"/>
          <w:iCs w:val="0"/>
        </w:rPr>
        <w:t>limitée</w:t>
      </w:r>
    </w:p>
    <w:p w14:paraId="4B837E6F" w14:textId="5F32519D" w:rsidR="009454C8" w:rsidRDefault="009454C8" w:rsidP="008A503A">
      <w:pPr>
        <w:pStyle w:val="Sansinterligne"/>
        <w:numPr>
          <w:ilvl w:val="0"/>
          <w:numId w:val="10"/>
        </w:numPr>
        <w:rPr>
          <w:rStyle w:val="Emphaseple"/>
          <w:i w:val="0"/>
          <w:iCs w:val="0"/>
        </w:rPr>
      </w:pPr>
      <w:r>
        <w:rPr>
          <w:rStyle w:val="Emphaseple"/>
          <w:i w:val="0"/>
          <w:iCs w:val="0"/>
        </w:rPr>
        <w:t>Engendre plus rarement des pertes de données</w:t>
      </w:r>
    </w:p>
    <w:p w14:paraId="2871E0E8" w14:textId="535AF81A" w:rsidR="009454C8" w:rsidRDefault="009454C8" w:rsidP="008A503A">
      <w:pPr>
        <w:pStyle w:val="Sansinterligne"/>
        <w:numPr>
          <w:ilvl w:val="0"/>
          <w:numId w:val="10"/>
        </w:numPr>
        <w:rPr>
          <w:rStyle w:val="Emphaseple"/>
          <w:i w:val="0"/>
          <w:iCs w:val="0"/>
        </w:rPr>
      </w:pPr>
      <w:r>
        <w:rPr>
          <w:rStyle w:val="Emphaseple"/>
          <w:i w:val="0"/>
          <w:iCs w:val="0"/>
        </w:rPr>
        <w:t xml:space="preserve">Permet d’enregistrer des informations supplémentaires avec une taille de 64 </w:t>
      </w:r>
      <w:proofErr w:type="spellStart"/>
      <w:r>
        <w:rPr>
          <w:rStyle w:val="Emphaseple"/>
          <w:i w:val="0"/>
          <w:iCs w:val="0"/>
        </w:rPr>
        <w:t>kibioctects</w:t>
      </w:r>
      <w:proofErr w:type="spellEnd"/>
    </w:p>
    <w:p w14:paraId="63ECD2C9" w14:textId="4DF95715" w:rsidR="0013508A" w:rsidRDefault="0013508A" w:rsidP="008A503A">
      <w:pPr>
        <w:pStyle w:val="Sansinterligne"/>
        <w:numPr>
          <w:ilvl w:val="0"/>
          <w:numId w:val="10"/>
        </w:numPr>
        <w:rPr>
          <w:rStyle w:val="Emphaseple"/>
          <w:i w:val="0"/>
          <w:iCs w:val="0"/>
        </w:rPr>
      </w:pPr>
      <w:r>
        <w:rPr>
          <w:rStyle w:val="Emphaseple"/>
          <w:i w:val="0"/>
          <w:iCs w:val="0"/>
        </w:rPr>
        <w:t>Pour installer un Windows récent on utilise NTFS</w:t>
      </w:r>
    </w:p>
    <w:p w14:paraId="5F40DE84" w14:textId="3E99A352" w:rsidR="0013508A" w:rsidRDefault="0013508A" w:rsidP="008A503A">
      <w:pPr>
        <w:pStyle w:val="Sansinterligne"/>
        <w:rPr>
          <w:rStyle w:val="Emphaseple"/>
          <w:i w:val="0"/>
          <w:iCs w:val="0"/>
        </w:rPr>
      </w:pPr>
      <w:r>
        <w:rPr>
          <w:rStyle w:val="Emphaseple"/>
          <w:i w:val="0"/>
          <w:iCs w:val="0"/>
        </w:rPr>
        <w:t xml:space="preserve"> Restriction :</w:t>
      </w:r>
    </w:p>
    <w:p w14:paraId="7E16DA8B" w14:textId="77777777" w:rsidR="0013508A" w:rsidRDefault="0013508A" w:rsidP="008A503A">
      <w:pPr>
        <w:pStyle w:val="Sansinterligne"/>
        <w:numPr>
          <w:ilvl w:val="0"/>
          <w:numId w:val="15"/>
        </w:numPr>
        <w:rPr>
          <w:rStyle w:val="Emphaseple"/>
          <w:i w:val="0"/>
          <w:iCs w:val="0"/>
        </w:rPr>
      </w:pPr>
    </w:p>
    <w:p w14:paraId="1B7FD404" w14:textId="15DBFB7F" w:rsidR="009454C8" w:rsidRDefault="009454C8" w:rsidP="008A503A">
      <w:pPr>
        <w:pStyle w:val="Sansinterligne"/>
        <w:rPr>
          <w:rStyle w:val="Emphaseple"/>
          <w:i w:val="0"/>
          <w:iCs w:val="0"/>
        </w:rPr>
      </w:pPr>
    </w:p>
    <w:p w14:paraId="334BE358" w14:textId="1E272A9A" w:rsidR="009454C8" w:rsidRDefault="009454C8" w:rsidP="008A503A">
      <w:pPr>
        <w:pStyle w:val="Sansinterligne"/>
        <w:rPr>
          <w:rStyle w:val="Emphaseple"/>
          <w:i w:val="0"/>
          <w:iCs w:val="0"/>
        </w:rPr>
      </w:pPr>
      <w:r>
        <w:rPr>
          <w:rStyle w:val="Emphaseple"/>
          <w:i w:val="0"/>
          <w:iCs w:val="0"/>
        </w:rPr>
        <w:t xml:space="preserve">FAT 32 : </w:t>
      </w:r>
    </w:p>
    <w:p w14:paraId="5F9A163B" w14:textId="34A2330F" w:rsidR="009454C8" w:rsidRDefault="009454C8" w:rsidP="008A503A">
      <w:pPr>
        <w:pStyle w:val="Sansinterligne"/>
        <w:rPr>
          <w:rStyle w:val="Emphaseple"/>
          <w:i w:val="0"/>
          <w:iCs w:val="0"/>
        </w:rPr>
      </w:pPr>
      <w:r>
        <w:rPr>
          <w:rStyle w:val="Emphaseple"/>
          <w:i w:val="0"/>
          <w:iCs w:val="0"/>
        </w:rPr>
        <w:t xml:space="preserve"> Avantage : </w:t>
      </w:r>
    </w:p>
    <w:p w14:paraId="4D8D9B0B" w14:textId="1345CCD3" w:rsidR="009454C8" w:rsidRDefault="009454C8" w:rsidP="008A503A">
      <w:pPr>
        <w:pStyle w:val="Sansinterligne"/>
        <w:numPr>
          <w:ilvl w:val="0"/>
          <w:numId w:val="13"/>
        </w:numPr>
        <w:rPr>
          <w:rStyle w:val="Emphaseple"/>
          <w:i w:val="0"/>
          <w:iCs w:val="0"/>
        </w:rPr>
      </w:pPr>
      <w:r>
        <w:rPr>
          <w:rStyle w:val="Emphaseple"/>
          <w:i w:val="0"/>
          <w:iCs w:val="0"/>
        </w:rPr>
        <w:t>Hyper compatible, aussi bien avec des ancien que des nouveaux appareils.</w:t>
      </w:r>
    </w:p>
    <w:p w14:paraId="77CF886D" w14:textId="2BE7C68E" w:rsidR="009454C8" w:rsidRDefault="0013508A" w:rsidP="008A503A">
      <w:pPr>
        <w:pStyle w:val="Sansinterligne"/>
        <w:numPr>
          <w:ilvl w:val="0"/>
          <w:numId w:val="13"/>
        </w:numPr>
        <w:rPr>
          <w:rStyle w:val="Emphaseple"/>
          <w:i w:val="0"/>
          <w:iCs w:val="0"/>
        </w:rPr>
      </w:pPr>
      <w:r>
        <w:rPr>
          <w:rStyle w:val="Emphaseple"/>
          <w:i w:val="0"/>
          <w:iCs w:val="0"/>
        </w:rPr>
        <w:t>Très performant, rapide, fiable et adapté aux petit stockages.</w:t>
      </w:r>
    </w:p>
    <w:p w14:paraId="75B90B73" w14:textId="2460C39C" w:rsidR="0013508A" w:rsidRDefault="0013508A" w:rsidP="008A503A">
      <w:pPr>
        <w:pStyle w:val="Sansinterligne"/>
        <w:rPr>
          <w:rStyle w:val="Emphaseple"/>
          <w:i w:val="0"/>
          <w:iCs w:val="0"/>
        </w:rPr>
      </w:pPr>
      <w:r>
        <w:rPr>
          <w:rStyle w:val="Emphaseple"/>
          <w:i w:val="0"/>
          <w:iCs w:val="0"/>
        </w:rPr>
        <w:t xml:space="preserve">Restriction : </w:t>
      </w:r>
    </w:p>
    <w:p w14:paraId="2F3D09DF" w14:textId="474FEA1F" w:rsidR="0013508A" w:rsidRDefault="0013508A" w:rsidP="008A503A">
      <w:pPr>
        <w:pStyle w:val="Sansinterligne"/>
        <w:numPr>
          <w:ilvl w:val="0"/>
          <w:numId w:val="14"/>
        </w:numPr>
        <w:rPr>
          <w:rStyle w:val="Emphaseple"/>
          <w:i w:val="0"/>
          <w:iCs w:val="0"/>
        </w:rPr>
      </w:pPr>
      <w:r>
        <w:rPr>
          <w:rStyle w:val="Emphaseple"/>
          <w:i w:val="0"/>
          <w:iCs w:val="0"/>
        </w:rPr>
        <w:t>Un fichier individuel ne peut pas être supérieur à 4Go</w:t>
      </w:r>
    </w:p>
    <w:p w14:paraId="5FD58BD0" w14:textId="1AC56CC5" w:rsidR="0013508A" w:rsidRDefault="0013508A" w:rsidP="008A503A">
      <w:pPr>
        <w:pStyle w:val="Sansinterligne"/>
        <w:numPr>
          <w:ilvl w:val="0"/>
          <w:numId w:val="14"/>
        </w:numPr>
        <w:rPr>
          <w:rStyle w:val="Emphaseple"/>
          <w:i w:val="0"/>
          <w:iCs w:val="0"/>
        </w:rPr>
      </w:pPr>
      <w:r>
        <w:rPr>
          <w:rStyle w:val="Emphaseple"/>
          <w:i w:val="0"/>
          <w:iCs w:val="0"/>
        </w:rPr>
        <w:t>Vieux donc limité</w:t>
      </w:r>
    </w:p>
    <w:p w14:paraId="5FC2F3CE" w14:textId="2F564481" w:rsidR="0013508A" w:rsidRDefault="0013508A" w:rsidP="008A503A">
      <w:pPr>
        <w:pStyle w:val="Sansinterligne"/>
        <w:rPr>
          <w:rStyle w:val="Emphaseple"/>
          <w:i w:val="0"/>
          <w:iCs w:val="0"/>
        </w:rPr>
      </w:pPr>
    </w:p>
    <w:p w14:paraId="1B8EDD03" w14:textId="58D2E86B" w:rsidR="0013508A" w:rsidRDefault="0013508A" w:rsidP="008A503A">
      <w:pPr>
        <w:pStyle w:val="Sansinterligne"/>
        <w:rPr>
          <w:rStyle w:val="Emphaseple"/>
          <w:i w:val="0"/>
          <w:iCs w:val="0"/>
        </w:rPr>
      </w:pPr>
      <w:r>
        <w:rPr>
          <w:rStyle w:val="Emphaseple"/>
          <w:i w:val="0"/>
          <w:iCs w:val="0"/>
        </w:rPr>
        <w:t xml:space="preserve">Ext4 : </w:t>
      </w:r>
    </w:p>
    <w:p w14:paraId="2E2B331A" w14:textId="4BB8F271" w:rsidR="0013508A" w:rsidRDefault="0013508A" w:rsidP="008A503A">
      <w:pPr>
        <w:pStyle w:val="Sansinterligne"/>
        <w:rPr>
          <w:rStyle w:val="Emphaseple"/>
          <w:i w:val="0"/>
          <w:iCs w:val="0"/>
        </w:rPr>
      </w:pPr>
      <w:r>
        <w:rPr>
          <w:rStyle w:val="Emphaseple"/>
          <w:i w:val="0"/>
          <w:iCs w:val="0"/>
        </w:rPr>
        <w:t xml:space="preserve"> Avantage : </w:t>
      </w:r>
    </w:p>
    <w:p w14:paraId="1139A52E" w14:textId="2134DFAD" w:rsidR="0013508A" w:rsidRDefault="0013508A" w:rsidP="008A503A">
      <w:pPr>
        <w:pStyle w:val="Sansinterligne"/>
        <w:numPr>
          <w:ilvl w:val="0"/>
          <w:numId w:val="14"/>
        </w:numPr>
        <w:rPr>
          <w:rStyle w:val="Emphaseple"/>
          <w:i w:val="0"/>
          <w:iCs w:val="0"/>
        </w:rPr>
      </w:pPr>
      <w:r>
        <w:rPr>
          <w:rStyle w:val="Emphaseple"/>
          <w:i w:val="0"/>
          <w:iCs w:val="0"/>
        </w:rPr>
        <w:t xml:space="preserve">Supporte beaucoup de fichier comme </w:t>
      </w:r>
      <w:proofErr w:type="spellStart"/>
      <w:proofErr w:type="gramStart"/>
      <w:r>
        <w:rPr>
          <w:rStyle w:val="Emphaseple"/>
          <w:i w:val="0"/>
          <w:iCs w:val="0"/>
        </w:rPr>
        <w:t>JFS,ReiserFS</w:t>
      </w:r>
      <w:proofErr w:type="spellEnd"/>
      <w:proofErr w:type="gramEnd"/>
    </w:p>
    <w:p w14:paraId="0475BCF4" w14:textId="3BBBCAE2" w:rsidR="0013508A" w:rsidRDefault="00ED4278" w:rsidP="008A503A">
      <w:pPr>
        <w:pStyle w:val="Sansinterligne"/>
        <w:numPr>
          <w:ilvl w:val="0"/>
          <w:numId w:val="14"/>
        </w:numPr>
        <w:rPr>
          <w:rStyle w:val="Emphaseple"/>
          <w:i w:val="0"/>
          <w:iCs w:val="0"/>
        </w:rPr>
      </w:pPr>
      <w:r>
        <w:rPr>
          <w:rStyle w:val="Emphaseple"/>
          <w:i w:val="0"/>
          <w:iCs w:val="0"/>
        </w:rPr>
        <w:t xml:space="preserve">L’allocation par </w:t>
      </w:r>
      <w:proofErr w:type="spellStart"/>
      <w:r>
        <w:rPr>
          <w:rStyle w:val="Emphaseple"/>
          <w:i w:val="0"/>
          <w:iCs w:val="0"/>
        </w:rPr>
        <w:t>extent</w:t>
      </w:r>
      <w:proofErr w:type="spellEnd"/>
      <w:r>
        <w:rPr>
          <w:rStyle w:val="Emphaseple"/>
          <w:i w:val="0"/>
          <w:iCs w:val="0"/>
        </w:rPr>
        <w:t xml:space="preserve"> qui permettent la pré-allocation d’une zone contiguë pour un fichier, pour minimiser la fragmentation.</w:t>
      </w:r>
    </w:p>
    <w:p w14:paraId="2E630C61" w14:textId="441A3231" w:rsidR="00ED4278" w:rsidRDefault="00ED4278" w:rsidP="008A503A">
      <w:pPr>
        <w:pStyle w:val="Sansinterligne"/>
        <w:numPr>
          <w:ilvl w:val="0"/>
          <w:numId w:val="14"/>
        </w:numPr>
        <w:rPr>
          <w:rStyle w:val="Emphaseple"/>
          <w:i w:val="0"/>
          <w:iCs w:val="0"/>
        </w:rPr>
      </w:pPr>
      <w:r>
        <w:rPr>
          <w:rStyle w:val="Emphaseple"/>
          <w:i w:val="0"/>
          <w:iCs w:val="0"/>
        </w:rPr>
        <w:t>Etape utile et non temporaire.</w:t>
      </w:r>
    </w:p>
    <w:p w14:paraId="3C046887" w14:textId="2DB927AF" w:rsidR="00ED4278" w:rsidRDefault="00ED4278" w:rsidP="008A503A">
      <w:pPr>
        <w:pStyle w:val="Sansinterligne"/>
        <w:rPr>
          <w:rStyle w:val="Emphaseple"/>
          <w:i w:val="0"/>
          <w:iCs w:val="0"/>
        </w:rPr>
      </w:pPr>
      <w:r>
        <w:rPr>
          <w:rStyle w:val="Emphaseple"/>
          <w:i w:val="0"/>
          <w:iCs w:val="0"/>
        </w:rPr>
        <w:t xml:space="preserve"> Restriction :</w:t>
      </w:r>
    </w:p>
    <w:p w14:paraId="33343AD1" w14:textId="4267A30E" w:rsidR="00ED4278" w:rsidRDefault="00ED4278" w:rsidP="008A503A">
      <w:pPr>
        <w:pStyle w:val="Sansinterligne"/>
        <w:numPr>
          <w:ilvl w:val="0"/>
          <w:numId w:val="16"/>
        </w:numPr>
        <w:rPr>
          <w:rStyle w:val="Emphaseple"/>
          <w:i w:val="0"/>
          <w:iCs w:val="0"/>
        </w:rPr>
      </w:pPr>
      <w:r>
        <w:rPr>
          <w:rStyle w:val="Emphaseple"/>
          <w:i w:val="0"/>
          <w:iCs w:val="0"/>
        </w:rPr>
        <w:t>Utilisé pour Linux</w:t>
      </w:r>
    </w:p>
    <w:p w14:paraId="1CE71DCA" w14:textId="44A19C65" w:rsidR="00ED4278" w:rsidRDefault="00ED4278" w:rsidP="008A503A">
      <w:pPr>
        <w:pStyle w:val="Sansinterligne"/>
        <w:numPr>
          <w:ilvl w:val="0"/>
          <w:numId w:val="16"/>
        </w:numPr>
        <w:rPr>
          <w:rStyle w:val="Emphaseple"/>
          <w:i w:val="0"/>
          <w:iCs w:val="0"/>
        </w:rPr>
      </w:pPr>
      <w:r>
        <w:rPr>
          <w:rStyle w:val="Emphaseple"/>
          <w:i w:val="0"/>
          <w:iCs w:val="0"/>
        </w:rPr>
        <w:t>Pas aussi puissant que NTFS</w:t>
      </w:r>
    </w:p>
    <w:p w14:paraId="06F9B187" w14:textId="77777777" w:rsidR="00ED4278" w:rsidRDefault="00ED4278" w:rsidP="008A503A">
      <w:pPr>
        <w:pStyle w:val="Sansinterligne"/>
        <w:rPr>
          <w:rStyle w:val="Emphaseple"/>
          <w:i w:val="0"/>
          <w:iCs w:val="0"/>
        </w:rPr>
      </w:pPr>
    </w:p>
    <w:p w14:paraId="66ADF6F7" w14:textId="77777777" w:rsidR="0013508A" w:rsidRDefault="0013508A" w:rsidP="008A503A">
      <w:pPr>
        <w:pStyle w:val="Sansinterligne"/>
        <w:rPr>
          <w:rStyle w:val="Emphaseple"/>
          <w:i w:val="0"/>
          <w:iCs w:val="0"/>
        </w:rPr>
      </w:pPr>
    </w:p>
    <w:p w14:paraId="3C077635" w14:textId="77777777" w:rsidR="00530126" w:rsidRDefault="00530126" w:rsidP="008A503A">
      <w:pPr>
        <w:pStyle w:val="Sansinterligne"/>
        <w:rPr>
          <w:rStyle w:val="Emphaseple"/>
          <w:i w:val="0"/>
          <w:iCs w:val="0"/>
        </w:rPr>
      </w:pPr>
    </w:p>
    <w:p w14:paraId="34F65830" w14:textId="77777777" w:rsidR="00530126" w:rsidRDefault="00530126" w:rsidP="008A503A">
      <w:pPr>
        <w:pStyle w:val="Sansinterligne"/>
        <w:rPr>
          <w:rStyle w:val="Emphaseple"/>
          <w:b/>
          <w:i w:val="0"/>
          <w:smallCaps/>
          <w:sz w:val="32"/>
          <w:highlight w:val="lightGray"/>
          <w:u w:val="single"/>
        </w:rPr>
      </w:pPr>
    </w:p>
    <w:p w14:paraId="06DAFDE8" w14:textId="77777777" w:rsidR="00530126" w:rsidRDefault="00530126" w:rsidP="008A503A">
      <w:pPr>
        <w:pStyle w:val="Sansinterligne"/>
        <w:rPr>
          <w:rStyle w:val="Emphaseple"/>
          <w:b/>
          <w:i w:val="0"/>
          <w:smallCaps/>
          <w:sz w:val="32"/>
          <w:highlight w:val="lightGray"/>
          <w:u w:val="single"/>
        </w:rPr>
      </w:pPr>
    </w:p>
    <w:p w14:paraId="6175D58D" w14:textId="61DA1816" w:rsidR="00722842" w:rsidRDefault="00722842" w:rsidP="008A503A">
      <w:pPr>
        <w:pStyle w:val="Sansinterligne"/>
        <w:rPr>
          <w:rStyle w:val="Emphaseple"/>
          <w:rFonts w:asciiTheme="minorHAnsi" w:hAnsiTheme="minorHAnsi" w:cstheme="minorBidi"/>
          <w:b/>
          <w:i w:val="0"/>
          <w:sz w:val="28"/>
          <w:u w:val="single"/>
        </w:rPr>
      </w:pPr>
      <w:r>
        <w:rPr>
          <w:rStyle w:val="Emphaseple"/>
          <w:b/>
          <w:i w:val="0"/>
          <w:smallCaps/>
          <w:sz w:val="32"/>
          <w:highlight w:val="lightGray"/>
          <w:u w:val="single"/>
        </w:rPr>
        <w:t xml:space="preserve">Travail à Effectuer 4 </w:t>
      </w:r>
      <w:r>
        <w:rPr>
          <w:rStyle w:val="Emphaseple"/>
          <w:b/>
          <w:i w:val="0"/>
          <w:sz w:val="28"/>
          <w:highlight w:val="lightGray"/>
          <w:u w:val="single"/>
        </w:rPr>
        <w:t>: Gestion de l’ordinateur :</w:t>
      </w:r>
    </w:p>
    <w:p w14:paraId="008E5E9D" w14:textId="77777777" w:rsidR="00722842" w:rsidRDefault="00722842" w:rsidP="008A503A">
      <w:pPr>
        <w:pStyle w:val="Sansinterligne"/>
        <w:rPr>
          <w:rStyle w:val="Emphaseple"/>
          <w:b/>
          <w:i w:val="0"/>
          <w:sz w:val="28"/>
          <w:u w:val="single"/>
        </w:rPr>
      </w:pPr>
    </w:p>
    <w:p w14:paraId="70D05F16" w14:textId="77777777" w:rsidR="00722842" w:rsidRDefault="00722842" w:rsidP="008A503A">
      <w:pPr>
        <w:pStyle w:val="Sansinterligne"/>
        <w:rPr>
          <w:sz w:val="20"/>
        </w:rPr>
      </w:pPr>
      <w:r>
        <w:rPr>
          <w:rStyle w:val="Emphaseple"/>
          <w:b/>
          <w:i w:val="0"/>
          <w:sz w:val="24"/>
        </w:rPr>
        <w:t xml:space="preserve">Trouvez comment accéder à la </w:t>
      </w:r>
      <w:r>
        <w:rPr>
          <w:rStyle w:val="Emphaseple"/>
          <w:b/>
          <w:i w:val="0"/>
          <w:sz w:val="24"/>
          <w:u w:val="single"/>
        </w:rPr>
        <w:t>console de gestion de l’ordinateur.</w:t>
      </w:r>
    </w:p>
    <w:p w14:paraId="04DCB5B9" w14:textId="77777777" w:rsidR="00722842" w:rsidRDefault="00722842" w:rsidP="008A503A">
      <w:pPr>
        <w:pStyle w:val="Sansinterligne"/>
      </w:pPr>
    </w:p>
    <w:p w14:paraId="22343A6C" w14:textId="77777777" w:rsidR="00722842" w:rsidRDefault="00722842" w:rsidP="008A503A">
      <w:pPr>
        <w:pStyle w:val="Sansinterligne"/>
        <w:rPr>
          <w:rFonts w:asciiTheme="minorHAnsi" w:hAnsiTheme="minorHAnsi" w:cstheme="minorBidi"/>
        </w:rPr>
      </w:pPr>
      <w:r>
        <w:t xml:space="preserve">Pour </w:t>
      </w:r>
      <w:r>
        <w:rPr>
          <w:u w:val="single"/>
        </w:rPr>
        <w:t>chacune</w:t>
      </w:r>
      <w:r>
        <w:t xml:space="preserve"> des consignes ci-dessous, merci de faire </w:t>
      </w:r>
      <w:r>
        <w:rPr>
          <w:u w:val="single"/>
        </w:rPr>
        <w:t>une</w:t>
      </w:r>
      <w:r>
        <w:t xml:space="preserve"> capture d’écran et de me l’envoyer sur Discord pour montrer la bonne réalisation de la demande :</w:t>
      </w:r>
    </w:p>
    <w:p w14:paraId="48B20E43" w14:textId="77777777" w:rsidR="00722842" w:rsidRDefault="00722842" w:rsidP="008A503A">
      <w:pPr>
        <w:pStyle w:val="Sansinterligne"/>
      </w:pPr>
    </w:p>
    <w:p w14:paraId="6916F1DA" w14:textId="6C55D096" w:rsidR="00722842" w:rsidRDefault="00722842" w:rsidP="008A503A">
      <w:pPr>
        <w:pStyle w:val="Sansinterligne"/>
      </w:pPr>
    </w:p>
    <w:p w14:paraId="30491C60" w14:textId="77777777" w:rsidR="00722842" w:rsidRDefault="00722842" w:rsidP="008A503A">
      <w:pPr>
        <w:pStyle w:val="Sansinterligne"/>
        <w:numPr>
          <w:ilvl w:val="0"/>
          <w:numId w:val="10"/>
        </w:numPr>
      </w:pPr>
      <w:r>
        <w:t xml:space="preserve">Création d’utilisateurs : </w:t>
      </w:r>
      <w:r>
        <w:rPr>
          <w:b/>
          <w:color w:val="FF0000"/>
        </w:rPr>
        <w:t>Utilisateur/</w:t>
      </w:r>
      <w:proofErr w:type="spellStart"/>
      <w:r>
        <w:rPr>
          <w:b/>
          <w:color w:val="FF0000"/>
        </w:rPr>
        <w:t>mdp</w:t>
      </w:r>
      <w:proofErr w:type="spellEnd"/>
    </w:p>
    <w:p w14:paraId="7FD26317" w14:textId="77777777" w:rsidR="00722842" w:rsidRDefault="00722842" w:rsidP="008A503A">
      <w:pPr>
        <w:pStyle w:val="Sansinterligne"/>
      </w:pPr>
    </w:p>
    <w:p w14:paraId="45306FDA" w14:textId="77777777" w:rsidR="00722842" w:rsidRDefault="00722842" w:rsidP="008A503A">
      <w:pPr>
        <w:pStyle w:val="Sansinterligne"/>
        <w:numPr>
          <w:ilvl w:val="1"/>
          <w:numId w:val="10"/>
        </w:numPr>
      </w:pPr>
      <w:r>
        <w:rPr>
          <w:color w:val="FF0000"/>
        </w:rPr>
        <w:t>Admin1 /Azerty77</w:t>
      </w:r>
      <w:r>
        <w:t> : Administrateur du poste</w:t>
      </w:r>
    </w:p>
    <w:p w14:paraId="6E3FD9D5" w14:textId="77777777" w:rsidR="00722842" w:rsidRDefault="00722842" w:rsidP="008A503A">
      <w:pPr>
        <w:pStyle w:val="Sansinterligne"/>
        <w:numPr>
          <w:ilvl w:val="1"/>
          <w:numId w:val="10"/>
        </w:numPr>
      </w:pPr>
      <w:r>
        <w:t>Bureau1 /pas de mot de passe : Utilisateur</w:t>
      </w:r>
    </w:p>
    <w:p w14:paraId="22949FD7" w14:textId="77777777" w:rsidR="00722842" w:rsidRDefault="00722842" w:rsidP="008A503A">
      <w:pPr>
        <w:pStyle w:val="Sansinterligne"/>
        <w:numPr>
          <w:ilvl w:val="0"/>
          <w:numId w:val="10"/>
        </w:numPr>
        <w:rPr>
          <w:rFonts w:cstheme="minorHAnsi"/>
        </w:rPr>
      </w:pPr>
      <w:r>
        <w:t xml:space="preserve">Création d’un groupe : </w:t>
      </w:r>
      <w:proofErr w:type="spellStart"/>
      <w:r>
        <w:t>groupetest</w:t>
      </w:r>
      <w:proofErr w:type="spellEnd"/>
    </w:p>
    <w:p w14:paraId="3AC4BE77" w14:textId="77777777" w:rsidR="00722842" w:rsidRDefault="00722842" w:rsidP="008A503A">
      <w:pPr>
        <w:pStyle w:val="Sansinterligne"/>
        <w:rPr>
          <w:rFonts w:cstheme="minorBidi"/>
          <w:b/>
          <w:bCs/>
        </w:rPr>
      </w:pPr>
      <w:r>
        <w:t>-</w:t>
      </w:r>
      <w:r>
        <w:tab/>
        <w:t>Placer dans ce groupe les deux utilisateurs précédemment crée</w:t>
      </w:r>
    </w:p>
    <w:p w14:paraId="28CBC063" w14:textId="77777777" w:rsidR="00722842" w:rsidRDefault="00722842" w:rsidP="008A503A">
      <w:pPr>
        <w:pStyle w:val="Sansinterligne"/>
      </w:pPr>
    </w:p>
    <w:p w14:paraId="2BA051AF" w14:textId="77777777" w:rsidR="00722842" w:rsidRDefault="00722842" w:rsidP="008A503A">
      <w:pPr>
        <w:pStyle w:val="Sansinterligne"/>
        <w:numPr>
          <w:ilvl w:val="0"/>
          <w:numId w:val="10"/>
        </w:numPr>
      </w:pPr>
      <w:r>
        <w:t xml:space="preserve">Création d’utilisateurs en ligne de commande : </w:t>
      </w:r>
      <w:r>
        <w:rPr>
          <w:color w:val="FF0000"/>
        </w:rPr>
        <w:t>Utilisateur/</w:t>
      </w:r>
      <w:proofErr w:type="spellStart"/>
      <w:r>
        <w:rPr>
          <w:color w:val="FF0000"/>
        </w:rPr>
        <w:t>mdp</w:t>
      </w:r>
      <w:proofErr w:type="spellEnd"/>
    </w:p>
    <w:p w14:paraId="406A777F" w14:textId="77777777" w:rsidR="00722842" w:rsidRDefault="00722842" w:rsidP="008A503A">
      <w:pPr>
        <w:pStyle w:val="Sansinterligne"/>
      </w:pPr>
    </w:p>
    <w:p w14:paraId="4F772392" w14:textId="77777777" w:rsidR="00722842" w:rsidRDefault="00722842" w:rsidP="008A503A">
      <w:pPr>
        <w:pStyle w:val="Sansinterligne"/>
        <w:numPr>
          <w:ilvl w:val="1"/>
          <w:numId w:val="10"/>
        </w:numPr>
      </w:pPr>
      <w:proofErr w:type="gramStart"/>
      <w:r>
        <w:t>tech</w:t>
      </w:r>
      <w:proofErr w:type="gramEnd"/>
      <w:r>
        <w:t>2 / Azerty77 : Utilisateur</w:t>
      </w:r>
    </w:p>
    <w:p w14:paraId="289C691D" w14:textId="77777777" w:rsidR="00722842" w:rsidRDefault="00722842" w:rsidP="008A503A">
      <w:pPr>
        <w:pStyle w:val="Sansinterligne"/>
        <w:numPr>
          <w:ilvl w:val="1"/>
          <w:numId w:val="10"/>
        </w:numPr>
      </w:pPr>
      <w:r>
        <w:rPr>
          <w:color w:val="FF0000"/>
        </w:rPr>
        <w:t>Admin2 /Azerty77</w:t>
      </w:r>
      <w:r>
        <w:t> : Administrateur du poste</w:t>
      </w:r>
    </w:p>
    <w:p w14:paraId="1379458B" w14:textId="77777777" w:rsidR="00722842" w:rsidRDefault="00722842" w:rsidP="008A503A">
      <w:pPr>
        <w:pStyle w:val="Sansinterligne"/>
      </w:pPr>
    </w:p>
    <w:p w14:paraId="2E6DAE54" w14:textId="77777777" w:rsidR="00722842" w:rsidRDefault="00722842" w:rsidP="008A503A">
      <w:pPr>
        <w:pStyle w:val="Sansinterligne"/>
      </w:pPr>
    </w:p>
    <w:p w14:paraId="40C59545" w14:textId="77777777" w:rsidR="00722842" w:rsidRDefault="00722842" w:rsidP="008A503A">
      <w:pPr>
        <w:pStyle w:val="Sansinterligne"/>
      </w:pPr>
      <w:r>
        <w:t>Faire une capture d’écran pour montrer les utilisateurs et les groupes que vous avez créés ainsi que leurs appartenances et envoyer le résultat sur discord.</w:t>
      </w:r>
    </w:p>
    <w:p w14:paraId="76FC6037" w14:textId="77777777" w:rsidR="00722842" w:rsidRDefault="00722842" w:rsidP="008A503A">
      <w:pPr>
        <w:pStyle w:val="Sansinterligne"/>
      </w:pPr>
    </w:p>
    <w:p w14:paraId="4B040A40" w14:textId="77777777" w:rsidR="00722842" w:rsidRDefault="00722842" w:rsidP="008A503A">
      <w:pPr>
        <w:pStyle w:val="Sansinterligne"/>
      </w:pPr>
      <w:r>
        <w:t xml:space="preserve">Captures d’écran pour que vous aussi, vous en ayez une trace : </w:t>
      </w:r>
    </w:p>
    <w:p w14:paraId="750A2538" w14:textId="77777777" w:rsidR="00722842" w:rsidRDefault="00722842" w:rsidP="008A503A">
      <w:pPr>
        <w:pStyle w:val="Sansinterligne"/>
      </w:pPr>
    </w:p>
    <w:p w14:paraId="56170351" w14:textId="77777777" w:rsidR="00530126" w:rsidRDefault="00530126" w:rsidP="008A503A">
      <w:pPr>
        <w:pStyle w:val="Sansinterligne"/>
      </w:pPr>
    </w:p>
    <w:p w14:paraId="7A4C2E85" w14:textId="0EE8CF38" w:rsidR="00530126" w:rsidRDefault="00530126" w:rsidP="008A503A">
      <w:pPr>
        <w:pStyle w:val="Sansinterligne"/>
      </w:pPr>
    </w:p>
    <w:p w14:paraId="14625221" w14:textId="1AF56F5B" w:rsidR="00D31951" w:rsidRDefault="00D31951" w:rsidP="008A503A">
      <w:pPr>
        <w:pStyle w:val="Sansinterligne"/>
      </w:pPr>
    </w:p>
    <w:p w14:paraId="54BDAA18" w14:textId="0B334D7A" w:rsidR="00D31951" w:rsidRDefault="00D31951" w:rsidP="008A503A">
      <w:pPr>
        <w:pStyle w:val="Sansinterligne"/>
      </w:pPr>
    </w:p>
    <w:p w14:paraId="4A2FE895" w14:textId="2AFA7CDD" w:rsidR="00D31951" w:rsidRDefault="00D31951" w:rsidP="008A503A">
      <w:pPr>
        <w:pStyle w:val="Sansinterligne"/>
      </w:pPr>
    </w:p>
    <w:p w14:paraId="6694F0DE" w14:textId="7AE95288" w:rsidR="00D31951" w:rsidRDefault="00D31951" w:rsidP="008A503A">
      <w:pPr>
        <w:pStyle w:val="Sansinterligne"/>
      </w:pPr>
    </w:p>
    <w:p w14:paraId="64101C19" w14:textId="5912CC1D" w:rsidR="00D31951" w:rsidRDefault="00D31951" w:rsidP="008A503A">
      <w:pPr>
        <w:pStyle w:val="Sansinterligne"/>
      </w:pPr>
    </w:p>
    <w:p w14:paraId="412D56FE" w14:textId="036F1BAE" w:rsidR="00D31951" w:rsidRDefault="00D31951" w:rsidP="008A503A">
      <w:pPr>
        <w:pStyle w:val="Sansinterligne"/>
      </w:pPr>
    </w:p>
    <w:p w14:paraId="588587AD" w14:textId="15B2CACC" w:rsidR="00D31951" w:rsidRDefault="00D31951" w:rsidP="008A503A">
      <w:pPr>
        <w:pStyle w:val="Sansinterligne"/>
      </w:pPr>
    </w:p>
    <w:p w14:paraId="071AAA83" w14:textId="250C121F" w:rsidR="00D31951" w:rsidRDefault="00D31951" w:rsidP="008A503A">
      <w:pPr>
        <w:pStyle w:val="Sansinterligne"/>
      </w:pPr>
    </w:p>
    <w:p w14:paraId="5B200162" w14:textId="75E1E96F" w:rsidR="00D31951" w:rsidRDefault="00D31951" w:rsidP="008A503A">
      <w:pPr>
        <w:pStyle w:val="Sansinterligne"/>
      </w:pPr>
    </w:p>
    <w:p w14:paraId="76C5498C" w14:textId="09A37460" w:rsidR="00D31951" w:rsidRDefault="00D31951" w:rsidP="008A503A">
      <w:pPr>
        <w:pStyle w:val="Sansinterligne"/>
      </w:pPr>
    </w:p>
    <w:p w14:paraId="5EB44BBC" w14:textId="45CA425D" w:rsidR="00D31951" w:rsidRDefault="00D31951" w:rsidP="008A503A">
      <w:pPr>
        <w:pStyle w:val="Sansinterligne"/>
      </w:pPr>
    </w:p>
    <w:p w14:paraId="7B60C62B" w14:textId="77777777" w:rsidR="00D31951" w:rsidRDefault="00D31951" w:rsidP="008A503A">
      <w:pPr>
        <w:pStyle w:val="Sansinterligne"/>
      </w:pPr>
    </w:p>
    <w:p w14:paraId="0098B92C" w14:textId="4BE70F8B" w:rsidR="00722842" w:rsidRDefault="00722842" w:rsidP="008A503A">
      <w:pPr>
        <w:pStyle w:val="Sansinterligne"/>
      </w:pPr>
      <w:r>
        <w:t xml:space="preserve">Remplir le tableau suivant : </w:t>
      </w:r>
    </w:p>
    <w:p w14:paraId="7E047152" w14:textId="77777777" w:rsidR="00722842" w:rsidRDefault="00722842" w:rsidP="008A503A">
      <w:pPr>
        <w:pStyle w:val="Sansinterligne"/>
      </w:pPr>
    </w:p>
    <w:tbl>
      <w:tblPr>
        <w:tblStyle w:val="Grilledutableau"/>
        <w:tblW w:w="9209" w:type="dxa"/>
        <w:tblLook w:val="04A0" w:firstRow="1" w:lastRow="0" w:firstColumn="1" w:lastColumn="0" w:noHBand="0" w:noVBand="1"/>
      </w:tblPr>
      <w:tblGrid>
        <w:gridCol w:w="3020"/>
        <w:gridCol w:w="6189"/>
      </w:tblGrid>
      <w:tr w:rsidR="00722842" w14:paraId="21655108" w14:textId="77777777" w:rsidTr="00ED617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7C5AAB" w14:textId="332FF604" w:rsidR="00722842" w:rsidRDefault="00722842" w:rsidP="008A503A">
            <w:pPr>
              <w:pStyle w:val="Sansinterligne"/>
            </w:pPr>
          </w:p>
        </w:tc>
        <w:tc>
          <w:tcPr>
            <w:tcW w:w="6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AF0526" w14:textId="77777777" w:rsidR="00722842" w:rsidRDefault="00722842" w:rsidP="008A503A">
            <w:pPr>
              <w:pStyle w:val="Sansinterligne"/>
            </w:pPr>
            <w:r>
              <w:t xml:space="preserve">Réponse </w:t>
            </w:r>
          </w:p>
        </w:tc>
      </w:tr>
      <w:tr w:rsidR="00722842" w14:paraId="0C1AB70E" w14:textId="77777777" w:rsidTr="00722842">
        <w:trPr>
          <w:trHeight w:val="353"/>
        </w:trPr>
        <w:tc>
          <w:tcPr>
            <w:tcW w:w="3020" w:type="dxa"/>
            <w:tcBorders>
              <w:top w:val="single" w:sz="4" w:space="0" w:color="auto"/>
              <w:left w:val="single" w:sz="4" w:space="0" w:color="auto"/>
              <w:bottom w:val="single" w:sz="4" w:space="0" w:color="auto"/>
              <w:right w:val="single" w:sz="4" w:space="0" w:color="auto"/>
            </w:tcBorders>
            <w:hideMark/>
          </w:tcPr>
          <w:p w14:paraId="7A1CC5B6" w14:textId="77777777" w:rsidR="00722842" w:rsidRDefault="00722842" w:rsidP="008A503A">
            <w:pPr>
              <w:pStyle w:val="Sansinterligne"/>
            </w:pPr>
            <w:r>
              <w:t xml:space="preserve">Qu’est-ce qu’un utilisateur ? </w:t>
            </w:r>
          </w:p>
        </w:tc>
        <w:tc>
          <w:tcPr>
            <w:tcW w:w="6189" w:type="dxa"/>
            <w:tcBorders>
              <w:top w:val="single" w:sz="4" w:space="0" w:color="auto"/>
              <w:left w:val="single" w:sz="4" w:space="0" w:color="auto"/>
              <w:bottom w:val="single" w:sz="4" w:space="0" w:color="auto"/>
              <w:right w:val="single" w:sz="4" w:space="0" w:color="auto"/>
            </w:tcBorders>
          </w:tcPr>
          <w:p w14:paraId="3CD9D705" w14:textId="7A07F706" w:rsidR="00722842" w:rsidRDefault="00592417" w:rsidP="008A503A">
            <w:pPr>
              <w:pStyle w:val="Sansinterligne"/>
            </w:pPr>
            <w:r>
              <w:t>Désigne une personne qui utilise un système informatisé mais qui n’est pas nécessairement informaticien.</w:t>
            </w:r>
          </w:p>
        </w:tc>
      </w:tr>
      <w:tr w:rsidR="00722842" w14:paraId="1FD80972" w14:textId="77777777" w:rsidTr="00722842">
        <w:trPr>
          <w:trHeight w:val="353"/>
        </w:trPr>
        <w:tc>
          <w:tcPr>
            <w:tcW w:w="3020" w:type="dxa"/>
            <w:tcBorders>
              <w:top w:val="single" w:sz="4" w:space="0" w:color="auto"/>
              <w:left w:val="single" w:sz="4" w:space="0" w:color="auto"/>
              <w:bottom w:val="single" w:sz="4" w:space="0" w:color="auto"/>
              <w:right w:val="single" w:sz="4" w:space="0" w:color="auto"/>
            </w:tcBorders>
            <w:hideMark/>
          </w:tcPr>
          <w:p w14:paraId="77ED5E90" w14:textId="77777777" w:rsidR="00722842" w:rsidRDefault="00722842" w:rsidP="008A503A">
            <w:pPr>
              <w:pStyle w:val="Sansinterligne"/>
            </w:pPr>
            <w:r>
              <w:lastRenderedPageBreak/>
              <w:t>Quels sont les types d’utilisateurs possibles ?</w:t>
            </w:r>
          </w:p>
        </w:tc>
        <w:tc>
          <w:tcPr>
            <w:tcW w:w="6189" w:type="dxa"/>
            <w:tcBorders>
              <w:top w:val="single" w:sz="4" w:space="0" w:color="auto"/>
              <w:left w:val="single" w:sz="4" w:space="0" w:color="auto"/>
              <w:bottom w:val="single" w:sz="4" w:space="0" w:color="auto"/>
              <w:right w:val="single" w:sz="4" w:space="0" w:color="auto"/>
            </w:tcBorders>
          </w:tcPr>
          <w:p w14:paraId="6851A947" w14:textId="4E0C6C97" w:rsidR="00722842" w:rsidRDefault="00592417" w:rsidP="008A503A">
            <w:pPr>
              <w:pStyle w:val="Sansinterligne"/>
            </w:pPr>
            <w:r>
              <w:t xml:space="preserve">Compte administrateur/ Compte Système/ Compte invité/ Compte locaux/ Compte de domaine </w:t>
            </w:r>
          </w:p>
        </w:tc>
      </w:tr>
      <w:tr w:rsidR="00722842" w14:paraId="2E6381CC"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3DEF2F88" w14:textId="77777777" w:rsidR="00722842" w:rsidRDefault="00722842" w:rsidP="008A503A">
            <w:pPr>
              <w:pStyle w:val="Sansinterligne"/>
            </w:pPr>
            <w:r>
              <w:t>Qu’est-ce qu’un groupe ?</w:t>
            </w:r>
          </w:p>
        </w:tc>
        <w:tc>
          <w:tcPr>
            <w:tcW w:w="6189" w:type="dxa"/>
            <w:tcBorders>
              <w:top w:val="single" w:sz="4" w:space="0" w:color="auto"/>
              <w:left w:val="single" w:sz="4" w:space="0" w:color="auto"/>
              <w:bottom w:val="single" w:sz="4" w:space="0" w:color="auto"/>
              <w:right w:val="single" w:sz="4" w:space="0" w:color="auto"/>
            </w:tcBorders>
          </w:tcPr>
          <w:p w14:paraId="1BFF5B6F" w14:textId="63F93FE9" w:rsidR="00722842" w:rsidRDefault="00592417" w:rsidP="008A503A">
            <w:pPr>
              <w:pStyle w:val="Sansinterligne"/>
            </w:pPr>
            <w:r>
              <w:t>Un ensemble de comptes utilisateur désigné par un nom.</w:t>
            </w:r>
          </w:p>
        </w:tc>
      </w:tr>
      <w:tr w:rsidR="00722842" w14:paraId="12329A14"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3A774C19" w14:textId="77777777" w:rsidR="00722842" w:rsidRDefault="00722842" w:rsidP="008A503A">
            <w:pPr>
              <w:pStyle w:val="Sansinterligne"/>
            </w:pPr>
            <w:r>
              <w:t>Quels sont les types de groupes possibles ?</w:t>
            </w:r>
          </w:p>
        </w:tc>
        <w:tc>
          <w:tcPr>
            <w:tcW w:w="6189" w:type="dxa"/>
            <w:tcBorders>
              <w:top w:val="single" w:sz="4" w:space="0" w:color="auto"/>
              <w:left w:val="single" w:sz="4" w:space="0" w:color="auto"/>
              <w:bottom w:val="single" w:sz="4" w:space="0" w:color="auto"/>
              <w:right w:val="single" w:sz="4" w:space="0" w:color="auto"/>
            </w:tcBorders>
          </w:tcPr>
          <w:p w14:paraId="7F8F8D85" w14:textId="69D3B87B" w:rsidR="00722842" w:rsidRDefault="00592417" w:rsidP="008A503A">
            <w:pPr>
              <w:pStyle w:val="Sansinterligne"/>
            </w:pPr>
            <w:r>
              <w:t>Groupe local : contient des utilisateurs de son domaine et ne peut être placé que sur des ressources de son domaine.</w:t>
            </w:r>
          </w:p>
          <w:p w14:paraId="0DAF1E85" w14:textId="5A2A3AE2" w:rsidR="00592417" w:rsidRDefault="00592417" w:rsidP="008A503A">
            <w:pPr>
              <w:pStyle w:val="Sansinterligne"/>
            </w:pPr>
            <w:r>
              <w:t>Groupe global : il est principalement utilisé pour affecter des droits à des ressources dans un domaine.</w:t>
            </w:r>
          </w:p>
        </w:tc>
      </w:tr>
      <w:tr w:rsidR="00722842" w14:paraId="404DEC0A"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3A4DA8DD" w14:textId="0474389F" w:rsidR="00722842" w:rsidRDefault="00592417" w:rsidP="008A503A">
            <w:pPr>
              <w:pStyle w:val="Sansinterligne"/>
            </w:pPr>
            <w:r>
              <w:t>Qu’est-ce qu’un pilote ?</w:t>
            </w:r>
          </w:p>
        </w:tc>
        <w:tc>
          <w:tcPr>
            <w:tcW w:w="6189" w:type="dxa"/>
            <w:tcBorders>
              <w:top w:val="single" w:sz="4" w:space="0" w:color="auto"/>
              <w:left w:val="single" w:sz="4" w:space="0" w:color="auto"/>
              <w:bottom w:val="single" w:sz="4" w:space="0" w:color="auto"/>
              <w:right w:val="single" w:sz="4" w:space="0" w:color="auto"/>
            </w:tcBorders>
          </w:tcPr>
          <w:p w14:paraId="5053F795" w14:textId="2839E64E" w:rsidR="00722842" w:rsidRDefault="00592417" w:rsidP="008A503A">
            <w:pPr>
              <w:pStyle w:val="Sansinterligne"/>
            </w:pPr>
            <w:r>
              <w:t>C’est un composant logiciel qui permet au système d’exploitation et à un appareil de communiquer entre eux</w:t>
            </w:r>
          </w:p>
        </w:tc>
      </w:tr>
      <w:tr w:rsidR="00722842" w14:paraId="215560C2" w14:textId="77777777" w:rsidTr="00722842">
        <w:trPr>
          <w:trHeight w:val="624"/>
        </w:trPr>
        <w:tc>
          <w:tcPr>
            <w:tcW w:w="3020" w:type="dxa"/>
            <w:tcBorders>
              <w:top w:val="single" w:sz="4" w:space="0" w:color="auto"/>
              <w:left w:val="single" w:sz="4" w:space="0" w:color="auto"/>
              <w:bottom w:val="single" w:sz="4" w:space="0" w:color="auto"/>
              <w:right w:val="single" w:sz="4" w:space="0" w:color="auto"/>
            </w:tcBorders>
            <w:hideMark/>
          </w:tcPr>
          <w:p w14:paraId="08651E78" w14:textId="77777777" w:rsidR="00722842" w:rsidRDefault="00722842" w:rsidP="008A503A">
            <w:pPr>
              <w:pStyle w:val="Sansinterligne"/>
            </w:pPr>
            <w:r>
              <w:t xml:space="preserve">Qu’est-ce qu’une partition principale ? </w:t>
            </w:r>
          </w:p>
        </w:tc>
        <w:tc>
          <w:tcPr>
            <w:tcW w:w="6189" w:type="dxa"/>
            <w:tcBorders>
              <w:top w:val="single" w:sz="4" w:space="0" w:color="auto"/>
              <w:left w:val="single" w:sz="4" w:space="0" w:color="auto"/>
              <w:bottom w:val="single" w:sz="4" w:space="0" w:color="auto"/>
              <w:right w:val="single" w:sz="4" w:space="0" w:color="auto"/>
            </w:tcBorders>
          </w:tcPr>
          <w:p w14:paraId="2A4E851D" w14:textId="1CCEB782" w:rsidR="00722842" w:rsidRDefault="00592417" w:rsidP="008A503A">
            <w:pPr>
              <w:pStyle w:val="Sansinterligne"/>
            </w:pPr>
            <w:r>
              <w:t xml:space="preserve"> C’est la « partition active » : c’est la partition sur laquelle un des système d’exploitation est démarré au lancement de l’ordinateur.</w:t>
            </w:r>
          </w:p>
        </w:tc>
      </w:tr>
      <w:tr w:rsidR="00722842" w14:paraId="1FE30ECD" w14:textId="77777777" w:rsidTr="00722842">
        <w:trPr>
          <w:trHeight w:val="494"/>
        </w:trPr>
        <w:tc>
          <w:tcPr>
            <w:tcW w:w="3020" w:type="dxa"/>
            <w:tcBorders>
              <w:top w:val="single" w:sz="4" w:space="0" w:color="auto"/>
              <w:left w:val="single" w:sz="4" w:space="0" w:color="auto"/>
              <w:bottom w:val="single" w:sz="4" w:space="0" w:color="auto"/>
              <w:right w:val="single" w:sz="4" w:space="0" w:color="auto"/>
            </w:tcBorders>
            <w:hideMark/>
          </w:tcPr>
          <w:p w14:paraId="636DC74B" w14:textId="77777777" w:rsidR="00722842" w:rsidRDefault="00722842" w:rsidP="008A503A">
            <w:pPr>
              <w:pStyle w:val="Sansinterligne"/>
            </w:pPr>
            <w:r>
              <w:t>Qu’est-ce qu’une partition étendue ?</w:t>
            </w:r>
          </w:p>
        </w:tc>
        <w:tc>
          <w:tcPr>
            <w:tcW w:w="6189" w:type="dxa"/>
            <w:tcBorders>
              <w:top w:val="single" w:sz="4" w:space="0" w:color="auto"/>
              <w:left w:val="single" w:sz="4" w:space="0" w:color="auto"/>
              <w:bottom w:val="single" w:sz="4" w:space="0" w:color="auto"/>
              <w:right w:val="single" w:sz="4" w:space="0" w:color="auto"/>
            </w:tcBorders>
          </w:tcPr>
          <w:p w14:paraId="058379C4" w14:textId="3BBDAE14" w:rsidR="00722842" w:rsidRDefault="00592417" w:rsidP="008A503A">
            <w:pPr>
              <w:pStyle w:val="Sansinterligne"/>
            </w:pPr>
            <w:r>
              <w:t>Est une partition spéciale qui peut être divisée en partitions supplémentaires appelées partitions logiques. Une partition étendue ne peut pas stocker de fichiers. Une partition étendus ne reçoit pas d’ID de partition</w:t>
            </w:r>
          </w:p>
        </w:tc>
      </w:tr>
      <w:tr w:rsidR="00722842" w14:paraId="09581544" w14:textId="77777777" w:rsidTr="00722842">
        <w:trPr>
          <w:trHeight w:val="480"/>
        </w:trPr>
        <w:tc>
          <w:tcPr>
            <w:tcW w:w="3020" w:type="dxa"/>
            <w:tcBorders>
              <w:top w:val="single" w:sz="4" w:space="0" w:color="auto"/>
              <w:left w:val="single" w:sz="4" w:space="0" w:color="auto"/>
              <w:bottom w:val="single" w:sz="4" w:space="0" w:color="auto"/>
              <w:right w:val="single" w:sz="4" w:space="0" w:color="auto"/>
            </w:tcBorders>
            <w:hideMark/>
          </w:tcPr>
          <w:p w14:paraId="64BB8398" w14:textId="77777777" w:rsidR="00722842" w:rsidRDefault="00722842" w:rsidP="008A503A">
            <w:pPr>
              <w:pStyle w:val="Sansinterligne"/>
            </w:pPr>
            <w:r>
              <w:t>Qu’est-ce qu’une partition active ?</w:t>
            </w:r>
          </w:p>
        </w:tc>
        <w:tc>
          <w:tcPr>
            <w:tcW w:w="6189" w:type="dxa"/>
            <w:tcBorders>
              <w:top w:val="single" w:sz="4" w:space="0" w:color="auto"/>
              <w:left w:val="single" w:sz="4" w:space="0" w:color="auto"/>
              <w:bottom w:val="single" w:sz="4" w:space="0" w:color="auto"/>
              <w:right w:val="single" w:sz="4" w:space="0" w:color="auto"/>
            </w:tcBorders>
          </w:tcPr>
          <w:p w14:paraId="765CB8CE" w14:textId="77777777" w:rsidR="008A503A" w:rsidRDefault="00592417" w:rsidP="008A503A">
            <w:pPr>
              <w:pStyle w:val="Sansinterligne"/>
            </w:pPr>
            <w:r>
              <w:t>Correspond à la partition système. Elle est caractérisée par la présence du drapeau boot dans son descripteur de partition</w:t>
            </w:r>
            <w:r w:rsidR="008A503A">
              <w:t>.</w:t>
            </w:r>
          </w:p>
          <w:p w14:paraId="08B4561C" w14:textId="2483D885" w:rsidR="008A503A" w:rsidRDefault="008A503A" w:rsidP="008A503A">
            <w:pPr>
              <w:pStyle w:val="Sansinterligne"/>
            </w:pPr>
            <w:r>
              <w:t>C’est elle qui contient le système d’exploitation. Elle peut contenir un boot loader ou chargeur d’amorçage.</w:t>
            </w:r>
          </w:p>
        </w:tc>
      </w:tr>
      <w:tr w:rsidR="00722842" w14:paraId="115576EA" w14:textId="77777777" w:rsidTr="00722842">
        <w:trPr>
          <w:trHeight w:val="215"/>
        </w:trPr>
        <w:tc>
          <w:tcPr>
            <w:tcW w:w="3020" w:type="dxa"/>
            <w:tcBorders>
              <w:top w:val="single" w:sz="4" w:space="0" w:color="auto"/>
              <w:left w:val="single" w:sz="4" w:space="0" w:color="auto"/>
              <w:bottom w:val="single" w:sz="4" w:space="0" w:color="auto"/>
              <w:right w:val="single" w:sz="4" w:space="0" w:color="auto"/>
            </w:tcBorders>
            <w:hideMark/>
          </w:tcPr>
          <w:p w14:paraId="133481CF" w14:textId="77777777" w:rsidR="00722842" w:rsidRDefault="00722842" w:rsidP="008A503A">
            <w:pPr>
              <w:pStyle w:val="Sansinterligne"/>
            </w:pPr>
            <w:r>
              <w:t xml:space="preserve">Qu’est-ce qu’un service ? </w:t>
            </w:r>
          </w:p>
        </w:tc>
        <w:tc>
          <w:tcPr>
            <w:tcW w:w="6189" w:type="dxa"/>
            <w:tcBorders>
              <w:top w:val="single" w:sz="4" w:space="0" w:color="auto"/>
              <w:left w:val="single" w:sz="4" w:space="0" w:color="auto"/>
              <w:bottom w:val="single" w:sz="4" w:space="0" w:color="auto"/>
              <w:right w:val="single" w:sz="4" w:space="0" w:color="auto"/>
            </w:tcBorders>
          </w:tcPr>
          <w:p w14:paraId="6064AD33" w14:textId="16D383B4" w:rsidR="00722842" w:rsidRDefault="008A503A" w:rsidP="008A503A">
            <w:pPr>
              <w:pStyle w:val="Sansinterligne"/>
            </w:pPr>
            <w:r>
              <w:t>Une activité de service ce caractérise essentiellement par la mise à disposition d’une prestation technique ou intellectuelle.</w:t>
            </w:r>
          </w:p>
        </w:tc>
      </w:tr>
      <w:tr w:rsidR="00722842" w14:paraId="301345CD" w14:textId="77777777" w:rsidTr="00722842">
        <w:trPr>
          <w:trHeight w:val="630"/>
        </w:trPr>
        <w:tc>
          <w:tcPr>
            <w:tcW w:w="3020" w:type="dxa"/>
            <w:tcBorders>
              <w:top w:val="single" w:sz="4" w:space="0" w:color="auto"/>
              <w:left w:val="single" w:sz="4" w:space="0" w:color="auto"/>
              <w:bottom w:val="single" w:sz="4" w:space="0" w:color="auto"/>
              <w:right w:val="single" w:sz="4" w:space="0" w:color="auto"/>
            </w:tcBorders>
            <w:hideMark/>
          </w:tcPr>
          <w:p w14:paraId="16BFAC60" w14:textId="77777777" w:rsidR="00722842" w:rsidRDefault="00722842" w:rsidP="008A503A">
            <w:pPr>
              <w:pStyle w:val="Sansinterligne"/>
            </w:pPr>
            <w:r>
              <w:t xml:space="preserve">Quels sont les types de démarrages d’un service ? </w:t>
            </w:r>
          </w:p>
        </w:tc>
        <w:tc>
          <w:tcPr>
            <w:tcW w:w="6189" w:type="dxa"/>
            <w:tcBorders>
              <w:top w:val="single" w:sz="4" w:space="0" w:color="auto"/>
              <w:left w:val="single" w:sz="4" w:space="0" w:color="auto"/>
              <w:bottom w:val="single" w:sz="4" w:space="0" w:color="auto"/>
              <w:right w:val="single" w:sz="4" w:space="0" w:color="auto"/>
            </w:tcBorders>
          </w:tcPr>
          <w:p w14:paraId="3F73D2CF" w14:textId="77777777" w:rsidR="00722842" w:rsidRDefault="008A503A" w:rsidP="008A503A">
            <w:pPr>
              <w:pStyle w:val="Sansinterligne"/>
            </w:pPr>
            <w:r>
              <w:t>Il y a 3 types :</w:t>
            </w:r>
          </w:p>
          <w:p w14:paraId="0D9DB8E2" w14:textId="37356859" w:rsidR="008A503A" w:rsidRDefault="008A503A" w:rsidP="008A503A">
            <w:pPr>
              <w:pStyle w:val="Sansinterligne"/>
              <w:numPr>
                <w:ilvl w:val="0"/>
                <w:numId w:val="10"/>
              </w:numPr>
            </w:pPr>
            <w:r>
              <w:t>Automatique : le service est lancé à chaque démarrage de Windows.</w:t>
            </w:r>
          </w:p>
          <w:p w14:paraId="35728135" w14:textId="77777777" w:rsidR="008A503A" w:rsidRDefault="008A503A" w:rsidP="008A503A">
            <w:pPr>
              <w:pStyle w:val="Sansinterligne"/>
              <w:numPr>
                <w:ilvl w:val="0"/>
                <w:numId w:val="10"/>
              </w:numPr>
            </w:pPr>
            <w:r>
              <w:t>Manuel : le service n’est lancé qu’en cas de besoin.</w:t>
            </w:r>
          </w:p>
          <w:p w14:paraId="5244AFA6" w14:textId="35583CA3" w:rsidR="008A503A" w:rsidRDefault="008A503A" w:rsidP="008A503A">
            <w:pPr>
              <w:pStyle w:val="Sansinterligne"/>
              <w:numPr>
                <w:ilvl w:val="0"/>
                <w:numId w:val="10"/>
              </w:numPr>
            </w:pPr>
            <w:r>
              <w:t>Désactivé : le service ne sera jamais utilisé.</w:t>
            </w:r>
          </w:p>
        </w:tc>
      </w:tr>
      <w:tr w:rsidR="00722842" w14:paraId="691AF186" w14:textId="77777777" w:rsidTr="00722842">
        <w:trPr>
          <w:trHeight w:val="568"/>
        </w:trPr>
        <w:tc>
          <w:tcPr>
            <w:tcW w:w="3020" w:type="dxa"/>
            <w:tcBorders>
              <w:top w:val="single" w:sz="4" w:space="0" w:color="auto"/>
              <w:left w:val="single" w:sz="4" w:space="0" w:color="auto"/>
              <w:bottom w:val="single" w:sz="4" w:space="0" w:color="auto"/>
              <w:right w:val="single" w:sz="4" w:space="0" w:color="auto"/>
            </w:tcBorders>
            <w:hideMark/>
          </w:tcPr>
          <w:p w14:paraId="6E69A2C9" w14:textId="77777777" w:rsidR="00722842" w:rsidRDefault="00722842" w:rsidP="008A503A">
            <w:pPr>
              <w:pStyle w:val="Sansinterligne"/>
            </w:pPr>
            <w:r>
              <w:t>Quels sont les différents états d’un service ?</w:t>
            </w:r>
          </w:p>
        </w:tc>
        <w:tc>
          <w:tcPr>
            <w:tcW w:w="6189" w:type="dxa"/>
            <w:tcBorders>
              <w:top w:val="single" w:sz="4" w:space="0" w:color="auto"/>
              <w:left w:val="single" w:sz="4" w:space="0" w:color="auto"/>
              <w:bottom w:val="single" w:sz="4" w:space="0" w:color="auto"/>
              <w:right w:val="single" w:sz="4" w:space="0" w:color="auto"/>
            </w:tcBorders>
          </w:tcPr>
          <w:p w14:paraId="6596E6A3" w14:textId="77777777" w:rsidR="00722842" w:rsidRDefault="00722842" w:rsidP="008A503A">
            <w:pPr>
              <w:pStyle w:val="Sansinterligne"/>
            </w:pPr>
          </w:p>
        </w:tc>
      </w:tr>
      <w:tr w:rsidR="00722842" w14:paraId="01F761EE" w14:textId="77777777" w:rsidTr="00722842">
        <w:trPr>
          <w:trHeight w:val="562"/>
        </w:trPr>
        <w:tc>
          <w:tcPr>
            <w:tcW w:w="3020" w:type="dxa"/>
            <w:tcBorders>
              <w:top w:val="single" w:sz="4" w:space="0" w:color="auto"/>
              <w:left w:val="single" w:sz="4" w:space="0" w:color="auto"/>
              <w:bottom w:val="single" w:sz="4" w:space="0" w:color="auto"/>
              <w:right w:val="single" w:sz="4" w:space="0" w:color="auto"/>
            </w:tcBorders>
            <w:hideMark/>
          </w:tcPr>
          <w:p w14:paraId="49B09A9D" w14:textId="77777777" w:rsidR="00722842" w:rsidRDefault="00722842" w:rsidP="008A503A">
            <w:pPr>
              <w:pStyle w:val="Sansinterligne"/>
            </w:pPr>
            <w:r>
              <w:t>Comment changer l’état d’un service ?</w:t>
            </w:r>
          </w:p>
        </w:tc>
        <w:tc>
          <w:tcPr>
            <w:tcW w:w="6189" w:type="dxa"/>
            <w:tcBorders>
              <w:top w:val="single" w:sz="4" w:space="0" w:color="auto"/>
              <w:left w:val="single" w:sz="4" w:space="0" w:color="auto"/>
              <w:bottom w:val="single" w:sz="4" w:space="0" w:color="auto"/>
              <w:right w:val="single" w:sz="4" w:space="0" w:color="auto"/>
            </w:tcBorders>
          </w:tcPr>
          <w:p w14:paraId="14913963" w14:textId="77777777" w:rsidR="008A503A" w:rsidRDefault="008A503A" w:rsidP="008A503A">
            <w:pPr>
              <w:pStyle w:val="Sansinterligne"/>
            </w:pPr>
            <w:r>
              <w:t xml:space="preserve">Pour changer l’état d’un service, il suffit de cliquer sur l’un des 4 boutons : </w:t>
            </w:r>
          </w:p>
          <w:p w14:paraId="52D2BA19" w14:textId="66836669" w:rsidR="00722842" w:rsidRDefault="008A503A" w:rsidP="008A503A">
            <w:pPr>
              <w:pStyle w:val="Sansinterligne"/>
              <w:numPr>
                <w:ilvl w:val="0"/>
                <w:numId w:val="17"/>
              </w:numPr>
            </w:pPr>
            <w:r>
              <w:t xml:space="preserve">Démarrer (un service qui est actuellement arrêté) </w:t>
            </w:r>
          </w:p>
          <w:p w14:paraId="03BF9662" w14:textId="77777777" w:rsidR="008A503A" w:rsidRDefault="008A503A" w:rsidP="008A503A">
            <w:pPr>
              <w:pStyle w:val="Sansinterligne"/>
              <w:numPr>
                <w:ilvl w:val="0"/>
                <w:numId w:val="17"/>
              </w:numPr>
            </w:pPr>
            <w:r>
              <w:t>Arrêter (un service qui est actuellement démarré)</w:t>
            </w:r>
          </w:p>
          <w:p w14:paraId="17285952" w14:textId="224352B8" w:rsidR="008A503A" w:rsidRDefault="008A503A" w:rsidP="008A503A">
            <w:pPr>
              <w:pStyle w:val="Sansinterligne"/>
              <w:numPr>
                <w:ilvl w:val="0"/>
                <w:numId w:val="17"/>
              </w:numPr>
            </w:pPr>
            <w:r>
              <w:t>Suspendre (un service qui est actuellement démarré)</w:t>
            </w:r>
          </w:p>
        </w:tc>
      </w:tr>
    </w:tbl>
    <w:p w14:paraId="0A749159" w14:textId="77777777" w:rsidR="00722842" w:rsidRDefault="00722842" w:rsidP="008A503A">
      <w:pPr>
        <w:pStyle w:val="Sansinterligne"/>
      </w:pPr>
    </w:p>
    <w:p w14:paraId="34F8CB6B" w14:textId="77777777" w:rsidR="00722842" w:rsidRDefault="00722842" w:rsidP="008A503A">
      <w:pPr>
        <w:pStyle w:val="Sansinterligne"/>
        <w:rPr>
          <w:rStyle w:val="Emphaseple"/>
          <w:i w:val="0"/>
          <w:iCs w:val="0"/>
          <w:color w:val="auto"/>
        </w:rPr>
      </w:pPr>
    </w:p>
    <w:p w14:paraId="5EF555C8" w14:textId="77777777" w:rsidR="00D31951" w:rsidRDefault="00D31951" w:rsidP="008A503A">
      <w:pPr>
        <w:pStyle w:val="Sansinterligne"/>
        <w:rPr>
          <w:rStyle w:val="Emphaseple"/>
          <w:b/>
          <w:i w:val="0"/>
          <w:smallCaps/>
          <w:sz w:val="32"/>
          <w:highlight w:val="lightGray"/>
          <w:u w:val="single"/>
        </w:rPr>
      </w:pPr>
    </w:p>
    <w:p w14:paraId="6E65FEDE" w14:textId="77777777" w:rsidR="00D31951" w:rsidRDefault="00D31951" w:rsidP="008A503A">
      <w:pPr>
        <w:pStyle w:val="Sansinterligne"/>
        <w:rPr>
          <w:rStyle w:val="Emphaseple"/>
          <w:b/>
          <w:i w:val="0"/>
          <w:smallCaps/>
          <w:sz w:val="32"/>
          <w:highlight w:val="lightGray"/>
          <w:u w:val="single"/>
        </w:rPr>
      </w:pPr>
    </w:p>
    <w:p w14:paraId="5219A81F" w14:textId="77777777" w:rsidR="00D31951" w:rsidRDefault="00D31951" w:rsidP="008A503A">
      <w:pPr>
        <w:pStyle w:val="Sansinterligne"/>
        <w:rPr>
          <w:rStyle w:val="Emphaseple"/>
          <w:b/>
          <w:i w:val="0"/>
          <w:smallCaps/>
          <w:sz w:val="32"/>
          <w:highlight w:val="lightGray"/>
          <w:u w:val="single"/>
        </w:rPr>
      </w:pPr>
    </w:p>
    <w:p w14:paraId="49EB512D" w14:textId="77777777" w:rsidR="00D31951" w:rsidRDefault="00D31951" w:rsidP="008A503A">
      <w:pPr>
        <w:pStyle w:val="Sansinterligne"/>
        <w:rPr>
          <w:rStyle w:val="Emphaseple"/>
          <w:b/>
          <w:i w:val="0"/>
          <w:smallCaps/>
          <w:sz w:val="32"/>
          <w:highlight w:val="lightGray"/>
          <w:u w:val="single"/>
        </w:rPr>
      </w:pPr>
    </w:p>
    <w:p w14:paraId="0CD639AC" w14:textId="77777777" w:rsidR="00D31951" w:rsidRDefault="00D31951" w:rsidP="008A503A">
      <w:pPr>
        <w:pStyle w:val="Sansinterligne"/>
        <w:rPr>
          <w:rStyle w:val="Emphaseple"/>
          <w:b/>
          <w:i w:val="0"/>
          <w:smallCaps/>
          <w:sz w:val="32"/>
          <w:highlight w:val="lightGray"/>
          <w:u w:val="single"/>
        </w:rPr>
      </w:pPr>
    </w:p>
    <w:p w14:paraId="74E75CD1" w14:textId="77777777" w:rsidR="00D31951" w:rsidRDefault="00D31951" w:rsidP="008A503A">
      <w:pPr>
        <w:pStyle w:val="Sansinterligne"/>
        <w:rPr>
          <w:rStyle w:val="Emphaseple"/>
          <w:b/>
          <w:i w:val="0"/>
          <w:smallCaps/>
          <w:sz w:val="32"/>
          <w:highlight w:val="lightGray"/>
          <w:u w:val="single"/>
        </w:rPr>
      </w:pPr>
    </w:p>
    <w:p w14:paraId="4880C577" w14:textId="77777777" w:rsidR="00D31951" w:rsidRDefault="00D31951" w:rsidP="008A503A">
      <w:pPr>
        <w:pStyle w:val="Sansinterligne"/>
        <w:rPr>
          <w:rStyle w:val="Emphaseple"/>
          <w:b/>
          <w:i w:val="0"/>
          <w:smallCaps/>
          <w:sz w:val="32"/>
          <w:highlight w:val="lightGray"/>
          <w:u w:val="single"/>
        </w:rPr>
      </w:pPr>
    </w:p>
    <w:p w14:paraId="7D393E84" w14:textId="77777777" w:rsidR="00D31951" w:rsidRDefault="00D31951" w:rsidP="008A503A">
      <w:pPr>
        <w:pStyle w:val="Sansinterligne"/>
        <w:rPr>
          <w:rStyle w:val="Emphaseple"/>
          <w:b/>
          <w:i w:val="0"/>
          <w:smallCaps/>
          <w:sz w:val="32"/>
          <w:highlight w:val="lightGray"/>
          <w:u w:val="single"/>
        </w:rPr>
      </w:pPr>
    </w:p>
    <w:p w14:paraId="2BE454F3" w14:textId="77777777" w:rsidR="00D31951" w:rsidRDefault="00D31951" w:rsidP="008A503A">
      <w:pPr>
        <w:pStyle w:val="Sansinterligne"/>
        <w:rPr>
          <w:rStyle w:val="Emphaseple"/>
          <w:b/>
          <w:i w:val="0"/>
          <w:smallCaps/>
          <w:sz w:val="32"/>
          <w:highlight w:val="lightGray"/>
          <w:u w:val="single"/>
        </w:rPr>
      </w:pPr>
    </w:p>
    <w:p w14:paraId="7F0E6770" w14:textId="77777777" w:rsidR="00D31951" w:rsidRDefault="00D31951" w:rsidP="008A503A">
      <w:pPr>
        <w:pStyle w:val="Sansinterligne"/>
        <w:rPr>
          <w:rStyle w:val="Emphaseple"/>
          <w:b/>
          <w:i w:val="0"/>
          <w:smallCaps/>
          <w:sz w:val="32"/>
          <w:highlight w:val="lightGray"/>
          <w:u w:val="single"/>
        </w:rPr>
      </w:pPr>
    </w:p>
    <w:p w14:paraId="20046CD1" w14:textId="77777777" w:rsidR="00D31951" w:rsidRDefault="00D31951" w:rsidP="008A503A">
      <w:pPr>
        <w:pStyle w:val="Sansinterligne"/>
        <w:rPr>
          <w:rStyle w:val="Emphaseple"/>
          <w:b/>
          <w:i w:val="0"/>
          <w:smallCaps/>
          <w:sz w:val="32"/>
          <w:highlight w:val="lightGray"/>
          <w:u w:val="single"/>
        </w:rPr>
      </w:pPr>
    </w:p>
    <w:p w14:paraId="7F90ECA1" w14:textId="77777777" w:rsidR="00D31951" w:rsidRDefault="00D31951" w:rsidP="008A503A">
      <w:pPr>
        <w:pStyle w:val="Sansinterligne"/>
        <w:rPr>
          <w:rStyle w:val="Emphaseple"/>
          <w:b/>
          <w:i w:val="0"/>
          <w:smallCaps/>
          <w:sz w:val="32"/>
          <w:highlight w:val="lightGray"/>
          <w:u w:val="single"/>
        </w:rPr>
      </w:pPr>
    </w:p>
    <w:p w14:paraId="327545FD" w14:textId="77777777" w:rsidR="00D31951" w:rsidRDefault="00D31951" w:rsidP="008A503A">
      <w:pPr>
        <w:pStyle w:val="Sansinterligne"/>
        <w:rPr>
          <w:rStyle w:val="Emphaseple"/>
          <w:b/>
          <w:i w:val="0"/>
          <w:smallCaps/>
          <w:sz w:val="32"/>
          <w:highlight w:val="lightGray"/>
          <w:u w:val="single"/>
        </w:rPr>
      </w:pPr>
    </w:p>
    <w:p w14:paraId="2E354D9A" w14:textId="77777777" w:rsidR="00D31951" w:rsidRDefault="00D31951" w:rsidP="008A503A">
      <w:pPr>
        <w:pStyle w:val="Sansinterligne"/>
        <w:rPr>
          <w:rStyle w:val="Emphaseple"/>
          <w:b/>
          <w:i w:val="0"/>
          <w:smallCaps/>
          <w:sz w:val="32"/>
          <w:highlight w:val="lightGray"/>
          <w:u w:val="single"/>
        </w:rPr>
      </w:pPr>
    </w:p>
    <w:p w14:paraId="47A0884D" w14:textId="580AB7AD" w:rsidR="00722842" w:rsidRDefault="00722842" w:rsidP="008A503A">
      <w:pPr>
        <w:pStyle w:val="Sansinterligne"/>
      </w:pPr>
      <w:r>
        <w:rPr>
          <w:rStyle w:val="Emphaseple"/>
          <w:b/>
          <w:i w:val="0"/>
          <w:smallCaps/>
          <w:sz w:val="32"/>
          <w:highlight w:val="lightGray"/>
          <w:u w:val="single"/>
        </w:rPr>
        <w:t xml:space="preserve">Travail à Effectuer  5 </w:t>
      </w:r>
      <w:r>
        <w:rPr>
          <w:rStyle w:val="Emphaseple"/>
          <w:b/>
          <w:i w:val="0"/>
          <w:sz w:val="28"/>
          <w:highlight w:val="lightGray"/>
          <w:u w:val="single"/>
        </w:rPr>
        <w:t>: Base de Registre :</w:t>
      </w:r>
    </w:p>
    <w:p w14:paraId="7499C4A7" w14:textId="77777777" w:rsidR="00722842" w:rsidRDefault="00722842" w:rsidP="008A503A">
      <w:pPr>
        <w:pStyle w:val="Sansinterligne"/>
      </w:pPr>
    </w:p>
    <w:tbl>
      <w:tblPr>
        <w:tblStyle w:val="Grilledutableau"/>
        <w:tblW w:w="9209" w:type="dxa"/>
        <w:tblLook w:val="04A0" w:firstRow="1" w:lastRow="0" w:firstColumn="1" w:lastColumn="0" w:noHBand="0" w:noVBand="1"/>
      </w:tblPr>
      <w:tblGrid>
        <w:gridCol w:w="3020"/>
        <w:gridCol w:w="6189"/>
      </w:tblGrid>
      <w:tr w:rsidR="00722842" w14:paraId="4EBD965A" w14:textId="77777777" w:rsidTr="0072284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1A388C" w14:textId="77777777" w:rsidR="00722842" w:rsidRDefault="00722842" w:rsidP="008A503A">
            <w:pPr>
              <w:pStyle w:val="Sansinterligne"/>
            </w:pPr>
            <w:r>
              <w:t>Consigne</w:t>
            </w:r>
          </w:p>
        </w:tc>
        <w:tc>
          <w:tcPr>
            <w:tcW w:w="6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F832B1" w14:textId="77777777" w:rsidR="00722842" w:rsidRDefault="00722842" w:rsidP="008A503A">
            <w:pPr>
              <w:pStyle w:val="Sansinterligne"/>
            </w:pPr>
            <w:r>
              <w:t xml:space="preserve">Réponse </w:t>
            </w:r>
          </w:p>
        </w:tc>
      </w:tr>
      <w:tr w:rsidR="00722842" w14:paraId="759CF322" w14:textId="77777777" w:rsidTr="00722842">
        <w:trPr>
          <w:trHeight w:val="598"/>
        </w:trPr>
        <w:tc>
          <w:tcPr>
            <w:tcW w:w="3020" w:type="dxa"/>
            <w:tcBorders>
              <w:top w:val="single" w:sz="4" w:space="0" w:color="auto"/>
              <w:left w:val="single" w:sz="4" w:space="0" w:color="auto"/>
              <w:bottom w:val="single" w:sz="4" w:space="0" w:color="auto"/>
              <w:right w:val="single" w:sz="4" w:space="0" w:color="auto"/>
            </w:tcBorders>
            <w:hideMark/>
          </w:tcPr>
          <w:p w14:paraId="5A3DE3D2" w14:textId="77777777" w:rsidR="00722842" w:rsidRDefault="00722842" w:rsidP="008A503A">
            <w:pPr>
              <w:pStyle w:val="Sansinterligne"/>
            </w:pPr>
            <w:r>
              <w:t xml:space="preserve">Quelle est la commande pour ouvrir la base de registre ? </w:t>
            </w:r>
          </w:p>
        </w:tc>
        <w:tc>
          <w:tcPr>
            <w:tcW w:w="6189" w:type="dxa"/>
            <w:tcBorders>
              <w:top w:val="single" w:sz="4" w:space="0" w:color="auto"/>
              <w:left w:val="single" w:sz="4" w:space="0" w:color="auto"/>
              <w:bottom w:val="single" w:sz="4" w:space="0" w:color="auto"/>
              <w:right w:val="single" w:sz="4" w:space="0" w:color="auto"/>
            </w:tcBorders>
          </w:tcPr>
          <w:p w14:paraId="1359C310" w14:textId="1E7250F7" w:rsidR="00722842" w:rsidRDefault="008A503A" w:rsidP="008A503A">
            <w:pPr>
              <w:pStyle w:val="Sansinterligne"/>
              <w:ind w:firstLine="708"/>
            </w:pPr>
            <w:proofErr w:type="spellStart"/>
            <w:r>
              <w:t>Windows+R</w:t>
            </w:r>
            <w:proofErr w:type="spellEnd"/>
            <w:r>
              <w:t xml:space="preserve"> (sous Windows 7,8,10)</w:t>
            </w:r>
            <w:r w:rsidR="00984EF4">
              <w:t xml:space="preserve"> on rentre « regedit »</w:t>
            </w:r>
          </w:p>
        </w:tc>
      </w:tr>
      <w:tr w:rsidR="00722842" w14:paraId="4049A4C0" w14:textId="77777777" w:rsidTr="00722842">
        <w:trPr>
          <w:trHeight w:val="653"/>
        </w:trPr>
        <w:tc>
          <w:tcPr>
            <w:tcW w:w="3020" w:type="dxa"/>
            <w:tcBorders>
              <w:top w:val="single" w:sz="4" w:space="0" w:color="auto"/>
              <w:left w:val="single" w:sz="4" w:space="0" w:color="auto"/>
              <w:bottom w:val="single" w:sz="4" w:space="0" w:color="auto"/>
              <w:right w:val="single" w:sz="4" w:space="0" w:color="auto"/>
            </w:tcBorders>
            <w:hideMark/>
          </w:tcPr>
          <w:p w14:paraId="212853A4" w14:textId="77777777" w:rsidR="00722842" w:rsidRDefault="00722842" w:rsidP="008A503A">
            <w:pPr>
              <w:pStyle w:val="Sansinterligne"/>
            </w:pPr>
            <w:r>
              <w:t xml:space="preserve">A quoi sert la base de registre ? </w:t>
            </w:r>
          </w:p>
        </w:tc>
        <w:tc>
          <w:tcPr>
            <w:tcW w:w="6189" w:type="dxa"/>
            <w:tcBorders>
              <w:top w:val="single" w:sz="4" w:space="0" w:color="auto"/>
              <w:left w:val="single" w:sz="4" w:space="0" w:color="auto"/>
              <w:bottom w:val="single" w:sz="4" w:space="0" w:color="auto"/>
              <w:right w:val="single" w:sz="4" w:space="0" w:color="auto"/>
            </w:tcBorders>
          </w:tcPr>
          <w:p w14:paraId="231D90D3" w14:textId="65A3391D" w:rsidR="00722842" w:rsidRDefault="008A503A" w:rsidP="008A503A">
            <w:pPr>
              <w:pStyle w:val="Sansinterligne"/>
            </w:pPr>
            <w:r>
              <w:t>Le registre regroupe l’ensemble des informations de configuration du système</w:t>
            </w:r>
            <w:r w:rsidR="00984EF4">
              <w:t xml:space="preserve"> et des logiciels installés sur l’ordinateur, pilotes compris, ce qui évite la multiplication des fichiers de paramétrage.</w:t>
            </w:r>
          </w:p>
        </w:tc>
      </w:tr>
      <w:tr w:rsidR="00722842" w14:paraId="3EE92558" w14:textId="77777777" w:rsidTr="00722842">
        <w:trPr>
          <w:trHeight w:val="653"/>
        </w:trPr>
        <w:tc>
          <w:tcPr>
            <w:tcW w:w="3020" w:type="dxa"/>
            <w:tcBorders>
              <w:top w:val="single" w:sz="4" w:space="0" w:color="auto"/>
              <w:left w:val="single" w:sz="4" w:space="0" w:color="auto"/>
              <w:bottom w:val="single" w:sz="4" w:space="0" w:color="auto"/>
              <w:right w:val="single" w:sz="4" w:space="0" w:color="auto"/>
            </w:tcBorders>
            <w:hideMark/>
          </w:tcPr>
          <w:p w14:paraId="64423922" w14:textId="77777777" w:rsidR="00722842" w:rsidRDefault="00722842" w:rsidP="008A503A">
            <w:pPr>
              <w:pStyle w:val="Sansinterligne"/>
            </w:pPr>
            <w:r>
              <w:t>A quoi servent les différents dossiers présents dans la base de registre ? Et quel est le nom générique pour désigner ces « dossiers » ?</w:t>
            </w:r>
          </w:p>
        </w:tc>
        <w:tc>
          <w:tcPr>
            <w:tcW w:w="6189" w:type="dxa"/>
            <w:tcBorders>
              <w:top w:val="single" w:sz="4" w:space="0" w:color="auto"/>
              <w:left w:val="single" w:sz="4" w:space="0" w:color="auto"/>
              <w:bottom w:val="single" w:sz="4" w:space="0" w:color="auto"/>
              <w:right w:val="single" w:sz="4" w:space="0" w:color="auto"/>
            </w:tcBorders>
          </w:tcPr>
          <w:p w14:paraId="329E2AEB" w14:textId="77777777" w:rsidR="00984EF4" w:rsidRDefault="00984EF4" w:rsidP="00984EF4">
            <w:pPr>
              <w:pStyle w:val="Sansinterligne"/>
              <w:ind w:firstLine="708"/>
            </w:pPr>
          </w:p>
          <w:p w14:paraId="2AE5215E" w14:textId="77777777" w:rsidR="00984EF4" w:rsidRDefault="00984EF4" w:rsidP="00984EF4">
            <w:pPr>
              <w:pStyle w:val="Sansinterligne"/>
              <w:ind w:firstLine="708"/>
            </w:pPr>
          </w:p>
          <w:p w14:paraId="5B96AFF5" w14:textId="3AB41DB9" w:rsidR="00722842" w:rsidRDefault="00984EF4" w:rsidP="00984EF4">
            <w:pPr>
              <w:pStyle w:val="Sansinterligne"/>
              <w:ind w:firstLine="708"/>
            </w:pPr>
            <w:r>
              <w:t>Le nom générique pour désigner ces dossiers sont des « pièces »</w:t>
            </w:r>
          </w:p>
        </w:tc>
      </w:tr>
    </w:tbl>
    <w:p w14:paraId="114A648F" w14:textId="77777777" w:rsidR="00722842" w:rsidRDefault="00722842" w:rsidP="008A503A">
      <w:pPr>
        <w:pStyle w:val="Sansinterligne"/>
      </w:pPr>
    </w:p>
    <w:p w14:paraId="6E006F47" w14:textId="77777777" w:rsidR="00722842" w:rsidRDefault="00722842" w:rsidP="008A503A">
      <w:pPr>
        <w:pStyle w:val="Sansinterligne"/>
      </w:pPr>
      <w:r>
        <w:t>Ouvrez la base de registre et faites les actions suivantes :</w:t>
      </w:r>
    </w:p>
    <w:p w14:paraId="21B9F2E0" w14:textId="77777777" w:rsidR="00722842" w:rsidRDefault="00722842" w:rsidP="008A503A">
      <w:pPr>
        <w:pStyle w:val="Sansinterligne"/>
      </w:pPr>
    </w:p>
    <w:tbl>
      <w:tblPr>
        <w:tblStyle w:val="Grilledutableau"/>
        <w:tblW w:w="0" w:type="auto"/>
        <w:tblLook w:val="04A0" w:firstRow="1" w:lastRow="0" w:firstColumn="1" w:lastColumn="0" w:noHBand="0" w:noVBand="1"/>
      </w:tblPr>
      <w:tblGrid>
        <w:gridCol w:w="3020"/>
        <w:gridCol w:w="3020"/>
        <w:gridCol w:w="3020"/>
      </w:tblGrid>
      <w:tr w:rsidR="00722842" w14:paraId="565F0854" w14:textId="77777777" w:rsidTr="0072284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A74D6B" w14:textId="77777777" w:rsidR="00722842" w:rsidRDefault="00722842" w:rsidP="008A503A">
            <w:pPr>
              <w:pStyle w:val="Sansinterligne"/>
            </w:pPr>
            <w:r>
              <w:t>Consigne</w:t>
            </w: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51FE1B" w14:textId="77777777" w:rsidR="00722842" w:rsidRDefault="00722842" w:rsidP="008A503A">
            <w:pPr>
              <w:pStyle w:val="Sansinterligne"/>
            </w:pPr>
            <w:r>
              <w:t xml:space="preserve">Arborescence dans la base de registre </w:t>
            </w: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E0B95" w14:textId="77777777" w:rsidR="00722842" w:rsidRDefault="00722842" w:rsidP="008A503A">
            <w:pPr>
              <w:pStyle w:val="Sansinterligne"/>
            </w:pPr>
            <w:r>
              <w:t>Clé modifiée et Valeur</w:t>
            </w:r>
          </w:p>
        </w:tc>
      </w:tr>
      <w:tr w:rsidR="00722842" w14:paraId="75B8E959" w14:textId="77777777" w:rsidTr="00722842">
        <w:trPr>
          <w:trHeight w:val="471"/>
        </w:trPr>
        <w:tc>
          <w:tcPr>
            <w:tcW w:w="3020" w:type="dxa"/>
            <w:tcBorders>
              <w:top w:val="single" w:sz="4" w:space="0" w:color="auto"/>
              <w:left w:val="single" w:sz="4" w:space="0" w:color="auto"/>
              <w:bottom w:val="single" w:sz="4" w:space="0" w:color="auto"/>
              <w:right w:val="single" w:sz="4" w:space="0" w:color="auto"/>
            </w:tcBorders>
          </w:tcPr>
          <w:p w14:paraId="16CF5702" w14:textId="77777777" w:rsidR="00722842" w:rsidRDefault="00722842" w:rsidP="008A503A">
            <w:pPr>
              <w:pStyle w:val="Sansinterligne"/>
            </w:pPr>
            <w:r>
              <w:t xml:space="preserve">Afficher un message à l’ouverture de session </w:t>
            </w:r>
          </w:p>
          <w:p w14:paraId="2B49AF0F" w14:textId="77777777" w:rsidR="00722842" w:rsidRDefault="00722842" w:rsidP="008A503A">
            <w:pPr>
              <w:pStyle w:val="Sansinterligne"/>
            </w:pPr>
          </w:p>
        </w:tc>
        <w:tc>
          <w:tcPr>
            <w:tcW w:w="3021" w:type="dxa"/>
            <w:tcBorders>
              <w:top w:val="single" w:sz="4" w:space="0" w:color="auto"/>
              <w:left w:val="single" w:sz="4" w:space="0" w:color="auto"/>
              <w:bottom w:val="single" w:sz="4" w:space="0" w:color="auto"/>
              <w:right w:val="single" w:sz="4" w:space="0" w:color="auto"/>
            </w:tcBorders>
          </w:tcPr>
          <w:p w14:paraId="44CDA94B" w14:textId="77777777" w:rsidR="00722842" w:rsidRDefault="00722842" w:rsidP="008A503A">
            <w:pPr>
              <w:pStyle w:val="Sansinterligne"/>
            </w:pPr>
          </w:p>
        </w:tc>
        <w:tc>
          <w:tcPr>
            <w:tcW w:w="3021" w:type="dxa"/>
            <w:tcBorders>
              <w:top w:val="single" w:sz="4" w:space="0" w:color="auto"/>
              <w:left w:val="single" w:sz="4" w:space="0" w:color="auto"/>
              <w:bottom w:val="single" w:sz="4" w:space="0" w:color="auto"/>
              <w:right w:val="single" w:sz="4" w:space="0" w:color="auto"/>
            </w:tcBorders>
          </w:tcPr>
          <w:p w14:paraId="20E469BB" w14:textId="77777777" w:rsidR="00722842" w:rsidRDefault="00722842" w:rsidP="008A503A">
            <w:pPr>
              <w:pStyle w:val="Sansinterligne"/>
            </w:pPr>
          </w:p>
        </w:tc>
      </w:tr>
      <w:tr w:rsidR="00722842" w14:paraId="3F18F54B" w14:textId="77777777" w:rsidTr="00722842">
        <w:tc>
          <w:tcPr>
            <w:tcW w:w="3020" w:type="dxa"/>
            <w:tcBorders>
              <w:top w:val="single" w:sz="4" w:space="0" w:color="auto"/>
              <w:left w:val="single" w:sz="4" w:space="0" w:color="auto"/>
              <w:bottom w:val="single" w:sz="4" w:space="0" w:color="auto"/>
              <w:right w:val="single" w:sz="4" w:space="0" w:color="auto"/>
            </w:tcBorders>
            <w:hideMark/>
          </w:tcPr>
          <w:p w14:paraId="51DCE0EF" w14:textId="77777777" w:rsidR="00722842" w:rsidRDefault="00722842" w:rsidP="008A503A">
            <w:pPr>
              <w:pStyle w:val="Sansinterligne"/>
            </w:pPr>
            <w:r>
              <w:t>Activer la touche NUMLOCK au démarrage</w:t>
            </w:r>
          </w:p>
        </w:tc>
        <w:tc>
          <w:tcPr>
            <w:tcW w:w="3021" w:type="dxa"/>
            <w:tcBorders>
              <w:top w:val="single" w:sz="4" w:space="0" w:color="auto"/>
              <w:left w:val="single" w:sz="4" w:space="0" w:color="auto"/>
              <w:bottom w:val="single" w:sz="4" w:space="0" w:color="auto"/>
              <w:right w:val="single" w:sz="4" w:space="0" w:color="auto"/>
            </w:tcBorders>
          </w:tcPr>
          <w:p w14:paraId="21AE165B" w14:textId="77777777" w:rsidR="00722842" w:rsidRDefault="00722842" w:rsidP="008A503A">
            <w:pPr>
              <w:pStyle w:val="Sansinterligne"/>
            </w:pPr>
          </w:p>
        </w:tc>
        <w:tc>
          <w:tcPr>
            <w:tcW w:w="3021" w:type="dxa"/>
            <w:tcBorders>
              <w:top w:val="single" w:sz="4" w:space="0" w:color="auto"/>
              <w:left w:val="single" w:sz="4" w:space="0" w:color="auto"/>
              <w:bottom w:val="single" w:sz="4" w:space="0" w:color="auto"/>
              <w:right w:val="single" w:sz="4" w:space="0" w:color="auto"/>
            </w:tcBorders>
          </w:tcPr>
          <w:p w14:paraId="2E9C5942" w14:textId="77777777" w:rsidR="00722842" w:rsidRDefault="00722842" w:rsidP="008A503A">
            <w:pPr>
              <w:pStyle w:val="Sansinterligne"/>
            </w:pPr>
          </w:p>
        </w:tc>
      </w:tr>
    </w:tbl>
    <w:p w14:paraId="3B87208D" w14:textId="77777777" w:rsidR="00722842" w:rsidRDefault="00722842" w:rsidP="008A503A">
      <w:pPr>
        <w:pStyle w:val="Sansinterligne"/>
      </w:pPr>
    </w:p>
    <w:p w14:paraId="49F8A70D" w14:textId="77777777" w:rsidR="00722842" w:rsidRDefault="00722842" w:rsidP="008A503A">
      <w:pPr>
        <w:pStyle w:val="Sansinterligne"/>
      </w:pPr>
    </w:p>
    <w:p w14:paraId="632D71CA" w14:textId="77777777" w:rsidR="00722842" w:rsidRDefault="00722842" w:rsidP="008A503A">
      <w:pPr>
        <w:pStyle w:val="Sansinterligne"/>
      </w:pPr>
    </w:p>
    <w:p w14:paraId="24FAE96B" w14:textId="7991960C" w:rsidR="00722842" w:rsidRDefault="00722842" w:rsidP="00722842"/>
    <w:p w14:paraId="6136531A" w14:textId="7C1EF950" w:rsidR="00D31951" w:rsidRDefault="00D31951" w:rsidP="00722842"/>
    <w:p w14:paraId="4B4F6F58" w14:textId="416F516B" w:rsidR="00D31951" w:rsidRDefault="00D31951" w:rsidP="00722842"/>
    <w:p w14:paraId="66935687" w14:textId="3D6B5F05" w:rsidR="00D31951" w:rsidRDefault="00D31951" w:rsidP="00722842"/>
    <w:p w14:paraId="5B2924D2" w14:textId="77777777" w:rsidR="00D31951" w:rsidRDefault="00D31951" w:rsidP="00722842"/>
    <w:p w14:paraId="48D96924" w14:textId="77777777" w:rsidR="00722842" w:rsidRDefault="00722842" w:rsidP="008A503A">
      <w:pPr>
        <w:pStyle w:val="Sansinterligne"/>
        <w:rPr>
          <w:rStyle w:val="Emphaseple"/>
          <w:i w:val="0"/>
          <w:iCs w:val="0"/>
          <w:color w:val="auto"/>
        </w:rPr>
      </w:pPr>
    </w:p>
    <w:p w14:paraId="5F2FD4AD" w14:textId="77777777" w:rsidR="00D31951" w:rsidRDefault="00D31951" w:rsidP="008A503A">
      <w:pPr>
        <w:pStyle w:val="Sansinterligne"/>
        <w:rPr>
          <w:rStyle w:val="Emphaseple"/>
          <w:b/>
          <w:i w:val="0"/>
          <w:smallCaps/>
          <w:sz w:val="32"/>
          <w:highlight w:val="lightGray"/>
          <w:u w:val="single"/>
        </w:rPr>
      </w:pPr>
    </w:p>
    <w:p w14:paraId="7322830E" w14:textId="77777777" w:rsidR="00D31951" w:rsidRDefault="00D31951" w:rsidP="008A503A">
      <w:pPr>
        <w:pStyle w:val="Sansinterligne"/>
        <w:rPr>
          <w:rStyle w:val="Emphaseple"/>
          <w:b/>
          <w:i w:val="0"/>
          <w:smallCaps/>
          <w:sz w:val="32"/>
          <w:highlight w:val="lightGray"/>
          <w:u w:val="single"/>
        </w:rPr>
      </w:pPr>
    </w:p>
    <w:p w14:paraId="46B8CB11" w14:textId="77777777" w:rsidR="00D31951" w:rsidRDefault="00D31951" w:rsidP="008A503A">
      <w:pPr>
        <w:pStyle w:val="Sansinterligne"/>
        <w:rPr>
          <w:rStyle w:val="Emphaseple"/>
          <w:b/>
          <w:i w:val="0"/>
          <w:smallCaps/>
          <w:sz w:val="32"/>
          <w:highlight w:val="lightGray"/>
          <w:u w:val="single"/>
        </w:rPr>
      </w:pPr>
    </w:p>
    <w:p w14:paraId="231EB7DC" w14:textId="77777777" w:rsidR="00D31951" w:rsidRDefault="00D31951" w:rsidP="008A503A">
      <w:pPr>
        <w:pStyle w:val="Sansinterligne"/>
        <w:rPr>
          <w:rStyle w:val="Emphaseple"/>
          <w:b/>
          <w:i w:val="0"/>
          <w:smallCaps/>
          <w:sz w:val="32"/>
          <w:highlight w:val="lightGray"/>
          <w:u w:val="single"/>
        </w:rPr>
      </w:pPr>
    </w:p>
    <w:p w14:paraId="0DDA6B5F" w14:textId="77777777" w:rsidR="00D31951" w:rsidRDefault="00D31951" w:rsidP="008A503A">
      <w:pPr>
        <w:pStyle w:val="Sansinterligne"/>
        <w:rPr>
          <w:rStyle w:val="Emphaseple"/>
          <w:b/>
          <w:i w:val="0"/>
          <w:smallCaps/>
          <w:sz w:val="32"/>
          <w:highlight w:val="lightGray"/>
          <w:u w:val="single"/>
        </w:rPr>
      </w:pPr>
    </w:p>
    <w:p w14:paraId="6D6DA97D" w14:textId="77777777" w:rsidR="00D31951" w:rsidRDefault="00D31951" w:rsidP="008A503A">
      <w:pPr>
        <w:pStyle w:val="Sansinterligne"/>
        <w:rPr>
          <w:rStyle w:val="Emphaseple"/>
          <w:b/>
          <w:i w:val="0"/>
          <w:smallCaps/>
          <w:sz w:val="32"/>
          <w:highlight w:val="lightGray"/>
          <w:u w:val="single"/>
        </w:rPr>
      </w:pPr>
    </w:p>
    <w:p w14:paraId="21800D7A" w14:textId="77777777" w:rsidR="00D31951" w:rsidRDefault="00D31951" w:rsidP="008A503A">
      <w:pPr>
        <w:pStyle w:val="Sansinterligne"/>
        <w:rPr>
          <w:rStyle w:val="Emphaseple"/>
          <w:b/>
          <w:i w:val="0"/>
          <w:smallCaps/>
          <w:sz w:val="32"/>
          <w:highlight w:val="lightGray"/>
          <w:u w:val="single"/>
        </w:rPr>
      </w:pPr>
    </w:p>
    <w:p w14:paraId="1ADFD01E" w14:textId="77777777" w:rsidR="00D31951" w:rsidRDefault="00D31951" w:rsidP="008A503A">
      <w:pPr>
        <w:pStyle w:val="Sansinterligne"/>
        <w:rPr>
          <w:rStyle w:val="Emphaseple"/>
          <w:b/>
          <w:i w:val="0"/>
          <w:smallCaps/>
          <w:sz w:val="32"/>
          <w:highlight w:val="lightGray"/>
          <w:u w:val="single"/>
        </w:rPr>
      </w:pPr>
    </w:p>
    <w:p w14:paraId="57A3578E" w14:textId="4891C282" w:rsidR="00722842" w:rsidRDefault="00722842" w:rsidP="008A503A">
      <w:pPr>
        <w:pStyle w:val="Sansinterligne"/>
        <w:rPr>
          <w:rStyle w:val="Emphaseple"/>
          <w:b/>
          <w:i w:val="0"/>
          <w:smallCaps/>
          <w:sz w:val="32"/>
          <w:u w:val="single"/>
        </w:rPr>
      </w:pPr>
      <w:r>
        <w:rPr>
          <w:rStyle w:val="Emphaseple"/>
          <w:b/>
          <w:i w:val="0"/>
          <w:smallCaps/>
          <w:sz w:val="32"/>
          <w:highlight w:val="lightGray"/>
          <w:u w:val="single"/>
        </w:rPr>
        <w:t xml:space="preserve">Travail à Effectuer 7 </w:t>
      </w:r>
      <w:r>
        <w:rPr>
          <w:rStyle w:val="Emphaseple"/>
          <w:b/>
          <w:i w:val="0"/>
          <w:sz w:val="28"/>
          <w:highlight w:val="lightGray"/>
          <w:u w:val="single"/>
        </w:rPr>
        <w:t>: Veille Technologie :</w:t>
      </w:r>
    </w:p>
    <w:p w14:paraId="3062B562" w14:textId="77777777" w:rsidR="00722842" w:rsidRDefault="00722842" w:rsidP="008A503A">
      <w:pPr>
        <w:pStyle w:val="Sansinterligne"/>
        <w:rPr>
          <w:rStyle w:val="Emphaseple"/>
          <w:i w:val="0"/>
          <w:iCs w:val="0"/>
          <w:color w:val="auto"/>
        </w:rPr>
      </w:pPr>
    </w:p>
    <w:p w14:paraId="55D53F6D" w14:textId="77777777" w:rsidR="00722842" w:rsidRDefault="00722842" w:rsidP="008A503A">
      <w:pPr>
        <w:pStyle w:val="Sansinterligne"/>
        <w:rPr>
          <w:rStyle w:val="Emphaseple"/>
          <w:i w:val="0"/>
          <w:iCs w:val="0"/>
        </w:rPr>
      </w:pPr>
      <w:r>
        <w:rPr>
          <w:rStyle w:val="Emphaseple"/>
          <w:i w:val="0"/>
          <w:iCs w:val="0"/>
        </w:rPr>
        <w:tab/>
        <w:t>Il est important de s’intéresser à l’évolution du numérique en permanence dans tous les métiers du numérique afin de :</w:t>
      </w:r>
    </w:p>
    <w:p w14:paraId="70EF15BB" w14:textId="77777777" w:rsidR="00722842" w:rsidRDefault="00722842" w:rsidP="008A503A">
      <w:pPr>
        <w:pStyle w:val="Sansinterligne"/>
        <w:numPr>
          <w:ilvl w:val="0"/>
          <w:numId w:val="10"/>
        </w:numPr>
        <w:rPr>
          <w:rStyle w:val="Emphaseple"/>
          <w:i w:val="0"/>
          <w:iCs w:val="0"/>
        </w:rPr>
      </w:pPr>
      <w:r>
        <w:rPr>
          <w:rStyle w:val="Emphaseple"/>
          <w:i w:val="0"/>
          <w:iCs w:val="0"/>
        </w:rPr>
        <w:t>Maintenir ses connaissances à jour</w:t>
      </w:r>
    </w:p>
    <w:p w14:paraId="1F219EAC" w14:textId="77777777" w:rsidR="00722842" w:rsidRDefault="00722842" w:rsidP="008A503A">
      <w:pPr>
        <w:pStyle w:val="Sansinterligne"/>
        <w:numPr>
          <w:ilvl w:val="0"/>
          <w:numId w:val="10"/>
        </w:numPr>
        <w:rPr>
          <w:rStyle w:val="Emphaseple"/>
          <w:i w:val="0"/>
          <w:iCs w:val="0"/>
        </w:rPr>
      </w:pPr>
      <w:proofErr w:type="gramStart"/>
      <w:r>
        <w:rPr>
          <w:rStyle w:val="Emphaseple"/>
          <w:i w:val="0"/>
          <w:iCs w:val="0"/>
        </w:rPr>
        <w:t>et</w:t>
      </w:r>
      <w:proofErr w:type="gramEnd"/>
      <w:r>
        <w:rPr>
          <w:rStyle w:val="Emphaseple"/>
          <w:i w:val="0"/>
          <w:iCs w:val="0"/>
        </w:rPr>
        <w:t xml:space="preserve"> en Gestion de projet afin de proposer les solutions les plus adaptées à l’entreprise. </w:t>
      </w:r>
    </w:p>
    <w:p w14:paraId="67D0EA26" w14:textId="77777777" w:rsidR="00722842" w:rsidRDefault="00722842" w:rsidP="008A503A">
      <w:pPr>
        <w:pStyle w:val="Sansinterligne"/>
        <w:rPr>
          <w:rStyle w:val="Emphaseple"/>
          <w:i w:val="0"/>
          <w:iCs w:val="0"/>
        </w:rPr>
      </w:pPr>
    </w:p>
    <w:p w14:paraId="54B3A073" w14:textId="77777777" w:rsidR="00722842" w:rsidRDefault="00722842" w:rsidP="008A503A">
      <w:pPr>
        <w:pStyle w:val="Sansinterligne"/>
        <w:rPr>
          <w:rStyle w:val="Emphaseple"/>
          <w:i w:val="0"/>
          <w:iCs w:val="0"/>
        </w:rPr>
      </w:pPr>
    </w:p>
    <w:p w14:paraId="0A1F4428" w14:textId="77777777" w:rsidR="00722842" w:rsidRDefault="00722842" w:rsidP="008A503A">
      <w:pPr>
        <w:pStyle w:val="Sansinterligne"/>
        <w:rPr>
          <w:rStyle w:val="Emphaseple"/>
          <w:b/>
          <w:i w:val="0"/>
          <w:iCs w:val="0"/>
          <w:u w:val="single"/>
        </w:rPr>
      </w:pPr>
      <w:r>
        <w:rPr>
          <w:rStyle w:val="Emphaseple"/>
          <w:b/>
          <w:i w:val="0"/>
          <w:iCs w:val="0"/>
          <w:u w:val="single"/>
        </w:rPr>
        <w:t>Faire des recherches sur les systèmes d’exploitation Windows et Linux :</w:t>
      </w:r>
    </w:p>
    <w:p w14:paraId="6C8666FB" w14:textId="77777777" w:rsidR="00722842" w:rsidRDefault="00722842" w:rsidP="008A503A">
      <w:pPr>
        <w:pStyle w:val="Sansinterligne"/>
        <w:rPr>
          <w:rStyle w:val="Emphaseple"/>
          <w:i w:val="0"/>
          <w:iCs w:val="0"/>
        </w:rPr>
      </w:pPr>
    </w:p>
    <w:p w14:paraId="7B298AB7" w14:textId="77777777" w:rsidR="00722842" w:rsidRDefault="00722842" w:rsidP="008A503A">
      <w:pPr>
        <w:pStyle w:val="Sansinterligne"/>
        <w:rPr>
          <w:rStyle w:val="Emphaseple"/>
          <w:i w:val="0"/>
          <w:iCs w:val="0"/>
        </w:rPr>
      </w:pPr>
      <w:r>
        <w:rPr>
          <w:rStyle w:val="Emphaseple"/>
          <w:i w:val="0"/>
          <w:iCs w:val="0"/>
        </w:rPr>
        <w:t>Les axes de recherche :</w:t>
      </w:r>
    </w:p>
    <w:p w14:paraId="03BB7F1A" w14:textId="77777777" w:rsidR="00722842" w:rsidRDefault="00722842" w:rsidP="008A503A">
      <w:pPr>
        <w:pStyle w:val="Sansinterligne"/>
        <w:numPr>
          <w:ilvl w:val="0"/>
          <w:numId w:val="10"/>
        </w:numPr>
        <w:rPr>
          <w:rStyle w:val="Emphaseple"/>
          <w:i w:val="0"/>
          <w:iCs w:val="0"/>
        </w:rPr>
      </w:pPr>
      <w:r>
        <w:rPr>
          <w:rStyle w:val="Emphaseple"/>
          <w:i w:val="0"/>
          <w:iCs w:val="0"/>
        </w:rPr>
        <w:t>Histoire</w:t>
      </w:r>
    </w:p>
    <w:p w14:paraId="4B07BC38" w14:textId="77777777" w:rsidR="00722842" w:rsidRDefault="00722842" w:rsidP="008A503A">
      <w:pPr>
        <w:pStyle w:val="Sansinterligne"/>
        <w:numPr>
          <w:ilvl w:val="0"/>
          <w:numId w:val="10"/>
        </w:numPr>
        <w:rPr>
          <w:rStyle w:val="Emphaseple"/>
          <w:i w:val="0"/>
          <w:iCs w:val="0"/>
        </w:rPr>
      </w:pPr>
      <w:r>
        <w:rPr>
          <w:rStyle w:val="Emphaseple"/>
          <w:i w:val="0"/>
          <w:iCs w:val="0"/>
        </w:rPr>
        <w:t xml:space="preserve">Les différentes versions de système d’exploitation Windows </w:t>
      </w:r>
    </w:p>
    <w:p w14:paraId="02CC9DE5" w14:textId="77777777" w:rsidR="00722842" w:rsidRDefault="00722842" w:rsidP="008A503A">
      <w:pPr>
        <w:pStyle w:val="Sansinterligne"/>
        <w:numPr>
          <w:ilvl w:val="0"/>
          <w:numId w:val="10"/>
        </w:numPr>
        <w:rPr>
          <w:rStyle w:val="Emphaseple"/>
          <w:i w:val="0"/>
          <w:iCs w:val="0"/>
        </w:rPr>
      </w:pPr>
      <w:r>
        <w:rPr>
          <w:rStyle w:val="Emphaseple"/>
          <w:i w:val="0"/>
          <w:iCs w:val="0"/>
        </w:rPr>
        <w:t>Les différentes versions de système d’exploitation Linux</w:t>
      </w:r>
    </w:p>
    <w:p w14:paraId="7ED1FCBB" w14:textId="77777777" w:rsidR="00722842" w:rsidRDefault="00722842" w:rsidP="008A503A">
      <w:pPr>
        <w:pStyle w:val="Sansinterligne"/>
        <w:numPr>
          <w:ilvl w:val="0"/>
          <w:numId w:val="10"/>
        </w:numPr>
        <w:rPr>
          <w:rStyle w:val="Emphaseple"/>
          <w:i w:val="0"/>
          <w:iCs w:val="0"/>
        </w:rPr>
      </w:pPr>
      <w:r>
        <w:rPr>
          <w:rStyle w:val="Emphaseple"/>
          <w:i w:val="0"/>
          <w:iCs w:val="0"/>
        </w:rPr>
        <w:t xml:space="preserve">Les systèmes de fichiers </w:t>
      </w:r>
    </w:p>
    <w:p w14:paraId="58D98806" w14:textId="77777777" w:rsidR="00722842" w:rsidRDefault="00722842" w:rsidP="008A503A">
      <w:pPr>
        <w:pStyle w:val="Sansinterligne"/>
        <w:rPr>
          <w:rStyle w:val="Emphaseple"/>
          <w:i w:val="0"/>
          <w:iCs w:val="0"/>
        </w:rPr>
      </w:pPr>
    </w:p>
    <w:p w14:paraId="2C4422ED" w14:textId="77777777" w:rsidR="00722842" w:rsidRDefault="00722842" w:rsidP="008A503A">
      <w:pPr>
        <w:pStyle w:val="Sansinterligne"/>
        <w:rPr>
          <w:rStyle w:val="Emphaseple"/>
          <w:b/>
          <w:i w:val="0"/>
          <w:iCs w:val="0"/>
          <w:u w:val="single"/>
        </w:rPr>
      </w:pPr>
      <w:r>
        <w:rPr>
          <w:rStyle w:val="Emphaseple"/>
          <w:b/>
          <w:i w:val="0"/>
          <w:iCs w:val="0"/>
          <w:u w:val="single"/>
        </w:rPr>
        <w:t>Procédure sur les systèmes d’exploitation Windows et Linux :</w:t>
      </w:r>
    </w:p>
    <w:p w14:paraId="4CFCA248" w14:textId="77777777" w:rsidR="00722842" w:rsidRDefault="00722842" w:rsidP="008A503A">
      <w:pPr>
        <w:pStyle w:val="Sansinterligne"/>
        <w:rPr>
          <w:rStyle w:val="Emphaseple"/>
          <w:i w:val="0"/>
          <w:iCs w:val="0"/>
        </w:rPr>
      </w:pPr>
    </w:p>
    <w:p w14:paraId="12EA893D" w14:textId="77777777" w:rsidR="00722842" w:rsidRDefault="00722842" w:rsidP="008A503A">
      <w:pPr>
        <w:pStyle w:val="Sansinterligne"/>
        <w:rPr>
          <w:rStyle w:val="Emphaseple"/>
          <w:i w:val="0"/>
          <w:iCs w:val="0"/>
        </w:rPr>
      </w:pPr>
      <w:r>
        <w:rPr>
          <w:rStyle w:val="Emphaseple"/>
          <w:i w:val="0"/>
          <w:iCs w:val="0"/>
        </w:rPr>
        <w:t>Rendre une procédure sur la veille effectuée.</w:t>
      </w:r>
    </w:p>
    <w:p w14:paraId="4A9F9DE9" w14:textId="77777777" w:rsidR="00722842" w:rsidRDefault="00722842" w:rsidP="008A503A">
      <w:pPr>
        <w:pStyle w:val="Sansinterligne"/>
        <w:rPr>
          <w:rStyle w:val="Emphaseple"/>
          <w:i w:val="0"/>
          <w:iCs w:val="0"/>
        </w:rPr>
      </w:pPr>
    </w:p>
    <w:p w14:paraId="6879C8B0" w14:textId="77777777" w:rsidR="00722842" w:rsidRDefault="00722842" w:rsidP="008A503A">
      <w:pPr>
        <w:pStyle w:val="Sansinterligne"/>
        <w:rPr>
          <w:rStyle w:val="Emphaseple"/>
          <w:i w:val="0"/>
          <w:iCs w:val="0"/>
        </w:rPr>
      </w:pPr>
      <w:r>
        <w:rPr>
          <w:rStyle w:val="Emphaseple"/>
          <w:i w:val="0"/>
          <w:iCs w:val="0"/>
        </w:rPr>
        <w:t>Objectif : En entreprise, des procédures sont souvent rédigées pour permettre un travail en équipe efficace. Ces notions de procédure seront abordées dans le Module ITIL.</w:t>
      </w:r>
      <w:r>
        <w:br/>
      </w:r>
      <w:r>
        <w:rPr>
          <w:rStyle w:val="Emphaseple"/>
          <w:i w:val="0"/>
          <w:iCs w:val="0"/>
        </w:rPr>
        <w:t>Se renseigner rapidement sur ce qu’est ITIL.</w:t>
      </w:r>
    </w:p>
    <w:p w14:paraId="2314E7FF" w14:textId="77777777" w:rsidR="00722842" w:rsidRDefault="00722842" w:rsidP="008A503A">
      <w:pPr>
        <w:pStyle w:val="Sansinterligne"/>
      </w:pPr>
    </w:p>
    <w:p w14:paraId="7414F63A" w14:textId="77777777" w:rsidR="00722842" w:rsidRDefault="00722842" w:rsidP="008A503A">
      <w:pPr>
        <w:pStyle w:val="Sansinterligne"/>
      </w:pPr>
    </w:p>
    <w:p w14:paraId="6337120B" w14:textId="77777777" w:rsidR="00722842" w:rsidRDefault="00722842" w:rsidP="008A503A">
      <w:pPr>
        <w:pStyle w:val="Sansinterligne"/>
      </w:pPr>
      <w:r>
        <w:t>Supprimez les utilisateurs, les groupes, les tâches planifiées et le message dans la base de registre que vous avez mis en place.</w:t>
      </w:r>
    </w:p>
    <w:p w14:paraId="6FBE05AA" w14:textId="77777777" w:rsidR="00DF2002" w:rsidRPr="00722842" w:rsidRDefault="00DF2002" w:rsidP="00722842"/>
    <w:sectPr w:rsidR="00DF2002" w:rsidRPr="00722842"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B0277" w14:textId="77777777" w:rsidR="00D23FB1" w:rsidRDefault="00D23FB1" w:rsidP="003C6180">
      <w:pPr>
        <w:spacing w:after="0"/>
      </w:pPr>
      <w:r>
        <w:separator/>
      </w:r>
    </w:p>
  </w:endnote>
  <w:endnote w:type="continuationSeparator" w:id="0">
    <w:p w14:paraId="1D01D2B6" w14:textId="77777777" w:rsidR="00D23FB1" w:rsidRDefault="00D23FB1"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0AF35B5C"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683FE8">
                            <w:rPr>
                              <w:noProof/>
                              <w:color w:val="FFFFFF" w:themeColor="background1"/>
                            </w:rPr>
                            <w:t>6</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0AF35B5C"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683FE8">
                      <w:rPr>
                        <w:noProof/>
                        <w:color w:val="FFFFFF" w:themeColor="background1"/>
                      </w:rPr>
                      <w:t>6</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46D172F" w:rsidR="00506861" w:rsidRPr="006662B8" w:rsidRDefault="00722842" w:rsidP="00506861">
                          <w:pPr>
                            <w:spacing w:before="0" w:after="0"/>
                            <w:rPr>
                              <w:rFonts w:ascii="Arial" w:hAnsi="Arial" w:cs="Arial"/>
                              <w:sz w:val="20"/>
                              <w:szCs w:val="22"/>
                            </w:rPr>
                          </w:pPr>
                          <w:r>
                            <w:rPr>
                              <w:rFonts w:ascii="Arial" w:hAnsi="Arial" w:cs="Arial"/>
                              <w:sz w:val="20"/>
                              <w:szCs w:val="22"/>
                            </w:rPr>
                            <w:t>03-05-2023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646D172F" w:rsidR="00506861" w:rsidRPr="006662B8" w:rsidRDefault="00722842" w:rsidP="00506861">
                    <w:pPr>
                      <w:spacing w:before="0" w:after="0"/>
                      <w:rPr>
                        <w:rFonts w:ascii="Arial" w:hAnsi="Arial" w:cs="Arial"/>
                        <w:sz w:val="20"/>
                        <w:szCs w:val="22"/>
                      </w:rPr>
                    </w:pPr>
                    <w:r>
                      <w:rPr>
                        <w:rFonts w:ascii="Arial" w:hAnsi="Arial" w:cs="Arial"/>
                        <w:sz w:val="20"/>
                        <w:szCs w:val="22"/>
                      </w:rPr>
                      <w:t>03-05-2023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452DE3EE" w:rsidR="00506861" w:rsidRPr="006662B8" w:rsidRDefault="00722842" w:rsidP="00506861">
                          <w:pPr>
                            <w:spacing w:before="0" w:after="0"/>
                            <w:rPr>
                              <w:rFonts w:ascii="Arial" w:hAnsi="Arial" w:cs="Arial"/>
                              <w:sz w:val="20"/>
                              <w:szCs w:val="22"/>
                            </w:rPr>
                          </w:pPr>
                          <w:r>
                            <w:rPr>
                              <w:rFonts w:ascii="Arial" w:hAnsi="Arial" w:cs="Arial"/>
                              <w:sz w:val="20"/>
                              <w:szCs w:val="22"/>
                            </w:rPr>
                            <w:t>21-07-2017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452DE3EE" w:rsidR="00506861" w:rsidRPr="006662B8" w:rsidRDefault="00722842" w:rsidP="00506861">
                    <w:pPr>
                      <w:spacing w:before="0" w:after="0"/>
                      <w:rPr>
                        <w:rFonts w:ascii="Arial" w:hAnsi="Arial" w:cs="Arial"/>
                        <w:sz w:val="20"/>
                        <w:szCs w:val="22"/>
                      </w:rPr>
                    </w:pPr>
                    <w:r>
                      <w:rPr>
                        <w:rFonts w:ascii="Arial" w:hAnsi="Arial" w:cs="Arial"/>
                        <w:sz w:val="20"/>
                        <w:szCs w:val="22"/>
                      </w:rPr>
                      <w:t>21-07-2017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B3FF2" w14:textId="77777777" w:rsidR="00D23FB1" w:rsidRDefault="00D23FB1" w:rsidP="003C6180">
      <w:pPr>
        <w:spacing w:after="0"/>
      </w:pPr>
      <w:r>
        <w:separator/>
      </w:r>
    </w:p>
  </w:footnote>
  <w:footnote w:type="continuationSeparator" w:id="0">
    <w:p w14:paraId="272B9553" w14:textId="77777777" w:rsidR="00D23FB1" w:rsidRDefault="00D23FB1"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1FF9D029"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1DA0" w:rsidRPr="00541DA0">
      <w:rPr>
        <w:b/>
        <w:sz w:val="36"/>
      </w:rPr>
      <w:t xml:space="preserve"> </w:t>
    </w:r>
    <w:r w:rsidR="00541DA0">
      <w:rPr>
        <w:b/>
        <w:sz w:val="36"/>
      </w:rPr>
      <w:t>Le Système d’Exploitation</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8F5"/>
    <w:multiLevelType w:val="multilevel"/>
    <w:tmpl w:val="6BB2F72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425585"/>
    <w:multiLevelType w:val="hybridMultilevel"/>
    <w:tmpl w:val="2FB6B2D0"/>
    <w:lvl w:ilvl="0" w:tplc="3BF6D4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F02A40"/>
    <w:multiLevelType w:val="hybridMultilevel"/>
    <w:tmpl w:val="087259B4"/>
    <w:lvl w:ilvl="0" w:tplc="AE3CA7A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8A782D"/>
    <w:multiLevelType w:val="multilevel"/>
    <w:tmpl w:val="70D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1CA4"/>
    <w:multiLevelType w:val="hybridMultilevel"/>
    <w:tmpl w:val="FD52CD82"/>
    <w:lvl w:ilvl="0" w:tplc="3BF6D4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6C0567"/>
    <w:multiLevelType w:val="hybridMultilevel"/>
    <w:tmpl w:val="96DAC922"/>
    <w:lvl w:ilvl="0" w:tplc="BB98494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FB70A2"/>
    <w:multiLevelType w:val="hybridMultilevel"/>
    <w:tmpl w:val="6D1E8ED4"/>
    <w:lvl w:ilvl="0" w:tplc="3BF6D4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9B7133"/>
    <w:multiLevelType w:val="hybridMultilevel"/>
    <w:tmpl w:val="E5F0E216"/>
    <w:lvl w:ilvl="0" w:tplc="3BF6D4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824DA3"/>
    <w:multiLevelType w:val="multilevel"/>
    <w:tmpl w:val="65D61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2713FF"/>
    <w:multiLevelType w:val="multilevel"/>
    <w:tmpl w:val="8514C0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B5809B5"/>
    <w:multiLevelType w:val="hybridMultilevel"/>
    <w:tmpl w:val="24AC66F8"/>
    <w:lvl w:ilvl="0" w:tplc="BA38752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3318F0"/>
    <w:multiLevelType w:val="hybridMultilevel"/>
    <w:tmpl w:val="3F3890E4"/>
    <w:lvl w:ilvl="0" w:tplc="EB501C08">
      <w:start w:val="1"/>
      <w:numFmt w:val="decimal"/>
      <w:lvlText w:val="%1-"/>
      <w:lvlJc w:val="left"/>
      <w:pPr>
        <w:ind w:left="720" w:hanging="360"/>
      </w:pPr>
      <w:rPr>
        <w:rFonts w:asciiTheme="minorHAnsi" w:eastAsiaTheme="minorHAnsi" w:hAnsiTheme="minorHAnsi" w:cstheme="minorBidi"/>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ED7021"/>
    <w:multiLevelType w:val="hybridMultilevel"/>
    <w:tmpl w:val="367A6CB4"/>
    <w:lvl w:ilvl="0" w:tplc="3BF6D42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9E5EC9"/>
    <w:multiLevelType w:val="hybridMultilevel"/>
    <w:tmpl w:val="9CC0FAEE"/>
    <w:lvl w:ilvl="0" w:tplc="3BF6D4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8"/>
  </w:num>
  <w:num w:numId="5">
    <w:abstractNumId w:val="9"/>
  </w:num>
  <w:num w:numId="6">
    <w:abstractNumId w:val="2"/>
  </w:num>
  <w:num w:numId="7">
    <w:abstractNumId w:val="11"/>
  </w:num>
  <w:num w:numId="8">
    <w:abstractNumId w:val="3"/>
  </w:num>
  <w:num w:numId="9">
    <w:abstractNumId w:val="12"/>
  </w:num>
  <w:num w:numId="10">
    <w:abstractNumId w:val="12"/>
  </w:num>
  <w:num w:numId="11">
    <w:abstractNumId w:val="10"/>
  </w:num>
  <w:num w:numId="12">
    <w:abstractNumId w:val="5"/>
  </w:num>
  <w:num w:numId="13">
    <w:abstractNumId w:val="15"/>
  </w:num>
  <w:num w:numId="14">
    <w:abstractNumId w:val="1"/>
  </w:num>
  <w:num w:numId="15">
    <w:abstractNumId w:val="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130634"/>
    <w:rsid w:val="0013508A"/>
    <w:rsid w:val="0030793C"/>
    <w:rsid w:val="0034246A"/>
    <w:rsid w:val="003C6180"/>
    <w:rsid w:val="003F6DD2"/>
    <w:rsid w:val="00506861"/>
    <w:rsid w:val="00520E6F"/>
    <w:rsid w:val="00530126"/>
    <w:rsid w:val="00541DA0"/>
    <w:rsid w:val="00592417"/>
    <w:rsid w:val="00592F67"/>
    <w:rsid w:val="0064168E"/>
    <w:rsid w:val="006662B8"/>
    <w:rsid w:val="00683FE8"/>
    <w:rsid w:val="006E4A1E"/>
    <w:rsid w:val="00722842"/>
    <w:rsid w:val="00722A20"/>
    <w:rsid w:val="008A503A"/>
    <w:rsid w:val="00907448"/>
    <w:rsid w:val="009454C8"/>
    <w:rsid w:val="00984EF4"/>
    <w:rsid w:val="00986A46"/>
    <w:rsid w:val="00A90842"/>
    <w:rsid w:val="00BA520F"/>
    <w:rsid w:val="00C47EE2"/>
    <w:rsid w:val="00C64EAB"/>
    <w:rsid w:val="00C73A2D"/>
    <w:rsid w:val="00D057FB"/>
    <w:rsid w:val="00D23FB1"/>
    <w:rsid w:val="00D31951"/>
    <w:rsid w:val="00D770F4"/>
    <w:rsid w:val="00DE585D"/>
    <w:rsid w:val="00DF2002"/>
    <w:rsid w:val="00E21CDD"/>
    <w:rsid w:val="00E67FD9"/>
    <w:rsid w:val="00ED4278"/>
    <w:rsid w:val="00ED61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autoRedefine/>
    <w:uiPriority w:val="1"/>
    <w:qFormat/>
    <w:rsid w:val="008A503A"/>
    <w:pPr>
      <w:tabs>
        <w:tab w:val="left" w:pos="1230"/>
      </w:tabs>
      <w:spacing w:after="0" w:line="240" w:lineRule="auto"/>
    </w:pPr>
    <w:rPr>
      <w:rFonts w:ascii="Times New Roman" w:hAnsi="Times New Roman" w:cs="Times New Roman"/>
    </w:rPr>
  </w:style>
  <w:style w:type="character" w:styleId="Emphaseple">
    <w:name w:val="Subtle Emphasis"/>
    <w:basedOn w:val="Policepardfaut"/>
    <w:uiPriority w:val="19"/>
    <w:qFormat/>
    <w:rsid w:val="00541DA0"/>
    <w:rPr>
      <w:i/>
      <w:iCs/>
      <w:color w:val="404040" w:themeColor="text1" w:themeTint="BF"/>
    </w:rPr>
  </w:style>
  <w:style w:type="paragraph" w:customStyle="1" w:styleId="Contenudecadre">
    <w:name w:val="Contenu de cadre"/>
    <w:basedOn w:val="Normal"/>
    <w:qFormat/>
    <w:rsid w:val="00541DA0"/>
    <w:pPr>
      <w:suppressAutoHyphens w:val="0"/>
      <w:autoSpaceDN/>
      <w:spacing w:before="0" w:line="259" w:lineRule="auto"/>
      <w:textAlignment w:val="auto"/>
    </w:pPr>
    <w:rPr>
      <w:rFonts w:eastAsiaTheme="minorHAnsi" w:cstheme="minorBidi"/>
      <w:color w:val="00000A"/>
      <w:kern w:val="0"/>
      <w:szCs w:val="22"/>
      <w:lang w:eastAsia="en-US" w:bidi="ar-SA"/>
    </w:rPr>
  </w:style>
  <w:style w:type="character" w:customStyle="1" w:styleId="hgkelc">
    <w:name w:val="hgkelc"/>
    <w:basedOn w:val="Policepardfaut"/>
    <w:rsid w:val="0054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1291</Words>
  <Characters>7102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ERN DEV 23-01</cp:lastModifiedBy>
  <cp:revision>4</cp:revision>
  <cp:lastPrinted>2023-04-25T14:36:00Z</cp:lastPrinted>
  <dcterms:created xsi:type="dcterms:W3CDTF">2023-08-03T11:47:00Z</dcterms:created>
  <dcterms:modified xsi:type="dcterms:W3CDTF">2023-08-24T10:33:00Z</dcterms:modified>
</cp:coreProperties>
</file>