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221" w:rsidRDefault="00AB5221"/>
    <w:sdt>
      <w:sdtPr>
        <w:id w:val="-819184052"/>
        <w:docPartObj>
          <w:docPartGallery w:val="Cover Pages"/>
          <w:docPartUnique/>
        </w:docPartObj>
      </w:sdtPr>
      <w:sdtEndPr/>
      <w:sdtContent>
        <w:p w:rsidR="00DF69A3" w:rsidRDefault="00DF69A3"/>
        <w:tbl>
          <w:tblPr>
            <w:tblpPr w:leftFromText="187" w:rightFromText="187" w:horzAnchor="margin" w:tblpXSpec="center" w:tblpY="2881"/>
            <w:tblW w:w="4000" w:type="pct"/>
            <w:tblBorders>
              <w:left w:val="single" w:sz="12" w:space="0" w:color="7F7F7F" w:themeColor="accent1"/>
            </w:tblBorders>
            <w:tblCellMar>
              <w:left w:w="144" w:type="dxa"/>
              <w:right w:w="115" w:type="dxa"/>
            </w:tblCellMar>
            <w:tblLook w:val="04A0" w:firstRow="1" w:lastRow="0" w:firstColumn="1" w:lastColumn="0" w:noHBand="0" w:noVBand="1"/>
          </w:tblPr>
          <w:tblGrid>
            <w:gridCol w:w="7442"/>
          </w:tblGrid>
          <w:tr w:rsidR="00DF69A3">
            <w:tc>
              <w:tcPr>
                <w:tcW w:w="7672" w:type="dxa"/>
                <w:tcMar>
                  <w:top w:w="216" w:type="dxa"/>
                  <w:left w:w="115" w:type="dxa"/>
                  <w:bottom w:w="216" w:type="dxa"/>
                  <w:right w:w="115" w:type="dxa"/>
                </w:tcMar>
              </w:tcPr>
              <w:p w:rsidR="00DF69A3" w:rsidRDefault="00DF69A3">
                <w:pPr>
                  <w:pStyle w:val="Sansinterligne"/>
                  <w:rPr>
                    <w:color w:val="5F5F5F" w:themeColor="accent1" w:themeShade="BF"/>
                    <w:sz w:val="24"/>
                  </w:rPr>
                </w:pPr>
              </w:p>
            </w:tc>
          </w:tr>
          <w:tr w:rsidR="00DF69A3">
            <w:tc>
              <w:tcPr>
                <w:tcW w:w="7672" w:type="dxa"/>
              </w:tcPr>
              <w:sdt>
                <w:sdtPr>
                  <w:rPr>
                    <w:rFonts w:asciiTheme="majorHAnsi" w:eastAsiaTheme="majorEastAsia" w:hAnsiTheme="majorHAnsi" w:cstheme="majorBidi"/>
                    <w:color w:val="7F7F7F" w:themeColor="accent1"/>
                    <w:sz w:val="88"/>
                    <w:szCs w:val="88"/>
                  </w:rPr>
                  <w:alias w:val="Titre"/>
                  <w:id w:val="13406919"/>
                  <w:placeholder>
                    <w:docPart w:val="E6E25C0E082E4ADE86B64FEBE1066964"/>
                  </w:placeholder>
                  <w:dataBinding w:prefixMappings="xmlns:ns0='http://schemas.openxmlformats.org/package/2006/metadata/core-properties' xmlns:ns1='http://purl.org/dc/elements/1.1/'" w:xpath="/ns0:coreProperties[1]/ns1:title[1]" w:storeItemID="{6C3C8BC8-F283-45AE-878A-BAB7291924A1}"/>
                  <w:text/>
                </w:sdtPr>
                <w:sdtEndPr/>
                <w:sdtContent>
                  <w:p w:rsidR="00DF69A3" w:rsidRDefault="00DF69A3">
                    <w:pPr>
                      <w:pStyle w:val="Sansinterligne"/>
                      <w:spacing w:line="216" w:lineRule="auto"/>
                      <w:rPr>
                        <w:rFonts w:asciiTheme="majorHAnsi" w:eastAsiaTheme="majorEastAsia" w:hAnsiTheme="majorHAnsi" w:cstheme="majorBidi"/>
                        <w:color w:val="7F7F7F" w:themeColor="accent1"/>
                        <w:sz w:val="88"/>
                        <w:szCs w:val="88"/>
                      </w:rPr>
                    </w:pPr>
                    <w:r>
                      <w:rPr>
                        <w:rFonts w:asciiTheme="majorHAnsi" w:eastAsiaTheme="majorEastAsia" w:hAnsiTheme="majorHAnsi" w:cstheme="majorBidi"/>
                        <w:color w:val="7F7F7F" w:themeColor="accent1"/>
                        <w:sz w:val="88"/>
                        <w:szCs w:val="88"/>
                      </w:rPr>
                      <w:t xml:space="preserve">Projet </w:t>
                    </w:r>
                    <w:r w:rsidR="004333F9">
                      <w:rPr>
                        <w:rFonts w:asciiTheme="majorHAnsi" w:eastAsiaTheme="majorEastAsia" w:hAnsiTheme="majorHAnsi" w:cstheme="majorBidi"/>
                        <w:color w:val="7F7F7F" w:themeColor="accent1"/>
                        <w:sz w:val="88"/>
                        <w:szCs w:val="88"/>
                      </w:rPr>
                      <w:t>Modélisation</w:t>
                    </w:r>
                  </w:p>
                </w:sdtContent>
              </w:sdt>
            </w:tc>
          </w:tr>
          <w:tr w:rsidR="00DF69A3">
            <w:sdt>
              <w:sdtPr>
                <w:rPr>
                  <w:color w:val="5F5F5F" w:themeColor="accent1" w:themeShade="BF"/>
                  <w:sz w:val="24"/>
                  <w:szCs w:val="24"/>
                </w:rPr>
                <w:alias w:val="Sous-titre"/>
                <w:id w:val="13406923"/>
                <w:placeholder>
                  <w:docPart w:val="361FBEFD5821496DA44448B7FF18989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F69A3" w:rsidRDefault="00DF69A3">
                    <w:pPr>
                      <w:pStyle w:val="Sansinterligne"/>
                      <w:rPr>
                        <w:color w:val="5F5F5F" w:themeColor="accent1" w:themeShade="BF"/>
                        <w:sz w:val="24"/>
                      </w:rPr>
                    </w:pPr>
                    <w:r>
                      <w:rPr>
                        <w:color w:val="5F5F5F" w:themeColor="accent1" w:themeShade="BF"/>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F69A3">
            <w:tc>
              <w:tcPr>
                <w:tcW w:w="7221" w:type="dxa"/>
                <w:tcMar>
                  <w:top w:w="216" w:type="dxa"/>
                  <w:left w:w="115" w:type="dxa"/>
                  <w:bottom w:w="216" w:type="dxa"/>
                  <w:right w:w="115" w:type="dxa"/>
                </w:tcMar>
              </w:tcPr>
              <w:sdt>
                <w:sdtPr>
                  <w:rPr>
                    <w:color w:val="7F7F7F" w:themeColor="accent1"/>
                    <w:sz w:val="28"/>
                    <w:szCs w:val="28"/>
                  </w:rPr>
                  <w:alias w:val="Auteur"/>
                  <w:id w:val="13406928"/>
                  <w:placeholder>
                    <w:docPart w:val="024D8BCCFBCC4CF7A656A5C3A95E939C"/>
                  </w:placeholder>
                  <w:dataBinding w:prefixMappings="xmlns:ns0='http://schemas.openxmlformats.org/package/2006/metadata/core-properties' xmlns:ns1='http://purl.org/dc/elements/1.1/'" w:xpath="/ns0:coreProperties[1]/ns1:creator[1]" w:storeItemID="{6C3C8BC8-F283-45AE-878A-BAB7291924A1}"/>
                  <w:text/>
                </w:sdtPr>
                <w:sdtEndPr/>
                <w:sdtContent>
                  <w:p w:rsidR="00DF69A3" w:rsidRDefault="00DF69A3">
                    <w:pPr>
                      <w:pStyle w:val="Sansinterligne"/>
                      <w:rPr>
                        <w:color w:val="7F7F7F" w:themeColor="accent1"/>
                        <w:sz w:val="28"/>
                        <w:szCs w:val="28"/>
                      </w:rPr>
                    </w:pPr>
                    <w:proofErr w:type="spellStart"/>
                    <w:r>
                      <w:rPr>
                        <w:color w:val="7F7F7F" w:themeColor="accent1"/>
                        <w:sz w:val="28"/>
                        <w:szCs w:val="28"/>
                      </w:rPr>
                      <w:t>Vouters</w:t>
                    </w:r>
                    <w:proofErr w:type="spellEnd"/>
                    <w:r>
                      <w:rPr>
                        <w:color w:val="7F7F7F" w:themeColor="accent1"/>
                        <w:sz w:val="28"/>
                        <w:szCs w:val="28"/>
                      </w:rPr>
                      <w:t xml:space="preserve"> Florian, </w:t>
                    </w:r>
                    <w:r w:rsidR="004333F9">
                      <w:rPr>
                        <w:color w:val="7F7F7F" w:themeColor="accent1"/>
                        <w:sz w:val="28"/>
                        <w:szCs w:val="28"/>
                      </w:rPr>
                      <w:t>Gilly Pierre</w:t>
                    </w:r>
                  </w:p>
                </w:sdtContent>
              </w:sdt>
              <w:sdt>
                <w:sdtPr>
                  <w:rPr>
                    <w:color w:val="7F7F7F" w:themeColor="accent1"/>
                    <w:sz w:val="28"/>
                    <w:szCs w:val="28"/>
                  </w:rPr>
                  <w:alias w:val="Date"/>
                  <w:tag w:val="Date "/>
                  <w:id w:val="13406932"/>
                  <w:placeholder>
                    <w:docPart w:val="7156AD7416174BB7AE5C89126E09E0F4"/>
                  </w:placeholder>
                  <w:dataBinding w:prefixMappings="xmlns:ns0='http://schemas.microsoft.com/office/2006/coverPageProps'" w:xpath="/ns0:CoverPageProperties[1]/ns0:PublishDate[1]" w:storeItemID="{55AF091B-3C7A-41E3-B477-F2FDAA23CFDA}"/>
                  <w:date w:fullDate="2017-04-06T00:00:00Z">
                    <w:dateFormat w:val="dd/MM/yyyy"/>
                    <w:lid w:val="fr-FR"/>
                    <w:storeMappedDataAs w:val="dateTime"/>
                    <w:calendar w:val="gregorian"/>
                  </w:date>
                </w:sdtPr>
                <w:sdtEndPr/>
                <w:sdtContent>
                  <w:p w:rsidR="00DF69A3" w:rsidRDefault="00472BAA">
                    <w:pPr>
                      <w:pStyle w:val="Sansinterligne"/>
                      <w:rPr>
                        <w:color w:val="7F7F7F" w:themeColor="accent1"/>
                        <w:sz w:val="28"/>
                        <w:szCs w:val="28"/>
                      </w:rPr>
                    </w:pPr>
                    <w:r>
                      <w:rPr>
                        <w:color w:val="7F7F7F" w:themeColor="accent1"/>
                        <w:sz w:val="28"/>
                        <w:szCs w:val="28"/>
                      </w:rPr>
                      <w:t>06/04</w:t>
                    </w:r>
                    <w:r w:rsidR="00DF69A3">
                      <w:rPr>
                        <w:color w:val="7F7F7F" w:themeColor="accent1"/>
                        <w:sz w:val="28"/>
                        <w:szCs w:val="28"/>
                      </w:rPr>
                      <w:t>/2017</w:t>
                    </w:r>
                  </w:p>
                </w:sdtContent>
              </w:sdt>
              <w:p w:rsidR="00DF69A3" w:rsidRDefault="00DF69A3">
                <w:pPr>
                  <w:pStyle w:val="Sansinterligne"/>
                  <w:rPr>
                    <w:color w:val="7F7F7F" w:themeColor="accent1"/>
                  </w:rPr>
                </w:pPr>
              </w:p>
            </w:tc>
          </w:tr>
        </w:tbl>
        <w:p w:rsidR="00DF69A3" w:rsidRDefault="00DF69A3">
          <w:r>
            <w:br w:type="page"/>
          </w:r>
        </w:p>
      </w:sdtContent>
    </w:sdt>
    <w:p w:rsidR="004F567F" w:rsidRDefault="00963FA3" w:rsidP="004F567F">
      <w:r w:rsidRPr="004F567F">
        <w:lastRenderedPageBreak/>
        <w:t xml:space="preserve"> </w:t>
      </w:r>
    </w:p>
    <w:sdt>
      <w:sdtPr>
        <w:rPr>
          <w:caps w:val="0"/>
          <w:color w:val="auto"/>
          <w:spacing w:val="0"/>
          <w:sz w:val="20"/>
          <w:szCs w:val="20"/>
        </w:rPr>
        <w:id w:val="266895604"/>
        <w:docPartObj>
          <w:docPartGallery w:val="Table of Contents"/>
          <w:docPartUnique/>
        </w:docPartObj>
      </w:sdtPr>
      <w:sdtEndPr>
        <w:rPr>
          <w:b/>
          <w:bCs/>
        </w:rPr>
      </w:sdtEndPr>
      <w:sdtContent>
        <w:p w:rsidR="00DF69A3" w:rsidRDefault="00DF69A3">
          <w:pPr>
            <w:pStyle w:val="En-ttedetabledesmatires"/>
          </w:pPr>
          <w:r>
            <w:t>Table des matières</w:t>
          </w:r>
        </w:p>
        <w:p w:rsidR="000E4C86" w:rsidRDefault="00DF69A3">
          <w:pPr>
            <w:pStyle w:val="TM2"/>
            <w:tabs>
              <w:tab w:val="right" w:leader="dot" w:pos="9062"/>
            </w:tabs>
            <w:rPr>
              <w:rFonts w:cstheme="minorBidi"/>
              <w:noProof/>
            </w:rPr>
          </w:pPr>
          <w:r>
            <w:fldChar w:fldCharType="begin"/>
          </w:r>
          <w:r>
            <w:instrText xml:space="preserve"> TOC \o "1-3" \h \z \u </w:instrText>
          </w:r>
          <w:r>
            <w:fldChar w:fldCharType="separate"/>
          </w:r>
          <w:hyperlink w:anchor="_Toc479280783" w:history="1">
            <w:r w:rsidR="000E4C86" w:rsidRPr="009F7B65">
              <w:rPr>
                <w:rStyle w:val="Lienhypertexte"/>
                <w:noProof/>
              </w:rPr>
              <w:t>Introduction</w:t>
            </w:r>
            <w:r w:rsidR="000E4C86">
              <w:rPr>
                <w:noProof/>
                <w:webHidden/>
              </w:rPr>
              <w:tab/>
            </w:r>
            <w:r w:rsidR="000E4C86">
              <w:rPr>
                <w:noProof/>
                <w:webHidden/>
              </w:rPr>
              <w:fldChar w:fldCharType="begin"/>
            </w:r>
            <w:r w:rsidR="000E4C86">
              <w:rPr>
                <w:noProof/>
                <w:webHidden/>
              </w:rPr>
              <w:instrText xml:space="preserve"> PAGEREF _Toc479280783 \h </w:instrText>
            </w:r>
            <w:r w:rsidR="000E4C86">
              <w:rPr>
                <w:noProof/>
                <w:webHidden/>
              </w:rPr>
            </w:r>
            <w:r w:rsidR="000E4C86">
              <w:rPr>
                <w:noProof/>
                <w:webHidden/>
              </w:rPr>
              <w:fldChar w:fldCharType="separate"/>
            </w:r>
            <w:r w:rsidR="000E4C86">
              <w:rPr>
                <w:noProof/>
                <w:webHidden/>
              </w:rPr>
              <w:t>2</w:t>
            </w:r>
            <w:r w:rsidR="000E4C86">
              <w:rPr>
                <w:noProof/>
                <w:webHidden/>
              </w:rPr>
              <w:fldChar w:fldCharType="end"/>
            </w:r>
          </w:hyperlink>
        </w:p>
        <w:p w:rsidR="000E4C86" w:rsidRDefault="000E4C86">
          <w:pPr>
            <w:pStyle w:val="TM2"/>
            <w:tabs>
              <w:tab w:val="right" w:leader="dot" w:pos="9062"/>
            </w:tabs>
            <w:rPr>
              <w:rFonts w:cstheme="minorBidi"/>
              <w:noProof/>
            </w:rPr>
          </w:pPr>
          <w:hyperlink w:anchor="_Toc479280784" w:history="1">
            <w:r w:rsidRPr="009F7B65">
              <w:rPr>
                <w:rStyle w:val="Lienhypertexte"/>
                <w:noProof/>
              </w:rPr>
              <w:t>Présentation du groupe</w:t>
            </w:r>
            <w:r>
              <w:rPr>
                <w:noProof/>
                <w:webHidden/>
              </w:rPr>
              <w:tab/>
            </w:r>
            <w:r>
              <w:rPr>
                <w:noProof/>
                <w:webHidden/>
              </w:rPr>
              <w:fldChar w:fldCharType="begin"/>
            </w:r>
            <w:r>
              <w:rPr>
                <w:noProof/>
                <w:webHidden/>
              </w:rPr>
              <w:instrText xml:space="preserve"> PAGEREF _Toc479280784 \h </w:instrText>
            </w:r>
            <w:r>
              <w:rPr>
                <w:noProof/>
                <w:webHidden/>
              </w:rPr>
            </w:r>
            <w:r>
              <w:rPr>
                <w:noProof/>
                <w:webHidden/>
              </w:rPr>
              <w:fldChar w:fldCharType="separate"/>
            </w:r>
            <w:r>
              <w:rPr>
                <w:noProof/>
                <w:webHidden/>
              </w:rPr>
              <w:t>2</w:t>
            </w:r>
            <w:r>
              <w:rPr>
                <w:noProof/>
                <w:webHidden/>
              </w:rPr>
              <w:fldChar w:fldCharType="end"/>
            </w:r>
          </w:hyperlink>
        </w:p>
        <w:p w:rsidR="000E4C86" w:rsidRDefault="000E4C86">
          <w:pPr>
            <w:pStyle w:val="TM2"/>
            <w:tabs>
              <w:tab w:val="right" w:leader="dot" w:pos="9062"/>
            </w:tabs>
            <w:rPr>
              <w:rFonts w:cstheme="minorBidi"/>
              <w:noProof/>
            </w:rPr>
          </w:pPr>
          <w:hyperlink w:anchor="_Toc479280785" w:history="1">
            <w:r w:rsidRPr="009F7B65">
              <w:rPr>
                <w:rStyle w:val="Lienhypertexte"/>
                <w:noProof/>
              </w:rPr>
              <w:t>Reformulation du besoin</w:t>
            </w:r>
            <w:r>
              <w:rPr>
                <w:noProof/>
                <w:webHidden/>
              </w:rPr>
              <w:tab/>
            </w:r>
            <w:r>
              <w:rPr>
                <w:noProof/>
                <w:webHidden/>
              </w:rPr>
              <w:fldChar w:fldCharType="begin"/>
            </w:r>
            <w:r>
              <w:rPr>
                <w:noProof/>
                <w:webHidden/>
              </w:rPr>
              <w:instrText xml:space="preserve"> PAGEREF _Toc479280785 \h </w:instrText>
            </w:r>
            <w:r>
              <w:rPr>
                <w:noProof/>
                <w:webHidden/>
              </w:rPr>
            </w:r>
            <w:r>
              <w:rPr>
                <w:noProof/>
                <w:webHidden/>
              </w:rPr>
              <w:fldChar w:fldCharType="separate"/>
            </w:r>
            <w:r>
              <w:rPr>
                <w:noProof/>
                <w:webHidden/>
              </w:rPr>
              <w:t>2</w:t>
            </w:r>
            <w:r>
              <w:rPr>
                <w:noProof/>
                <w:webHidden/>
              </w:rPr>
              <w:fldChar w:fldCharType="end"/>
            </w:r>
          </w:hyperlink>
        </w:p>
        <w:p w:rsidR="000E4C86" w:rsidRDefault="000E4C86">
          <w:pPr>
            <w:pStyle w:val="TM2"/>
            <w:tabs>
              <w:tab w:val="right" w:leader="dot" w:pos="9062"/>
            </w:tabs>
            <w:rPr>
              <w:rFonts w:cstheme="minorBidi"/>
              <w:noProof/>
            </w:rPr>
          </w:pPr>
          <w:hyperlink w:anchor="_Toc479280786" w:history="1">
            <w:r w:rsidRPr="009F7B65">
              <w:rPr>
                <w:rStyle w:val="Lienhypertexte"/>
                <w:noProof/>
              </w:rPr>
              <w:t>Planning projet + répartition des taches</w:t>
            </w:r>
            <w:r>
              <w:rPr>
                <w:noProof/>
                <w:webHidden/>
              </w:rPr>
              <w:tab/>
            </w:r>
            <w:r>
              <w:rPr>
                <w:noProof/>
                <w:webHidden/>
              </w:rPr>
              <w:fldChar w:fldCharType="begin"/>
            </w:r>
            <w:r>
              <w:rPr>
                <w:noProof/>
                <w:webHidden/>
              </w:rPr>
              <w:instrText xml:space="preserve"> PAGEREF _Toc479280786 \h </w:instrText>
            </w:r>
            <w:r>
              <w:rPr>
                <w:noProof/>
                <w:webHidden/>
              </w:rPr>
            </w:r>
            <w:r>
              <w:rPr>
                <w:noProof/>
                <w:webHidden/>
              </w:rPr>
              <w:fldChar w:fldCharType="separate"/>
            </w:r>
            <w:r>
              <w:rPr>
                <w:noProof/>
                <w:webHidden/>
              </w:rPr>
              <w:t>3</w:t>
            </w:r>
            <w:r>
              <w:rPr>
                <w:noProof/>
                <w:webHidden/>
              </w:rPr>
              <w:fldChar w:fldCharType="end"/>
            </w:r>
          </w:hyperlink>
        </w:p>
        <w:p w:rsidR="000E4C86" w:rsidRDefault="000E4C86">
          <w:pPr>
            <w:pStyle w:val="TM2"/>
            <w:tabs>
              <w:tab w:val="right" w:leader="dot" w:pos="9062"/>
            </w:tabs>
            <w:rPr>
              <w:rFonts w:cstheme="minorBidi"/>
              <w:noProof/>
            </w:rPr>
          </w:pPr>
          <w:hyperlink w:anchor="_Toc479280787" w:history="1">
            <w:r w:rsidRPr="009F7B65">
              <w:rPr>
                <w:rStyle w:val="Lienhypertexte"/>
                <w:noProof/>
              </w:rPr>
              <w:t>Présentation de la solution technique</w:t>
            </w:r>
            <w:r>
              <w:rPr>
                <w:noProof/>
                <w:webHidden/>
              </w:rPr>
              <w:tab/>
            </w:r>
            <w:r>
              <w:rPr>
                <w:noProof/>
                <w:webHidden/>
              </w:rPr>
              <w:fldChar w:fldCharType="begin"/>
            </w:r>
            <w:r>
              <w:rPr>
                <w:noProof/>
                <w:webHidden/>
              </w:rPr>
              <w:instrText xml:space="preserve"> PAGEREF _Toc479280787 \h </w:instrText>
            </w:r>
            <w:r>
              <w:rPr>
                <w:noProof/>
                <w:webHidden/>
              </w:rPr>
            </w:r>
            <w:r>
              <w:rPr>
                <w:noProof/>
                <w:webHidden/>
              </w:rPr>
              <w:fldChar w:fldCharType="separate"/>
            </w:r>
            <w:r>
              <w:rPr>
                <w:noProof/>
                <w:webHidden/>
              </w:rPr>
              <w:t>5</w:t>
            </w:r>
            <w:r>
              <w:rPr>
                <w:noProof/>
                <w:webHidden/>
              </w:rPr>
              <w:fldChar w:fldCharType="end"/>
            </w:r>
          </w:hyperlink>
        </w:p>
        <w:p w:rsidR="000E4C86" w:rsidRDefault="000E4C86">
          <w:pPr>
            <w:pStyle w:val="TM2"/>
            <w:tabs>
              <w:tab w:val="right" w:leader="dot" w:pos="9062"/>
            </w:tabs>
            <w:rPr>
              <w:rFonts w:cstheme="minorBidi"/>
              <w:noProof/>
            </w:rPr>
          </w:pPr>
          <w:hyperlink w:anchor="_Toc479280788" w:history="1">
            <w:r>
              <w:rPr>
                <w:rStyle w:val="Lienhypertexte"/>
                <w:rFonts w:eastAsia="Times New Roman"/>
                <w:noProof/>
              </w:rPr>
              <w:t>Les</w:t>
            </w:r>
            <w:r w:rsidRPr="009F7B65">
              <w:rPr>
                <w:rStyle w:val="Lienhypertexte"/>
                <w:rFonts w:eastAsia="Times New Roman"/>
                <w:noProof/>
              </w:rPr>
              <w:t xml:space="preserve"> Ecarts observés</w:t>
            </w:r>
            <w:r>
              <w:rPr>
                <w:noProof/>
                <w:webHidden/>
              </w:rPr>
              <w:tab/>
            </w:r>
            <w:r>
              <w:rPr>
                <w:noProof/>
                <w:webHidden/>
              </w:rPr>
              <w:fldChar w:fldCharType="begin"/>
            </w:r>
            <w:r>
              <w:rPr>
                <w:noProof/>
                <w:webHidden/>
              </w:rPr>
              <w:instrText xml:space="preserve"> PAGEREF _Toc479280788 \h </w:instrText>
            </w:r>
            <w:r>
              <w:rPr>
                <w:noProof/>
                <w:webHidden/>
              </w:rPr>
            </w:r>
            <w:r>
              <w:rPr>
                <w:noProof/>
                <w:webHidden/>
              </w:rPr>
              <w:fldChar w:fldCharType="separate"/>
            </w:r>
            <w:r>
              <w:rPr>
                <w:noProof/>
                <w:webHidden/>
              </w:rPr>
              <w:t>12</w:t>
            </w:r>
            <w:r>
              <w:rPr>
                <w:noProof/>
                <w:webHidden/>
              </w:rPr>
              <w:fldChar w:fldCharType="end"/>
            </w:r>
          </w:hyperlink>
        </w:p>
        <w:p w:rsidR="000E4C86" w:rsidRDefault="000E4C86">
          <w:pPr>
            <w:pStyle w:val="TM2"/>
            <w:tabs>
              <w:tab w:val="right" w:leader="dot" w:pos="9062"/>
            </w:tabs>
            <w:rPr>
              <w:rFonts w:cstheme="minorBidi"/>
              <w:noProof/>
            </w:rPr>
          </w:pPr>
          <w:hyperlink w:anchor="_Toc479280789" w:history="1">
            <w:r w:rsidRPr="009F7B65">
              <w:rPr>
                <w:rStyle w:val="Lienhypertexte"/>
                <w:noProof/>
              </w:rPr>
              <w:t>Améliorations possibles</w:t>
            </w:r>
            <w:r>
              <w:rPr>
                <w:noProof/>
                <w:webHidden/>
              </w:rPr>
              <w:tab/>
            </w:r>
            <w:r>
              <w:rPr>
                <w:noProof/>
                <w:webHidden/>
              </w:rPr>
              <w:fldChar w:fldCharType="begin"/>
            </w:r>
            <w:r>
              <w:rPr>
                <w:noProof/>
                <w:webHidden/>
              </w:rPr>
              <w:instrText xml:space="preserve"> PAGEREF _Toc479280789 \h </w:instrText>
            </w:r>
            <w:r>
              <w:rPr>
                <w:noProof/>
                <w:webHidden/>
              </w:rPr>
            </w:r>
            <w:r>
              <w:rPr>
                <w:noProof/>
                <w:webHidden/>
              </w:rPr>
              <w:fldChar w:fldCharType="separate"/>
            </w:r>
            <w:r>
              <w:rPr>
                <w:noProof/>
                <w:webHidden/>
              </w:rPr>
              <w:t>13</w:t>
            </w:r>
            <w:r>
              <w:rPr>
                <w:noProof/>
                <w:webHidden/>
              </w:rPr>
              <w:fldChar w:fldCharType="end"/>
            </w:r>
          </w:hyperlink>
        </w:p>
        <w:p w:rsidR="000E4C86" w:rsidRDefault="000E4C86">
          <w:pPr>
            <w:pStyle w:val="TM2"/>
            <w:tabs>
              <w:tab w:val="right" w:leader="dot" w:pos="9062"/>
            </w:tabs>
            <w:rPr>
              <w:rFonts w:cstheme="minorBidi"/>
              <w:noProof/>
            </w:rPr>
          </w:pPr>
          <w:hyperlink w:anchor="_Toc479280790" w:history="1">
            <w:r w:rsidRPr="009F7B65">
              <w:rPr>
                <w:rStyle w:val="Lienhypertexte"/>
                <w:noProof/>
              </w:rPr>
              <w:t>Bilan du projet</w:t>
            </w:r>
            <w:r>
              <w:rPr>
                <w:noProof/>
                <w:webHidden/>
              </w:rPr>
              <w:tab/>
            </w:r>
            <w:r>
              <w:rPr>
                <w:noProof/>
                <w:webHidden/>
              </w:rPr>
              <w:fldChar w:fldCharType="begin"/>
            </w:r>
            <w:r>
              <w:rPr>
                <w:noProof/>
                <w:webHidden/>
              </w:rPr>
              <w:instrText xml:space="preserve"> PAGEREF _Toc479280790 \h </w:instrText>
            </w:r>
            <w:r>
              <w:rPr>
                <w:noProof/>
                <w:webHidden/>
              </w:rPr>
            </w:r>
            <w:r>
              <w:rPr>
                <w:noProof/>
                <w:webHidden/>
              </w:rPr>
              <w:fldChar w:fldCharType="separate"/>
            </w:r>
            <w:r>
              <w:rPr>
                <w:noProof/>
                <w:webHidden/>
              </w:rPr>
              <w:t>13</w:t>
            </w:r>
            <w:r>
              <w:rPr>
                <w:noProof/>
                <w:webHidden/>
              </w:rPr>
              <w:fldChar w:fldCharType="end"/>
            </w:r>
          </w:hyperlink>
        </w:p>
        <w:p w:rsidR="000E4C86" w:rsidRDefault="000E4C86">
          <w:pPr>
            <w:pStyle w:val="TM2"/>
            <w:tabs>
              <w:tab w:val="right" w:leader="dot" w:pos="9062"/>
            </w:tabs>
            <w:rPr>
              <w:rFonts w:cstheme="minorBidi"/>
              <w:noProof/>
            </w:rPr>
          </w:pPr>
          <w:hyperlink w:anchor="_Toc479280791" w:history="1">
            <w:r w:rsidRPr="009F7B65">
              <w:rPr>
                <w:rStyle w:val="Lienhypertexte"/>
                <w:noProof/>
              </w:rPr>
              <w:t>Bilan du groupe</w:t>
            </w:r>
            <w:r>
              <w:rPr>
                <w:noProof/>
                <w:webHidden/>
              </w:rPr>
              <w:tab/>
            </w:r>
            <w:r>
              <w:rPr>
                <w:noProof/>
                <w:webHidden/>
              </w:rPr>
              <w:fldChar w:fldCharType="begin"/>
            </w:r>
            <w:r>
              <w:rPr>
                <w:noProof/>
                <w:webHidden/>
              </w:rPr>
              <w:instrText xml:space="preserve"> PAGEREF _Toc479280791 \h </w:instrText>
            </w:r>
            <w:r>
              <w:rPr>
                <w:noProof/>
                <w:webHidden/>
              </w:rPr>
            </w:r>
            <w:r>
              <w:rPr>
                <w:noProof/>
                <w:webHidden/>
              </w:rPr>
              <w:fldChar w:fldCharType="separate"/>
            </w:r>
            <w:r>
              <w:rPr>
                <w:noProof/>
                <w:webHidden/>
              </w:rPr>
              <w:t>13</w:t>
            </w:r>
            <w:r>
              <w:rPr>
                <w:noProof/>
                <w:webHidden/>
              </w:rPr>
              <w:fldChar w:fldCharType="end"/>
            </w:r>
          </w:hyperlink>
        </w:p>
        <w:p w:rsidR="000E4C86" w:rsidRDefault="000E4C86">
          <w:pPr>
            <w:pStyle w:val="TM2"/>
            <w:tabs>
              <w:tab w:val="right" w:leader="dot" w:pos="9062"/>
            </w:tabs>
            <w:rPr>
              <w:rFonts w:cstheme="minorBidi"/>
              <w:noProof/>
            </w:rPr>
          </w:pPr>
          <w:hyperlink w:anchor="_Toc479280792" w:history="1">
            <w:r w:rsidRPr="009F7B65">
              <w:rPr>
                <w:rStyle w:val="Lienhypertexte"/>
                <w:noProof/>
              </w:rPr>
              <w:t>Annexes</w:t>
            </w:r>
            <w:r>
              <w:rPr>
                <w:noProof/>
                <w:webHidden/>
              </w:rPr>
              <w:tab/>
            </w:r>
            <w:r>
              <w:rPr>
                <w:noProof/>
                <w:webHidden/>
              </w:rPr>
              <w:fldChar w:fldCharType="begin"/>
            </w:r>
            <w:r>
              <w:rPr>
                <w:noProof/>
                <w:webHidden/>
              </w:rPr>
              <w:instrText xml:space="preserve"> PAGEREF _Toc479280792 \h </w:instrText>
            </w:r>
            <w:r>
              <w:rPr>
                <w:noProof/>
                <w:webHidden/>
              </w:rPr>
            </w:r>
            <w:r>
              <w:rPr>
                <w:noProof/>
                <w:webHidden/>
              </w:rPr>
              <w:fldChar w:fldCharType="separate"/>
            </w:r>
            <w:r>
              <w:rPr>
                <w:noProof/>
                <w:webHidden/>
              </w:rPr>
              <w:t>13</w:t>
            </w:r>
            <w:r>
              <w:rPr>
                <w:noProof/>
                <w:webHidden/>
              </w:rPr>
              <w:fldChar w:fldCharType="end"/>
            </w:r>
          </w:hyperlink>
        </w:p>
        <w:p w:rsidR="00DF69A3" w:rsidRDefault="00DF69A3">
          <w:r>
            <w:rPr>
              <w:b/>
              <w:bCs/>
            </w:rPr>
            <w:fldChar w:fldCharType="end"/>
          </w:r>
        </w:p>
      </w:sdtContent>
    </w:sdt>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DF69A3" w:rsidRDefault="00DF69A3" w:rsidP="004F567F"/>
    <w:p w:rsidR="00DF69A3" w:rsidRDefault="00DF69A3" w:rsidP="004F567F"/>
    <w:p w:rsidR="00DF69A3" w:rsidRDefault="00DF69A3" w:rsidP="004F567F"/>
    <w:p w:rsidR="00DF69A3" w:rsidRDefault="00DF69A3" w:rsidP="004F567F"/>
    <w:p w:rsidR="004F567F" w:rsidRDefault="004F567F" w:rsidP="00203908">
      <w:pPr>
        <w:pStyle w:val="Titre2"/>
      </w:pPr>
      <w:bookmarkStart w:id="0" w:name="_Toc479280783"/>
      <w:r>
        <w:t>Introduction</w:t>
      </w:r>
      <w:bookmarkEnd w:id="0"/>
      <w:r>
        <w:t xml:space="preserve"> </w:t>
      </w:r>
    </w:p>
    <w:p w:rsidR="004F567F" w:rsidRDefault="003C416B" w:rsidP="004F567F">
      <w:pPr>
        <w:rPr>
          <w:rFonts w:ascii="Arial" w:hAnsi="Arial" w:cs="Arial"/>
          <w:color w:val="000000"/>
          <w:sz w:val="22"/>
          <w:szCs w:val="22"/>
        </w:rPr>
      </w:pPr>
      <w:r>
        <w:rPr>
          <w:rFonts w:ascii="Arial" w:hAnsi="Arial" w:cs="Arial"/>
          <w:color w:val="000000"/>
          <w:sz w:val="22"/>
          <w:szCs w:val="22"/>
        </w:rPr>
        <w:t>Une sorcière nommée Giselle a appris à confectionner des potions. Elle veut alors se lancer dans le commerce de potions</w:t>
      </w:r>
      <w:r w:rsidR="00D37A0C">
        <w:rPr>
          <w:rFonts w:ascii="Arial" w:hAnsi="Arial" w:cs="Arial"/>
          <w:color w:val="000000"/>
          <w:sz w:val="22"/>
          <w:szCs w:val="22"/>
        </w:rPr>
        <w:t>, onguents</w:t>
      </w:r>
      <w:r>
        <w:rPr>
          <w:rFonts w:ascii="Arial" w:hAnsi="Arial" w:cs="Arial"/>
          <w:color w:val="000000"/>
          <w:sz w:val="22"/>
          <w:szCs w:val="22"/>
        </w:rPr>
        <w:t xml:space="preserve"> ainsi que d’</w:t>
      </w:r>
      <w:r w:rsidR="00D37A0C">
        <w:rPr>
          <w:rFonts w:ascii="Arial" w:hAnsi="Arial" w:cs="Arial"/>
          <w:color w:val="000000"/>
          <w:sz w:val="22"/>
          <w:szCs w:val="22"/>
        </w:rPr>
        <w:t>ingrédients</w:t>
      </w:r>
      <w:r>
        <w:rPr>
          <w:rFonts w:ascii="Arial" w:hAnsi="Arial" w:cs="Arial"/>
          <w:color w:val="000000"/>
          <w:sz w:val="22"/>
          <w:szCs w:val="22"/>
        </w:rPr>
        <w:t xml:space="preserve"> sur internet. </w:t>
      </w:r>
      <w:r w:rsidR="00D37A0C">
        <w:rPr>
          <w:rFonts w:ascii="Arial" w:hAnsi="Arial" w:cs="Arial"/>
          <w:color w:val="000000"/>
          <w:sz w:val="22"/>
          <w:szCs w:val="22"/>
        </w:rPr>
        <w:t xml:space="preserve">Elle demande alors à son amis Miguel de réaliser un site web qui pourra permettre aux clients passer commande. Nous sommes par la suite </w:t>
      </w:r>
      <w:r w:rsidR="004D1FE1">
        <w:rPr>
          <w:rFonts w:ascii="Arial" w:hAnsi="Arial" w:cs="Arial"/>
          <w:color w:val="000000"/>
          <w:sz w:val="22"/>
          <w:szCs w:val="22"/>
        </w:rPr>
        <w:t>chargés</w:t>
      </w:r>
      <w:r w:rsidR="00D37A0C">
        <w:rPr>
          <w:rFonts w:ascii="Arial" w:hAnsi="Arial" w:cs="Arial"/>
          <w:color w:val="000000"/>
          <w:sz w:val="22"/>
          <w:szCs w:val="22"/>
        </w:rPr>
        <w:t xml:space="preserve"> de créer une base de données permettant de gérer son commerce.</w:t>
      </w:r>
    </w:p>
    <w:p w:rsidR="004D1FE1" w:rsidRPr="004F567F" w:rsidRDefault="004D1FE1" w:rsidP="004F567F"/>
    <w:p w:rsidR="004D1FE1" w:rsidRPr="004D1FE1" w:rsidRDefault="004F567F" w:rsidP="00203908">
      <w:pPr>
        <w:pStyle w:val="Titre2"/>
      </w:pPr>
      <w:bookmarkStart w:id="1" w:name="_Toc479280784"/>
      <w:r>
        <w:t>Présentation du groupe</w:t>
      </w:r>
      <w:bookmarkEnd w:id="1"/>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r w:rsidRPr="00CC2DAE">
        <w:rPr>
          <w:rFonts w:ascii="Arial" w:eastAsia="Times New Roman" w:hAnsi="Arial" w:cs="Arial"/>
          <w:color w:val="000000"/>
          <w:sz w:val="22"/>
          <w:szCs w:val="22"/>
          <w:lang w:eastAsia="fr-FR"/>
        </w:rPr>
        <w:t>Notre groupe est composé de :</w:t>
      </w:r>
    </w:p>
    <w:p w:rsidR="009625E5" w:rsidRDefault="006528B0"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CC2DAE" w:rsidRPr="00CC2DAE">
        <w:rPr>
          <w:rFonts w:ascii="Arial" w:eastAsia="Times New Roman" w:hAnsi="Arial" w:cs="Arial"/>
          <w:color w:val="000000"/>
          <w:sz w:val="22"/>
          <w:szCs w:val="22"/>
          <w:lang w:eastAsia="fr-FR"/>
        </w:rPr>
        <w:t>Florian VOUTERS</w:t>
      </w:r>
    </w:p>
    <w:p w:rsidR="00CC2DAE" w:rsidRDefault="00CC2DAE" w:rsidP="00CC2DAE">
      <w:pPr>
        <w:spacing w:before="0" w:after="0" w:line="240" w:lineRule="auto"/>
        <w:rPr>
          <w:rFonts w:ascii="Arial" w:eastAsia="Times New Roman" w:hAnsi="Arial" w:cs="Arial"/>
          <w:color w:val="000000"/>
          <w:sz w:val="22"/>
          <w:szCs w:val="22"/>
          <w:lang w:eastAsia="fr-FR"/>
        </w:rPr>
      </w:pPr>
      <w:r w:rsidRPr="00CC2DAE">
        <w:rPr>
          <w:rFonts w:ascii="Arial" w:eastAsia="Times New Roman" w:hAnsi="Arial" w:cs="Arial"/>
          <w:color w:val="000000"/>
          <w:sz w:val="22"/>
          <w:szCs w:val="22"/>
          <w:lang w:eastAsia="fr-FR"/>
        </w:rPr>
        <w:t>-</w:t>
      </w:r>
      <w:r w:rsidR="009625E5">
        <w:rPr>
          <w:rFonts w:ascii="Arial" w:eastAsia="Times New Roman" w:hAnsi="Arial" w:cs="Arial"/>
          <w:color w:val="000000"/>
          <w:sz w:val="22"/>
          <w:szCs w:val="22"/>
          <w:lang w:eastAsia="fr-FR"/>
        </w:rPr>
        <w:t>Pierre GILLY</w:t>
      </w:r>
    </w:p>
    <w:p w:rsidR="004D1FE1" w:rsidRPr="00CC2DAE" w:rsidRDefault="004D1FE1" w:rsidP="00CC2DAE">
      <w:pPr>
        <w:spacing w:before="0" w:after="0" w:line="240" w:lineRule="auto"/>
        <w:rPr>
          <w:rFonts w:ascii="Times New Roman" w:eastAsia="Times New Roman" w:hAnsi="Times New Roman" w:cs="Times New Roman"/>
          <w:sz w:val="24"/>
          <w:szCs w:val="24"/>
          <w:lang w:eastAsia="fr-FR"/>
        </w:rPr>
      </w:pPr>
    </w:p>
    <w:p w:rsidR="004F567F" w:rsidRDefault="004F567F" w:rsidP="00203908">
      <w:pPr>
        <w:pStyle w:val="Titre2"/>
      </w:pPr>
      <w:bookmarkStart w:id="2" w:name="_Toc479280785"/>
      <w:r>
        <w:t>Reformulation du besoin</w:t>
      </w:r>
      <w:bookmarkEnd w:id="2"/>
    </w:p>
    <w:p w:rsidR="004D4059" w:rsidRDefault="00A21B7D" w:rsidP="006225F0">
      <w:pPr>
        <w:pStyle w:val="Sansinterligne"/>
        <w:spacing w:before="0"/>
      </w:pPr>
      <w:r>
        <w:t xml:space="preserve">Afin de pouvoir gérer son commerce Giselle a besoin d’une base de données qui lui permet de pouvoir </w:t>
      </w:r>
      <w:r w:rsidR="00933F1C">
        <w:t>organiser</w:t>
      </w:r>
      <w:r>
        <w:t> :</w:t>
      </w:r>
    </w:p>
    <w:p w:rsidR="00A21B7D" w:rsidRDefault="00A21B7D" w:rsidP="006225F0">
      <w:pPr>
        <w:pStyle w:val="Sansinterligne"/>
        <w:spacing w:before="0"/>
      </w:pPr>
      <w:r>
        <w:t>- Ses fournisseurs</w:t>
      </w:r>
    </w:p>
    <w:p w:rsidR="00A21B7D" w:rsidRDefault="00A21B7D" w:rsidP="006225F0">
      <w:pPr>
        <w:pStyle w:val="Sansinterligne"/>
        <w:spacing w:before="0"/>
      </w:pPr>
      <w:r>
        <w:t xml:space="preserve">- Ses clients </w:t>
      </w:r>
    </w:p>
    <w:p w:rsidR="00A21B7D" w:rsidRDefault="00A21B7D" w:rsidP="006225F0">
      <w:pPr>
        <w:pStyle w:val="Sansinterligne"/>
        <w:spacing w:before="0"/>
      </w:pPr>
      <w:r>
        <w:t>- Ses</w:t>
      </w:r>
      <w:r w:rsidR="00177093">
        <w:t xml:space="preserve"> recettes</w:t>
      </w:r>
    </w:p>
    <w:p w:rsidR="00177093" w:rsidRDefault="00177093" w:rsidP="006225F0">
      <w:pPr>
        <w:pStyle w:val="Sansinterligne"/>
        <w:spacing w:before="0"/>
      </w:pPr>
      <w:r>
        <w:t>- Ses potions</w:t>
      </w:r>
    </w:p>
    <w:p w:rsidR="00177093" w:rsidRDefault="00177093" w:rsidP="006225F0">
      <w:pPr>
        <w:pStyle w:val="Sansinterligne"/>
        <w:spacing w:before="0"/>
      </w:pPr>
      <w:r>
        <w:t>- Ses onguents</w:t>
      </w:r>
    </w:p>
    <w:p w:rsidR="00177093" w:rsidRDefault="00177093" w:rsidP="006225F0">
      <w:pPr>
        <w:pStyle w:val="Sansinterligne"/>
        <w:spacing w:before="0"/>
      </w:pPr>
      <w:r>
        <w:t xml:space="preserve">- Ses récipients </w:t>
      </w:r>
    </w:p>
    <w:p w:rsidR="00177093" w:rsidRDefault="00177093" w:rsidP="006225F0">
      <w:pPr>
        <w:pStyle w:val="Sansinterligne"/>
        <w:spacing w:before="0"/>
      </w:pPr>
      <w:r>
        <w:t>- Son stock</w:t>
      </w:r>
    </w:p>
    <w:p w:rsidR="006225F0" w:rsidRDefault="006225F0" w:rsidP="006225F0">
      <w:pPr>
        <w:pStyle w:val="Sansinterligne"/>
        <w:spacing w:before="0"/>
      </w:pPr>
    </w:p>
    <w:p w:rsidR="003C416B" w:rsidRDefault="00A003D3" w:rsidP="006225F0">
      <w:pPr>
        <w:spacing w:before="0"/>
      </w:pPr>
      <w:r>
        <w:t>La base de données doit pouvoir permettre</w:t>
      </w:r>
      <w:r w:rsidR="006225F0">
        <w:t> :</w:t>
      </w:r>
    </w:p>
    <w:p w:rsidR="006225F0" w:rsidRDefault="006225F0" w:rsidP="006225F0">
      <w:pPr>
        <w:spacing w:before="0" w:after="0"/>
      </w:pPr>
      <w:r>
        <w:t>Coté client :</w:t>
      </w:r>
    </w:p>
    <w:p w:rsidR="006225F0" w:rsidRDefault="006225F0" w:rsidP="006225F0">
      <w:pPr>
        <w:spacing w:before="0" w:after="0"/>
      </w:pPr>
      <w:r>
        <w:tab/>
        <w:t>- passer des commandes</w:t>
      </w:r>
    </w:p>
    <w:p w:rsidR="006225F0" w:rsidRDefault="006225F0" w:rsidP="006225F0">
      <w:pPr>
        <w:spacing w:before="0" w:after="0"/>
      </w:pPr>
      <w:r>
        <w:tab/>
        <w:t xml:space="preserve">- proposer des recettes </w:t>
      </w:r>
    </w:p>
    <w:p w:rsidR="006225F0" w:rsidRDefault="006225F0" w:rsidP="006225F0">
      <w:pPr>
        <w:spacing w:before="0" w:after="0"/>
      </w:pPr>
      <w:r>
        <w:tab/>
        <w:t>- consulter les produits en ventes</w:t>
      </w:r>
    </w:p>
    <w:p w:rsidR="006225F0" w:rsidRDefault="006225F0" w:rsidP="006225F0">
      <w:pPr>
        <w:spacing w:before="0" w:after="0"/>
      </w:pPr>
      <w:r>
        <w:tab/>
      </w:r>
    </w:p>
    <w:p w:rsidR="006225F0" w:rsidRDefault="006225F0" w:rsidP="006225F0">
      <w:pPr>
        <w:spacing w:before="0" w:after="0"/>
      </w:pPr>
      <w:r>
        <w:t>Coté Giselle :</w:t>
      </w:r>
    </w:p>
    <w:p w:rsidR="006225F0" w:rsidRDefault="006225F0" w:rsidP="006225F0">
      <w:pPr>
        <w:spacing w:before="0" w:after="0"/>
      </w:pPr>
      <w:r>
        <w:tab/>
        <w:t>-Gérer ses fournisseurs</w:t>
      </w:r>
    </w:p>
    <w:p w:rsidR="006225F0" w:rsidRDefault="006225F0" w:rsidP="006225F0">
      <w:pPr>
        <w:spacing w:before="0" w:after="0"/>
      </w:pPr>
      <w:r>
        <w:tab/>
        <w:t>-Gérer ses ingrédients</w:t>
      </w:r>
    </w:p>
    <w:p w:rsidR="006225F0" w:rsidRDefault="006225F0" w:rsidP="006225F0">
      <w:pPr>
        <w:spacing w:before="0" w:after="0"/>
      </w:pPr>
      <w:r>
        <w:tab/>
        <w:t>-Gérer ses recettes</w:t>
      </w:r>
    </w:p>
    <w:p w:rsidR="006225F0" w:rsidRDefault="006225F0" w:rsidP="006225F0">
      <w:pPr>
        <w:spacing w:before="0" w:after="0"/>
      </w:pPr>
      <w:r>
        <w:tab/>
        <w:t>-Gérer ses commandes</w:t>
      </w:r>
    </w:p>
    <w:p w:rsidR="006225F0" w:rsidRDefault="006225F0" w:rsidP="006225F0">
      <w:pPr>
        <w:spacing w:before="0" w:after="0"/>
      </w:pPr>
      <w:r>
        <w:tab/>
        <w:t>-Gérer ses clients</w:t>
      </w:r>
    </w:p>
    <w:p w:rsidR="006225F0" w:rsidRDefault="006225F0" w:rsidP="006225F0">
      <w:pPr>
        <w:spacing w:before="0" w:after="0"/>
      </w:pPr>
      <w:r>
        <w:tab/>
        <w:t>-Gérer les stocks</w:t>
      </w:r>
    </w:p>
    <w:p w:rsidR="006225F0" w:rsidRDefault="006225F0" w:rsidP="006225F0">
      <w:pPr>
        <w:spacing w:before="0" w:after="0"/>
      </w:pPr>
      <w:r>
        <w:tab/>
        <w:t>-Gérer la fraicheur des produits</w:t>
      </w:r>
    </w:p>
    <w:p w:rsidR="006225F0" w:rsidRDefault="006225F0" w:rsidP="006225F0">
      <w:pPr>
        <w:spacing w:before="0" w:after="0"/>
      </w:pPr>
      <w:r>
        <w:tab/>
        <w:t>-Mettre en place un système de proposition de recettes</w:t>
      </w:r>
    </w:p>
    <w:p w:rsidR="006225F0" w:rsidRDefault="006225F0" w:rsidP="006225F0">
      <w:pPr>
        <w:spacing w:before="0" w:after="0"/>
      </w:pPr>
      <w:r>
        <w:tab/>
        <w:t>-Gérer les inventeurs des potions et onguents.</w:t>
      </w:r>
    </w:p>
    <w:p w:rsidR="003C416B" w:rsidRDefault="003C416B" w:rsidP="004D4059"/>
    <w:p w:rsidR="008A270A" w:rsidRDefault="008A270A" w:rsidP="004D4059"/>
    <w:p w:rsidR="008A270A" w:rsidRDefault="008A270A" w:rsidP="004D4059"/>
    <w:p w:rsidR="008A270A" w:rsidRDefault="008A270A" w:rsidP="004D4059"/>
    <w:p w:rsidR="008A270A" w:rsidRPr="004D4059" w:rsidRDefault="008A270A" w:rsidP="004D4059"/>
    <w:p w:rsidR="004F567F" w:rsidRDefault="004F567F" w:rsidP="00203908">
      <w:pPr>
        <w:pStyle w:val="Titre2"/>
      </w:pPr>
      <w:bookmarkStart w:id="3" w:name="_Toc479280786"/>
      <w:r>
        <w:t>Planning projet + répartition des taches</w:t>
      </w:r>
      <w:bookmarkEnd w:id="3"/>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r w:rsidRPr="00CC2DAE">
        <w:rPr>
          <w:rFonts w:ascii="Arial" w:eastAsia="Times New Roman" w:hAnsi="Arial" w:cs="Arial"/>
          <w:color w:val="000000"/>
          <w:sz w:val="22"/>
          <w:szCs w:val="22"/>
          <w:lang w:eastAsia="fr-FR"/>
        </w:rPr>
        <w:t>La répartition des tâches c’est effectué de cette manière :</w:t>
      </w:r>
    </w:p>
    <w:p w:rsidR="009625E5"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625E5">
        <w:rPr>
          <w:rFonts w:ascii="Arial" w:eastAsia="Times New Roman" w:hAnsi="Arial" w:cs="Arial"/>
          <w:color w:val="000000"/>
          <w:sz w:val="22"/>
          <w:szCs w:val="22"/>
          <w:lang w:eastAsia="fr-FR"/>
        </w:rPr>
        <w:t xml:space="preserve">Florian s’est occupé de : </w:t>
      </w:r>
    </w:p>
    <w:p w:rsidR="009866D6"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-Cahier des charges</w:t>
      </w:r>
    </w:p>
    <w:p w:rsidR="009866D6"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-GANTT</w:t>
      </w:r>
    </w:p>
    <w:p w:rsidR="009866D6"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-PERT</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-Modélisation de la base de données (MCD, MLD)</w:t>
      </w:r>
    </w:p>
    <w:p w:rsidR="00CC2DAE" w:rsidRDefault="009625E5" w:rsidP="009866D6">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a schématisation de tous les concepts</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 xml:space="preserve">a gestion des utilisateurs </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a gestion des droits</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G</w:t>
      </w:r>
      <w:r>
        <w:rPr>
          <w:rFonts w:ascii="Arial" w:eastAsia="Times New Roman" w:hAnsi="Arial" w:cs="Arial"/>
          <w:color w:val="000000"/>
          <w:sz w:val="22"/>
          <w:szCs w:val="22"/>
          <w:lang w:eastAsia="fr-FR"/>
        </w:rPr>
        <w:t>énérer et implanter les données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-Pierre s’est occupé de :</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-PBS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-WBS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-OBS</w:t>
      </w:r>
    </w:p>
    <w:p w:rsidR="009866D6" w:rsidRPr="009866D6" w:rsidRDefault="009866D6" w:rsidP="009866D6">
      <w:pPr>
        <w:spacing w:before="0" w:after="0" w:line="240" w:lineRule="auto"/>
        <w:rPr>
          <w:rStyle w:val="Emphaseple"/>
          <w:rFonts w:eastAsiaTheme="minorEastAsia"/>
        </w:rPr>
      </w:pPr>
      <w:r>
        <w:rPr>
          <w:rFonts w:ascii="Arial" w:eastAsia="Times New Roman" w:hAnsi="Arial" w:cs="Arial"/>
          <w:color w:val="000000"/>
          <w:sz w:val="22"/>
          <w:szCs w:val="22"/>
          <w:lang w:eastAsia="fr-FR"/>
        </w:rPr>
        <w:tab/>
        <w:t>-</w:t>
      </w:r>
      <w:r w:rsidRPr="009866D6">
        <w:rPr>
          <w:rStyle w:val="Emphaseple"/>
          <w:rFonts w:eastAsiaTheme="minorEastAsia"/>
        </w:rPr>
        <w:t>Modélisation de la base de données (MCD, MLD)</w:t>
      </w:r>
    </w:p>
    <w:p w:rsidR="009866D6" w:rsidRDefault="009866D6" w:rsidP="009866D6">
      <w:pPr>
        <w:spacing w:before="0" w:after="0" w:line="240" w:lineRule="auto"/>
        <w:rPr>
          <w:rStyle w:val="Emphaseple"/>
          <w:rFonts w:eastAsiaTheme="minorEastAsia"/>
        </w:rPr>
      </w:pPr>
      <w:r w:rsidRPr="009866D6">
        <w:rPr>
          <w:rStyle w:val="Emphaseple"/>
          <w:rFonts w:eastAsiaTheme="minorEastAsia"/>
        </w:rPr>
        <w:tab/>
        <w:t>-Création du MPD</w:t>
      </w:r>
    </w:p>
    <w:p w:rsidR="009866D6" w:rsidRDefault="009866D6" w:rsidP="009866D6">
      <w:pPr>
        <w:spacing w:before="0" w:after="0" w:line="240" w:lineRule="auto"/>
        <w:ind w:firstLine="708"/>
        <w:rPr>
          <w:rStyle w:val="Emphaseple"/>
          <w:rFonts w:eastAsiaTheme="minorEastAsia"/>
        </w:rPr>
      </w:pPr>
      <w:r>
        <w:rPr>
          <w:rStyle w:val="Emphaseple"/>
          <w:rFonts w:eastAsiaTheme="minorEastAsia"/>
        </w:rPr>
        <w:t>-Mise en place des contraintes</w:t>
      </w:r>
    </w:p>
    <w:p w:rsidR="009866D6" w:rsidRDefault="009866D6" w:rsidP="009866D6">
      <w:pPr>
        <w:spacing w:before="0" w:after="0" w:line="240" w:lineRule="auto"/>
        <w:ind w:firstLine="708"/>
        <w:rPr>
          <w:rStyle w:val="Emphaseple"/>
          <w:rFonts w:eastAsiaTheme="minorEastAsia"/>
        </w:rPr>
      </w:pPr>
      <w:r>
        <w:rPr>
          <w:rStyle w:val="Emphaseple"/>
          <w:rFonts w:eastAsiaTheme="minorEastAsia"/>
        </w:rPr>
        <w:t>-Procédures stockées</w:t>
      </w:r>
    </w:p>
    <w:p w:rsidR="00A43391" w:rsidRDefault="009866D6" w:rsidP="009866D6">
      <w:pPr>
        <w:spacing w:before="0" w:after="0" w:line="240" w:lineRule="auto"/>
        <w:ind w:firstLine="708"/>
        <w:rPr>
          <w:rStyle w:val="Emphaseple"/>
          <w:rFonts w:eastAsiaTheme="minorEastAsia"/>
        </w:rPr>
      </w:pPr>
      <w:r>
        <w:rPr>
          <w:rStyle w:val="Emphaseple"/>
          <w:rFonts w:eastAsiaTheme="minorEastAsia"/>
        </w:rPr>
        <w:t>-Gestion de la sauvegarde</w:t>
      </w:r>
    </w:p>
    <w:p w:rsidR="004F567F" w:rsidRDefault="00CC2DAE" w:rsidP="009866D6">
      <w:pPr>
        <w:spacing w:before="0" w:after="0" w:line="240" w:lineRule="auto"/>
        <w:ind w:firstLine="708"/>
        <w:rPr>
          <w:rFonts w:ascii="Arial" w:eastAsia="Times New Roman" w:hAnsi="Arial" w:cs="Arial"/>
          <w:color w:val="000000"/>
          <w:sz w:val="22"/>
          <w:szCs w:val="22"/>
          <w:lang w:eastAsia="fr-FR"/>
        </w:rPr>
      </w:pPr>
      <w:r w:rsidRPr="00CC2DAE">
        <w:rPr>
          <w:rFonts w:ascii="Times New Roman" w:eastAsia="Times New Roman" w:hAnsi="Times New Roman" w:cs="Times New Roman"/>
          <w:sz w:val="24"/>
          <w:szCs w:val="24"/>
          <w:lang w:eastAsia="fr-FR"/>
        </w:rPr>
        <w:br/>
      </w:r>
      <w:r w:rsidR="003C416B">
        <w:rPr>
          <w:rFonts w:ascii="Arial" w:eastAsia="Times New Roman" w:hAnsi="Arial" w:cs="Arial"/>
          <w:color w:val="000000"/>
          <w:sz w:val="22"/>
          <w:szCs w:val="22"/>
          <w:lang w:eastAsia="fr-FR"/>
        </w:rPr>
        <w:t xml:space="preserve">Voici le planning prévisionnel du projet </w:t>
      </w:r>
      <w:r w:rsidR="003C416B" w:rsidRPr="00CC2DAE">
        <w:rPr>
          <w:rFonts w:ascii="Arial" w:eastAsia="Times New Roman" w:hAnsi="Arial" w:cs="Arial"/>
          <w:color w:val="000000"/>
          <w:sz w:val="22"/>
          <w:szCs w:val="22"/>
          <w:lang w:eastAsia="fr-FR"/>
        </w:rPr>
        <w:t>:</w:t>
      </w:r>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p>
    <w:p w:rsidR="00CC2DAE" w:rsidRDefault="003C416B" w:rsidP="00CC2DAE">
      <w:r>
        <w:rPr>
          <w:noProof/>
          <w:lang w:eastAsia="fr-FR"/>
        </w:rPr>
        <w:drawing>
          <wp:anchor distT="0" distB="0" distL="114300" distR="114300" simplePos="0" relativeHeight="251648000" behindDoc="0" locked="0" layoutInCell="1" allowOverlap="1">
            <wp:simplePos x="0" y="0"/>
            <wp:positionH relativeFrom="column">
              <wp:posOffset>635</wp:posOffset>
            </wp:positionH>
            <wp:positionV relativeFrom="paragraph">
              <wp:posOffset>526126</wp:posOffset>
            </wp:positionV>
            <wp:extent cx="5756275" cy="3041015"/>
            <wp:effectExtent l="0" t="0" r="0" b="6985"/>
            <wp:wrapTopAndBottom/>
            <wp:docPr id="27" name="Image 27" descr="C:\Users\Pierre GILLY\AppData\Local\Microsoft\Windows\INetCache\Content.Word\planning pré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rre GILLY\AppData\Local\Microsoft\Windows\INetCache\Content.Word\planning prévisionn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041015"/>
                    </a:xfrm>
                    <a:prstGeom prst="rect">
                      <a:avLst/>
                    </a:prstGeom>
                    <a:noFill/>
                    <a:ln>
                      <a:noFill/>
                    </a:ln>
                  </pic:spPr>
                </pic:pic>
              </a:graphicData>
            </a:graphic>
            <wp14:sizeRelV relativeFrom="margin">
              <wp14:pctHeight>0</wp14:pctHeight>
            </wp14:sizeRelV>
          </wp:anchor>
        </w:drawing>
      </w:r>
    </w:p>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CC2DAE" w:rsidRDefault="003C416B" w:rsidP="00CC2DAE">
      <w:pPr>
        <w:rPr>
          <w:rFonts w:ascii="Arial" w:hAnsi="Arial" w:cs="Arial"/>
          <w:color w:val="000000"/>
          <w:sz w:val="22"/>
          <w:szCs w:val="22"/>
        </w:rPr>
      </w:pPr>
      <w:r>
        <w:rPr>
          <w:noProof/>
          <w:lang w:eastAsia="fr-FR"/>
        </w:rPr>
        <w:drawing>
          <wp:anchor distT="0" distB="0" distL="114300" distR="114300" simplePos="0" relativeHeight="251649024" behindDoc="0" locked="0" layoutInCell="1" allowOverlap="1">
            <wp:simplePos x="0" y="0"/>
            <wp:positionH relativeFrom="column">
              <wp:posOffset>635</wp:posOffset>
            </wp:positionH>
            <wp:positionV relativeFrom="paragraph">
              <wp:posOffset>456796</wp:posOffset>
            </wp:positionV>
            <wp:extent cx="5756275" cy="3241675"/>
            <wp:effectExtent l="0" t="0" r="0" b="0"/>
            <wp:wrapTopAndBottom/>
            <wp:docPr id="29" name="Image 29" descr="C:\Users\Pierre GILLY\AppData\Local\Microsoft\Windows\INetCache\Content.Word\planning ré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 GILLY\AppData\Local\Microsoft\Windows\INetCache\Content.Word\planning ré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3241675"/>
                    </a:xfrm>
                    <a:prstGeom prst="rect">
                      <a:avLst/>
                    </a:prstGeom>
                    <a:noFill/>
                    <a:ln>
                      <a:noFill/>
                    </a:ln>
                  </pic:spPr>
                </pic:pic>
              </a:graphicData>
            </a:graphic>
            <wp14:sizeRelV relativeFrom="margin">
              <wp14:pctHeight>0</wp14:pctHeight>
            </wp14:sizeRelV>
          </wp:anchor>
        </w:drawing>
      </w:r>
      <w:r w:rsidR="00CC2DAE">
        <w:rPr>
          <w:rFonts w:ascii="Arial" w:hAnsi="Arial" w:cs="Arial"/>
          <w:color w:val="000000"/>
          <w:sz w:val="22"/>
          <w:szCs w:val="22"/>
        </w:rPr>
        <w:t xml:space="preserve">Et voici le planning </w:t>
      </w:r>
      <w:r>
        <w:rPr>
          <w:rFonts w:ascii="Arial" w:hAnsi="Arial" w:cs="Arial"/>
          <w:color w:val="000000"/>
          <w:sz w:val="22"/>
          <w:szCs w:val="22"/>
        </w:rPr>
        <w:t>réel</w:t>
      </w:r>
      <w:r w:rsidR="00CC2DAE">
        <w:rPr>
          <w:rFonts w:ascii="Arial" w:hAnsi="Arial" w:cs="Arial"/>
          <w:color w:val="000000"/>
          <w:sz w:val="22"/>
          <w:szCs w:val="22"/>
        </w:rPr>
        <w:t xml:space="preserve"> </w:t>
      </w:r>
      <w:r>
        <w:rPr>
          <w:rFonts w:ascii="Arial" w:hAnsi="Arial" w:cs="Arial"/>
          <w:color w:val="000000"/>
          <w:sz w:val="22"/>
          <w:szCs w:val="22"/>
        </w:rPr>
        <w:t>du projet</w:t>
      </w:r>
      <w:r w:rsidR="00CC2DAE">
        <w:rPr>
          <w:rFonts w:ascii="Arial" w:hAnsi="Arial" w:cs="Arial"/>
          <w:color w:val="000000"/>
          <w:sz w:val="22"/>
          <w:szCs w:val="22"/>
        </w:rPr>
        <w:t xml:space="preserve"> :</w:t>
      </w:r>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p>
    <w:p w:rsidR="00CC2DAE" w:rsidRDefault="00CC2DAE"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B51F7F" w:rsidRDefault="00B51F7F" w:rsidP="00CC2DAE"/>
    <w:p w:rsidR="00B51F7F" w:rsidRDefault="00B51F7F" w:rsidP="00CC2DAE"/>
    <w:p w:rsidR="003C416B" w:rsidRDefault="003C416B" w:rsidP="00CC2DAE"/>
    <w:p w:rsidR="003C416B" w:rsidRPr="004F567F" w:rsidRDefault="003C416B" w:rsidP="00CC2DAE"/>
    <w:p w:rsidR="004F567F" w:rsidRPr="00094FBA" w:rsidRDefault="004F567F" w:rsidP="00203908">
      <w:pPr>
        <w:pStyle w:val="Titre2"/>
      </w:pPr>
      <w:bookmarkStart w:id="4" w:name="_Toc479280787"/>
      <w:r>
        <w:t>Présentation de la sol</w:t>
      </w:r>
      <w:r w:rsidRPr="00203908">
        <w:t>utio</w:t>
      </w:r>
      <w:r>
        <w:t>n technique</w:t>
      </w:r>
      <w:bookmarkEnd w:id="4"/>
    </w:p>
    <w:p w:rsidR="00CC2DAE" w:rsidRDefault="00CC2DAE" w:rsidP="00CC2DAE">
      <w:pPr>
        <w:spacing w:before="0" w:after="0" w:line="240" w:lineRule="auto"/>
        <w:rPr>
          <w:rFonts w:ascii="Times New Roman" w:eastAsia="Times New Roman" w:hAnsi="Times New Roman" w:cs="Times New Roman"/>
          <w:sz w:val="24"/>
          <w:szCs w:val="24"/>
          <w:lang w:eastAsia="fr-FR"/>
        </w:rPr>
      </w:pPr>
    </w:p>
    <w:p w:rsidR="005E20E8" w:rsidRDefault="005E20E8" w:rsidP="003F283D">
      <w:pPr>
        <w:spacing w:before="0" w:after="0" w:line="240" w:lineRule="auto"/>
        <w:jc w:val="center"/>
        <w:rPr>
          <w:rFonts w:ascii="Times New Roman" w:eastAsia="Times New Roman" w:hAnsi="Times New Roman" w:cs="Times New Roman"/>
          <w:sz w:val="24"/>
          <w:szCs w:val="24"/>
          <w:lang w:eastAsia="fr-FR"/>
        </w:rPr>
      </w:pPr>
    </w:p>
    <w:p w:rsidR="005E20E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Gestion de projet :</w:t>
      </w:r>
    </w:p>
    <w:p w:rsidR="00203908" w:rsidRDefault="00203908" w:rsidP="003F283D">
      <w:pPr>
        <w:spacing w:before="0" w:after="0" w:line="240" w:lineRule="auto"/>
        <w:jc w:val="center"/>
        <w:rPr>
          <w:rFonts w:ascii="Times New Roman" w:eastAsia="Times New Roman" w:hAnsi="Times New Roman" w:cs="Times New Roman"/>
          <w:sz w:val="24"/>
          <w:szCs w:val="24"/>
          <w:lang w:eastAsia="fr-FR"/>
        </w:rPr>
      </w:pPr>
    </w:p>
    <w:p w:rsidR="00814292" w:rsidRDefault="004E4AFB" w:rsidP="00814292">
      <w:pPr>
        <w:spacing w:before="0" w:after="0" w:line="240" w:lineRule="auto"/>
        <w:rPr>
          <w:noProof/>
          <w:lang w:eastAsia="fr-FR"/>
        </w:rPr>
      </w:pPr>
      <w:r>
        <w:rPr>
          <w:noProof/>
          <w:lang w:eastAsia="fr-FR"/>
        </w:rPr>
        <w:drawing>
          <wp:anchor distT="0" distB="0" distL="114300" distR="114300" simplePos="0" relativeHeight="251660288" behindDoc="0" locked="0" layoutInCell="1" allowOverlap="1">
            <wp:simplePos x="0" y="0"/>
            <wp:positionH relativeFrom="column">
              <wp:posOffset>212725</wp:posOffset>
            </wp:positionH>
            <wp:positionV relativeFrom="paragraph">
              <wp:posOffset>4166870</wp:posOffset>
            </wp:positionV>
            <wp:extent cx="5539740" cy="3125263"/>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9740" cy="3125263"/>
                    </a:xfrm>
                    <a:prstGeom prst="rect">
                      <a:avLst/>
                    </a:prstGeom>
                  </pic:spPr>
                </pic:pic>
              </a:graphicData>
            </a:graphic>
          </wp:anchor>
        </w:drawing>
      </w:r>
      <w:r w:rsidR="00814292">
        <w:rPr>
          <w:rFonts w:ascii="Times New Roman" w:eastAsia="Times New Roman" w:hAnsi="Times New Roman" w:cs="Times New Roman"/>
          <w:sz w:val="24"/>
          <w:szCs w:val="24"/>
          <w:lang w:eastAsia="fr-FR"/>
        </w:rPr>
        <w:t>Nous avons pensé à ce cahier des charges :</w:t>
      </w:r>
      <w:r w:rsidR="00814292" w:rsidRPr="002E5322">
        <w:rPr>
          <w:noProof/>
          <w:lang w:eastAsia="fr-FR"/>
        </w:rPr>
        <w:t xml:space="preserve"> </w:t>
      </w:r>
      <w:r w:rsidR="00814292">
        <w:rPr>
          <w:noProof/>
          <w:lang w:eastAsia="fr-FR"/>
        </w:rPr>
        <w:drawing>
          <wp:inline distT="0" distB="0" distL="0" distR="0" wp14:anchorId="4D22889D" wp14:editId="40DFDE14">
            <wp:extent cx="5570220" cy="387127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0220" cy="3871278"/>
                    </a:xfrm>
                    <a:prstGeom prst="rect">
                      <a:avLst/>
                    </a:prstGeom>
                  </pic:spPr>
                </pic:pic>
              </a:graphicData>
            </a:graphic>
          </wp:inline>
        </w:drawing>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Pr="00944075" w:rsidRDefault="00814292" w:rsidP="00814292">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PBS :</w:t>
      </w:r>
    </w:p>
    <w:p w:rsidR="00814292" w:rsidRDefault="00814292" w:rsidP="00814292">
      <w:pPr>
        <w:pStyle w:val="Sansinterligne"/>
      </w:pPr>
      <w:r>
        <w:t xml:space="preserve">-Etude : PBS, WBS, OBS, PERT, GRANTT </w:t>
      </w:r>
    </w:p>
    <w:p w:rsidR="00814292" w:rsidRDefault="00814292" w:rsidP="00814292">
      <w:pPr>
        <w:pStyle w:val="Sansinterligne"/>
      </w:pPr>
      <w:r>
        <w:t>-Planning (pour le jeudi 30 mars)</w:t>
      </w:r>
    </w:p>
    <w:p w:rsidR="00814292" w:rsidRDefault="00814292" w:rsidP="00814292">
      <w:pPr>
        <w:pStyle w:val="Sansinterligne"/>
      </w:pPr>
      <w:r>
        <w:t>-Dossier “modélisation” (pour le mardi 4 avril):</w:t>
      </w:r>
    </w:p>
    <w:p w:rsidR="00814292" w:rsidRDefault="00814292" w:rsidP="00814292">
      <w:pPr>
        <w:pStyle w:val="Sansinterligne"/>
      </w:pPr>
      <w:r>
        <w:tab/>
        <w:t>-MCD (dictionnaire de données, diagramme de flux, matrice de dépendance fonctionnelles)</w:t>
      </w:r>
    </w:p>
    <w:p w:rsidR="00814292" w:rsidRDefault="00814292" w:rsidP="00814292">
      <w:pPr>
        <w:pStyle w:val="Sansinterligne"/>
      </w:pPr>
      <w:r>
        <w:tab/>
        <w:t>-MLD (passage du MCD au MLD avec les règles de transformation)</w:t>
      </w:r>
    </w:p>
    <w:p w:rsidR="00814292" w:rsidRDefault="00814292" w:rsidP="00814292">
      <w:pPr>
        <w:pStyle w:val="Sansinterligne"/>
      </w:pPr>
      <w:r>
        <w:t xml:space="preserve">- Dossier « projet » (pour le jeudi 6 avril) : </w:t>
      </w:r>
    </w:p>
    <w:p w:rsidR="00814292" w:rsidRDefault="00814292" w:rsidP="00814292">
      <w:pPr>
        <w:pStyle w:val="Sansinterligne"/>
      </w:pPr>
      <w:r>
        <w:tab/>
        <w:t>-Toutes les informations relatives au projet</w:t>
      </w:r>
    </w:p>
    <w:p w:rsidR="00814292" w:rsidRDefault="00814292" w:rsidP="00814292">
      <w:pPr>
        <w:pStyle w:val="Sansinterligne"/>
      </w:pPr>
      <w:r>
        <w:tab/>
        <w:t>-Expliquer chacun des choix</w:t>
      </w:r>
    </w:p>
    <w:p w:rsidR="00814292" w:rsidRDefault="00814292" w:rsidP="00814292">
      <w:pPr>
        <w:pStyle w:val="Sansinterligne"/>
      </w:pPr>
      <w:r>
        <w:tab/>
        <w:t>-MPD ( base de données fonctionnelle)</w:t>
      </w:r>
    </w:p>
    <w:p w:rsidR="00814292" w:rsidRDefault="00814292" w:rsidP="00814292">
      <w:pPr>
        <w:pStyle w:val="Sansinterligne"/>
      </w:pPr>
      <w:r>
        <w:t>-Power point (vendredi 7 avril) pour la soutenance.</w:t>
      </w:r>
    </w:p>
    <w:p w:rsidR="00814292" w:rsidRDefault="00814292" w:rsidP="00814292">
      <w:pPr>
        <w:pStyle w:val="Sansinterligne"/>
      </w:pPr>
    </w:p>
    <w:p w:rsidR="00814292" w:rsidRDefault="00814292" w:rsidP="00814292">
      <w:pPr>
        <w:pStyle w:val="Sansinterligne"/>
      </w:pPr>
      <w:r>
        <w:t>WBS :</w:t>
      </w:r>
    </w:p>
    <w:p w:rsidR="00814292" w:rsidRDefault="00814292" w:rsidP="00814292">
      <w:pPr>
        <w:pStyle w:val="Sansinterligne"/>
      </w:pPr>
      <w:r>
        <w:rPr>
          <w:noProof/>
          <w:lang w:eastAsia="fr-FR"/>
        </w:rPr>
        <w:drawing>
          <wp:inline distT="0" distB="0" distL="0" distR="0" wp14:anchorId="2577D15C" wp14:editId="00A78301">
            <wp:extent cx="5753100" cy="2628900"/>
            <wp:effectExtent l="0" t="0" r="0" b="0"/>
            <wp:docPr id="4" name="Image 4" descr="C:\Users\Florian\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AppData\Local\Microsoft\Windows\INetCache\Content.Word\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4E4AFB" w:rsidP="00814292">
      <w:pPr>
        <w:spacing w:before="0" w:after="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3360" behindDoc="0" locked="0" layoutInCell="1" allowOverlap="1">
            <wp:simplePos x="0" y="0"/>
            <wp:positionH relativeFrom="column">
              <wp:posOffset>136525</wp:posOffset>
            </wp:positionH>
            <wp:positionV relativeFrom="paragraph">
              <wp:posOffset>252730</wp:posOffset>
            </wp:positionV>
            <wp:extent cx="5594350" cy="2720975"/>
            <wp:effectExtent l="0" t="0" r="635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4350" cy="2720975"/>
                    </a:xfrm>
                    <a:prstGeom prst="rect">
                      <a:avLst/>
                    </a:prstGeom>
                  </pic:spPr>
                </pic:pic>
              </a:graphicData>
            </a:graphic>
            <wp14:sizeRelH relativeFrom="margin">
              <wp14:pctWidth>0</wp14:pctWidth>
            </wp14:sizeRelH>
            <wp14:sizeRelV relativeFrom="margin">
              <wp14:pctHeight>0</wp14:pctHeight>
            </wp14:sizeRelV>
          </wp:anchor>
        </w:drawing>
      </w:r>
      <w:r w:rsidR="00814292">
        <w:rPr>
          <w:rFonts w:ascii="Times New Roman" w:eastAsia="Times New Roman" w:hAnsi="Times New Roman" w:cs="Times New Roman"/>
          <w:sz w:val="24"/>
          <w:szCs w:val="24"/>
          <w:lang w:eastAsia="fr-FR"/>
        </w:rPr>
        <w:t>PERT :</w:t>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4E4AFB" w:rsidP="00814292">
      <w:pPr>
        <w:spacing w:before="0" w:after="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7456" behindDoc="0" locked="0" layoutInCell="1" allowOverlap="1">
            <wp:simplePos x="0" y="0"/>
            <wp:positionH relativeFrom="column">
              <wp:posOffset>189865</wp:posOffset>
            </wp:positionH>
            <wp:positionV relativeFrom="paragraph">
              <wp:posOffset>346710</wp:posOffset>
            </wp:positionV>
            <wp:extent cx="5760720" cy="2963545"/>
            <wp:effectExtent l="0" t="0" r="0" b="825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63545"/>
                    </a:xfrm>
                    <a:prstGeom prst="rect">
                      <a:avLst/>
                    </a:prstGeom>
                  </pic:spPr>
                </pic:pic>
              </a:graphicData>
            </a:graphic>
          </wp:anchor>
        </w:drawing>
      </w:r>
      <w:r w:rsidR="00814292">
        <w:rPr>
          <w:rFonts w:ascii="Times New Roman" w:eastAsia="Times New Roman" w:hAnsi="Times New Roman" w:cs="Times New Roman"/>
          <w:sz w:val="24"/>
          <w:szCs w:val="24"/>
          <w:lang w:eastAsia="fr-FR"/>
        </w:rPr>
        <w:t>GANTT :</w:t>
      </w: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avons décidé de nous concentrer sur cette organisation pour garder un ordre précis dans la réalisation du projet. On voit que dans un premier lieu, toute l’organisation du projet s’est mise en forme pour pouvoir le mener à bien et avoir un encadrement à respecter.</w:t>
      </w: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3F283D" w:rsidRDefault="003F283D" w:rsidP="003F283D">
      <w:pPr>
        <w:spacing w:before="0" w:after="0" w:line="240" w:lineRule="auto"/>
        <w:jc w:val="center"/>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MCD :</w:t>
      </w:r>
    </w:p>
    <w:p w:rsidR="003F283D" w:rsidRDefault="003F283D" w:rsidP="003F283D">
      <w:pPr>
        <w:spacing w:before="0" w:after="0" w:line="240" w:lineRule="auto"/>
        <w:jc w:val="center"/>
        <w:rPr>
          <w:rFonts w:ascii="Times New Roman" w:eastAsia="Times New Roman" w:hAnsi="Times New Roman" w:cs="Times New Roman"/>
          <w:sz w:val="24"/>
          <w:szCs w:val="24"/>
          <w:lang w:eastAsia="fr-FR"/>
        </w:rPr>
      </w:pPr>
    </w:p>
    <w:p w:rsidR="003F283D" w:rsidRDefault="003F283D"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commencer la création de la base de données il faut commencer par faire une étude qui nous permet d’identifier les attendus de la base de données. Pour cela </w:t>
      </w:r>
      <w:r w:rsidR="0094002A">
        <w:rPr>
          <w:rFonts w:ascii="Times New Roman" w:eastAsia="Times New Roman" w:hAnsi="Times New Roman" w:cs="Times New Roman"/>
          <w:sz w:val="24"/>
          <w:szCs w:val="24"/>
          <w:lang w:eastAsia="fr-FR"/>
        </w:rPr>
        <w:t>il faut faire un « </w:t>
      </w:r>
      <w:r w:rsidR="0094002A" w:rsidRPr="00F9451F">
        <w:rPr>
          <w:rFonts w:ascii="Times New Roman" w:eastAsia="Times New Roman" w:hAnsi="Times New Roman" w:cs="Times New Roman"/>
          <w:b/>
          <w:sz w:val="24"/>
          <w:szCs w:val="24"/>
          <w:lang w:eastAsia="fr-FR"/>
        </w:rPr>
        <w:t>dictionnaire de données</w:t>
      </w:r>
      <w:r w:rsidR="0094002A">
        <w:rPr>
          <w:rFonts w:ascii="Times New Roman" w:eastAsia="Times New Roman" w:hAnsi="Times New Roman" w:cs="Times New Roman"/>
          <w:sz w:val="24"/>
          <w:szCs w:val="24"/>
          <w:lang w:eastAsia="fr-FR"/>
        </w:rPr>
        <w:t> ». On commence par identifier dans le texte tous les noms propres et communs. Après cela on fait un tri de ce qui est pertinent ou pas. Ces « propriétés » son ensuite renommées pour avoir un nom explicite puis identifie chacune de ses propriétés : on identifie son type (INT, VARCHAR, DATETIME, etc..). Tout cela nous donne un tableau nommé « dictionnaire de données ». Malheureusement pour nous, nous ne l’avons pas réussi du premier coup. On a donc dû le remodifier par la suite.</w:t>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4E4AFB" w:rsidP="003F283D">
      <w:pPr>
        <w:spacing w:before="0" w:after="0" w:line="240" w:lineRule="auto"/>
        <w:rPr>
          <w:rFonts w:ascii="Times New Roman" w:eastAsia="Times New Roman" w:hAnsi="Times New Roman" w:cs="Times New Roman"/>
          <w:sz w:val="24"/>
          <w:szCs w:val="24"/>
          <w:lang w:eastAsia="fr-FR"/>
        </w:rPr>
      </w:pPr>
      <w:bookmarkStart w:id="5" w:name="_GoBack"/>
      <w:r>
        <w:rPr>
          <w:rFonts w:ascii="Times New Roman" w:eastAsia="Times New Roman" w:hAnsi="Times New Roman" w:cs="Times New Roman"/>
          <w:noProof/>
          <w:sz w:val="24"/>
          <w:szCs w:val="24"/>
          <w:lang w:eastAsia="fr-FR"/>
        </w:rPr>
        <w:drawing>
          <wp:anchor distT="0" distB="0" distL="114300" distR="114300" simplePos="0" relativeHeight="251651072" behindDoc="0" locked="0" layoutInCell="1" allowOverlap="1">
            <wp:simplePos x="0" y="0"/>
            <wp:positionH relativeFrom="column">
              <wp:posOffset>220980</wp:posOffset>
            </wp:positionH>
            <wp:positionV relativeFrom="paragraph">
              <wp:posOffset>309245</wp:posOffset>
            </wp:positionV>
            <wp:extent cx="5657850" cy="4793615"/>
            <wp:effectExtent l="0" t="0" r="0" b="6985"/>
            <wp:wrapTopAndBottom/>
            <wp:docPr id="30" name="Image 30" descr="C:\Users\Pierre GILLY\AppData\Local\Microsoft\Windows\INetCache\Content.Word\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 GILLY\AppData\Local\Microsoft\Windows\INetCache\Content.Word\d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4793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610B32" w:rsidRDefault="00610B32" w:rsidP="003F283D">
      <w:pPr>
        <w:spacing w:before="0" w:after="0" w:line="240" w:lineRule="auto"/>
        <w:rPr>
          <w:rFonts w:ascii="Times New Roman" w:eastAsia="Times New Roman" w:hAnsi="Times New Roman" w:cs="Times New Roman"/>
          <w:sz w:val="24"/>
          <w:szCs w:val="24"/>
          <w:lang w:eastAsia="fr-FR"/>
        </w:rPr>
      </w:pPr>
    </w:p>
    <w:p w:rsidR="00610B32" w:rsidRDefault="00610B32" w:rsidP="003F283D">
      <w:pPr>
        <w:spacing w:before="0" w:after="0" w:line="240" w:lineRule="auto"/>
        <w:rPr>
          <w:rFonts w:ascii="Times New Roman" w:eastAsia="Times New Roman" w:hAnsi="Times New Roman" w:cs="Times New Roman"/>
          <w:sz w:val="24"/>
          <w:szCs w:val="24"/>
          <w:lang w:eastAsia="fr-FR"/>
        </w:rPr>
      </w:pPr>
    </w:p>
    <w:p w:rsidR="00370244" w:rsidRDefault="00E31ECA"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Après cela nous avons dû dessiner le </w:t>
      </w:r>
      <w:r w:rsidRPr="00F9451F">
        <w:rPr>
          <w:rFonts w:ascii="Times New Roman" w:eastAsia="Times New Roman" w:hAnsi="Times New Roman" w:cs="Times New Roman"/>
          <w:b/>
          <w:sz w:val="24"/>
          <w:szCs w:val="24"/>
          <w:lang w:eastAsia="fr-FR"/>
        </w:rPr>
        <w:t xml:space="preserve">diagramme des </w:t>
      </w:r>
      <w:r w:rsidR="00370244" w:rsidRPr="00F9451F">
        <w:rPr>
          <w:rFonts w:ascii="Times New Roman" w:eastAsia="Times New Roman" w:hAnsi="Times New Roman" w:cs="Times New Roman"/>
          <w:b/>
          <w:sz w:val="24"/>
          <w:szCs w:val="24"/>
          <w:lang w:eastAsia="fr-FR"/>
        </w:rPr>
        <w:t>flux</w:t>
      </w:r>
      <w:r w:rsidR="00370244">
        <w:rPr>
          <w:rFonts w:ascii="Times New Roman" w:eastAsia="Times New Roman" w:hAnsi="Times New Roman" w:cs="Times New Roman"/>
          <w:sz w:val="24"/>
          <w:szCs w:val="24"/>
          <w:lang w:eastAsia="fr-FR"/>
        </w:rPr>
        <w:t xml:space="preserve">. Cela nous a servis à comprendre comment fonctionne l’ensemble de son système informatique ainsi que les toutes les interactions possibles avec celle-ci. </w:t>
      </w:r>
    </w:p>
    <w:p w:rsidR="0094002A" w:rsidRDefault="00610B32"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2096" behindDoc="0" locked="0" layoutInCell="1" allowOverlap="1">
            <wp:simplePos x="0" y="0"/>
            <wp:positionH relativeFrom="column">
              <wp:posOffset>635</wp:posOffset>
            </wp:positionH>
            <wp:positionV relativeFrom="paragraph">
              <wp:posOffset>247188</wp:posOffset>
            </wp:positionV>
            <wp:extent cx="5749925" cy="2390140"/>
            <wp:effectExtent l="0" t="0" r="3175" b="0"/>
            <wp:wrapTopAndBottom/>
            <wp:docPr id="31" name="Image 31" descr="C:\Users\Pierre GILLY\AppData\Local\Microsoft\Windows\INetCache\Content.Word\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 GILLY\AppData\Local\Microsoft\Windows\INetCache\Content.Word\flu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2390140"/>
                    </a:xfrm>
                    <a:prstGeom prst="rect">
                      <a:avLst/>
                    </a:prstGeom>
                    <a:noFill/>
                    <a:ln>
                      <a:noFill/>
                    </a:ln>
                  </pic:spPr>
                </pic:pic>
              </a:graphicData>
            </a:graphic>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0C129B"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Après cela nous avons réalisé, à l’aide du dictionnaire de données, la </w:t>
      </w:r>
      <w:r w:rsidRPr="00F9451F">
        <w:rPr>
          <w:rFonts w:ascii="Times New Roman" w:eastAsia="Times New Roman" w:hAnsi="Times New Roman" w:cs="Times New Roman"/>
          <w:b/>
          <w:sz w:val="24"/>
          <w:szCs w:val="24"/>
          <w:lang w:eastAsia="fr-FR"/>
        </w:rPr>
        <w:t>matrice fonctionnelle</w:t>
      </w:r>
      <w:r>
        <w:rPr>
          <w:rFonts w:ascii="Times New Roman" w:eastAsia="Times New Roman" w:hAnsi="Times New Roman" w:cs="Times New Roman"/>
          <w:sz w:val="24"/>
          <w:szCs w:val="24"/>
          <w:lang w:eastAsia="fr-FR"/>
        </w:rPr>
        <w:t>. Elle sert à identifier les dépendances fonctionnelles entre tous les propriétés et les entités. Pour se faire il faut croiser la liste des propriétés avec elle-même. Le regroupement des « 1 » permet de trouver les entités</w:t>
      </w:r>
      <w:r w:rsidR="00F9451F">
        <w:rPr>
          <w:rFonts w:ascii="Times New Roman" w:eastAsia="Times New Roman" w:hAnsi="Times New Roman" w:cs="Times New Roman"/>
          <w:sz w:val="24"/>
          <w:szCs w:val="24"/>
          <w:lang w:eastAsia="fr-FR"/>
        </w:rPr>
        <w:t xml:space="preserve"> </w:t>
      </w:r>
    </w:p>
    <w:p w:rsidR="0094002A" w:rsidRDefault="00F9451F"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3120" behindDoc="0" locked="0" layoutInCell="1" allowOverlap="1">
            <wp:simplePos x="0" y="0"/>
            <wp:positionH relativeFrom="column">
              <wp:posOffset>-435783</wp:posOffset>
            </wp:positionH>
            <wp:positionV relativeFrom="paragraph">
              <wp:posOffset>263294</wp:posOffset>
            </wp:positionV>
            <wp:extent cx="6632575" cy="3248660"/>
            <wp:effectExtent l="0" t="0" r="0" b="8890"/>
            <wp:wrapTopAndBottom/>
            <wp:docPr id="192" name="Image 192" descr="C:\Users\Pierre GILLY\AppData\Local\Microsoft\Windows\INetCache\Content.Word\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erre GILLY\AppData\Local\Microsoft\Windows\INetCache\Content.Word\matri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2575" cy="3248660"/>
                    </a:xfrm>
                    <a:prstGeom prst="rect">
                      <a:avLst/>
                    </a:prstGeom>
                    <a:noFill/>
                    <a:ln>
                      <a:noFill/>
                    </a:ln>
                  </pic:spPr>
                </pic:pic>
              </a:graphicData>
            </a:graphic>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385EC6"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Grâce à cette matrice on peut donc identifier 9 tables :</w:t>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75495F"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654144" behindDoc="0" locked="0" layoutInCell="1" allowOverlap="1">
            <wp:simplePos x="0" y="0"/>
            <wp:positionH relativeFrom="column">
              <wp:posOffset>-498071</wp:posOffset>
            </wp:positionH>
            <wp:positionV relativeFrom="paragraph">
              <wp:posOffset>435379</wp:posOffset>
            </wp:positionV>
            <wp:extent cx="6751955" cy="3310890"/>
            <wp:effectExtent l="0" t="0" r="0" b="3810"/>
            <wp:wrapTopAndBottom/>
            <wp:docPr id="193" name="Image 193" descr="C:\Users\Pierre GILLY\AppData\Local\Microsoft\Windows\INetCache\Content.Word\matri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rre GILLY\AppData\Local\Microsoft\Windows\INetCache\Content.Word\matric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1955"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94002A" w:rsidRDefault="00E87660"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la matrice faite, on peut passer au « </w:t>
      </w:r>
      <w:r w:rsidRPr="00E87660">
        <w:rPr>
          <w:rFonts w:ascii="Times New Roman" w:eastAsia="Times New Roman" w:hAnsi="Times New Roman" w:cs="Times New Roman"/>
          <w:b/>
          <w:sz w:val="24"/>
          <w:szCs w:val="24"/>
          <w:lang w:eastAsia="fr-FR"/>
        </w:rPr>
        <w:t>modèle entité association</w:t>
      </w:r>
      <w:r>
        <w:rPr>
          <w:rFonts w:ascii="Times New Roman" w:eastAsia="Times New Roman" w:hAnsi="Times New Roman" w:cs="Times New Roman"/>
          <w:sz w:val="24"/>
          <w:szCs w:val="24"/>
          <w:lang w:eastAsia="fr-FR"/>
        </w:rPr>
        <w:t> »</w:t>
      </w:r>
      <w:r w:rsidR="00FC2C46">
        <w:rPr>
          <w:rFonts w:ascii="Times New Roman" w:eastAsia="Times New Roman" w:hAnsi="Times New Roman" w:cs="Times New Roman"/>
          <w:sz w:val="24"/>
          <w:szCs w:val="24"/>
          <w:lang w:eastAsia="fr-FR"/>
        </w:rPr>
        <w:t>. Cette partie nous permet de schématiser le MCD. Dans ce schéma nous devons identifier les associations (porteuses ou non) qui permettent de relier les entités. Il faut bien sûr que les clés primaires apparaissent dans le schéma. Les entités sont représentées sous forme de carrés et les associations sous formes d</w:t>
      </w:r>
      <w:r w:rsidR="003E0034">
        <w:rPr>
          <w:rFonts w:ascii="Times New Roman" w:eastAsia="Times New Roman" w:hAnsi="Times New Roman" w:cs="Times New Roman"/>
          <w:sz w:val="24"/>
          <w:szCs w:val="24"/>
          <w:lang w:eastAsia="fr-FR"/>
        </w:rPr>
        <w:t>e cercles</w:t>
      </w:r>
      <w:r w:rsidR="00243F1D">
        <w:rPr>
          <w:rFonts w:ascii="Times New Roman" w:eastAsia="Times New Roman" w:hAnsi="Times New Roman" w:cs="Times New Roman"/>
          <w:sz w:val="24"/>
          <w:szCs w:val="24"/>
          <w:lang w:eastAsia="fr-FR"/>
        </w:rPr>
        <w:t xml:space="preserve">. Une fois les liaisons dessinées il faut identifier les cardinalités. Les cardinalités permettent de montrer les échanges entres les entités. </w:t>
      </w:r>
    </w:p>
    <w:p w:rsidR="00243F1D" w:rsidRDefault="00243F1D"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5168" behindDoc="0" locked="0" layoutInCell="1" allowOverlap="1">
            <wp:simplePos x="0" y="0"/>
            <wp:positionH relativeFrom="column">
              <wp:posOffset>-457200</wp:posOffset>
            </wp:positionH>
            <wp:positionV relativeFrom="paragraph">
              <wp:posOffset>256597</wp:posOffset>
            </wp:positionV>
            <wp:extent cx="6665595" cy="2722245"/>
            <wp:effectExtent l="0" t="0" r="1905" b="1905"/>
            <wp:wrapTopAndBottom/>
            <wp:docPr id="194" name="Image 194" descr="C:\Users\Pierre GILLY\AppData\Local\Microsoft\Windows\INetCache\Content.Word\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erre GILLY\AppData\Local\Microsoft\Windows\INetCache\Content.Word\me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5595" cy="2722245"/>
                    </a:xfrm>
                    <a:prstGeom prst="rect">
                      <a:avLst/>
                    </a:prstGeom>
                    <a:noFill/>
                    <a:ln>
                      <a:noFill/>
                    </a:ln>
                  </pic:spPr>
                </pic:pic>
              </a:graphicData>
            </a:graphic>
          </wp:anchor>
        </w:drawing>
      </w: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FE11C9"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cela finit, le MCD est terminé.</w:t>
      </w: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MLD :</w:t>
      </w:r>
    </w:p>
    <w:p w:rsidR="00203908" w:rsidRDefault="00203908" w:rsidP="003F283D">
      <w:pPr>
        <w:spacing w:before="0" w:after="0" w:line="240" w:lineRule="auto"/>
        <w:jc w:val="center"/>
        <w:rPr>
          <w:rFonts w:ascii="Times New Roman" w:eastAsia="Times New Roman" w:hAnsi="Times New Roman" w:cs="Times New Roman"/>
          <w:sz w:val="24"/>
          <w:szCs w:val="24"/>
          <w:lang w:eastAsia="fr-FR"/>
        </w:rPr>
      </w:pPr>
    </w:p>
    <w:p w:rsidR="005F08BD" w:rsidRDefault="00427058" w:rsidP="005F08B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MLD (Modèle Logique de Données) permet de transformer le « Modèle Conceptuel » en </w:t>
      </w:r>
      <w:r w:rsidR="00273E6D">
        <w:rPr>
          <w:rFonts w:ascii="Times New Roman" w:eastAsia="Times New Roman" w:hAnsi="Times New Roman" w:cs="Times New Roman"/>
          <w:sz w:val="24"/>
          <w:szCs w:val="24"/>
          <w:lang w:eastAsia="fr-FR"/>
        </w:rPr>
        <w:t xml:space="preserve">une structure de base données. Pour cela il faut prendre le </w:t>
      </w:r>
      <w:r w:rsidR="00273E6D" w:rsidRPr="00273E6D">
        <w:rPr>
          <w:rFonts w:ascii="Times New Roman" w:eastAsia="Times New Roman" w:hAnsi="Times New Roman" w:cs="Times New Roman"/>
          <w:sz w:val="24"/>
          <w:szCs w:val="24"/>
          <w:lang w:eastAsia="fr-FR"/>
        </w:rPr>
        <w:t>modèle entité association</w:t>
      </w:r>
      <w:r w:rsidR="00273E6D">
        <w:rPr>
          <w:rFonts w:ascii="Times New Roman" w:eastAsia="Times New Roman" w:hAnsi="Times New Roman" w:cs="Times New Roman"/>
          <w:sz w:val="24"/>
          <w:szCs w:val="24"/>
          <w:lang w:eastAsia="fr-FR"/>
        </w:rPr>
        <w:t> et y appliquer quelques règles de transformation : les entités deviennent des tables, les propriétés deviennent des attributs et les cardinalités font les échanges de clés primaires et étrangères.</w:t>
      </w: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6192" behindDoc="0" locked="0" layoutInCell="1" allowOverlap="1">
            <wp:simplePos x="0" y="0"/>
            <wp:positionH relativeFrom="column">
              <wp:posOffset>-401320</wp:posOffset>
            </wp:positionH>
            <wp:positionV relativeFrom="paragraph">
              <wp:posOffset>251460</wp:posOffset>
            </wp:positionV>
            <wp:extent cx="6557645" cy="3975735"/>
            <wp:effectExtent l="0" t="0" r="0" b="5715"/>
            <wp:wrapTopAndBottom/>
            <wp:docPr id="195" name="Image 195" descr="C:\Users\Pierre GILLY\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erre GILLY\AppData\Local\Microsoft\Windows\INetCache\Content.Word\ml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7645" cy="397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5F08BD" w:rsidRDefault="005F08BD" w:rsidP="00F25A6B">
      <w:pPr>
        <w:spacing w:before="0" w:after="0" w:line="240" w:lineRule="auto"/>
        <w:rPr>
          <w:rFonts w:ascii="Times New Roman" w:eastAsia="Times New Roman" w:hAnsi="Times New Roman" w:cs="Times New Roman"/>
          <w:sz w:val="24"/>
          <w:szCs w:val="24"/>
          <w:lang w:eastAsia="fr-FR"/>
        </w:rPr>
      </w:pP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MPD :</w:t>
      </w:r>
    </w:p>
    <w:p w:rsidR="008A1053" w:rsidRDefault="008A1053" w:rsidP="003F283D">
      <w:pPr>
        <w:spacing w:before="0" w:after="0" w:line="240" w:lineRule="auto"/>
        <w:jc w:val="center"/>
        <w:rPr>
          <w:rFonts w:ascii="Times New Roman" w:eastAsia="Times New Roman" w:hAnsi="Times New Roman" w:cs="Times New Roman"/>
          <w:sz w:val="24"/>
          <w:szCs w:val="24"/>
          <w:lang w:eastAsia="fr-FR"/>
        </w:rPr>
      </w:pPr>
    </w:p>
    <w:p w:rsidR="008A1053" w:rsidRDefault="008A1053"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MPD est la partie ou l’on a transformé le MLD en ligne de code sous un SGBD (Système de Gestion de Base de Données). Pour cette partie il faut aller voir le script de création de la MPD.</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construire une base de données il faut faire plusieurs choses :</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la base</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tables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champs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utilisateurs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-leurs attribuer des privilèges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-implémenter les données dans le code</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créer les structures de contrôles (triggers et procédures stockées). </w:t>
      </w:r>
    </w:p>
    <w:p w:rsidR="00203908" w:rsidRDefault="00203908" w:rsidP="00B118A7">
      <w:pPr>
        <w:spacing w:before="0" w:after="0" w:line="240" w:lineRule="auto"/>
        <w:rPr>
          <w:rFonts w:ascii="Times New Roman" w:eastAsia="Times New Roman" w:hAnsi="Times New Roman" w:cs="Times New Roman"/>
          <w:sz w:val="24"/>
          <w:szCs w:val="24"/>
          <w:lang w:eastAsia="fr-FR"/>
        </w:rPr>
      </w:pPr>
    </w:p>
    <w:p w:rsidR="00B118A7" w:rsidRDefault="00B118A7" w:rsidP="00B118A7">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ce projet nous avons choisis d’utiliser le SGBD « MySQL » car c’est celui que nous avions le plus utilisé lors des </w:t>
      </w:r>
      <w:proofErr w:type="spellStart"/>
      <w:r w:rsidR="006168C2">
        <w:rPr>
          <w:rFonts w:ascii="Times New Roman" w:eastAsia="Times New Roman" w:hAnsi="Times New Roman" w:cs="Times New Roman"/>
          <w:sz w:val="24"/>
          <w:szCs w:val="24"/>
          <w:lang w:eastAsia="fr-FR"/>
        </w:rPr>
        <w:t>prosits</w:t>
      </w:r>
      <w:proofErr w:type="spellEnd"/>
      <w:r>
        <w:rPr>
          <w:rFonts w:ascii="Times New Roman" w:eastAsia="Times New Roman" w:hAnsi="Times New Roman" w:cs="Times New Roman"/>
          <w:sz w:val="24"/>
          <w:szCs w:val="24"/>
          <w:lang w:eastAsia="fr-FR"/>
        </w:rPr>
        <w:t>.</w:t>
      </w:r>
    </w:p>
    <w:p w:rsidR="00B54F3D" w:rsidRDefault="00B54F3D" w:rsidP="00B118A7">
      <w:pPr>
        <w:spacing w:before="0" w:after="0" w:line="240" w:lineRule="auto"/>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Fonctionnalités</w:t>
      </w:r>
      <w:r w:rsidR="003F283D" w:rsidRPr="001816F8">
        <w:rPr>
          <w:rFonts w:ascii="Times New Roman" w:eastAsia="Times New Roman" w:hAnsi="Times New Roman" w:cs="Times New Roman"/>
          <w:sz w:val="24"/>
          <w:szCs w:val="24"/>
          <w:u w:val="single"/>
          <w:lang w:eastAsia="fr-FR"/>
        </w:rPr>
        <w:t> :</w:t>
      </w:r>
    </w:p>
    <w:p w:rsidR="00203908" w:rsidRDefault="00203908"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une liste des fonctionnalités que nous avons apporté au projet :</w:t>
      </w: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une commande qui n’est pas confirmée, à réception du client </w:t>
      </w: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une recette de son contenu, les ingrédients </w:t>
      </w: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les fournisseurs des ingrédients présents en stock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 xml:space="preserve">Deux procédures permettant d’afficher les potions et onguents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Consultation de commande</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 xml:space="preserve">Une mise à jour du stock journalière pour augmenter la fraicheur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Afficher les produits présents en stock</w:t>
      </w: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203908" w:rsidRPr="00700D26" w:rsidRDefault="0053711F" w:rsidP="00203908">
      <w:pPr>
        <w:pStyle w:val="Titre2"/>
        <w:rPr>
          <w:rFonts w:eastAsia="Times New Roman"/>
          <w:lang w:eastAsia="fr-FR"/>
        </w:rPr>
      </w:pPr>
      <w:bookmarkStart w:id="6" w:name="_Toc479280788"/>
      <w:r>
        <w:rPr>
          <w:rFonts w:eastAsia="Times New Roman"/>
          <w:lang w:eastAsia="fr-FR"/>
        </w:rPr>
        <w:t xml:space="preserve">LES </w:t>
      </w:r>
      <w:r w:rsidR="00203908">
        <w:rPr>
          <w:rFonts w:eastAsia="Times New Roman"/>
          <w:lang w:eastAsia="fr-FR"/>
        </w:rPr>
        <w:t xml:space="preserve">Ecarts </w:t>
      </w:r>
      <w:r>
        <w:rPr>
          <w:rFonts w:eastAsia="Times New Roman"/>
          <w:lang w:eastAsia="fr-FR"/>
        </w:rPr>
        <w:t>observés</w:t>
      </w:r>
      <w:bookmarkEnd w:id="6"/>
    </w:p>
    <w:p w:rsidR="00700D26" w:rsidRDefault="00700D26" w:rsidP="00203908">
      <w:pPr>
        <w:rPr>
          <w:lang w:eastAsia="fr-FR"/>
        </w:rPr>
      </w:pPr>
      <w:r>
        <w:rPr>
          <w:lang w:eastAsia="fr-FR"/>
        </w:rPr>
        <w:t>Malgré tout le travail fourni le projet n’a pas pu être mené à bout. C’est donc pourquoi nous avons fait une liste des écarts que nous avons observé. Voici les procédures stockées non réalisées :</w:t>
      </w:r>
    </w:p>
    <w:p w:rsidR="00000000" w:rsidRPr="00700D26" w:rsidRDefault="00700D26" w:rsidP="00700D26">
      <w:pPr>
        <w:spacing w:before="0" w:after="0"/>
        <w:rPr>
          <w:lang w:eastAsia="fr-FR"/>
        </w:rPr>
      </w:pPr>
      <w:r>
        <w:rPr>
          <w:lang w:eastAsia="fr-FR"/>
        </w:rPr>
        <w:t>-</w:t>
      </w:r>
      <w:r w:rsidR="0079410C" w:rsidRPr="00700D26">
        <w:rPr>
          <w:lang w:eastAsia="fr-FR"/>
        </w:rPr>
        <w:t xml:space="preserve">Afficher </w:t>
      </w:r>
      <w:r w:rsidRPr="00700D26">
        <w:rPr>
          <w:lang w:eastAsia="fr-FR"/>
        </w:rPr>
        <w:t>les recettes</w:t>
      </w:r>
      <w:r w:rsidR="0079410C" w:rsidRPr="00700D26">
        <w:rPr>
          <w:lang w:eastAsia="fr-FR"/>
        </w:rPr>
        <w:t xml:space="preserve"> par ordre de température</w:t>
      </w:r>
    </w:p>
    <w:p w:rsidR="00000000" w:rsidRPr="00700D26" w:rsidRDefault="00700D26" w:rsidP="00700D26">
      <w:pPr>
        <w:spacing w:before="0" w:after="0"/>
        <w:rPr>
          <w:lang w:eastAsia="fr-FR"/>
        </w:rPr>
      </w:pPr>
      <w:r>
        <w:rPr>
          <w:lang w:eastAsia="fr-FR"/>
        </w:rPr>
        <w:t>-</w:t>
      </w:r>
      <w:r w:rsidR="0079410C" w:rsidRPr="00700D26">
        <w:rPr>
          <w:lang w:eastAsia="fr-FR"/>
        </w:rPr>
        <w:t>Jeux de données incomplet</w:t>
      </w:r>
    </w:p>
    <w:p w:rsidR="00000000" w:rsidRPr="00700D26" w:rsidRDefault="00700D26" w:rsidP="00700D26">
      <w:pPr>
        <w:spacing w:before="0" w:after="0"/>
        <w:rPr>
          <w:lang w:eastAsia="fr-FR"/>
        </w:rPr>
      </w:pPr>
      <w:r>
        <w:rPr>
          <w:lang w:eastAsia="fr-FR"/>
        </w:rPr>
        <w:t>-</w:t>
      </w:r>
      <w:r w:rsidR="0079410C" w:rsidRPr="00700D26">
        <w:rPr>
          <w:lang w:eastAsia="fr-FR"/>
        </w:rPr>
        <w:t>Calcul des prix des potions avec majoration</w:t>
      </w:r>
    </w:p>
    <w:p w:rsidR="00000000" w:rsidRPr="00700D26" w:rsidRDefault="00700D26" w:rsidP="00700D26">
      <w:pPr>
        <w:spacing w:before="0" w:after="0"/>
        <w:rPr>
          <w:lang w:eastAsia="fr-FR"/>
        </w:rPr>
      </w:pPr>
      <w:r>
        <w:rPr>
          <w:lang w:eastAsia="fr-FR"/>
        </w:rPr>
        <w:t>-</w:t>
      </w:r>
      <w:r w:rsidR="0079410C" w:rsidRPr="00700D26">
        <w:rPr>
          <w:lang w:eastAsia="fr-FR"/>
        </w:rPr>
        <w:t>Comparer prix potion total et prix ingrédients</w:t>
      </w:r>
    </w:p>
    <w:p w:rsidR="00000000" w:rsidRPr="00700D26" w:rsidRDefault="00700D26" w:rsidP="00700D26">
      <w:pPr>
        <w:spacing w:before="0" w:after="0"/>
        <w:rPr>
          <w:lang w:eastAsia="fr-FR"/>
        </w:rPr>
      </w:pPr>
      <w:r>
        <w:rPr>
          <w:lang w:eastAsia="fr-FR"/>
        </w:rPr>
        <w:t>-</w:t>
      </w:r>
      <w:r w:rsidR="0079410C" w:rsidRPr="00700D26">
        <w:rPr>
          <w:lang w:eastAsia="fr-FR"/>
        </w:rPr>
        <w:t>Suppression d’un ingrédien</w:t>
      </w:r>
      <w:r w:rsidR="0079410C" w:rsidRPr="00700D26">
        <w:rPr>
          <w:lang w:eastAsia="fr-FR"/>
        </w:rPr>
        <w:t>t arrivé à expiration</w:t>
      </w:r>
    </w:p>
    <w:p w:rsidR="00700D26" w:rsidRDefault="00700D26" w:rsidP="00203908">
      <w:pPr>
        <w:rPr>
          <w:lang w:eastAsia="fr-FR"/>
        </w:rPr>
      </w:pPr>
    </w:p>
    <w:p w:rsidR="00FA6A61" w:rsidRDefault="00FA6A61" w:rsidP="00203908">
      <w:pPr>
        <w:rPr>
          <w:lang w:eastAsia="fr-FR"/>
        </w:rPr>
      </w:pPr>
    </w:p>
    <w:p w:rsidR="00FA6A61" w:rsidRDefault="00FA6A61" w:rsidP="00203908">
      <w:pPr>
        <w:rPr>
          <w:lang w:eastAsia="fr-FR"/>
        </w:rPr>
      </w:pPr>
    </w:p>
    <w:p w:rsidR="00FA6A61" w:rsidRDefault="00FA6A61" w:rsidP="00203908">
      <w:pPr>
        <w:rPr>
          <w:lang w:eastAsia="fr-FR"/>
        </w:rPr>
      </w:pPr>
    </w:p>
    <w:p w:rsidR="00FA6A61" w:rsidRPr="00203908" w:rsidRDefault="00FA6A61" w:rsidP="00203908">
      <w:pPr>
        <w:rPr>
          <w:lang w:eastAsia="fr-FR"/>
        </w:rPr>
      </w:pPr>
    </w:p>
    <w:p w:rsidR="00203908" w:rsidRDefault="00203908" w:rsidP="00203908">
      <w:pPr>
        <w:pStyle w:val="Titre2"/>
      </w:pPr>
      <w:bookmarkStart w:id="7" w:name="_Toc479280789"/>
      <w:r>
        <w:lastRenderedPageBreak/>
        <w:t>Améliorations possibles</w:t>
      </w:r>
      <w:bookmarkEnd w:id="7"/>
    </w:p>
    <w:p w:rsidR="005E20E8" w:rsidRPr="00FA6A61" w:rsidRDefault="003C7059" w:rsidP="00FA6A61">
      <w:r>
        <w:t xml:space="preserve">Afin d’améliorer notre projet, il y a beaucoup à faire. Par exemple l’amélioration la plus importante serait de refaire (ou du moins modifier) le MCD car il comporte beaucoup trop d’erreur de conceptions qui ont évolué jusqu’au MPD. A cause de ces erreurs de conception, le produit finit n’est pas tout à fait fonctionnel. Par ailleurs cela nous empêche aussi de réaliser toutes les procédures stockées demandées. De plus il serait utile de peaufiner le jeu de données car malgré toutes les données qu’on a </w:t>
      </w:r>
      <w:r w:rsidR="00FA6A61">
        <w:t>générées</w:t>
      </w:r>
      <w:r>
        <w:t xml:space="preserve">, </w:t>
      </w:r>
      <w:r w:rsidR="00FA6A61">
        <w:t>on n’a pas</w:t>
      </w:r>
      <w:r>
        <w:t xml:space="preserve"> assez de </w:t>
      </w:r>
      <w:r w:rsidR="00FA6A61">
        <w:t>données pour tester toutes les procédures.</w:t>
      </w:r>
      <w:r>
        <w:t xml:space="preserve">  </w:t>
      </w:r>
    </w:p>
    <w:p w:rsidR="004F567F" w:rsidRDefault="004F567F" w:rsidP="00203908">
      <w:pPr>
        <w:pStyle w:val="Titre2"/>
      </w:pPr>
      <w:bookmarkStart w:id="8" w:name="_Toc479280790"/>
      <w:r>
        <w:t>Bilan du projet</w:t>
      </w:r>
      <w:bookmarkEnd w:id="8"/>
      <w:r>
        <w:t xml:space="preserve"> </w:t>
      </w:r>
    </w:p>
    <w:p w:rsidR="004F567F" w:rsidRDefault="00CC2DAE" w:rsidP="00B51F7F">
      <w:pPr>
        <w:spacing w:before="0" w:after="0" w:line="240" w:lineRule="auto"/>
        <w:rPr>
          <w:rFonts w:ascii="Arial" w:eastAsia="Times New Roman" w:hAnsi="Arial" w:cs="Arial"/>
          <w:color w:val="000000"/>
          <w:sz w:val="22"/>
          <w:szCs w:val="22"/>
          <w:lang w:eastAsia="fr-FR"/>
        </w:rPr>
      </w:pPr>
      <w:r w:rsidRPr="00CC2DAE">
        <w:rPr>
          <w:rFonts w:ascii="Arial" w:eastAsia="Times New Roman" w:hAnsi="Arial" w:cs="Arial"/>
          <w:color w:val="000000"/>
          <w:sz w:val="22"/>
          <w:szCs w:val="22"/>
          <w:lang w:eastAsia="fr-FR"/>
        </w:rPr>
        <w:t xml:space="preserve">Le projet s’est bien déroulé dans l’ensemble, </w:t>
      </w:r>
      <w:r w:rsidR="00B51F7F">
        <w:rPr>
          <w:rFonts w:ascii="Arial" w:eastAsia="Times New Roman" w:hAnsi="Arial" w:cs="Arial"/>
          <w:color w:val="000000"/>
          <w:sz w:val="22"/>
          <w:szCs w:val="22"/>
          <w:lang w:eastAsia="fr-FR"/>
        </w:rPr>
        <w:t xml:space="preserve">malgré des soucis lors de la conception de la base de données ce qui nous a beaucoup retardé. De plus ce problème de conception nous a beaucoup handicapé d’un point de vue technique. </w:t>
      </w:r>
    </w:p>
    <w:p w:rsidR="00B51F7F" w:rsidRDefault="00B51F7F" w:rsidP="00B51F7F">
      <w:pPr>
        <w:spacing w:before="0" w:after="0" w:line="240" w:lineRule="auto"/>
        <w:rPr>
          <w:rFonts w:ascii="Arial" w:eastAsia="Times New Roman" w:hAnsi="Arial" w:cs="Arial"/>
          <w:color w:val="000000"/>
          <w:sz w:val="22"/>
          <w:szCs w:val="22"/>
          <w:lang w:eastAsia="fr-FR"/>
        </w:rPr>
      </w:pPr>
    </w:p>
    <w:p w:rsidR="00B51F7F" w:rsidRPr="004F567F" w:rsidRDefault="00B51F7F" w:rsidP="00B51F7F">
      <w:pPr>
        <w:spacing w:before="0" w:after="0" w:line="240" w:lineRule="auto"/>
      </w:pPr>
      <w:r>
        <w:rPr>
          <w:rFonts w:ascii="Arial" w:eastAsia="Times New Roman" w:hAnsi="Arial" w:cs="Arial"/>
          <w:color w:val="000000"/>
          <w:sz w:val="22"/>
          <w:szCs w:val="22"/>
          <w:lang w:eastAsia="fr-FR"/>
        </w:rPr>
        <w:t>Par manque de temps nous n’avons pas pu mener ce projet à terme</w:t>
      </w:r>
      <w:r w:rsidR="00B0497C">
        <w:rPr>
          <w:rFonts w:ascii="Arial" w:eastAsia="Times New Roman" w:hAnsi="Arial" w:cs="Arial"/>
          <w:color w:val="000000"/>
          <w:sz w:val="22"/>
          <w:szCs w:val="22"/>
          <w:lang w:eastAsia="fr-FR"/>
        </w:rPr>
        <w:t>.</w:t>
      </w:r>
    </w:p>
    <w:p w:rsidR="004F567F" w:rsidRDefault="004F567F" w:rsidP="00203908">
      <w:pPr>
        <w:pStyle w:val="Titre2"/>
      </w:pPr>
      <w:bookmarkStart w:id="9" w:name="_Toc479280791"/>
      <w:r>
        <w:t>Bilan du groupe</w:t>
      </w:r>
      <w:bookmarkEnd w:id="9"/>
    </w:p>
    <w:p w:rsidR="005C7B2D" w:rsidRPr="00E822A6" w:rsidRDefault="00CC2DAE" w:rsidP="004F567F">
      <w:pPr>
        <w:rPr>
          <w:rFonts w:ascii="Arial" w:hAnsi="Arial" w:cs="Arial"/>
          <w:color w:val="000000"/>
          <w:sz w:val="22"/>
          <w:szCs w:val="22"/>
        </w:rPr>
      </w:pPr>
      <w:r>
        <w:rPr>
          <w:rFonts w:ascii="Arial" w:hAnsi="Arial" w:cs="Arial"/>
          <w:color w:val="000000"/>
          <w:sz w:val="22"/>
          <w:szCs w:val="22"/>
        </w:rPr>
        <w:t>Nous avons réussi à avoir une bonne entente dans le groupe, et une répartition des tâches plutôt équitable dès le début, tout est venu tout seul et l’entraide était bien présente tout le long du projet. Une équipe efficace au travail et une bonne cohésion.</w:t>
      </w:r>
    </w:p>
    <w:p w:rsidR="004F567F" w:rsidRPr="005B2A8B" w:rsidRDefault="005B2A8B" w:rsidP="00203908">
      <w:pPr>
        <w:pStyle w:val="Titre2"/>
      </w:pPr>
      <w:bookmarkStart w:id="10" w:name="_Toc479280792"/>
      <w:r>
        <w:t>Annexes</w:t>
      </w:r>
      <w:bookmarkEnd w:id="10"/>
    </w:p>
    <w:sectPr w:rsidR="004F567F" w:rsidRPr="005B2A8B" w:rsidSect="00DF69A3">
      <w:headerReference w:type="even" r:id="rId22"/>
      <w:headerReference w:type="default" r:id="rId23"/>
      <w:footerReference w:type="default" r:id="rId24"/>
      <w:headerReference w:type="first" r:id="rId25"/>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10C" w:rsidRDefault="0079410C" w:rsidP="0086786A">
      <w:pPr>
        <w:spacing w:before="0" w:after="0" w:line="240" w:lineRule="auto"/>
      </w:pPr>
      <w:r>
        <w:separator/>
      </w:r>
    </w:p>
  </w:endnote>
  <w:endnote w:type="continuationSeparator" w:id="0">
    <w:p w:rsidR="0079410C" w:rsidRDefault="0079410C"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AE" w:rsidRPr="001A4A2C" w:rsidRDefault="00CC2DAE" w:rsidP="00813814">
    <w:pPr>
      <w:pStyle w:val="Pieddepage"/>
    </w:pPr>
    <w:r w:rsidRPr="001A4A2C">
      <w:rPr>
        <w:noProof/>
        <w:lang w:eastAsia="fr-FR"/>
      </w:rPr>
      <w:drawing>
        <wp:anchor distT="0" distB="0" distL="114300" distR="114300" simplePos="0" relativeHeight="251657216" behindDoc="1" locked="0" layoutInCell="1" allowOverlap="1" wp14:anchorId="3E05A390" wp14:editId="7960AA65">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sidRPr="001A4A2C">
      <w:t xml:space="preserve">David </w:t>
    </w:r>
    <w:proofErr w:type="spellStart"/>
    <w:r w:rsidRPr="001A4A2C">
      <w:t>Trimoulet</w:t>
    </w:r>
    <w:proofErr w:type="spellEnd"/>
  </w:p>
  <w:p w:rsidR="00CC2DAE" w:rsidRDefault="00CC2DAE" w:rsidP="00813814">
    <w:pPr>
      <w:pStyle w:val="Pieddepage"/>
    </w:pPr>
    <w:r w:rsidRPr="001A4A2C">
      <w:t>1</w:t>
    </w:r>
    <w:r w:rsidRPr="001A4A2C">
      <w:rPr>
        <w:vertAlign w:val="superscript"/>
      </w:rPr>
      <w:t>ère</w:t>
    </w:r>
    <w:r w:rsidRPr="001A4A2C">
      <w:t xml:space="preserve"> année cycle préparatoire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10C" w:rsidRDefault="0079410C" w:rsidP="0086786A">
      <w:pPr>
        <w:spacing w:before="0" w:after="0" w:line="240" w:lineRule="auto"/>
      </w:pPr>
      <w:r>
        <w:separator/>
      </w:r>
    </w:p>
  </w:footnote>
  <w:footnote w:type="continuationSeparator" w:id="0">
    <w:p w:rsidR="0079410C" w:rsidRDefault="0079410C"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AE" w:rsidRDefault="0079410C">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8" o:spid="_x0000_s2050" type="#_x0000_t136" style="position:absolute;margin-left:0;margin-top:0;width:594.75pt;height:66.75pt;rotation:315;z-index:-251657216;mso-position-horizontal:center;mso-position-horizontal-relative:margin;mso-position-vertical:center;mso-position-vertical-relative:margin" o:allowincell="f" fillcolor="#f99 [1309]" stroked="f">
          <v:textpath style="font-family:&quot;Arial&quot;;font-size:60pt" string="Propriété de Exia Ces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AE" w:rsidRDefault="00CC2DAE">
    <w:pPr>
      <w:pStyle w:val="En-tte"/>
    </w:pPr>
    <w:r>
      <w:rPr>
        <w:noProof/>
        <w:lang w:eastAsia="fr-FR"/>
      </w:rPr>
      <mc:AlternateContent>
        <mc:Choice Requires="wps">
          <w:drawing>
            <wp:anchor distT="45720" distB="45720" distL="114300" distR="114300" simplePos="0" relativeHeight="251656192" behindDoc="0" locked="0" layoutInCell="1" allowOverlap="1" wp14:anchorId="4AE025D7" wp14:editId="14188040">
              <wp:simplePos x="0" y="0"/>
              <wp:positionH relativeFrom="page">
                <wp:posOffset>19050</wp:posOffset>
              </wp:positionH>
              <wp:positionV relativeFrom="paragraph">
                <wp:posOffset>-449580</wp:posOffset>
              </wp:positionV>
              <wp:extent cx="7543800" cy="85471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854710"/>
                      </a:xfrm>
                      <a:prstGeom prst="rect">
                        <a:avLst/>
                      </a:prstGeom>
                      <a:solidFill>
                        <a:srgbClr val="C00000"/>
                      </a:solidFill>
                      <a:ln w="9525">
                        <a:noFill/>
                        <a:miter lim="800000"/>
                        <a:headEnd/>
                        <a:tailEnd/>
                      </a:ln>
                    </wps:spPr>
                    <wps:txbx>
                      <w:txbxContent>
                        <w:p w:rsidR="00CC2DAE" w:rsidRDefault="00DF69A3" w:rsidP="003F44A8">
                          <w:pPr>
                            <w:jc w:val="center"/>
                            <w:rPr>
                              <w:rFonts w:ascii="Arial" w:hAnsi="Arial" w:cs="Arial"/>
                              <w:b/>
                              <w:color w:val="FFFFFF" w:themeColor="background1"/>
                              <w:sz w:val="32"/>
                            </w:rPr>
                          </w:pPr>
                          <w:r>
                            <w:rPr>
                              <w:rFonts w:ascii="Arial" w:hAnsi="Arial" w:cs="Arial"/>
                              <w:b/>
                              <w:color w:val="FFFFFF" w:themeColor="background1"/>
                              <w:sz w:val="32"/>
                            </w:rPr>
                            <w:t xml:space="preserve">Rapport projet </w:t>
                          </w:r>
                          <w:r w:rsidR="00472BAA">
                            <w:rPr>
                              <w:rFonts w:ascii="Arial" w:hAnsi="Arial" w:cs="Arial"/>
                              <w:b/>
                              <w:color w:val="FFFFFF" w:themeColor="background1"/>
                              <w:sz w:val="32"/>
                            </w:rPr>
                            <w:t>Modélisation</w:t>
                          </w:r>
                        </w:p>
                        <w:p w:rsidR="00CC2DAE" w:rsidRPr="00D02034" w:rsidRDefault="00472BAA" w:rsidP="003F44A8">
                          <w:pPr>
                            <w:jc w:val="center"/>
                            <w:rPr>
                              <w:color w:val="FFFFFF" w:themeColor="background1"/>
                              <w:sz w:val="36"/>
                            </w:rPr>
                          </w:pPr>
                          <w:r>
                            <w:rPr>
                              <w:rFonts w:ascii="Arial" w:hAnsi="Arial" w:cs="Arial"/>
                              <w:b/>
                              <w:color w:val="FFFFFF" w:themeColor="background1"/>
                              <w:sz w:val="32"/>
                            </w:rPr>
                            <w:t>Avril</w:t>
                          </w:r>
                          <w:r w:rsidR="00DF69A3">
                            <w:rPr>
                              <w:rFonts w:ascii="Arial" w:hAnsi="Arial" w:cs="Arial"/>
                              <w:b/>
                              <w:color w:val="FFFFFF" w:themeColor="background1"/>
                              <w:sz w:val="32"/>
                            </w:rPr>
                            <w:t xml:space="preserv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025D7" id="_x0000_t202" coordsize="21600,21600" o:spt="202" path="m,l,21600r21600,l21600,xe">
              <v:stroke joinstyle="miter"/>
              <v:path gradientshapeok="t" o:connecttype="rect"/>
            </v:shapetype>
            <v:shape id="Zone de texte 2" o:spid="_x0000_s1026" type="#_x0000_t202" style="position:absolute;margin-left:1.5pt;margin-top:-35.4pt;width:594pt;height:67.3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" fillcolor="#c00000" stroked="f">
              <v:textbox>
                <w:txbxContent>
                  <w:p w:rsidR="00CC2DAE" w:rsidRDefault="00DF69A3" w:rsidP="003F44A8">
                    <w:pPr>
                      <w:jc w:val="center"/>
                      <w:rPr>
                        <w:rFonts w:ascii="Arial" w:hAnsi="Arial" w:cs="Arial"/>
                        <w:b/>
                        <w:color w:val="FFFFFF" w:themeColor="background1"/>
                        <w:sz w:val="32"/>
                      </w:rPr>
                    </w:pPr>
                    <w:r>
                      <w:rPr>
                        <w:rFonts w:ascii="Arial" w:hAnsi="Arial" w:cs="Arial"/>
                        <w:b/>
                        <w:color w:val="FFFFFF" w:themeColor="background1"/>
                        <w:sz w:val="32"/>
                      </w:rPr>
                      <w:t xml:space="preserve">Rapport projet </w:t>
                    </w:r>
                    <w:r w:rsidR="00472BAA">
                      <w:rPr>
                        <w:rFonts w:ascii="Arial" w:hAnsi="Arial" w:cs="Arial"/>
                        <w:b/>
                        <w:color w:val="FFFFFF" w:themeColor="background1"/>
                        <w:sz w:val="32"/>
                      </w:rPr>
                      <w:t>Modélisation</w:t>
                    </w:r>
                  </w:p>
                  <w:p w:rsidR="00CC2DAE" w:rsidRPr="00D02034" w:rsidRDefault="00472BAA" w:rsidP="003F44A8">
                    <w:pPr>
                      <w:jc w:val="center"/>
                      <w:rPr>
                        <w:color w:val="FFFFFF" w:themeColor="background1"/>
                        <w:sz w:val="36"/>
                      </w:rPr>
                    </w:pPr>
                    <w:r>
                      <w:rPr>
                        <w:rFonts w:ascii="Arial" w:hAnsi="Arial" w:cs="Arial"/>
                        <w:b/>
                        <w:color w:val="FFFFFF" w:themeColor="background1"/>
                        <w:sz w:val="32"/>
                      </w:rPr>
                      <w:t>Avril</w:t>
                    </w:r>
                    <w:r w:rsidR="00DF69A3">
                      <w:rPr>
                        <w:rFonts w:ascii="Arial" w:hAnsi="Arial" w:cs="Arial"/>
                        <w:b/>
                        <w:color w:val="FFFFFF" w:themeColor="background1"/>
                        <w:sz w:val="32"/>
                      </w:rPr>
                      <w:t xml:space="preserve"> 2017</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DAE" w:rsidRDefault="0079410C">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7" o:spid="_x0000_s2049" type="#_x0000_t136" style="position:absolute;margin-left:0;margin-top:0;width:594.75pt;height:66.75pt;rotation:315;z-index:-251658240;mso-position-horizontal:center;mso-position-horizontal-relative:margin;mso-position-vertical:center;mso-position-vertical-relative:margin" o:allowincell="f" fillcolor="#f99 [1309]" stroked="f">
          <v:textpath style="font-family:&quot;Arial&quot;;font-size:60pt" string="Propriété de Exia Ces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262"/>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5A4047E"/>
    <w:multiLevelType w:val="hybridMultilevel"/>
    <w:tmpl w:val="E4E012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433105"/>
    <w:multiLevelType w:val="multilevel"/>
    <w:tmpl w:val="A18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35C0"/>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CD54BCF"/>
    <w:multiLevelType w:val="hybridMultilevel"/>
    <w:tmpl w:val="99166D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0155C5"/>
    <w:multiLevelType w:val="hybridMultilevel"/>
    <w:tmpl w:val="9ED831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73636F"/>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DA25D3E"/>
    <w:multiLevelType w:val="multilevel"/>
    <w:tmpl w:val="9B0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A2F08"/>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199025D"/>
    <w:multiLevelType w:val="hybridMultilevel"/>
    <w:tmpl w:val="520C00D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51B0679"/>
    <w:multiLevelType w:val="hybridMultilevel"/>
    <w:tmpl w:val="DDBAB0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6D609F"/>
    <w:multiLevelType w:val="hybridMultilevel"/>
    <w:tmpl w:val="DE922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7545C40"/>
    <w:multiLevelType w:val="hybridMultilevel"/>
    <w:tmpl w:val="7EE47E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7F3C45"/>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652066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8470F88"/>
    <w:multiLevelType w:val="multilevel"/>
    <w:tmpl w:val="0EDE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47E57"/>
    <w:multiLevelType w:val="hybridMultilevel"/>
    <w:tmpl w:val="520C00D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E333D2F"/>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EC825F9"/>
    <w:multiLevelType w:val="multilevel"/>
    <w:tmpl w:val="024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30DE0"/>
    <w:multiLevelType w:val="hybridMultilevel"/>
    <w:tmpl w:val="DF16E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F9403B"/>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5585ED8"/>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8255D67"/>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8BD1BA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F993D9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0FC6909"/>
    <w:multiLevelType w:val="hybridMultilevel"/>
    <w:tmpl w:val="1E7E0B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1060011"/>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1A54F03"/>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4A963B2"/>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79468F3"/>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6E575EF1"/>
    <w:multiLevelType w:val="hybridMultilevel"/>
    <w:tmpl w:val="0E90F6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DC0844"/>
    <w:multiLevelType w:val="hybridMultilevel"/>
    <w:tmpl w:val="BC8A9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4162E1E"/>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74677787"/>
    <w:multiLevelType w:val="hybridMultilevel"/>
    <w:tmpl w:val="03AE7A5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753247E4"/>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779431F4"/>
    <w:multiLevelType w:val="hybridMultilevel"/>
    <w:tmpl w:val="5BA424CA"/>
    <w:lvl w:ilvl="0" w:tplc="C074CA88">
      <w:start w:val="1"/>
      <w:numFmt w:val="bullet"/>
      <w:lvlText w:val=""/>
      <w:lvlJc w:val="left"/>
      <w:pPr>
        <w:tabs>
          <w:tab w:val="num" w:pos="720"/>
        </w:tabs>
        <w:ind w:left="720" w:hanging="360"/>
      </w:pPr>
      <w:rPr>
        <w:rFonts w:ascii="Wingdings 3" w:hAnsi="Wingdings 3" w:hint="default"/>
      </w:rPr>
    </w:lvl>
    <w:lvl w:ilvl="1" w:tplc="59A47DCA" w:tentative="1">
      <w:start w:val="1"/>
      <w:numFmt w:val="bullet"/>
      <w:lvlText w:val=""/>
      <w:lvlJc w:val="left"/>
      <w:pPr>
        <w:tabs>
          <w:tab w:val="num" w:pos="1440"/>
        </w:tabs>
        <w:ind w:left="1440" w:hanging="360"/>
      </w:pPr>
      <w:rPr>
        <w:rFonts w:ascii="Wingdings 3" w:hAnsi="Wingdings 3" w:hint="default"/>
      </w:rPr>
    </w:lvl>
    <w:lvl w:ilvl="2" w:tplc="12965BDE" w:tentative="1">
      <w:start w:val="1"/>
      <w:numFmt w:val="bullet"/>
      <w:lvlText w:val=""/>
      <w:lvlJc w:val="left"/>
      <w:pPr>
        <w:tabs>
          <w:tab w:val="num" w:pos="2160"/>
        </w:tabs>
        <w:ind w:left="2160" w:hanging="360"/>
      </w:pPr>
      <w:rPr>
        <w:rFonts w:ascii="Wingdings 3" w:hAnsi="Wingdings 3" w:hint="default"/>
      </w:rPr>
    </w:lvl>
    <w:lvl w:ilvl="3" w:tplc="D7AEE84E" w:tentative="1">
      <w:start w:val="1"/>
      <w:numFmt w:val="bullet"/>
      <w:lvlText w:val=""/>
      <w:lvlJc w:val="left"/>
      <w:pPr>
        <w:tabs>
          <w:tab w:val="num" w:pos="2880"/>
        </w:tabs>
        <w:ind w:left="2880" w:hanging="360"/>
      </w:pPr>
      <w:rPr>
        <w:rFonts w:ascii="Wingdings 3" w:hAnsi="Wingdings 3" w:hint="default"/>
      </w:rPr>
    </w:lvl>
    <w:lvl w:ilvl="4" w:tplc="BB9CEF02" w:tentative="1">
      <w:start w:val="1"/>
      <w:numFmt w:val="bullet"/>
      <w:lvlText w:val=""/>
      <w:lvlJc w:val="left"/>
      <w:pPr>
        <w:tabs>
          <w:tab w:val="num" w:pos="3600"/>
        </w:tabs>
        <w:ind w:left="3600" w:hanging="360"/>
      </w:pPr>
      <w:rPr>
        <w:rFonts w:ascii="Wingdings 3" w:hAnsi="Wingdings 3" w:hint="default"/>
      </w:rPr>
    </w:lvl>
    <w:lvl w:ilvl="5" w:tplc="A358D3B2" w:tentative="1">
      <w:start w:val="1"/>
      <w:numFmt w:val="bullet"/>
      <w:lvlText w:val=""/>
      <w:lvlJc w:val="left"/>
      <w:pPr>
        <w:tabs>
          <w:tab w:val="num" w:pos="4320"/>
        </w:tabs>
        <w:ind w:left="4320" w:hanging="360"/>
      </w:pPr>
      <w:rPr>
        <w:rFonts w:ascii="Wingdings 3" w:hAnsi="Wingdings 3" w:hint="default"/>
      </w:rPr>
    </w:lvl>
    <w:lvl w:ilvl="6" w:tplc="0AF6B918" w:tentative="1">
      <w:start w:val="1"/>
      <w:numFmt w:val="bullet"/>
      <w:lvlText w:val=""/>
      <w:lvlJc w:val="left"/>
      <w:pPr>
        <w:tabs>
          <w:tab w:val="num" w:pos="5040"/>
        </w:tabs>
        <w:ind w:left="5040" w:hanging="360"/>
      </w:pPr>
      <w:rPr>
        <w:rFonts w:ascii="Wingdings 3" w:hAnsi="Wingdings 3" w:hint="default"/>
      </w:rPr>
    </w:lvl>
    <w:lvl w:ilvl="7" w:tplc="46B276DC" w:tentative="1">
      <w:start w:val="1"/>
      <w:numFmt w:val="bullet"/>
      <w:lvlText w:val=""/>
      <w:lvlJc w:val="left"/>
      <w:pPr>
        <w:tabs>
          <w:tab w:val="num" w:pos="5760"/>
        </w:tabs>
        <w:ind w:left="5760" w:hanging="360"/>
      </w:pPr>
      <w:rPr>
        <w:rFonts w:ascii="Wingdings 3" w:hAnsi="Wingdings 3" w:hint="default"/>
      </w:rPr>
    </w:lvl>
    <w:lvl w:ilvl="8" w:tplc="6140434E" w:tentative="1">
      <w:start w:val="1"/>
      <w:numFmt w:val="bullet"/>
      <w:lvlText w:val=""/>
      <w:lvlJc w:val="left"/>
      <w:pPr>
        <w:tabs>
          <w:tab w:val="num" w:pos="6480"/>
        </w:tabs>
        <w:ind w:left="6480" w:hanging="360"/>
      </w:pPr>
      <w:rPr>
        <w:rFonts w:ascii="Wingdings 3" w:hAnsi="Wingdings 3" w:hint="default"/>
      </w:rPr>
    </w:lvl>
  </w:abstractNum>
  <w:num w:numId="1">
    <w:abstractNumId w:val="19"/>
  </w:num>
  <w:num w:numId="2">
    <w:abstractNumId w:val="31"/>
  </w:num>
  <w:num w:numId="3">
    <w:abstractNumId w:val="5"/>
  </w:num>
  <w:num w:numId="4">
    <w:abstractNumId w:val="25"/>
  </w:num>
  <w:num w:numId="5">
    <w:abstractNumId w:val="16"/>
  </w:num>
  <w:num w:numId="6">
    <w:abstractNumId w:val="9"/>
  </w:num>
  <w:num w:numId="7">
    <w:abstractNumId w:val="17"/>
  </w:num>
  <w:num w:numId="8">
    <w:abstractNumId w:val="24"/>
  </w:num>
  <w:num w:numId="9">
    <w:abstractNumId w:val="23"/>
  </w:num>
  <w:num w:numId="10">
    <w:abstractNumId w:val="21"/>
  </w:num>
  <w:num w:numId="11">
    <w:abstractNumId w:val="22"/>
  </w:num>
  <w:num w:numId="12">
    <w:abstractNumId w:val="34"/>
  </w:num>
  <w:num w:numId="13">
    <w:abstractNumId w:val="13"/>
  </w:num>
  <w:num w:numId="14">
    <w:abstractNumId w:val="29"/>
  </w:num>
  <w:num w:numId="15">
    <w:abstractNumId w:val="3"/>
  </w:num>
  <w:num w:numId="16">
    <w:abstractNumId w:val="14"/>
  </w:num>
  <w:num w:numId="17">
    <w:abstractNumId w:val="6"/>
  </w:num>
  <w:num w:numId="18">
    <w:abstractNumId w:val="20"/>
  </w:num>
  <w:num w:numId="19">
    <w:abstractNumId w:val="27"/>
  </w:num>
  <w:num w:numId="20">
    <w:abstractNumId w:val="28"/>
  </w:num>
  <w:num w:numId="21">
    <w:abstractNumId w:val="32"/>
  </w:num>
  <w:num w:numId="22">
    <w:abstractNumId w:val="0"/>
  </w:num>
  <w:num w:numId="23">
    <w:abstractNumId w:val="26"/>
  </w:num>
  <w:num w:numId="24">
    <w:abstractNumId w:val="8"/>
  </w:num>
  <w:num w:numId="25">
    <w:abstractNumId w:val="33"/>
  </w:num>
  <w:num w:numId="26">
    <w:abstractNumId w:val="4"/>
  </w:num>
  <w:num w:numId="27">
    <w:abstractNumId w:val="10"/>
  </w:num>
  <w:num w:numId="28">
    <w:abstractNumId w:val="1"/>
  </w:num>
  <w:num w:numId="29">
    <w:abstractNumId w:val="11"/>
  </w:num>
  <w:num w:numId="30">
    <w:abstractNumId w:val="30"/>
  </w:num>
  <w:num w:numId="31">
    <w:abstractNumId w:val="12"/>
  </w:num>
  <w:num w:numId="32">
    <w:abstractNumId w:val="15"/>
  </w:num>
  <w:num w:numId="33">
    <w:abstractNumId w:val="15"/>
    <w:lvlOverride w:ilvl="1">
      <w:lvl w:ilvl="1">
        <w:numFmt w:val="bullet"/>
        <w:lvlText w:val=""/>
        <w:lvlJc w:val="left"/>
        <w:pPr>
          <w:tabs>
            <w:tab w:val="num" w:pos="1440"/>
          </w:tabs>
          <w:ind w:left="1440" w:hanging="360"/>
        </w:pPr>
        <w:rPr>
          <w:rFonts w:ascii="Symbol" w:hAnsi="Symbol" w:hint="default"/>
          <w:sz w:val="20"/>
        </w:rPr>
      </w:lvl>
    </w:lvlOverride>
  </w:num>
  <w:num w:numId="34">
    <w:abstractNumId w:val="2"/>
  </w:num>
  <w:num w:numId="35">
    <w:abstractNumId w:val="18"/>
  </w:num>
  <w:num w:numId="36">
    <w:abstractNumId w:val="7"/>
  </w:num>
  <w:num w:numId="37">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23C99"/>
    <w:rsid w:val="000310F7"/>
    <w:rsid w:val="000375F2"/>
    <w:rsid w:val="000954A9"/>
    <w:rsid w:val="000C0129"/>
    <w:rsid w:val="000C129B"/>
    <w:rsid w:val="000C1A67"/>
    <w:rsid w:val="000C73D8"/>
    <w:rsid w:val="000D1B2F"/>
    <w:rsid w:val="000D1D21"/>
    <w:rsid w:val="000D1D9E"/>
    <w:rsid w:val="000D2311"/>
    <w:rsid w:val="000D4478"/>
    <w:rsid w:val="000E0900"/>
    <w:rsid w:val="000E4C86"/>
    <w:rsid w:val="000E628E"/>
    <w:rsid w:val="00101894"/>
    <w:rsid w:val="00102437"/>
    <w:rsid w:val="00106F1B"/>
    <w:rsid w:val="001174CC"/>
    <w:rsid w:val="00130C22"/>
    <w:rsid w:val="001311B6"/>
    <w:rsid w:val="00177093"/>
    <w:rsid w:val="00180A26"/>
    <w:rsid w:val="001816F8"/>
    <w:rsid w:val="00186A8E"/>
    <w:rsid w:val="00194B08"/>
    <w:rsid w:val="00196E71"/>
    <w:rsid w:val="001A4A2C"/>
    <w:rsid w:val="001B2B40"/>
    <w:rsid w:val="001C3463"/>
    <w:rsid w:val="001C7C8F"/>
    <w:rsid w:val="001D1B2A"/>
    <w:rsid w:val="001D2828"/>
    <w:rsid w:val="001D2E72"/>
    <w:rsid w:val="001E0A8C"/>
    <w:rsid w:val="001E4B0B"/>
    <w:rsid w:val="00203908"/>
    <w:rsid w:val="00220DC8"/>
    <w:rsid w:val="00223DBA"/>
    <w:rsid w:val="00242A52"/>
    <w:rsid w:val="00243F1D"/>
    <w:rsid w:val="0025300D"/>
    <w:rsid w:val="00264E61"/>
    <w:rsid w:val="00273E6D"/>
    <w:rsid w:val="00275A86"/>
    <w:rsid w:val="002B6C39"/>
    <w:rsid w:val="002D566C"/>
    <w:rsid w:val="002E739A"/>
    <w:rsid w:val="002F27A5"/>
    <w:rsid w:val="00306D82"/>
    <w:rsid w:val="0032068A"/>
    <w:rsid w:val="003355DF"/>
    <w:rsid w:val="003378F3"/>
    <w:rsid w:val="003458BB"/>
    <w:rsid w:val="003514F3"/>
    <w:rsid w:val="00370244"/>
    <w:rsid w:val="003742FB"/>
    <w:rsid w:val="00385EC6"/>
    <w:rsid w:val="00395ED5"/>
    <w:rsid w:val="003B03C4"/>
    <w:rsid w:val="003B36C0"/>
    <w:rsid w:val="003B4A2B"/>
    <w:rsid w:val="003C416B"/>
    <w:rsid w:val="003C4FD1"/>
    <w:rsid w:val="003C7059"/>
    <w:rsid w:val="003E0034"/>
    <w:rsid w:val="003E43FE"/>
    <w:rsid w:val="003F283D"/>
    <w:rsid w:val="003F44A8"/>
    <w:rsid w:val="003F6AD9"/>
    <w:rsid w:val="0040191C"/>
    <w:rsid w:val="00407E11"/>
    <w:rsid w:val="004106CC"/>
    <w:rsid w:val="00416003"/>
    <w:rsid w:val="00416A74"/>
    <w:rsid w:val="00417E72"/>
    <w:rsid w:val="00427058"/>
    <w:rsid w:val="00431392"/>
    <w:rsid w:val="004333F9"/>
    <w:rsid w:val="00436FCC"/>
    <w:rsid w:val="00450B7C"/>
    <w:rsid w:val="00452DB1"/>
    <w:rsid w:val="00457573"/>
    <w:rsid w:val="00466293"/>
    <w:rsid w:val="00472BAA"/>
    <w:rsid w:val="004751BA"/>
    <w:rsid w:val="00482F1B"/>
    <w:rsid w:val="004938EF"/>
    <w:rsid w:val="00497FD4"/>
    <w:rsid w:val="004A4A68"/>
    <w:rsid w:val="004B6B07"/>
    <w:rsid w:val="004C5DEE"/>
    <w:rsid w:val="004C7EAB"/>
    <w:rsid w:val="004D1FE1"/>
    <w:rsid w:val="004D4059"/>
    <w:rsid w:val="004E2BA3"/>
    <w:rsid w:val="004E39B0"/>
    <w:rsid w:val="004E4AFB"/>
    <w:rsid w:val="004F126C"/>
    <w:rsid w:val="004F4FB8"/>
    <w:rsid w:val="004F567F"/>
    <w:rsid w:val="0050716F"/>
    <w:rsid w:val="00517171"/>
    <w:rsid w:val="0053711F"/>
    <w:rsid w:val="00542885"/>
    <w:rsid w:val="00574CD4"/>
    <w:rsid w:val="005815E0"/>
    <w:rsid w:val="005961FF"/>
    <w:rsid w:val="00597130"/>
    <w:rsid w:val="005977B4"/>
    <w:rsid w:val="005A34C6"/>
    <w:rsid w:val="005B2A8B"/>
    <w:rsid w:val="005B32D1"/>
    <w:rsid w:val="005C5FDE"/>
    <w:rsid w:val="005C7B2D"/>
    <w:rsid w:val="005D192B"/>
    <w:rsid w:val="005E20E8"/>
    <w:rsid w:val="005E35D0"/>
    <w:rsid w:val="005E3EE1"/>
    <w:rsid w:val="005F08BD"/>
    <w:rsid w:val="005F7490"/>
    <w:rsid w:val="006052C5"/>
    <w:rsid w:val="00610B32"/>
    <w:rsid w:val="00614C9E"/>
    <w:rsid w:val="006168C2"/>
    <w:rsid w:val="006225F0"/>
    <w:rsid w:val="006254EC"/>
    <w:rsid w:val="006421B2"/>
    <w:rsid w:val="00650BD4"/>
    <w:rsid w:val="006528B0"/>
    <w:rsid w:val="00661CCC"/>
    <w:rsid w:val="00670F18"/>
    <w:rsid w:val="00685457"/>
    <w:rsid w:val="006945EC"/>
    <w:rsid w:val="006A2F0F"/>
    <w:rsid w:val="006B2366"/>
    <w:rsid w:val="006C2018"/>
    <w:rsid w:val="006D5147"/>
    <w:rsid w:val="006D544C"/>
    <w:rsid w:val="00700D26"/>
    <w:rsid w:val="00715D15"/>
    <w:rsid w:val="00716925"/>
    <w:rsid w:val="00735CD7"/>
    <w:rsid w:val="007422E0"/>
    <w:rsid w:val="00750E1E"/>
    <w:rsid w:val="0075495F"/>
    <w:rsid w:val="00763B63"/>
    <w:rsid w:val="007724D6"/>
    <w:rsid w:val="0079410C"/>
    <w:rsid w:val="007A3E63"/>
    <w:rsid w:val="007B492E"/>
    <w:rsid w:val="007C31AD"/>
    <w:rsid w:val="007C59E3"/>
    <w:rsid w:val="007D0C86"/>
    <w:rsid w:val="007D3FEA"/>
    <w:rsid w:val="007F6173"/>
    <w:rsid w:val="00811B39"/>
    <w:rsid w:val="00813814"/>
    <w:rsid w:val="00814292"/>
    <w:rsid w:val="008177AE"/>
    <w:rsid w:val="0082203D"/>
    <w:rsid w:val="00857ACE"/>
    <w:rsid w:val="00864411"/>
    <w:rsid w:val="0086786A"/>
    <w:rsid w:val="008745C1"/>
    <w:rsid w:val="00885CC8"/>
    <w:rsid w:val="00886CC9"/>
    <w:rsid w:val="008A1053"/>
    <w:rsid w:val="008A270A"/>
    <w:rsid w:val="008C26A2"/>
    <w:rsid w:val="008D4275"/>
    <w:rsid w:val="008D49B5"/>
    <w:rsid w:val="008F366D"/>
    <w:rsid w:val="0091283B"/>
    <w:rsid w:val="00923C78"/>
    <w:rsid w:val="00933F1C"/>
    <w:rsid w:val="0094002A"/>
    <w:rsid w:val="009559C0"/>
    <w:rsid w:val="009625E5"/>
    <w:rsid w:val="00963FA3"/>
    <w:rsid w:val="00971DE3"/>
    <w:rsid w:val="00975C0F"/>
    <w:rsid w:val="009779BC"/>
    <w:rsid w:val="009866D6"/>
    <w:rsid w:val="009E1F5F"/>
    <w:rsid w:val="009F2B15"/>
    <w:rsid w:val="00A003D3"/>
    <w:rsid w:val="00A02E80"/>
    <w:rsid w:val="00A06244"/>
    <w:rsid w:val="00A146BA"/>
    <w:rsid w:val="00A21B7D"/>
    <w:rsid w:val="00A43391"/>
    <w:rsid w:val="00A63BBC"/>
    <w:rsid w:val="00A93D49"/>
    <w:rsid w:val="00AB5221"/>
    <w:rsid w:val="00AB7FE1"/>
    <w:rsid w:val="00AD426F"/>
    <w:rsid w:val="00AE5921"/>
    <w:rsid w:val="00AF497F"/>
    <w:rsid w:val="00B0229F"/>
    <w:rsid w:val="00B0479C"/>
    <w:rsid w:val="00B0497C"/>
    <w:rsid w:val="00B118A7"/>
    <w:rsid w:val="00B24E7C"/>
    <w:rsid w:val="00B50B7B"/>
    <w:rsid w:val="00B51F7F"/>
    <w:rsid w:val="00B54F3D"/>
    <w:rsid w:val="00B6012A"/>
    <w:rsid w:val="00B70BFF"/>
    <w:rsid w:val="00B751D9"/>
    <w:rsid w:val="00B8585D"/>
    <w:rsid w:val="00BA36E1"/>
    <w:rsid w:val="00BA3FB9"/>
    <w:rsid w:val="00BA72A5"/>
    <w:rsid w:val="00BB31E9"/>
    <w:rsid w:val="00BF0C78"/>
    <w:rsid w:val="00BF21D0"/>
    <w:rsid w:val="00BF5BFC"/>
    <w:rsid w:val="00C04403"/>
    <w:rsid w:val="00C1570A"/>
    <w:rsid w:val="00C21B0B"/>
    <w:rsid w:val="00C25224"/>
    <w:rsid w:val="00C2572C"/>
    <w:rsid w:val="00C37E67"/>
    <w:rsid w:val="00C455AA"/>
    <w:rsid w:val="00C77FCA"/>
    <w:rsid w:val="00C82B17"/>
    <w:rsid w:val="00C84BE3"/>
    <w:rsid w:val="00C852AD"/>
    <w:rsid w:val="00C86BE8"/>
    <w:rsid w:val="00CC1F38"/>
    <w:rsid w:val="00CC2DAE"/>
    <w:rsid w:val="00CC7179"/>
    <w:rsid w:val="00CE68B3"/>
    <w:rsid w:val="00CF5AE7"/>
    <w:rsid w:val="00D02034"/>
    <w:rsid w:val="00D06111"/>
    <w:rsid w:val="00D06D61"/>
    <w:rsid w:val="00D20390"/>
    <w:rsid w:val="00D2171E"/>
    <w:rsid w:val="00D24B42"/>
    <w:rsid w:val="00D37A0C"/>
    <w:rsid w:val="00D40E77"/>
    <w:rsid w:val="00D50264"/>
    <w:rsid w:val="00D5114F"/>
    <w:rsid w:val="00D73E14"/>
    <w:rsid w:val="00D76756"/>
    <w:rsid w:val="00D8092D"/>
    <w:rsid w:val="00D9388F"/>
    <w:rsid w:val="00DA0E54"/>
    <w:rsid w:val="00DA707A"/>
    <w:rsid w:val="00DC1E53"/>
    <w:rsid w:val="00DC4C8C"/>
    <w:rsid w:val="00DC7E7D"/>
    <w:rsid w:val="00DD2BA1"/>
    <w:rsid w:val="00DD3E69"/>
    <w:rsid w:val="00DF33FC"/>
    <w:rsid w:val="00DF554A"/>
    <w:rsid w:val="00DF579C"/>
    <w:rsid w:val="00DF6308"/>
    <w:rsid w:val="00DF69A3"/>
    <w:rsid w:val="00E1202A"/>
    <w:rsid w:val="00E215B5"/>
    <w:rsid w:val="00E3012A"/>
    <w:rsid w:val="00E31ECA"/>
    <w:rsid w:val="00E404D7"/>
    <w:rsid w:val="00E423DA"/>
    <w:rsid w:val="00E621A1"/>
    <w:rsid w:val="00E67530"/>
    <w:rsid w:val="00E822A6"/>
    <w:rsid w:val="00E87660"/>
    <w:rsid w:val="00E92CE6"/>
    <w:rsid w:val="00E93092"/>
    <w:rsid w:val="00E971AB"/>
    <w:rsid w:val="00EA7685"/>
    <w:rsid w:val="00ED4395"/>
    <w:rsid w:val="00ED5B18"/>
    <w:rsid w:val="00EE4657"/>
    <w:rsid w:val="00EF7A7E"/>
    <w:rsid w:val="00F03B68"/>
    <w:rsid w:val="00F12DCF"/>
    <w:rsid w:val="00F25A6B"/>
    <w:rsid w:val="00F327BE"/>
    <w:rsid w:val="00F3342B"/>
    <w:rsid w:val="00F400E5"/>
    <w:rsid w:val="00F41756"/>
    <w:rsid w:val="00F63A94"/>
    <w:rsid w:val="00F64D44"/>
    <w:rsid w:val="00F8182D"/>
    <w:rsid w:val="00F9451F"/>
    <w:rsid w:val="00F9779F"/>
    <w:rsid w:val="00FA6A61"/>
    <w:rsid w:val="00FB0BC4"/>
    <w:rsid w:val="00FC2C46"/>
    <w:rsid w:val="00FD27DC"/>
    <w:rsid w:val="00FD7D1E"/>
    <w:rsid w:val="00FE1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716637"/>
  <w15:docId w15:val="{B8518689-2B39-4ACD-B11F-CDECE8DD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03908"/>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203908"/>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9866D6"/>
    <w:rPr>
      <w:rFonts w:ascii="Arial" w:eastAsia="Times New Roman" w:hAnsi="Arial" w:cs="Arial"/>
      <w:color w:val="000000"/>
      <w:sz w:val="22"/>
      <w:szCs w:val="22"/>
      <w:lang w:eastAsia="fr-FR"/>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paragraph" w:styleId="NormalWeb">
    <w:name w:val="Normal (Web)"/>
    <w:basedOn w:val="Normal"/>
    <w:uiPriority w:val="99"/>
    <w:semiHidden/>
    <w:unhideWhenUsed/>
    <w:rsid w:val="00B50B7B"/>
    <w:pPr>
      <w:spacing w:beforeAutospacing="1" w:after="100" w:afterAutospacing="1"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DF69A3"/>
    <w:pPr>
      <w:spacing w:before="0"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DF69A3"/>
    <w:pPr>
      <w:spacing w:before="0" w:after="100" w:line="259" w:lineRule="auto"/>
    </w:pPr>
    <w:rPr>
      <w:rFonts w:cs="Times New Roman"/>
      <w:sz w:val="22"/>
      <w:szCs w:val="22"/>
      <w:lang w:eastAsia="fr-FR"/>
    </w:rPr>
  </w:style>
  <w:style w:type="paragraph" w:styleId="TM3">
    <w:name w:val="toc 3"/>
    <w:basedOn w:val="Normal"/>
    <w:next w:val="Normal"/>
    <w:autoRedefine/>
    <w:uiPriority w:val="39"/>
    <w:unhideWhenUsed/>
    <w:rsid w:val="00DF69A3"/>
    <w:pPr>
      <w:spacing w:before="0"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4471">
      <w:bodyDiv w:val="1"/>
      <w:marLeft w:val="0"/>
      <w:marRight w:val="0"/>
      <w:marTop w:val="0"/>
      <w:marBottom w:val="0"/>
      <w:divBdr>
        <w:top w:val="none" w:sz="0" w:space="0" w:color="auto"/>
        <w:left w:val="none" w:sz="0" w:space="0" w:color="auto"/>
        <w:bottom w:val="none" w:sz="0" w:space="0" w:color="auto"/>
        <w:right w:val="none" w:sz="0" w:space="0" w:color="auto"/>
      </w:divBdr>
    </w:div>
    <w:div w:id="280916432">
      <w:bodyDiv w:val="1"/>
      <w:marLeft w:val="0"/>
      <w:marRight w:val="0"/>
      <w:marTop w:val="0"/>
      <w:marBottom w:val="0"/>
      <w:divBdr>
        <w:top w:val="none" w:sz="0" w:space="0" w:color="auto"/>
        <w:left w:val="none" w:sz="0" w:space="0" w:color="auto"/>
        <w:bottom w:val="none" w:sz="0" w:space="0" w:color="auto"/>
        <w:right w:val="none" w:sz="0" w:space="0" w:color="auto"/>
      </w:divBdr>
    </w:div>
    <w:div w:id="290091952">
      <w:bodyDiv w:val="1"/>
      <w:marLeft w:val="0"/>
      <w:marRight w:val="0"/>
      <w:marTop w:val="0"/>
      <w:marBottom w:val="0"/>
      <w:divBdr>
        <w:top w:val="none" w:sz="0" w:space="0" w:color="auto"/>
        <w:left w:val="none" w:sz="0" w:space="0" w:color="auto"/>
        <w:bottom w:val="none" w:sz="0" w:space="0" w:color="auto"/>
        <w:right w:val="none" w:sz="0" w:space="0" w:color="auto"/>
      </w:divBdr>
    </w:div>
    <w:div w:id="598216422">
      <w:bodyDiv w:val="1"/>
      <w:marLeft w:val="0"/>
      <w:marRight w:val="0"/>
      <w:marTop w:val="0"/>
      <w:marBottom w:val="0"/>
      <w:divBdr>
        <w:top w:val="none" w:sz="0" w:space="0" w:color="auto"/>
        <w:left w:val="none" w:sz="0" w:space="0" w:color="auto"/>
        <w:bottom w:val="none" w:sz="0" w:space="0" w:color="auto"/>
        <w:right w:val="none" w:sz="0" w:space="0" w:color="auto"/>
      </w:divBdr>
    </w:div>
    <w:div w:id="815995260">
      <w:bodyDiv w:val="1"/>
      <w:marLeft w:val="0"/>
      <w:marRight w:val="0"/>
      <w:marTop w:val="0"/>
      <w:marBottom w:val="0"/>
      <w:divBdr>
        <w:top w:val="none" w:sz="0" w:space="0" w:color="auto"/>
        <w:left w:val="none" w:sz="0" w:space="0" w:color="auto"/>
        <w:bottom w:val="none" w:sz="0" w:space="0" w:color="auto"/>
        <w:right w:val="none" w:sz="0" w:space="0" w:color="auto"/>
      </w:divBdr>
    </w:div>
    <w:div w:id="843978789">
      <w:bodyDiv w:val="1"/>
      <w:marLeft w:val="0"/>
      <w:marRight w:val="0"/>
      <w:marTop w:val="0"/>
      <w:marBottom w:val="0"/>
      <w:divBdr>
        <w:top w:val="none" w:sz="0" w:space="0" w:color="auto"/>
        <w:left w:val="none" w:sz="0" w:space="0" w:color="auto"/>
        <w:bottom w:val="none" w:sz="0" w:space="0" w:color="auto"/>
        <w:right w:val="none" w:sz="0" w:space="0" w:color="auto"/>
      </w:divBdr>
    </w:div>
    <w:div w:id="987708492">
      <w:bodyDiv w:val="1"/>
      <w:marLeft w:val="0"/>
      <w:marRight w:val="0"/>
      <w:marTop w:val="0"/>
      <w:marBottom w:val="0"/>
      <w:divBdr>
        <w:top w:val="none" w:sz="0" w:space="0" w:color="auto"/>
        <w:left w:val="none" w:sz="0" w:space="0" w:color="auto"/>
        <w:bottom w:val="none" w:sz="0" w:space="0" w:color="auto"/>
        <w:right w:val="none" w:sz="0" w:space="0" w:color="auto"/>
      </w:divBdr>
    </w:div>
    <w:div w:id="996038367">
      <w:bodyDiv w:val="1"/>
      <w:marLeft w:val="0"/>
      <w:marRight w:val="0"/>
      <w:marTop w:val="0"/>
      <w:marBottom w:val="0"/>
      <w:divBdr>
        <w:top w:val="none" w:sz="0" w:space="0" w:color="auto"/>
        <w:left w:val="none" w:sz="0" w:space="0" w:color="auto"/>
        <w:bottom w:val="none" w:sz="0" w:space="0" w:color="auto"/>
        <w:right w:val="none" w:sz="0" w:space="0" w:color="auto"/>
      </w:divBdr>
      <w:divsChild>
        <w:div w:id="549539377">
          <w:marLeft w:val="0"/>
          <w:marRight w:val="0"/>
          <w:marTop w:val="0"/>
          <w:marBottom w:val="0"/>
          <w:divBdr>
            <w:top w:val="none" w:sz="0" w:space="0" w:color="auto"/>
            <w:left w:val="none" w:sz="0" w:space="0" w:color="auto"/>
            <w:bottom w:val="none" w:sz="0" w:space="0" w:color="auto"/>
            <w:right w:val="none" w:sz="0" w:space="0" w:color="auto"/>
          </w:divBdr>
        </w:div>
      </w:divsChild>
    </w:div>
    <w:div w:id="1127701282">
      <w:bodyDiv w:val="1"/>
      <w:marLeft w:val="0"/>
      <w:marRight w:val="0"/>
      <w:marTop w:val="0"/>
      <w:marBottom w:val="0"/>
      <w:divBdr>
        <w:top w:val="none" w:sz="0" w:space="0" w:color="auto"/>
        <w:left w:val="none" w:sz="0" w:space="0" w:color="auto"/>
        <w:bottom w:val="none" w:sz="0" w:space="0" w:color="auto"/>
        <w:right w:val="none" w:sz="0" w:space="0" w:color="auto"/>
      </w:divBdr>
    </w:div>
    <w:div w:id="1128671186">
      <w:bodyDiv w:val="1"/>
      <w:marLeft w:val="0"/>
      <w:marRight w:val="0"/>
      <w:marTop w:val="0"/>
      <w:marBottom w:val="0"/>
      <w:divBdr>
        <w:top w:val="none" w:sz="0" w:space="0" w:color="auto"/>
        <w:left w:val="none" w:sz="0" w:space="0" w:color="auto"/>
        <w:bottom w:val="none" w:sz="0" w:space="0" w:color="auto"/>
        <w:right w:val="none" w:sz="0" w:space="0" w:color="auto"/>
      </w:divBdr>
    </w:div>
    <w:div w:id="1469854365">
      <w:bodyDiv w:val="1"/>
      <w:marLeft w:val="0"/>
      <w:marRight w:val="0"/>
      <w:marTop w:val="0"/>
      <w:marBottom w:val="0"/>
      <w:divBdr>
        <w:top w:val="none" w:sz="0" w:space="0" w:color="auto"/>
        <w:left w:val="none" w:sz="0" w:space="0" w:color="auto"/>
        <w:bottom w:val="none" w:sz="0" w:space="0" w:color="auto"/>
        <w:right w:val="none" w:sz="0" w:space="0" w:color="auto"/>
      </w:divBdr>
    </w:div>
    <w:div w:id="1583369739">
      <w:bodyDiv w:val="1"/>
      <w:marLeft w:val="0"/>
      <w:marRight w:val="0"/>
      <w:marTop w:val="0"/>
      <w:marBottom w:val="0"/>
      <w:divBdr>
        <w:top w:val="none" w:sz="0" w:space="0" w:color="auto"/>
        <w:left w:val="none" w:sz="0" w:space="0" w:color="auto"/>
        <w:bottom w:val="none" w:sz="0" w:space="0" w:color="auto"/>
        <w:right w:val="none" w:sz="0" w:space="0" w:color="auto"/>
      </w:divBdr>
      <w:divsChild>
        <w:div w:id="1897928952">
          <w:marLeft w:val="547"/>
          <w:marRight w:val="0"/>
          <w:marTop w:val="200"/>
          <w:marBottom w:val="0"/>
          <w:divBdr>
            <w:top w:val="none" w:sz="0" w:space="0" w:color="auto"/>
            <w:left w:val="none" w:sz="0" w:space="0" w:color="auto"/>
            <w:bottom w:val="none" w:sz="0" w:space="0" w:color="auto"/>
            <w:right w:val="none" w:sz="0" w:space="0" w:color="auto"/>
          </w:divBdr>
        </w:div>
        <w:div w:id="48111095">
          <w:marLeft w:val="547"/>
          <w:marRight w:val="0"/>
          <w:marTop w:val="200"/>
          <w:marBottom w:val="0"/>
          <w:divBdr>
            <w:top w:val="none" w:sz="0" w:space="0" w:color="auto"/>
            <w:left w:val="none" w:sz="0" w:space="0" w:color="auto"/>
            <w:bottom w:val="none" w:sz="0" w:space="0" w:color="auto"/>
            <w:right w:val="none" w:sz="0" w:space="0" w:color="auto"/>
          </w:divBdr>
        </w:div>
        <w:div w:id="1964189880">
          <w:marLeft w:val="547"/>
          <w:marRight w:val="0"/>
          <w:marTop w:val="200"/>
          <w:marBottom w:val="0"/>
          <w:divBdr>
            <w:top w:val="none" w:sz="0" w:space="0" w:color="auto"/>
            <w:left w:val="none" w:sz="0" w:space="0" w:color="auto"/>
            <w:bottom w:val="none" w:sz="0" w:space="0" w:color="auto"/>
            <w:right w:val="none" w:sz="0" w:space="0" w:color="auto"/>
          </w:divBdr>
        </w:div>
        <w:div w:id="1306466577">
          <w:marLeft w:val="547"/>
          <w:marRight w:val="0"/>
          <w:marTop w:val="200"/>
          <w:marBottom w:val="0"/>
          <w:divBdr>
            <w:top w:val="none" w:sz="0" w:space="0" w:color="auto"/>
            <w:left w:val="none" w:sz="0" w:space="0" w:color="auto"/>
            <w:bottom w:val="none" w:sz="0" w:space="0" w:color="auto"/>
            <w:right w:val="none" w:sz="0" w:space="0" w:color="auto"/>
          </w:divBdr>
        </w:div>
        <w:div w:id="1187020121">
          <w:marLeft w:val="547"/>
          <w:marRight w:val="0"/>
          <w:marTop w:val="200"/>
          <w:marBottom w:val="0"/>
          <w:divBdr>
            <w:top w:val="none" w:sz="0" w:space="0" w:color="auto"/>
            <w:left w:val="none" w:sz="0" w:space="0" w:color="auto"/>
            <w:bottom w:val="none" w:sz="0" w:space="0" w:color="auto"/>
            <w:right w:val="none" w:sz="0" w:space="0" w:color="auto"/>
          </w:divBdr>
        </w:div>
      </w:divsChild>
    </w:div>
    <w:div w:id="1693991792">
      <w:bodyDiv w:val="1"/>
      <w:marLeft w:val="0"/>
      <w:marRight w:val="0"/>
      <w:marTop w:val="0"/>
      <w:marBottom w:val="0"/>
      <w:divBdr>
        <w:top w:val="none" w:sz="0" w:space="0" w:color="auto"/>
        <w:left w:val="none" w:sz="0" w:space="0" w:color="auto"/>
        <w:bottom w:val="none" w:sz="0" w:space="0" w:color="auto"/>
        <w:right w:val="none" w:sz="0" w:space="0" w:color="auto"/>
      </w:divBdr>
      <w:divsChild>
        <w:div w:id="960769834">
          <w:marLeft w:val="0"/>
          <w:marRight w:val="0"/>
          <w:marTop w:val="0"/>
          <w:marBottom w:val="0"/>
          <w:divBdr>
            <w:top w:val="none" w:sz="0" w:space="0" w:color="auto"/>
            <w:left w:val="none" w:sz="0" w:space="0" w:color="auto"/>
            <w:bottom w:val="none" w:sz="0" w:space="0" w:color="auto"/>
            <w:right w:val="none" w:sz="0" w:space="0" w:color="auto"/>
          </w:divBdr>
          <w:divsChild>
            <w:div w:id="1349523559">
              <w:marLeft w:val="0"/>
              <w:marRight w:val="0"/>
              <w:marTop w:val="0"/>
              <w:marBottom w:val="0"/>
              <w:divBdr>
                <w:top w:val="none" w:sz="0" w:space="0" w:color="auto"/>
                <w:left w:val="none" w:sz="0" w:space="0" w:color="auto"/>
                <w:bottom w:val="none" w:sz="0" w:space="0" w:color="auto"/>
                <w:right w:val="none" w:sz="0" w:space="0" w:color="auto"/>
              </w:divBdr>
              <w:divsChild>
                <w:div w:id="2051759216">
                  <w:marLeft w:val="0"/>
                  <w:marRight w:val="0"/>
                  <w:marTop w:val="0"/>
                  <w:marBottom w:val="0"/>
                  <w:divBdr>
                    <w:top w:val="none" w:sz="0" w:space="0" w:color="auto"/>
                    <w:left w:val="none" w:sz="0" w:space="0" w:color="auto"/>
                    <w:bottom w:val="none" w:sz="0" w:space="0" w:color="auto"/>
                    <w:right w:val="none" w:sz="0" w:space="0" w:color="auto"/>
                  </w:divBdr>
                  <w:divsChild>
                    <w:div w:id="1518957993">
                      <w:marLeft w:val="-6300"/>
                      <w:marRight w:val="0"/>
                      <w:marTop w:val="0"/>
                      <w:marBottom w:val="0"/>
                      <w:divBdr>
                        <w:top w:val="none" w:sz="0" w:space="0" w:color="auto"/>
                        <w:left w:val="none" w:sz="0" w:space="0" w:color="auto"/>
                        <w:bottom w:val="none" w:sz="0" w:space="0" w:color="auto"/>
                        <w:right w:val="none" w:sz="0" w:space="0" w:color="auto"/>
                      </w:divBdr>
                      <w:divsChild>
                        <w:div w:id="886527528">
                          <w:marLeft w:val="0"/>
                          <w:marRight w:val="0"/>
                          <w:marTop w:val="0"/>
                          <w:marBottom w:val="0"/>
                          <w:divBdr>
                            <w:top w:val="none" w:sz="0" w:space="0" w:color="auto"/>
                            <w:left w:val="none" w:sz="0" w:space="0" w:color="auto"/>
                            <w:bottom w:val="none" w:sz="0" w:space="0" w:color="auto"/>
                            <w:right w:val="none" w:sz="0" w:space="0" w:color="auto"/>
                          </w:divBdr>
                          <w:divsChild>
                            <w:div w:id="228345112">
                              <w:marLeft w:val="6300"/>
                              <w:marRight w:val="0"/>
                              <w:marTop w:val="0"/>
                              <w:marBottom w:val="0"/>
                              <w:divBdr>
                                <w:top w:val="none" w:sz="0" w:space="0" w:color="auto"/>
                                <w:left w:val="none" w:sz="0" w:space="0" w:color="auto"/>
                                <w:bottom w:val="none" w:sz="0" w:space="0" w:color="auto"/>
                                <w:right w:val="none" w:sz="0" w:space="0" w:color="auto"/>
                              </w:divBdr>
                              <w:divsChild>
                                <w:div w:id="1516918624">
                                  <w:marLeft w:val="0"/>
                                  <w:marRight w:val="0"/>
                                  <w:marTop w:val="0"/>
                                  <w:marBottom w:val="0"/>
                                  <w:divBdr>
                                    <w:top w:val="none" w:sz="0" w:space="0" w:color="auto"/>
                                    <w:left w:val="none" w:sz="0" w:space="0" w:color="auto"/>
                                    <w:bottom w:val="none" w:sz="0" w:space="0" w:color="auto"/>
                                    <w:right w:val="none" w:sz="0" w:space="0" w:color="auto"/>
                                  </w:divBdr>
                                  <w:divsChild>
                                    <w:div w:id="1449742974">
                                      <w:marLeft w:val="0"/>
                                      <w:marRight w:val="0"/>
                                      <w:marTop w:val="0"/>
                                      <w:marBottom w:val="0"/>
                                      <w:divBdr>
                                        <w:top w:val="none" w:sz="0" w:space="0" w:color="auto"/>
                                        <w:left w:val="none" w:sz="0" w:space="0" w:color="auto"/>
                                        <w:bottom w:val="none" w:sz="0" w:space="0" w:color="auto"/>
                                        <w:right w:val="none" w:sz="0" w:space="0" w:color="auto"/>
                                      </w:divBdr>
                                      <w:divsChild>
                                        <w:div w:id="1245913519">
                                          <w:marLeft w:val="0"/>
                                          <w:marRight w:val="0"/>
                                          <w:marTop w:val="0"/>
                                          <w:marBottom w:val="0"/>
                                          <w:divBdr>
                                            <w:top w:val="none" w:sz="0" w:space="0" w:color="auto"/>
                                            <w:left w:val="none" w:sz="0" w:space="0" w:color="auto"/>
                                            <w:bottom w:val="none" w:sz="0" w:space="0" w:color="auto"/>
                                            <w:right w:val="none" w:sz="0" w:space="0" w:color="auto"/>
                                          </w:divBdr>
                                          <w:divsChild>
                                            <w:div w:id="1276518614">
                                              <w:marLeft w:val="0"/>
                                              <w:marRight w:val="0"/>
                                              <w:marTop w:val="0"/>
                                              <w:marBottom w:val="0"/>
                                              <w:divBdr>
                                                <w:top w:val="none" w:sz="0" w:space="0" w:color="auto"/>
                                                <w:left w:val="none" w:sz="0" w:space="0" w:color="auto"/>
                                                <w:bottom w:val="none" w:sz="0" w:space="0" w:color="auto"/>
                                                <w:right w:val="none" w:sz="0" w:space="0" w:color="auto"/>
                                              </w:divBdr>
                                              <w:divsChild>
                                                <w:div w:id="1960650353">
                                                  <w:marLeft w:val="0"/>
                                                  <w:marRight w:val="0"/>
                                                  <w:marTop w:val="0"/>
                                                  <w:marBottom w:val="0"/>
                                                  <w:divBdr>
                                                    <w:top w:val="none" w:sz="0" w:space="0" w:color="auto"/>
                                                    <w:left w:val="none" w:sz="0" w:space="0" w:color="auto"/>
                                                    <w:bottom w:val="none" w:sz="0" w:space="0" w:color="auto"/>
                                                    <w:right w:val="none" w:sz="0" w:space="0" w:color="auto"/>
                                                  </w:divBdr>
                                                  <w:divsChild>
                                                    <w:div w:id="1805728612">
                                                      <w:marLeft w:val="0"/>
                                                      <w:marRight w:val="0"/>
                                                      <w:marTop w:val="0"/>
                                                      <w:marBottom w:val="0"/>
                                                      <w:divBdr>
                                                        <w:top w:val="none" w:sz="0" w:space="0" w:color="auto"/>
                                                        <w:left w:val="none" w:sz="0" w:space="0" w:color="auto"/>
                                                        <w:bottom w:val="none" w:sz="0" w:space="0" w:color="auto"/>
                                                        <w:right w:val="none" w:sz="0" w:space="0" w:color="auto"/>
                                                      </w:divBdr>
                                                      <w:divsChild>
                                                        <w:div w:id="2123063185">
                                                          <w:marLeft w:val="0"/>
                                                          <w:marRight w:val="0"/>
                                                          <w:marTop w:val="0"/>
                                                          <w:marBottom w:val="0"/>
                                                          <w:divBdr>
                                                            <w:top w:val="none" w:sz="0" w:space="0" w:color="auto"/>
                                                            <w:left w:val="none" w:sz="0" w:space="0" w:color="auto"/>
                                                            <w:bottom w:val="none" w:sz="0" w:space="0" w:color="auto"/>
                                                            <w:right w:val="none" w:sz="0" w:space="0" w:color="auto"/>
                                                          </w:divBdr>
                                                          <w:divsChild>
                                                            <w:div w:id="614412625">
                                                              <w:marLeft w:val="0"/>
                                                              <w:marRight w:val="0"/>
                                                              <w:marTop w:val="0"/>
                                                              <w:marBottom w:val="0"/>
                                                              <w:divBdr>
                                                                <w:top w:val="none" w:sz="0" w:space="0" w:color="auto"/>
                                                                <w:left w:val="none" w:sz="0" w:space="0" w:color="auto"/>
                                                                <w:bottom w:val="none" w:sz="0" w:space="0" w:color="auto"/>
                                                                <w:right w:val="none" w:sz="0" w:space="0" w:color="auto"/>
                                                              </w:divBdr>
                                                              <w:divsChild>
                                                                <w:div w:id="843395473">
                                                                  <w:marLeft w:val="0"/>
                                                                  <w:marRight w:val="0"/>
                                                                  <w:marTop w:val="0"/>
                                                                  <w:marBottom w:val="0"/>
                                                                  <w:divBdr>
                                                                    <w:top w:val="none" w:sz="0" w:space="0" w:color="auto"/>
                                                                    <w:left w:val="none" w:sz="0" w:space="0" w:color="auto"/>
                                                                    <w:bottom w:val="none" w:sz="0" w:space="0" w:color="auto"/>
                                                                    <w:right w:val="none" w:sz="0" w:space="0" w:color="auto"/>
                                                                  </w:divBdr>
                                                                  <w:divsChild>
                                                                    <w:div w:id="16342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6732897">
      <w:bodyDiv w:val="1"/>
      <w:marLeft w:val="0"/>
      <w:marRight w:val="0"/>
      <w:marTop w:val="0"/>
      <w:marBottom w:val="0"/>
      <w:divBdr>
        <w:top w:val="none" w:sz="0" w:space="0" w:color="auto"/>
        <w:left w:val="none" w:sz="0" w:space="0" w:color="auto"/>
        <w:bottom w:val="none" w:sz="0" w:space="0" w:color="auto"/>
        <w:right w:val="none" w:sz="0" w:space="0" w:color="auto"/>
      </w:divBdr>
      <w:divsChild>
        <w:div w:id="70543256">
          <w:marLeft w:val="-255"/>
          <w:marRight w:val="0"/>
          <w:marTop w:val="0"/>
          <w:marBottom w:val="0"/>
          <w:divBdr>
            <w:top w:val="none" w:sz="0" w:space="0" w:color="auto"/>
            <w:left w:val="none" w:sz="0" w:space="0" w:color="auto"/>
            <w:bottom w:val="none" w:sz="0" w:space="0" w:color="auto"/>
            <w:right w:val="none" w:sz="0" w:space="0" w:color="auto"/>
          </w:divBdr>
        </w:div>
      </w:divsChild>
    </w:div>
    <w:div w:id="1966740770">
      <w:bodyDiv w:val="1"/>
      <w:marLeft w:val="0"/>
      <w:marRight w:val="0"/>
      <w:marTop w:val="0"/>
      <w:marBottom w:val="0"/>
      <w:divBdr>
        <w:top w:val="none" w:sz="0" w:space="0" w:color="auto"/>
        <w:left w:val="none" w:sz="0" w:space="0" w:color="auto"/>
        <w:bottom w:val="none" w:sz="0" w:space="0" w:color="auto"/>
        <w:right w:val="none" w:sz="0" w:space="0" w:color="auto"/>
      </w:divBdr>
    </w:div>
    <w:div w:id="2011787347">
      <w:bodyDiv w:val="1"/>
      <w:marLeft w:val="0"/>
      <w:marRight w:val="0"/>
      <w:marTop w:val="0"/>
      <w:marBottom w:val="0"/>
      <w:divBdr>
        <w:top w:val="none" w:sz="0" w:space="0" w:color="auto"/>
        <w:left w:val="none" w:sz="0" w:space="0" w:color="auto"/>
        <w:bottom w:val="none" w:sz="0" w:space="0" w:color="auto"/>
        <w:right w:val="none" w:sz="0" w:space="0" w:color="auto"/>
      </w:divBdr>
      <w:divsChild>
        <w:div w:id="1707217487">
          <w:marLeft w:val="0"/>
          <w:marRight w:val="0"/>
          <w:marTop w:val="0"/>
          <w:marBottom w:val="0"/>
          <w:divBdr>
            <w:top w:val="none" w:sz="0" w:space="0" w:color="auto"/>
            <w:left w:val="none" w:sz="0" w:space="0" w:color="auto"/>
            <w:bottom w:val="none" w:sz="0" w:space="0" w:color="auto"/>
            <w:right w:val="none" w:sz="0" w:space="0" w:color="auto"/>
          </w:divBdr>
        </w:div>
      </w:divsChild>
    </w:div>
    <w:div w:id="2046102739">
      <w:bodyDiv w:val="1"/>
      <w:marLeft w:val="0"/>
      <w:marRight w:val="0"/>
      <w:marTop w:val="0"/>
      <w:marBottom w:val="0"/>
      <w:divBdr>
        <w:top w:val="none" w:sz="0" w:space="0" w:color="auto"/>
        <w:left w:val="none" w:sz="0" w:space="0" w:color="auto"/>
        <w:bottom w:val="none" w:sz="0" w:space="0" w:color="auto"/>
        <w:right w:val="none" w:sz="0" w:space="0" w:color="auto"/>
      </w:divBdr>
    </w:div>
    <w:div w:id="20573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E25C0E082E4ADE86B64FEBE1066964"/>
        <w:category>
          <w:name w:val="Général"/>
          <w:gallery w:val="placeholder"/>
        </w:category>
        <w:types>
          <w:type w:val="bbPlcHdr"/>
        </w:types>
        <w:behaviors>
          <w:behavior w:val="content"/>
        </w:behaviors>
        <w:guid w:val="{A42BD56D-596B-4C31-8DEB-D9FCFCB3F9A8}"/>
      </w:docPartPr>
      <w:docPartBody>
        <w:p w:rsidR="00E1624F" w:rsidRDefault="00804168" w:rsidP="00804168">
          <w:pPr>
            <w:pStyle w:val="E6E25C0E082E4ADE86B64FEBE1066964"/>
          </w:pPr>
          <w:r>
            <w:rPr>
              <w:rFonts w:asciiTheme="majorHAnsi" w:eastAsiaTheme="majorEastAsia" w:hAnsiTheme="majorHAnsi" w:cstheme="majorBidi"/>
              <w:color w:val="4472C4" w:themeColor="accent1"/>
              <w:sz w:val="88"/>
              <w:szCs w:val="88"/>
            </w:rPr>
            <w:t>[Titre du document]</w:t>
          </w:r>
        </w:p>
      </w:docPartBody>
    </w:docPart>
    <w:docPart>
      <w:docPartPr>
        <w:name w:val="361FBEFD5821496DA44448B7FF189893"/>
        <w:category>
          <w:name w:val="Général"/>
          <w:gallery w:val="placeholder"/>
        </w:category>
        <w:types>
          <w:type w:val="bbPlcHdr"/>
        </w:types>
        <w:behaviors>
          <w:behavior w:val="content"/>
        </w:behaviors>
        <w:guid w:val="{FC677E6C-887E-4F50-8B92-7ED236361A53}"/>
      </w:docPartPr>
      <w:docPartBody>
        <w:p w:rsidR="00E1624F" w:rsidRDefault="00804168" w:rsidP="00804168">
          <w:pPr>
            <w:pStyle w:val="361FBEFD5821496DA44448B7FF189893"/>
          </w:pPr>
          <w:r>
            <w:rPr>
              <w:color w:val="2F5496" w:themeColor="accent1" w:themeShade="BF"/>
              <w:sz w:val="24"/>
              <w:szCs w:val="24"/>
            </w:rPr>
            <w:t>[Sous-titre du document]</w:t>
          </w:r>
        </w:p>
      </w:docPartBody>
    </w:docPart>
    <w:docPart>
      <w:docPartPr>
        <w:name w:val="024D8BCCFBCC4CF7A656A5C3A95E939C"/>
        <w:category>
          <w:name w:val="Général"/>
          <w:gallery w:val="placeholder"/>
        </w:category>
        <w:types>
          <w:type w:val="bbPlcHdr"/>
        </w:types>
        <w:behaviors>
          <w:behavior w:val="content"/>
        </w:behaviors>
        <w:guid w:val="{28ABC4AE-F154-4E16-840F-74631BDB4072}"/>
      </w:docPartPr>
      <w:docPartBody>
        <w:p w:rsidR="00E1624F" w:rsidRDefault="00804168" w:rsidP="00804168">
          <w:pPr>
            <w:pStyle w:val="024D8BCCFBCC4CF7A656A5C3A95E939C"/>
          </w:pPr>
          <w:r>
            <w:rPr>
              <w:color w:val="4472C4" w:themeColor="accent1"/>
              <w:sz w:val="28"/>
              <w:szCs w:val="28"/>
            </w:rPr>
            <w:t>[Nom de l’auteur]</w:t>
          </w:r>
        </w:p>
      </w:docPartBody>
    </w:docPart>
    <w:docPart>
      <w:docPartPr>
        <w:name w:val="7156AD7416174BB7AE5C89126E09E0F4"/>
        <w:category>
          <w:name w:val="Général"/>
          <w:gallery w:val="placeholder"/>
        </w:category>
        <w:types>
          <w:type w:val="bbPlcHdr"/>
        </w:types>
        <w:behaviors>
          <w:behavior w:val="content"/>
        </w:behaviors>
        <w:guid w:val="{FD0D67B4-0DFE-4D59-8541-49C6A24F012E}"/>
      </w:docPartPr>
      <w:docPartBody>
        <w:p w:rsidR="00E1624F" w:rsidRDefault="00804168" w:rsidP="00804168">
          <w:pPr>
            <w:pStyle w:val="7156AD7416174BB7AE5C89126E09E0F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68"/>
    <w:rsid w:val="001351C8"/>
    <w:rsid w:val="0045056E"/>
    <w:rsid w:val="007270AC"/>
    <w:rsid w:val="00804168"/>
    <w:rsid w:val="00E16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31CB93F9014820BDCD3121100F2D75">
    <w:name w:val="EB31CB93F9014820BDCD3121100F2D75"/>
    <w:rsid w:val="00804168"/>
  </w:style>
  <w:style w:type="paragraph" w:customStyle="1" w:styleId="DC174F485C9C40439BEA7987626A868A">
    <w:name w:val="DC174F485C9C40439BEA7987626A868A"/>
    <w:rsid w:val="00804168"/>
  </w:style>
  <w:style w:type="paragraph" w:customStyle="1" w:styleId="0CBCAD50271340DBA36FFC0AE755F96E">
    <w:name w:val="0CBCAD50271340DBA36FFC0AE755F96E"/>
    <w:rsid w:val="00804168"/>
  </w:style>
  <w:style w:type="paragraph" w:customStyle="1" w:styleId="F0B08D2356D442B2A6961C7CF5D6309F">
    <w:name w:val="F0B08D2356D442B2A6961C7CF5D6309F"/>
    <w:rsid w:val="00804168"/>
  </w:style>
  <w:style w:type="paragraph" w:customStyle="1" w:styleId="E6E25C0E082E4ADE86B64FEBE1066964">
    <w:name w:val="E6E25C0E082E4ADE86B64FEBE1066964"/>
    <w:rsid w:val="00804168"/>
  </w:style>
  <w:style w:type="paragraph" w:customStyle="1" w:styleId="361FBEFD5821496DA44448B7FF189893">
    <w:name w:val="361FBEFD5821496DA44448B7FF189893"/>
    <w:rsid w:val="00804168"/>
  </w:style>
  <w:style w:type="paragraph" w:customStyle="1" w:styleId="024D8BCCFBCC4CF7A656A5C3A95E939C">
    <w:name w:val="024D8BCCFBCC4CF7A656A5C3A95E939C"/>
    <w:rsid w:val="00804168"/>
  </w:style>
  <w:style w:type="paragraph" w:customStyle="1" w:styleId="7156AD7416174BB7AE5C89126E09E0F4">
    <w:name w:val="7156AD7416174BB7AE5C89126E09E0F4"/>
    <w:rsid w:val="00804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95CE-E1A3-40CB-8A63-4BB05EA7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14</Pages>
  <Words>1356</Words>
  <Characters>7458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Projet Modélisation</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Modélisation</dc:title>
  <dc:subject>Rapport de projet</dc:subject>
  <dc:creator>Vouters Florian, Gilly Pierre</dc:creator>
  <cp:lastModifiedBy>Pierre GILLY</cp:lastModifiedBy>
  <cp:revision>46</cp:revision>
  <cp:lastPrinted>2017-01-02T13:31:00Z</cp:lastPrinted>
  <dcterms:created xsi:type="dcterms:W3CDTF">2017-04-06T07:57:00Z</dcterms:created>
  <dcterms:modified xsi:type="dcterms:W3CDTF">2017-04-06T20:28:00Z</dcterms:modified>
</cp:coreProperties>
</file>