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E69C1" w:rsidRPr="009716A2" w:rsidRDefault="00FE69C1" w:rsidP="001160ED">
      <w:pPr>
        <w:pStyle w:val="Nichtproportional"/>
      </w:pPr>
      <w:bookmarkStart w:id="0" w:name="_GoBack"/>
      <w:bookmarkEnd w:id="0"/>
    </w:p>
    <w:sectPr w:rsidR="00FE69C1" w:rsidRPr="009716A2" w:rsidSect="004D4D8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type w:val="continuous"/>
      <w:pgSz w:w="11906" w:h="16838"/>
      <w:pgMar w:top="1418" w:right="1418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44E7C" w:rsidRPr="007F7582" w:rsidRDefault="00B44E7C" w:rsidP="007F7582">
      <w:r>
        <w:separator/>
      </w:r>
    </w:p>
    <w:p w:rsidR="00B44E7C" w:rsidRDefault="00B44E7C"/>
  </w:endnote>
  <w:endnote w:type="continuationSeparator" w:id="0">
    <w:p w:rsidR="00B44E7C" w:rsidRPr="007F7582" w:rsidRDefault="00B44E7C" w:rsidP="007F7582">
      <w:r>
        <w:continuationSeparator/>
      </w:r>
    </w:p>
    <w:p w:rsidR="00B44E7C" w:rsidRDefault="00B44E7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343F" w:rsidRDefault="0049343F" w:rsidP="009F649D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343F" w:rsidRDefault="0049343F" w:rsidP="009F649D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343F" w:rsidRDefault="0049343F" w:rsidP="009F649D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44E7C" w:rsidRPr="007F7582" w:rsidRDefault="00B44E7C" w:rsidP="007F7582">
      <w:r>
        <w:separator/>
      </w:r>
    </w:p>
    <w:p w:rsidR="00B44E7C" w:rsidRDefault="00B44E7C"/>
  </w:footnote>
  <w:footnote w:type="continuationSeparator" w:id="0">
    <w:p w:rsidR="00B44E7C" w:rsidRPr="007F7582" w:rsidRDefault="00B44E7C" w:rsidP="007F7582">
      <w:r>
        <w:continuationSeparator/>
      </w:r>
    </w:p>
    <w:p w:rsidR="00B44E7C" w:rsidRDefault="00B44E7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343F" w:rsidRDefault="0049343F" w:rsidP="009F649D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343F" w:rsidRDefault="0049343F" w:rsidP="009F649D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343F" w:rsidRDefault="0049343F" w:rsidP="009F649D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85B03BD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A5C0551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3E548CB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9D20A0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539854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7A8834F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9A4FB4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F84569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1ACC887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C26A76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BD4D6E"/>
    <w:multiLevelType w:val="hybridMultilevel"/>
    <w:tmpl w:val="999EB88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>
    <w:nsid w:val="025F2F72"/>
    <w:multiLevelType w:val="hybridMultilevel"/>
    <w:tmpl w:val="CAB2A2A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033E0637"/>
    <w:multiLevelType w:val="multilevel"/>
    <w:tmpl w:val="56B842A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1431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13">
    <w:nsid w:val="04BF3E8E"/>
    <w:multiLevelType w:val="hybridMultilevel"/>
    <w:tmpl w:val="3D9E26E2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>
    <w:nsid w:val="05E97E37"/>
    <w:multiLevelType w:val="hybridMultilevel"/>
    <w:tmpl w:val="AD260B4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>
    <w:nsid w:val="06312F69"/>
    <w:multiLevelType w:val="hybridMultilevel"/>
    <w:tmpl w:val="1A30FB3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>
    <w:nsid w:val="06BE6234"/>
    <w:multiLevelType w:val="hybridMultilevel"/>
    <w:tmpl w:val="F8FA252C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7">
    <w:nsid w:val="0CC33E19"/>
    <w:multiLevelType w:val="hybridMultilevel"/>
    <w:tmpl w:val="BB206FF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0EBB3F88"/>
    <w:multiLevelType w:val="hybridMultilevel"/>
    <w:tmpl w:val="0ADCEB4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0F3B6EC1"/>
    <w:multiLevelType w:val="hybridMultilevel"/>
    <w:tmpl w:val="3D78AF16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11621314"/>
    <w:multiLevelType w:val="hybridMultilevel"/>
    <w:tmpl w:val="47B2EEA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>
    <w:nsid w:val="11701B92"/>
    <w:multiLevelType w:val="hybridMultilevel"/>
    <w:tmpl w:val="0548FDA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>
    <w:nsid w:val="18620AD4"/>
    <w:multiLevelType w:val="hybridMultilevel"/>
    <w:tmpl w:val="4F002FB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>
    <w:nsid w:val="19230964"/>
    <w:multiLevelType w:val="hybridMultilevel"/>
    <w:tmpl w:val="083C3C6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>
    <w:nsid w:val="1A3B7B1B"/>
    <w:multiLevelType w:val="hybridMultilevel"/>
    <w:tmpl w:val="120EE84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>
    <w:nsid w:val="20CC6421"/>
    <w:multiLevelType w:val="hybridMultilevel"/>
    <w:tmpl w:val="3070BDA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6">
    <w:nsid w:val="24FA3616"/>
    <w:multiLevelType w:val="hybridMultilevel"/>
    <w:tmpl w:val="5170BA8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>
    <w:nsid w:val="25AC6DF8"/>
    <w:multiLevelType w:val="hybridMultilevel"/>
    <w:tmpl w:val="96FCAB50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8">
    <w:nsid w:val="2AA234C9"/>
    <w:multiLevelType w:val="hybridMultilevel"/>
    <w:tmpl w:val="6DF6F5AE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0F">
      <w:start w:val="1"/>
      <w:numFmt w:val="decimal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9">
    <w:nsid w:val="2BDE0F2F"/>
    <w:multiLevelType w:val="hybridMultilevel"/>
    <w:tmpl w:val="5E38FDB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>
    <w:nsid w:val="2CC54C37"/>
    <w:multiLevelType w:val="hybridMultilevel"/>
    <w:tmpl w:val="55086CC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>
    <w:nsid w:val="2F377C5B"/>
    <w:multiLevelType w:val="hybridMultilevel"/>
    <w:tmpl w:val="19E6D960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2">
    <w:nsid w:val="30E21CC0"/>
    <w:multiLevelType w:val="hybridMultilevel"/>
    <w:tmpl w:val="4F8878B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>
    <w:nsid w:val="31AD0181"/>
    <w:multiLevelType w:val="hybridMultilevel"/>
    <w:tmpl w:val="E37C9D7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320E084A"/>
    <w:multiLevelType w:val="hybridMultilevel"/>
    <w:tmpl w:val="64AA5DF8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5">
    <w:nsid w:val="32F92800"/>
    <w:multiLevelType w:val="hybridMultilevel"/>
    <w:tmpl w:val="9B26A72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6">
    <w:nsid w:val="351F15A6"/>
    <w:multiLevelType w:val="hybridMultilevel"/>
    <w:tmpl w:val="258EFE2A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7">
    <w:nsid w:val="3568253B"/>
    <w:multiLevelType w:val="hybridMultilevel"/>
    <w:tmpl w:val="1D8ABB6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8">
    <w:nsid w:val="35AA058C"/>
    <w:multiLevelType w:val="hybridMultilevel"/>
    <w:tmpl w:val="88D011D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9">
    <w:nsid w:val="37A62823"/>
    <w:multiLevelType w:val="hybridMultilevel"/>
    <w:tmpl w:val="E6E4343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0">
    <w:nsid w:val="38097F49"/>
    <w:multiLevelType w:val="hybridMultilevel"/>
    <w:tmpl w:val="C1509702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1">
    <w:nsid w:val="394D02C1"/>
    <w:multiLevelType w:val="hybridMultilevel"/>
    <w:tmpl w:val="685ACEF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2">
    <w:nsid w:val="39A40974"/>
    <w:multiLevelType w:val="hybridMultilevel"/>
    <w:tmpl w:val="B52E5E6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3">
    <w:nsid w:val="3BE032EA"/>
    <w:multiLevelType w:val="hybridMultilevel"/>
    <w:tmpl w:val="E4A64E9E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4">
    <w:nsid w:val="3BEC7CB3"/>
    <w:multiLevelType w:val="multilevel"/>
    <w:tmpl w:val="2730D49E"/>
    <w:lvl w:ilvl="0">
      <w:start w:val="1"/>
      <w:numFmt w:val="upperLetter"/>
      <w:lvlText w:val="Anhang %1"/>
      <w:lvlJc w:val="left"/>
      <w:pPr>
        <w:ind w:left="1440" w:hanging="14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14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440" w:hanging="144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440" w:hanging="14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14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440" w:hanging="1440"/>
      </w:pPr>
      <w:rPr>
        <w:rFonts w:hint="default"/>
      </w:rPr>
    </w:lvl>
  </w:abstractNum>
  <w:abstractNum w:abstractNumId="45">
    <w:nsid w:val="3DF93EBE"/>
    <w:multiLevelType w:val="hybridMultilevel"/>
    <w:tmpl w:val="5A4A457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>
    <w:nsid w:val="3F3C1B3B"/>
    <w:multiLevelType w:val="hybridMultilevel"/>
    <w:tmpl w:val="B358BA0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4043164A"/>
    <w:multiLevelType w:val="multilevel"/>
    <w:tmpl w:val="2730D49E"/>
    <w:lvl w:ilvl="0">
      <w:start w:val="1"/>
      <w:numFmt w:val="upperLetter"/>
      <w:lvlText w:val="Anhang %1"/>
      <w:lvlJc w:val="left"/>
      <w:pPr>
        <w:ind w:left="1440" w:hanging="14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14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440" w:hanging="144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440" w:hanging="14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14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440" w:hanging="1440"/>
      </w:pPr>
      <w:rPr>
        <w:rFonts w:hint="default"/>
      </w:rPr>
    </w:lvl>
  </w:abstractNum>
  <w:abstractNum w:abstractNumId="48">
    <w:nsid w:val="40814A71"/>
    <w:multiLevelType w:val="hybridMultilevel"/>
    <w:tmpl w:val="9BEC4D9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9">
    <w:nsid w:val="413544B1"/>
    <w:multiLevelType w:val="hybridMultilevel"/>
    <w:tmpl w:val="AC3036E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0">
    <w:nsid w:val="413C6022"/>
    <w:multiLevelType w:val="hybridMultilevel"/>
    <w:tmpl w:val="9BD2339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1">
    <w:nsid w:val="41547E97"/>
    <w:multiLevelType w:val="hybridMultilevel"/>
    <w:tmpl w:val="7D9682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>
    <w:nsid w:val="41A80BF0"/>
    <w:multiLevelType w:val="hybridMultilevel"/>
    <w:tmpl w:val="69A8E13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3">
    <w:nsid w:val="42672C17"/>
    <w:multiLevelType w:val="hybridMultilevel"/>
    <w:tmpl w:val="42F6514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4">
    <w:nsid w:val="44F35F7C"/>
    <w:multiLevelType w:val="hybridMultilevel"/>
    <w:tmpl w:val="C500270C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5">
    <w:nsid w:val="48B05712"/>
    <w:multiLevelType w:val="hybridMultilevel"/>
    <w:tmpl w:val="36C6C3A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6">
    <w:nsid w:val="4C791484"/>
    <w:multiLevelType w:val="hybridMultilevel"/>
    <w:tmpl w:val="5C046A5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7">
    <w:nsid w:val="4E2E00AC"/>
    <w:multiLevelType w:val="hybridMultilevel"/>
    <w:tmpl w:val="D87A824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8">
    <w:nsid w:val="4FF24E77"/>
    <w:multiLevelType w:val="hybridMultilevel"/>
    <w:tmpl w:val="E396794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9">
    <w:nsid w:val="507B3971"/>
    <w:multiLevelType w:val="hybridMultilevel"/>
    <w:tmpl w:val="BC8CEAC4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0">
    <w:nsid w:val="5080059D"/>
    <w:multiLevelType w:val="hybridMultilevel"/>
    <w:tmpl w:val="F1FE294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1">
    <w:nsid w:val="50F76334"/>
    <w:multiLevelType w:val="hybridMultilevel"/>
    <w:tmpl w:val="0082C7B8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2">
    <w:nsid w:val="51340A61"/>
    <w:multiLevelType w:val="hybridMultilevel"/>
    <w:tmpl w:val="B24458E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3">
    <w:nsid w:val="532327E0"/>
    <w:multiLevelType w:val="multilevel"/>
    <w:tmpl w:val="2730D49E"/>
    <w:lvl w:ilvl="0">
      <w:start w:val="1"/>
      <w:numFmt w:val="upperLetter"/>
      <w:lvlText w:val="Anhang %1"/>
      <w:lvlJc w:val="left"/>
      <w:pPr>
        <w:ind w:left="1440" w:hanging="14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14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440" w:hanging="144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440" w:hanging="14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14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440" w:hanging="1440"/>
      </w:pPr>
      <w:rPr>
        <w:rFonts w:hint="default"/>
      </w:rPr>
    </w:lvl>
  </w:abstractNum>
  <w:abstractNum w:abstractNumId="64">
    <w:nsid w:val="53FB1588"/>
    <w:multiLevelType w:val="hybridMultilevel"/>
    <w:tmpl w:val="853020A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5">
    <w:nsid w:val="54E52FDE"/>
    <w:multiLevelType w:val="hybridMultilevel"/>
    <w:tmpl w:val="1DFE1FA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6">
    <w:nsid w:val="57C445DA"/>
    <w:multiLevelType w:val="hybridMultilevel"/>
    <w:tmpl w:val="05BA19E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7">
    <w:nsid w:val="5BBE5B6B"/>
    <w:multiLevelType w:val="hybridMultilevel"/>
    <w:tmpl w:val="DF6CC7F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8">
    <w:nsid w:val="5C8F10CF"/>
    <w:multiLevelType w:val="hybridMultilevel"/>
    <w:tmpl w:val="99D28DA6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9">
    <w:nsid w:val="5DF12019"/>
    <w:multiLevelType w:val="hybridMultilevel"/>
    <w:tmpl w:val="2B9C7A9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0">
    <w:nsid w:val="5E5D5F99"/>
    <w:multiLevelType w:val="hybridMultilevel"/>
    <w:tmpl w:val="24CE610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1">
    <w:nsid w:val="613E4ADA"/>
    <w:multiLevelType w:val="hybridMultilevel"/>
    <w:tmpl w:val="B142DFC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2">
    <w:nsid w:val="62077262"/>
    <w:multiLevelType w:val="hybridMultilevel"/>
    <w:tmpl w:val="DF623758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3">
    <w:nsid w:val="640C767B"/>
    <w:multiLevelType w:val="hybridMultilevel"/>
    <w:tmpl w:val="305830C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4">
    <w:nsid w:val="65BD45DA"/>
    <w:multiLevelType w:val="hybridMultilevel"/>
    <w:tmpl w:val="1464ACB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5">
    <w:nsid w:val="68B6591C"/>
    <w:multiLevelType w:val="hybridMultilevel"/>
    <w:tmpl w:val="9948F9B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6">
    <w:nsid w:val="690D772E"/>
    <w:multiLevelType w:val="hybridMultilevel"/>
    <w:tmpl w:val="EC0C403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7">
    <w:nsid w:val="69E65F0F"/>
    <w:multiLevelType w:val="hybridMultilevel"/>
    <w:tmpl w:val="33246D8C"/>
    <w:lvl w:ilvl="0" w:tplc="0407000F">
      <w:start w:val="1"/>
      <w:numFmt w:val="decimal"/>
      <w:lvlText w:val="%1."/>
      <w:lvlJc w:val="left"/>
      <w:pPr>
        <w:ind w:left="1068" w:hanging="360"/>
      </w:pPr>
    </w:lvl>
    <w:lvl w:ilvl="1" w:tplc="04070019" w:tentative="1">
      <w:start w:val="1"/>
      <w:numFmt w:val="lowerLetter"/>
      <w:lvlText w:val="%2."/>
      <w:lvlJc w:val="left"/>
      <w:pPr>
        <w:ind w:left="1788" w:hanging="360"/>
      </w:pPr>
    </w:lvl>
    <w:lvl w:ilvl="2" w:tplc="0407001B" w:tentative="1">
      <w:start w:val="1"/>
      <w:numFmt w:val="lowerRoman"/>
      <w:lvlText w:val="%3."/>
      <w:lvlJc w:val="right"/>
      <w:pPr>
        <w:ind w:left="2508" w:hanging="180"/>
      </w:pPr>
    </w:lvl>
    <w:lvl w:ilvl="3" w:tplc="0407000F" w:tentative="1">
      <w:start w:val="1"/>
      <w:numFmt w:val="decimal"/>
      <w:lvlText w:val="%4."/>
      <w:lvlJc w:val="left"/>
      <w:pPr>
        <w:ind w:left="3228" w:hanging="360"/>
      </w:pPr>
    </w:lvl>
    <w:lvl w:ilvl="4" w:tplc="04070019" w:tentative="1">
      <w:start w:val="1"/>
      <w:numFmt w:val="lowerLetter"/>
      <w:lvlText w:val="%5."/>
      <w:lvlJc w:val="left"/>
      <w:pPr>
        <w:ind w:left="3948" w:hanging="360"/>
      </w:pPr>
    </w:lvl>
    <w:lvl w:ilvl="5" w:tplc="0407001B" w:tentative="1">
      <w:start w:val="1"/>
      <w:numFmt w:val="lowerRoman"/>
      <w:lvlText w:val="%6."/>
      <w:lvlJc w:val="right"/>
      <w:pPr>
        <w:ind w:left="4668" w:hanging="180"/>
      </w:pPr>
    </w:lvl>
    <w:lvl w:ilvl="6" w:tplc="0407000F" w:tentative="1">
      <w:start w:val="1"/>
      <w:numFmt w:val="decimal"/>
      <w:lvlText w:val="%7."/>
      <w:lvlJc w:val="left"/>
      <w:pPr>
        <w:ind w:left="5388" w:hanging="360"/>
      </w:pPr>
    </w:lvl>
    <w:lvl w:ilvl="7" w:tplc="04070019" w:tentative="1">
      <w:start w:val="1"/>
      <w:numFmt w:val="lowerLetter"/>
      <w:lvlText w:val="%8."/>
      <w:lvlJc w:val="left"/>
      <w:pPr>
        <w:ind w:left="6108" w:hanging="360"/>
      </w:pPr>
    </w:lvl>
    <w:lvl w:ilvl="8" w:tplc="0407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78">
    <w:nsid w:val="6A6A3D0A"/>
    <w:multiLevelType w:val="hybridMultilevel"/>
    <w:tmpl w:val="92681E7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9">
    <w:nsid w:val="6CDB60B1"/>
    <w:multiLevelType w:val="hybridMultilevel"/>
    <w:tmpl w:val="58B8F5C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0">
    <w:nsid w:val="6D0400A6"/>
    <w:multiLevelType w:val="hybridMultilevel"/>
    <w:tmpl w:val="C500270C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1">
    <w:nsid w:val="6D5E0228"/>
    <w:multiLevelType w:val="hybridMultilevel"/>
    <w:tmpl w:val="C26EA81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2">
    <w:nsid w:val="700255CD"/>
    <w:multiLevelType w:val="hybridMultilevel"/>
    <w:tmpl w:val="D966A91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3">
    <w:nsid w:val="76101A92"/>
    <w:multiLevelType w:val="hybridMultilevel"/>
    <w:tmpl w:val="28A0F5F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4">
    <w:nsid w:val="766F4D57"/>
    <w:multiLevelType w:val="multilevel"/>
    <w:tmpl w:val="2730D49E"/>
    <w:lvl w:ilvl="0">
      <w:start w:val="1"/>
      <w:numFmt w:val="upperLetter"/>
      <w:lvlText w:val="Anhang %1"/>
      <w:lvlJc w:val="left"/>
      <w:pPr>
        <w:ind w:left="1440" w:hanging="14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14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440" w:hanging="144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440" w:hanging="14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14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440" w:hanging="1440"/>
      </w:pPr>
      <w:rPr>
        <w:rFonts w:hint="default"/>
      </w:rPr>
    </w:lvl>
  </w:abstractNum>
  <w:abstractNum w:abstractNumId="85">
    <w:nsid w:val="76B424A6"/>
    <w:multiLevelType w:val="hybridMultilevel"/>
    <w:tmpl w:val="55EA5A3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6">
    <w:nsid w:val="77252AF8"/>
    <w:multiLevelType w:val="hybridMultilevel"/>
    <w:tmpl w:val="3D8449D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7">
    <w:nsid w:val="77566E39"/>
    <w:multiLevelType w:val="hybridMultilevel"/>
    <w:tmpl w:val="C1706A5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8">
    <w:nsid w:val="781644E4"/>
    <w:multiLevelType w:val="hybridMultilevel"/>
    <w:tmpl w:val="57C6AA5C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9">
    <w:nsid w:val="799934A8"/>
    <w:multiLevelType w:val="hybridMultilevel"/>
    <w:tmpl w:val="9B14F68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0">
    <w:nsid w:val="7A444EC4"/>
    <w:multiLevelType w:val="hybridMultilevel"/>
    <w:tmpl w:val="F78A2C8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1">
    <w:nsid w:val="7B540CD9"/>
    <w:multiLevelType w:val="hybridMultilevel"/>
    <w:tmpl w:val="0F8CC61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>
    <w:nsid w:val="7D5E4CDE"/>
    <w:multiLevelType w:val="hybridMultilevel"/>
    <w:tmpl w:val="6890ED1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3">
    <w:nsid w:val="7E49102F"/>
    <w:multiLevelType w:val="hybridMultilevel"/>
    <w:tmpl w:val="38A80AF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4">
    <w:nsid w:val="7F217497"/>
    <w:multiLevelType w:val="hybridMultilevel"/>
    <w:tmpl w:val="2A2A180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2"/>
  </w:num>
  <w:num w:numId="4">
    <w:abstractNumId w:val="51"/>
  </w:num>
  <w:num w:numId="5">
    <w:abstractNumId w:val="64"/>
  </w:num>
  <w:num w:numId="6">
    <w:abstractNumId w:val="27"/>
  </w:num>
  <w:num w:numId="7">
    <w:abstractNumId w:val="25"/>
  </w:num>
  <w:num w:numId="8">
    <w:abstractNumId w:val="40"/>
  </w:num>
  <w:num w:numId="9">
    <w:abstractNumId w:val="41"/>
  </w:num>
  <w:num w:numId="10">
    <w:abstractNumId w:val="14"/>
  </w:num>
  <w:num w:numId="11">
    <w:abstractNumId w:val="49"/>
  </w:num>
  <w:num w:numId="12">
    <w:abstractNumId w:val="90"/>
  </w:num>
  <w:num w:numId="13">
    <w:abstractNumId w:val="50"/>
  </w:num>
  <w:num w:numId="14">
    <w:abstractNumId w:val="75"/>
  </w:num>
  <w:num w:numId="15">
    <w:abstractNumId w:val="56"/>
  </w:num>
  <w:num w:numId="16">
    <w:abstractNumId w:val="38"/>
  </w:num>
  <w:num w:numId="17">
    <w:abstractNumId w:val="21"/>
  </w:num>
  <w:num w:numId="18">
    <w:abstractNumId w:val="78"/>
  </w:num>
  <w:num w:numId="19">
    <w:abstractNumId w:val="23"/>
  </w:num>
  <w:num w:numId="20">
    <w:abstractNumId w:val="48"/>
  </w:num>
  <w:num w:numId="21">
    <w:abstractNumId w:val="39"/>
  </w:num>
  <w:num w:numId="22">
    <w:abstractNumId w:val="15"/>
  </w:num>
  <w:num w:numId="23">
    <w:abstractNumId w:val="79"/>
  </w:num>
  <w:num w:numId="24">
    <w:abstractNumId w:val="65"/>
  </w:num>
  <w:num w:numId="25">
    <w:abstractNumId w:val="94"/>
  </w:num>
  <w:num w:numId="26">
    <w:abstractNumId w:val="34"/>
  </w:num>
  <w:num w:numId="27">
    <w:abstractNumId w:val="68"/>
  </w:num>
  <w:num w:numId="28">
    <w:abstractNumId w:val="55"/>
  </w:num>
  <w:num w:numId="29">
    <w:abstractNumId w:val="92"/>
  </w:num>
  <w:num w:numId="30">
    <w:abstractNumId w:val="20"/>
  </w:num>
  <w:num w:numId="31">
    <w:abstractNumId w:val="76"/>
  </w:num>
  <w:num w:numId="32">
    <w:abstractNumId w:val="74"/>
  </w:num>
  <w:num w:numId="33">
    <w:abstractNumId w:val="36"/>
  </w:num>
  <w:num w:numId="34">
    <w:abstractNumId w:val="62"/>
  </w:num>
  <w:num w:numId="35">
    <w:abstractNumId w:val="77"/>
  </w:num>
  <w:num w:numId="36">
    <w:abstractNumId w:val="80"/>
  </w:num>
  <w:num w:numId="37">
    <w:abstractNumId w:val="83"/>
  </w:num>
  <w:num w:numId="38">
    <w:abstractNumId w:val="16"/>
  </w:num>
  <w:num w:numId="39">
    <w:abstractNumId w:val="11"/>
  </w:num>
  <w:num w:numId="40">
    <w:abstractNumId w:val="89"/>
  </w:num>
  <w:num w:numId="41">
    <w:abstractNumId w:val="54"/>
  </w:num>
  <w:num w:numId="42">
    <w:abstractNumId w:val="43"/>
  </w:num>
  <w:num w:numId="43">
    <w:abstractNumId w:val="69"/>
  </w:num>
  <w:num w:numId="44">
    <w:abstractNumId w:val="61"/>
  </w:num>
  <w:num w:numId="45">
    <w:abstractNumId w:val="73"/>
  </w:num>
  <w:num w:numId="46">
    <w:abstractNumId w:val="35"/>
  </w:num>
  <w:num w:numId="47">
    <w:abstractNumId w:val="85"/>
  </w:num>
  <w:num w:numId="48">
    <w:abstractNumId w:val="22"/>
  </w:num>
  <w:num w:numId="49">
    <w:abstractNumId w:val="29"/>
  </w:num>
  <w:num w:numId="50">
    <w:abstractNumId w:val="30"/>
  </w:num>
  <w:num w:numId="51">
    <w:abstractNumId w:val="66"/>
  </w:num>
  <w:num w:numId="52">
    <w:abstractNumId w:val="71"/>
  </w:num>
  <w:num w:numId="53">
    <w:abstractNumId w:val="86"/>
  </w:num>
  <w:num w:numId="54">
    <w:abstractNumId w:val="37"/>
  </w:num>
  <w:num w:numId="55">
    <w:abstractNumId w:val="45"/>
  </w:num>
  <w:num w:numId="56">
    <w:abstractNumId w:val="58"/>
  </w:num>
  <w:num w:numId="57">
    <w:abstractNumId w:val="42"/>
  </w:num>
  <w:num w:numId="58">
    <w:abstractNumId w:val="24"/>
  </w:num>
  <w:num w:numId="59">
    <w:abstractNumId w:val="82"/>
  </w:num>
  <w:num w:numId="60">
    <w:abstractNumId w:val="53"/>
  </w:num>
  <w:num w:numId="61">
    <w:abstractNumId w:val="32"/>
  </w:num>
  <w:num w:numId="62">
    <w:abstractNumId w:val="93"/>
  </w:num>
  <w:num w:numId="63">
    <w:abstractNumId w:val="87"/>
  </w:num>
  <w:num w:numId="64">
    <w:abstractNumId w:val="67"/>
  </w:num>
  <w:num w:numId="65">
    <w:abstractNumId w:val="46"/>
  </w:num>
  <w:num w:numId="66">
    <w:abstractNumId w:val="33"/>
  </w:num>
  <w:num w:numId="67">
    <w:abstractNumId w:val="70"/>
  </w:num>
  <w:num w:numId="68">
    <w:abstractNumId w:val="3"/>
  </w:num>
  <w:num w:numId="69">
    <w:abstractNumId w:val="1"/>
  </w:num>
  <w:num w:numId="70">
    <w:abstractNumId w:val="0"/>
  </w:num>
  <w:num w:numId="71">
    <w:abstractNumId w:val="44"/>
  </w:num>
  <w:num w:numId="72">
    <w:abstractNumId w:val="47"/>
  </w:num>
  <w:num w:numId="73">
    <w:abstractNumId w:val="84"/>
  </w:num>
  <w:num w:numId="74">
    <w:abstractNumId w:val="63"/>
  </w:num>
  <w:num w:numId="75">
    <w:abstractNumId w:val="17"/>
  </w:num>
  <w:num w:numId="76">
    <w:abstractNumId w:val="57"/>
  </w:num>
  <w:num w:numId="77">
    <w:abstractNumId w:val="10"/>
  </w:num>
  <w:num w:numId="78">
    <w:abstractNumId w:val="28"/>
  </w:num>
  <w:num w:numId="79">
    <w:abstractNumId w:val="18"/>
  </w:num>
  <w:num w:numId="80">
    <w:abstractNumId w:val="59"/>
  </w:num>
  <w:num w:numId="81">
    <w:abstractNumId w:val="13"/>
  </w:num>
  <w:num w:numId="82">
    <w:abstractNumId w:val="26"/>
  </w:num>
  <w:num w:numId="83">
    <w:abstractNumId w:val="19"/>
  </w:num>
  <w:num w:numId="84">
    <w:abstractNumId w:val="91"/>
  </w:num>
  <w:num w:numId="85">
    <w:abstractNumId w:val="72"/>
  </w:num>
  <w:num w:numId="86">
    <w:abstractNumId w:val="81"/>
  </w:num>
  <w:num w:numId="87">
    <w:abstractNumId w:val="31"/>
  </w:num>
  <w:num w:numId="88">
    <w:abstractNumId w:val="88"/>
  </w:num>
  <w:num w:numId="89">
    <w:abstractNumId w:val="60"/>
  </w:num>
  <w:num w:numId="90">
    <w:abstractNumId w:val="9"/>
  </w:num>
  <w:num w:numId="91">
    <w:abstractNumId w:val="7"/>
  </w:num>
  <w:num w:numId="92">
    <w:abstractNumId w:val="6"/>
  </w:num>
  <w:num w:numId="93">
    <w:abstractNumId w:val="5"/>
  </w:num>
  <w:num w:numId="94">
    <w:abstractNumId w:val="4"/>
  </w:num>
  <w:num w:numId="95">
    <w:abstractNumId w:val="8"/>
  </w:num>
  <w:num w:numId="96">
    <w:abstractNumId w:val="2"/>
  </w:num>
  <w:numIdMacAtCleanup w:val="8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linkStyles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ocumentProtection w:formatting="1" w:enforcement="0"/>
  <w:styleLockTheme/>
  <w:styleLockQFSet/>
  <w:defaultTabStop w:val="708"/>
  <w:autoHyphenation/>
  <w:consecutiveHyphenLimit w:val="1"/>
  <w:hyphenationZone w:val="425"/>
  <w:doNotHyphenateCaps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040B"/>
    <w:rsid w:val="00000A14"/>
    <w:rsid w:val="00001483"/>
    <w:rsid w:val="0000200F"/>
    <w:rsid w:val="00002DCE"/>
    <w:rsid w:val="0001066B"/>
    <w:rsid w:val="00010C18"/>
    <w:rsid w:val="00017A13"/>
    <w:rsid w:val="0002062E"/>
    <w:rsid w:val="00020D01"/>
    <w:rsid w:val="0002206A"/>
    <w:rsid w:val="000230EB"/>
    <w:rsid w:val="000231BF"/>
    <w:rsid w:val="00024394"/>
    <w:rsid w:val="0002530D"/>
    <w:rsid w:val="00027EC3"/>
    <w:rsid w:val="00031465"/>
    <w:rsid w:val="000314BF"/>
    <w:rsid w:val="000315F6"/>
    <w:rsid w:val="000336E4"/>
    <w:rsid w:val="00033AB4"/>
    <w:rsid w:val="000341AF"/>
    <w:rsid w:val="0003466E"/>
    <w:rsid w:val="000364C9"/>
    <w:rsid w:val="0003675A"/>
    <w:rsid w:val="00042667"/>
    <w:rsid w:val="00044585"/>
    <w:rsid w:val="00046370"/>
    <w:rsid w:val="000467F2"/>
    <w:rsid w:val="00047C3C"/>
    <w:rsid w:val="00050023"/>
    <w:rsid w:val="00050CEA"/>
    <w:rsid w:val="00050DDB"/>
    <w:rsid w:val="0005160C"/>
    <w:rsid w:val="00051C6F"/>
    <w:rsid w:val="00053512"/>
    <w:rsid w:val="00053DE9"/>
    <w:rsid w:val="0005489B"/>
    <w:rsid w:val="000548AD"/>
    <w:rsid w:val="00054B17"/>
    <w:rsid w:val="00054DEA"/>
    <w:rsid w:val="00056C4D"/>
    <w:rsid w:val="00062297"/>
    <w:rsid w:val="00062A71"/>
    <w:rsid w:val="00062CCE"/>
    <w:rsid w:val="000638E5"/>
    <w:rsid w:val="00065938"/>
    <w:rsid w:val="0006627B"/>
    <w:rsid w:val="00066881"/>
    <w:rsid w:val="0007184F"/>
    <w:rsid w:val="00071E74"/>
    <w:rsid w:val="000730D3"/>
    <w:rsid w:val="00073848"/>
    <w:rsid w:val="00074521"/>
    <w:rsid w:val="000768E5"/>
    <w:rsid w:val="000772D7"/>
    <w:rsid w:val="000778D6"/>
    <w:rsid w:val="00077BFD"/>
    <w:rsid w:val="0008081B"/>
    <w:rsid w:val="00081CF1"/>
    <w:rsid w:val="00082701"/>
    <w:rsid w:val="0008289B"/>
    <w:rsid w:val="00084310"/>
    <w:rsid w:val="00086AD2"/>
    <w:rsid w:val="00087FDE"/>
    <w:rsid w:val="0009091D"/>
    <w:rsid w:val="00091F53"/>
    <w:rsid w:val="00094EE3"/>
    <w:rsid w:val="000952C8"/>
    <w:rsid w:val="000953FD"/>
    <w:rsid w:val="000A1C61"/>
    <w:rsid w:val="000A35DB"/>
    <w:rsid w:val="000A3A5C"/>
    <w:rsid w:val="000A6159"/>
    <w:rsid w:val="000B36D8"/>
    <w:rsid w:val="000B3F93"/>
    <w:rsid w:val="000B405B"/>
    <w:rsid w:val="000B5748"/>
    <w:rsid w:val="000B5882"/>
    <w:rsid w:val="000B5D1D"/>
    <w:rsid w:val="000B7321"/>
    <w:rsid w:val="000B7C21"/>
    <w:rsid w:val="000C02AF"/>
    <w:rsid w:val="000C276F"/>
    <w:rsid w:val="000C4E58"/>
    <w:rsid w:val="000C5D83"/>
    <w:rsid w:val="000C6A8F"/>
    <w:rsid w:val="000C73D8"/>
    <w:rsid w:val="000C7650"/>
    <w:rsid w:val="000D0885"/>
    <w:rsid w:val="000D34F6"/>
    <w:rsid w:val="000D6C2A"/>
    <w:rsid w:val="000D7E11"/>
    <w:rsid w:val="000E0047"/>
    <w:rsid w:val="000E0D4D"/>
    <w:rsid w:val="000E24EC"/>
    <w:rsid w:val="000E2B2F"/>
    <w:rsid w:val="000E32A5"/>
    <w:rsid w:val="000E363F"/>
    <w:rsid w:val="000E364C"/>
    <w:rsid w:val="000E4E63"/>
    <w:rsid w:val="000E5E04"/>
    <w:rsid w:val="000F08CD"/>
    <w:rsid w:val="000F0A22"/>
    <w:rsid w:val="000F22B4"/>
    <w:rsid w:val="000F5503"/>
    <w:rsid w:val="000F5C76"/>
    <w:rsid w:val="000F6BF6"/>
    <w:rsid w:val="000F7FE7"/>
    <w:rsid w:val="001001B3"/>
    <w:rsid w:val="00100A57"/>
    <w:rsid w:val="001021D1"/>
    <w:rsid w:val="001023AA"/>
    <w:rsid w:val="00102CD7"/>
    <w:rsid w:val="00104E05"/>
    <w:rsid w:val="00105933"/>
    <w:rsid w:val="00107138"/>
    <w:rsid w:val="0010776E"/>
    <w:rsid w:val="00107D8F"/>
    <w:rsid w:val="00112906"/>
    <w:rsid w:val="00113DE4"/>
    <w:rsid w:val="00114263"/>
    <w:rsid w:val="001155F6"/>
    <w:rsid w:val="001160ED"/>
    <w:rsid w:val="0011664C"/>
    <w:rsid w:val="0012056F"/>
    <w:rsid w:val="0012072E"/>
    <w:rsid w:val="00120859"/>
    <w:rsid w:val="00121E36"/>
    <w:rsid w:val="0012380E"/>
    <w:rsid w:val="00123AEC"/>
    <w:rsid w:val="00125F31"/>
    <w:rsid w:val="0012661F"/>
    <w:rsid w:val="00126A32"/>
    <w:rsid w:val="0013066D"/>
    <w:rsid w:val="0013234A"/>
    <w:rsid w:val="00133844"/>
    <w:rsid w:val="00133E66"/>
    <w:rsid w:val="001344F5"/>
    <w:rsid w:val="001346DF"/>
    <w:rsid w:val="00134D75"/>
    <w:rsid w:val="001357DE"/>
    <w:rsid w:val="00136448"/>
    <w:rsid w:val="00137BAD"/>
    <w:rsid w:val="00137D31"/>
    <w:rsid w:val="00141047"/>
    <w:rsid w:val="00141235"/>
    <w:rsid w:val="00141934"/>
    <w:rsid w:val="001423B0"/>
    <w:rsid w:val="001435D4"/>
    <w:rsid w:val="00144582"/>
    <w:rsid w:val="00144E29"/>
    <w:rsid w:val="001457A1"/>
    <w:rsid w:val="00145FE0"/>
    <w:rsid w:val="0014655A"/>
    <w:rsid w:val="00150006"/>
    <w:rsid w:val="00151554"/>
    <w:rsid w:val="001517D7"/>
    <w:rsid w:val="001530E7"/>
    <w:rsid w:val="001538AA"/>
    <w:rsid w:val="00160C38"/>
    <w:rsid w:val="001639CE"/>
    <w:rsid w:val="0016558B"/>
    <w:rsid w:val="0016572D"/>
    <w:rsid w:val="0016736E"/>
    <w:rsid w:val="001704CA"/>
    <w:rsid w:val="00170D51"/>
    <w:rsid w:val="00170ED5"/>
    <w:rsid w:val="00171834"/>
    <w:rsid w:val="0017295F"/>
    <w:rsid w:val="001734E1"/>
    <w:rsid w:val="001747F1"/>
    <w:rsid w:val="00174F97"/>
    <w:rsid w:val="0017650A"/>
    <w:rsid w:val="001765FB"/>
    <w:rsid w:val="00177635"/>
    <w:rsid w:val="00180D6C"/>
    <w:rsid w:val="0018117E"/>
    <w:rsid w:val="00181288"/>
    <w:rsid w:val="001834B0"/>
    <w:rsid w:val="00184114"/>
    <w:rsid w:val="00184B59"/>
    <w:rsid w:val="00185BEE"/>
    <w:rsid w:val="00187A1C"/>
    <w:rsid w:val="00191838"/>
    <w:rsid w:val="001918BE"/>
    <w:rsid w:val="001923DF"/>
    <w:rsid w:val="001946F9"/>
    <w:rsid w:val="001952F9"/>
    <w:rsid w:val="0019626C"/>
    <w:rsid w:val="0019681A"/>
    <w:rsid w:val="00196D31"/>
    <w:rsid w:val="001A31BD"/>
    <w:rsid w:val="001A4942"/>
    <w:rsid w:val="001A5F9A"/>
    <w:rsid w:val="001A6DE5"/>
    <w:rsid w:val="001B0A44"/>
    <w:rsid w:val="001B273C"/>
    <w:rsid w:val="001B2A47"/>
    <w:rsid w:val="001B3219"/>
    <w:rsid w:val="001B3450"/>
    <w:rsid w:val="001B3942"/>
    <w:rsid w:val="001B39FE"/>
    <w:rsid w:val="001B3E97"/>
    <w:rsid w:val="001B4425"/>
    <w:rsid w:val="001B5B89"/>
    <w:rsid w:val="001B647C"/>
    <w:rsid w:val="001B7E67"/>
    <w:rsid w:val="001C0040"/>
    <w:rsid w:val="001C11E7"/>
    <w:rsid w:val="001C16AB"/>
    <w:rsid w:val="001C448A"/>
    <w:rsid w:val="001C572D"/>
    <w:rsid w:val="001C7460"/>
    <w:rsid w:val="001C7A88"/>
    <w:rsid w:val="001D0534"/>
    <w:rsid w:val="001D087F"/>
    <w:rsid w:val="001D1D32"/>
    <w:rsid w:val="001D1E47"/>
    <w:rsid w:val="001D1F3B"/>
    <w:rsid w:val="001D2538"/>
    <w:rsid w:val="001D2EAC"/>
    <w:rsid w:val="001D30C7"/>
    <w:rsid w:val="001D46CB"/>
    <w:rsid w:val="001D58A0"/>
    <w:rsid w:val="001D6DDF"/>
    <w:rsid w:val="001D70CC"/>
    <w:rsid w:val="001E0CAD"/>
    <w:rsid w:val="001E207A"/>
    <w:rsid w:val="001E20EB"/>
    <w:rsid w:val="001E2393"/>
    <w:rsid w:val="001E2961"/>
    <w:rsid w:val="001E298F"/>
    <w:rsid w:val="001E58D2"/>
    <w:rsid w:val="001E5B27"/>
    <w:rsid w:val="001F21BB"/>
    <w:rsid w:val="001F2201"/>
    <w:rsid w:val="001F238F"/>
    <w:rsid w:val="001F57B1"/>
    <w:rsid w:val="001F7009"/>
    <w:rsid w:val="00200BC1"/>
    <w:rsid w:val="00201E46"/>
    <w:rsid w:val="002023B6"/>
    <w:rsid w:val="00202DFD"/>
    <w:rsid w:val="0020325C"/>
    <w:rsid w:val="00203AE0"/>
    <w:rsid w:val="00206D74"/>
    <w:rsid w:val="00207498"/>
    <w:rsid w:val="00207DE8"/>
    <w:rsid w:val="0021036C"/>
    <w:rsid w:val="00214F30"/>
    <w:rsid w:val="00217172"/>
    <w:rsid w:val="002177F0"/>
    <w:rsid w:val="0021795B"/>
    <w:rsid w:val="00220AF9"/>
    <w:rsid w:val="002230A9"/>
    <w:rsid w:val="002251C4"/>
    <w:rsid w:val="00225D6D"/>
    <w:rsid w:val="00226928"/>
    <w:rsid w:val="00230567"/>
    <w:rsid w:val="00230A0E"/>
    <w:rsid w:val="00230FED"/>
    <w:rsid w:val="002344B9"/>
    <w:rsid w:val="002404BD"/>
    <w:rsid w:val="00241070"/>
    <w:rsid w:val="0024313A"/>
    <w:rsid w:val="002437B1"/>
    <w:rsid w:val="0024462B"/>
    <w:rsid w:val="002446D6"/>
    <w:rsid w:val="0024527F"/>
    <w:rsid w:val="00245FF1"/>
    <w:rsid w:val="00246CBD"/>
    <w:rsid w:val="002478D2"/>
    <w:rsid w:val="00250948"/>
    <w:rsid w:val="00252DE7"/>
    <w:rsid w:val="00252E3C"/>
    <w:rsid w:val="0025488C"/>
    <w:rsid w:val="00256927"/>
    <w:rsid w:val="00257982"/>
    <w:rsid w:val="00257D83"/>
    <w:rsid w:val="00257EF5"/>
    <w:rsid w:val="00261350"/>
    <w:rsid w:val="00261675"/>
    <w:rsid w:val="00262E96"/>
    <w:rsid w:val="002650E4"/>
    <w:rsid w:val="002663E1"/>
    <w:rsid w:val="00266A81"/>
    <w:rsid w:val="002742DC"/>
    <w:rsid w:val="00275370"/>
    <w:rsid w:val="00275499"/>
    <w:rsid w:val="0027616D"/>
    <w:rsid w:val="00277045"/>
    <w:rsid w:val="00282A47"/>
    <w:rsid w:val="002849E6"/>
    <w:rsid w:val="00285837"/>
    <w:rsid w:val="0028691E"/>
    <w:rsid w:val="00287320"/>
    <w:rsid w:val="002875D2"/>
    <w:rsid w:val="00291546"/>
    <w:rsid w:val="002945CA"/>
    <w:rsid w:val="00294D1F"/>
    <w:rsid w:val="002975AE"/>
    <w:rsid w:val="002A0CE2"/>
    <w:rsid w:val="002A194F"/>
    <w:rsid w:val="002A261F"/>
    <w:rsid w:val="002A2916"/>
    <w:rsid w:val="002A2CF4"/>
    <w:rsid w:val="002A2E00"/>
    <w:rsid w:val="002A2F57"/>
    <w:rsid w:val="002A3F83"/>
    <w:rsid w:val="002A4BED"/>
    <w:rsid w:val="002A74F9"/>
    <w:rsid w:val="002B03F2"/>
    <w:rsid w:val="002B0C6A"/>
    <w:rsid w:val="002B2B29"/>
    <w:rsid w:val="002B36CD"/>
    <w:rsid w:val="002B4001"/>
    <w:rsid w:val="002B406B"/>
    <w:rsid w:val="002B4107"/>
    <w:rsid w:val="002B48A0"/>
    <w:rsid w:val="002B4AF4"/>
    <w:rsid w:val="002B5952"/>
    <w:rsid w:val="002B5B60"/>
    <w:rsid w:val="002B5CA9"/>
    <w:rsid w:val="002C1F4C"/>
    <w:rsid w:val="002C2690"/>
    <w:rsid w:val="002C27F7"/>
    <w:rsid w:val="002C3B99"/>
    <w:rsid w:val="002C694E"/>
    <w:rsid w:val="002D0AB5"/>
    <w:rsid w:val="002D1227"/>
    <w:rsid w:val="002D144F"/>
    <w:rsid w:val="002D199F"/>
    <w:rsid w:val="002D1BCC"/>
    <w:rsid w:val="002D287C"/>
    <w:rsid w:val="002D2A25"/>
    <w:rsid w:val="002D2A30"/>
    <w:rsid w:val="002D2B0C"/>
    <w:rsid w:val="002D325F"/>
    <w:rsid w:val="002D5129"/>
    <w:rsid w:val="002D6A3D"/>
    <w:rsid w:val="002D7958"/>
    <w:rsid w:val="002E0C9E"/>
    <w:rsid w:val="002E1443"/>
    <w:rsid w:val="002E18D0"/>
    <w:rsid w:val="002E1946"/>
    <w:rsid w:val="002E1EF0"/>
    <w:rsid w:val="002E3147"/>
    <w:rsid w:val="002E3527"/>
    <w:rsid w:val="002E37B0"/>
    <w:rsid w:val="002E47BB"/>
    <w:rsid w:val="002E6BC5"/>
    <w:rsid w:val="002E7D2E"/>
    <w:rsid w:val="002F0737"/>
    <w:rsid w:val="002F2008"/>
    <w:rsid w:val="002F293D"/>
    <w:rsid w:val="002F2C5B"/>
    <w:rsid w:val="002F457D"/>
    <w:rsid w:val="002F537F"/>
    <w:rsid w:val="002F634E"/>
    <w:rsid w:val="002F64A1"/>
    <w:rsid w:val="002F7149"/>
    <w:rsid w:val="002F72B2"/>
    <w:rsid w:val="002F762C"/>
    <w:rsid w:val="00300176"/>
    <w:rsid w:val="00302CC6"/>
    <w:rsid w:val="0030366F"/>
    <w:rsid w:val="003049BF"/>
    <w:rsid w:val="0030546F"/>
    <w:rsid w:val="00306BD6"/>
    <w:rsid w:val="00307523"/>
    <w:rsid w:val="00307E52"/>
    <w:rsid w:val="00307FA3"/>
    <w:rsid w:val="0031061C"/>
    <w:rsid w:val="003119AB"/>
    <w:rsid w:val="003127A3"/>
    <w:rsid w:val="00313588"/>
    <w:rsid w:val="00314927"/>
    <w:rsid w:val="0031760E"/>
    <w:rsid w:val="00317E84"/>
    <w:rsid w:val="00320595"/>
    <w:rsid w:val="00323D69"/>
    <w:rsid w:val="00323D9A"/>
    <w:rsid w:val="00325EE7"/>
    <w:rsid w:val="003263F7"/>
    <w:rsid w:val="00326582"/>
    <w:rsid w:val="00326F7C"/>
    <w:rsid w:val="003312C5"/>
    <w:rsid w:val="00333244"/>
    <w:rsid w:val="003335A8"/>
    <w:rsid w:val="00333651"/>
    <w:rsid w:val="00333FE9"/>
    <w:rsid w:val="00337136"/>
    <w:rsid w:val="003378C7"/>
    <w:rsid w:val="00340D4E"/>
    <w:rsid w:val="00341BCD"/>
    <w:rsid w:val="00342B21"/>
    <w:rsid w:val="00342EAC"/>
    <w:rsid w:val="00343F6E"/>
    <w:rsid w:val="00345656"/>
    <w:rsid w:val="00345923"/>
    <w:rsid w:val="00346ABC"/>
    <w:rsid w:val="00347AA4"/>
    <w:rsid w:val="00347FF8"/>
    <w:rsid w:val="00351026"/>
    <w:rsid w:val="00351925"/>
    <w:rsid w:val="00351ECE"/>
    <w:rsid w:val="00351EDC"/>
    <w:rsid w:val="00352D0F"/>
    <w:rsid w:val="00360756"/>
    <w:rsid w:val="00362C48"/>
    <w:rsid w:val="00364363"/>
    <w:rsid w:val="00364EDB"/>
    <w:rsid w:val="00365296"/>
    <w:rsid w:val="00365C4C"/>
    <w:rsid w:val="003675E7"/>
    <w:rsid w:val="00367CEF"/>
    <w:rsid w:val="003702D2"/>
    <w:rsid w:val="0037184C"/>
    <w:rsid w:val="00372160"/>
    <w:rsid w:val="00372707"/>
    <w:rsid w:val="00373430"/>
    <w:rsid w:val="00375457"/>
    <w:rsid w:val="00376A3A"/>
    <w:rsid w:val="00376FBB"/>
    <w:rsid w:val="00380344"/>
    <w:rsid w:val="003831DA"/>
    <w:rsid w:val="003856F9"/>
    <w:rsid w:val="00385FC3"/>
    <w:rsid w:val="003954B4"/>
    <w:rsid w:val="00395739"/>
    <w:rsid w:val="00396E71"/>
    <w:rsid w:val="003A0BC8"/>
    <w:rsid w:val="003A238A"/>
    <w:rsid w:val="003A24BD"/>
    <w:rsid w:val="003A424C"/>
    <w:rsid w:val="003A4609"/>
    <w:rsid w:val="003A49AD"/>
    <w:rsid w:val="003A5DFD"/>
    <w:rsid w:val="003B05ED"/>
    <w:rsid w:val="003B0678"/>
    <w:rsid w:val="003B2AEE"/>
    <w:rsid w:val="003B376C"/>
    <w:rsid w:val="003B3D07"/>
    <w:rsid w:val="003B73FA"/>
    <w:rsid w:val="003B7BBA"/>
    <w:rsid w:val="003C2341"/>
    <w:rsid w:val="003C29FD"/>
    <w:rsid w:val="003C2FD7"/>
    <w:rsid w:val="003C4F20"/>
    <w:rsid w:val="003C58F9"/>
    <w:rsid w:val="003C7384"/>
    <w:rsid w:val="003C7393"/>
    <w:rsid w:val="003D0331"/>
    <w:rsid w:val="003D0484"/>
    <w:rsid w:val="003D08D8"/>
    <w:rsid w:val="003D4EC9"/>
    <w:rsid w:val="003D6392"/>
    <w:rsid w:val="003D6A43"/>
    <w:rsid w:val="003E00CC"/>
    <w:rsid w:val="003E13BB"/>
    <w:rsid w:val="003E4CA7"/>
    <w:rsid w:val="003E547B"/>
    <w:rsid w:val="003E6078"/>
    <w:rsid w:val="003E61E6"/>
    <w:rsid w:val="003E6712"/>
    <w:rsid w:val="003E7BD9"/>
    <w:rsid w:val="003F1090"/>
    <w:rsid w:val="003F1488"/>
    <w:rsid w:val="003F192B"/>
    <w:rsid w:val="003F4155"/>
    <w:rsid w:val="003F495C"/>
    <w:rsid w:val="003F49B0"/>
    <w:rsid w:val="003F544D"/>
    <w:rsid w:val="003F5686"/>
    <w:rsid w:val="003F58DE"/>
    <w:rsid w:val="003F5C66"/>
    <w:rsid w:val="00402A64"/>
    <w:rsid w:val="004035B5"/>
    <w:rsid w:val="0040478E"/>
    <w:rsid w:val="004047A8"/>
    <w:rsid w:val="00404B18"/>
    <w:rsid w:val="00406063"/>
    <w:rsid w:val="004060F3"/>
    <w:rsid w:val="00406869"/>
    <w:rsid w:val="004112F4"/>
    <w:rsid w:val="00411D87"/>
    <w:rsid w:val="00412054"/>
    <w:rsid w:val="00412447"/>
    <w:rsid w:val="00414226"/>
    <w:rsid w:val="00415B84"/>
    <w:rsid w:val="004161D3"/>
    <w:rsid w:val="0041653C"/>
    <w:rsid w:val="00417C92"/>
    <w:rsid w:val="00420725"/>
    <w:rsid w:val="00421A7C"/>
    <w:rsid w:val="0042351C"/>
    <w:rsid w:val="0042408B"/>
    <w:rsid w:val="00425518"/>
    <w:rsid w:val="00426BF7"/>
    <w:rsid w:val="00430A97"/>
    <w:rsid w:val="00432BD0"/>
    <w:rsid w:val="0043474F"/>
    <w:rsid w:val="004350F0"/>
    <w:rsid w:val="004351B5"/>
    <w:rsid w:val="00440172"/>
    <w:rsid w:val="0044286C"/>
    <w:rsid w:val="00446613"/>
    <w:rsid w:val="00446CCD"/>
    <w:rsid w:val="00450A6D"/>
    <w:rsid w:val="00450B80"/>
    <w:rsid w:val="00451A0E"/>
    <w:rsid w:val="0045456A"/>
    <w:rsid w:val="0045600D"/>
    <w:rsid w:val="00456A5C"/>
    <w:rsid w:val="00460CAA"/>
    <w:rsid w:val="00460ED7"/>
    <w:rsid w:val="00461DC7"/>
    <w:rsid w:val="00464BE6"/>
    <w:rsid w:val="00464DD2"/>
    <w:rsid w:val="00467465"/>
    <w:rsid w:val="00472623"/>
    <w:rsid w:val="00473531"/>
    <w:rsid w:val="0047397B"/>
    <w:rsid w:val="0047575E"/>
    <w:rsid w:val="0047714B"/>
    <w:rsid w:val="00480603"/>
    <w:rsid w:val="0048073A"/>
    <w:rsid w:val="00480F50"/>
    <w:rsid w:val="00481613"/>
    <w:rsid w:val="00483C34"/>
    <w:rsid w:val="00484979"/>
    <w:rsid w:val="00484E72"/>
    <w:rsid w:val="0049073A"/>
    <w:rsid w:val="00490B86"/>
    <w:rsid w:val="004918A8"/>
    <w:rsid w:val="00491F65"/>
    <w:rsid w:val="0049203D"/>
    <w:rsid w:val="0049298E"/>
    <w:rsid w:val="0049343F"/>
    <w:rsid w:val="004949D4"/>
    <w:rsid w:val="00494BB8"/>
    <w:rsid w:val="004A0102"/>
    <w:rsid w:val="004A0704"/>
    <w:rsid w:val="004A0C35"/>
    <w:rsid w:val="004A0E4C"/>
    <w:rsid w:val="004A1851"/>
    <w:rsid w:val="004A1E1C"/>
    <w:rsid w:val="004A2F31"/>
    <w:rsid w:val="004A3FE0"/>
    <w:rsid w:val="004A44AB"/>
    <w:rsid w:val="004A4C1A"/>
    <w:rsid w:val="004A5213"/>
    <w:rsid w:val="004A697C"/>
    <w:rsid w:val="004B05E9"/>
    <w:rsid w:val="004B150A"/>
    <w:rsid w:val="004B2FA7"/>
    <w:rsid w:val="004B405D"/>
    <w:rsid w:val="004B631E"/>
    <w:rsid w:val="004C04C8"/>
    <w:rsid w:val="004C0A4C"/>
    <w:rsid w:val="004C3542"/>
    <w:rsid w:val="004C3B26"/>
    <w:rsid w:val="004C463F"/>
    <w:rsid w:val="004D1252"/>
    <w:rsid w:val="004D1D2C"/>
    <w:rsid w:val="004D2BF9"/>
    <w:rsid w:val="004D327A"/>
    <w:rsid w:val="004D36AD"/>
    <w:rsid w:val="004D4D8E"/>
    <w:rsid w:val="004D58FE"/>
    <w:rsid w:val="004D597F"/>
    <w:rsid w:val="004D6148"/>
    <w:rsid w:val="004E2988"/>
    <w:rsid w:val="004E3912"/>
    <w:rsid w:val="004E44A1"/>
    <w:rsid w:val="004E4C80"/>
    <w:rsid w:val="004E4D6C"/>
    <w:rsid w:val="004E5A5E"/>
    <w:rsid w:val="004E6985"/>
    <w:rsid w:val="004E74EC"/>
    <w:rsid w:val="004F00C4"/>
    <w:rsid w:val="004F19C3"/>
    <w:rsid w:val="004F1C9A"/>
    <w:rsid w:val="004F4073"/>
    <w:rsid w:val="004F5D89"/>
    <w:rsid w:val="004F6075"/>
    <w:rsid w:val="004F7615"/>
    <w:rsid w:val="00501FF6"/>
    <w:rsid w:val="005033F0"/>
    <w:rsid w:val="0050374F"/>
    <w:rsid w:val="0050543B"/>
    <w:rsid w:val="005070CD"/>
    <w:rsid w:val="00510583"/>
    <w:rsid w:val="00512111"/>
    <w:rsid w:val="005131BB"/>
    <w:rsid w:val="005146F9"/>
    <w:rsid w:val="00514A92"/>
    <w:rsid w:val="00515127"/>
    <w:rsid w:val="00516A38"/>
    <w:rsid w:val="00516F98"/>
    <w:rsid w:val="00517782"/>
    <w:rsid w:val="00517F3D"/>
    <w:rsid w:val="00522CF9"/>
    <w:rsid w:val="00523647"/>
    <w:rsid w:val="00523C97"/>
    <w:rsid w:val="005244A2"/>
    <w:rsid w:val="00527B19"/>
    <w:rsid w:val="00530086"/>
    <w:rsid w:val="005306CF"/>
    <w:rsid w:val="0053121F"/>
    <w:rsid w:val="005345A2"/>
    <w:rsid w:val="005350C4"/>
    <w:rsid w:val="00537318"/>
    <w:rsid w:val="00541D39"/>
    <w:rsid w:val="00542436"/>
    <w:rsid w:val="00542439"/>
    <w:rsid w:val="00542801"/>
    <w:rsid w:val="0054479D"/>
    <w:rsid w:val="00545338"/>
    <w:rsid w:val="00545E71"/>
    <w:rsid w:val="00550C77"/>
    <w:rsid w:val="00553DF9"/>
    <w:rsid w:val="0055522B"/>
    <w:rsid w:val="00555D56"/>
    <w:rsid w:val="005561E6"/>
    <w:rsid w:val="00557FD5"/>
    <w:rsid w:val="0056411F"/>
    <w:rsid w:val="005666E2"/>
    <w:rsid w:val="00566A3F"/>
    <w:rsid w:val="00566F0E"/>
    <w:rsid w:val="00567743"/>
    <w:rsid w:val="00570078"/>
    <w:rsid w:val="00570645"/>
    <w:rsid w:val="00571C45"/>
    <w:rsid w:val="005720FD"/>
    <w:rsid w:val="005733F2"/>
    <w:rsid w:val="005742EB"/>
    <w:rsid w:val="00575432"/>
    <w:rsid w:val="0057664C"/>
    <w:rsid w:val="00576A37"/>
    <w:rsid w:val="00576FFC"/>
    <w:rsid w:val="00577FDB"/>
    <w:rsid w:val="005801FA"/>
    <w:rsid w:val="00580516"/>
    <w:rsid w:val="005807B3"/>
    <w:rsid w:val="005816B2"/>
    <w:rsid w:val="0058238C"/>
    <w:rsid w:val="0058399F"/>
    <w:rsid w:val="00583A10"/>
    <w:rsid w:val="00583F8E"/>
    <w:rsid w:val="00584176"/>
    <w:rsid w:val="00584D30"/>
    <w:rsid w:val="00585289"/>
    <w:rsid w:val="00587E82"/>
    <w:rsid w:val="00592176"/>
    <w:rsid w:val="005930F1"/>
    <w:rsid w:val="00594BC7"/>
    <w:rsid w:val="00595256"/>
    <w:rsid w:val="00595257"/>
    <w:rsid w:val="0059532D"/>
    <w:rsid w:val="00595E50"/>
    <w:rsid w:val="00595F17"/>
    <w:rsid w:val="00596CDB"/>
    <w:rsid w:val="0059710F"/>
    <w:rsid w:val="005A14CD"/>
    <w:rsid w:val="005A1708"/>
    <w:rsid w:val="005A2631"/>
    <w:rsid w:val="005A372C"/>
    <w:rsid w:val="005A6523"/>
    <w:rsid w:val="005B00B8"/>
    <w:rsid w:val="005B03AE"/>
    <w:rsid w:val="005B09E8"/>
    <w:rsid w:val="005B23A1"/>
    <w:rsid w:val="005B2DDA"/>
    <w:rsid w:val="005B2EEE"/>
    <w:rsid w:val="005B3FFA"/>
    <w:rsid w:val="005B5443"/>
    <w:rsid w:val="005B5CA2"/>
    <w:rsid w:val="005B6FD1"/>
    <w:rsid w:val="005C0266"/>
    <w:rsid w:val="005C03B3"/>
    <w:rsid w:val="005C198B"/>
    <w:rsid w:val="005C2158"/>
    <w:rsid w:val="005C2C50"/>
    <w:rsid w:val="005C393D"/>
    <w:rsid w:val="005C4F80"/>
    <w:rsid w:val="005C53B6"/>
    <w:rsid w:val="005C5642"/>
    <w:rsid w:val="005C5961"/>
    <w:rsid w:val="005C5E76"/>
    <w:rsid w:val="005C7330"/>
    <w:rsid w:val="005C747A"/>
    <w:rsid w:val="005D048C"/>
    <w:rsid w:val="005D0ED4"/>
    <w:rsid w:val="005D36BF"/>
    <w:rsid w:val="005D4B23"/>
    <w:rsid w:val="005D628E"/>
    <w:rsid w:val="005D6545"/>
    <w:rsid w:val="005D73F8"/>
    <w:rsid w:val="005D7835"/>
    <w:rsid w:val="005E0331"/>
    <w:rsid w:val="005E0EC0"/>
    <w:rsid w:val="005E230C"/>
    <w:rsid w:val="005E3795"/>
    <w:rsid w:val="005E521F"/>
    <w:rsid w:val="005E7286"/>
    <w:rsid w:val="005F1A71"/>
    <w:rsid w:val="005F34B1"/>
    <w:rsid w:val="005F409E"/>
    <w:rsid w:val="005F4F16"/>
    <w:rsid w:val="005F5FAB"/>
    <w:rsid w:val="005F7678"/>
    <w:rsid w:val="005F7790"/>
    <w:rsid w:val="00600543"/>
    <w:rsid w:val="00600D7B"/>
    <w:rsid w:val="00602782"/>
    <w:rsid w:val="00602D79"/>
    <w:rsid w:val="00603292"/>
    <w:rsid w:val="006045F9"/>
    <w:rsid w:val="00605143"/>
    <w:rsid w:val="0060626B"/>
    <w:rsid w:val="006067AA"/>
    <w:rsid w:val="006075E9"/>
    <w:rsid w:val="00610247"/>
    <w:rsid w:val="00610564"/>
    <w:rsid w:val="00610683"/>
    <w:rsid w:val="006119CF"/>
    <w:rsid w:val="0061366C"/>
    <w:rsid w:val="00613C6C"/>
    <w:rsid w:val="00614B8F"/>
    <w:rsid w:val="006155A3"/>
    <w:rsid w:val="00616AFF"/>
    <w:rsid w:val="006178BC"/>
    <w:rsid w:val="00617E16"/>
    <w:rsid w:val="00621065"/>
    <w:rsid w:val="006225F2"/>
    <w:rsid w:val="0062382E"/>
    <w:rsid w:val="006238D5"/>
    <w:rsid w:val="00623DCA"/>
    <w:rsid w:val="00623ECE"/>
    <w:rsid w:val="0062441C"/>
    <w:rsid w:val="0062442A"/>
    <w:rsid w:val="006249DA"/>
    <w:rsid w:val="00625C54"/>
    <w:rsid w:val="0063169F"/>
    <w:rsid w:val="00631CE6"/>
    <w:rsid w:val="00635FF4"/>
    <w:rsid w:val="00636A5A"/>
    <w:rsid w:val="006407FD"/>
    <w:rsid w:val="00640E10"/>
    <w:rsid w:val="00643723"/>
    <w:rsid w:val="00643B28"/>
    <w:rsid w:val="006442E0"/>
    <w:rsid w:val="006508F8"/>
    <w:rsid w:val="00650D0C"/>
    <w:rsid w:val="00651B63"/>
    <w:rsid w:val="006534AD"/>
    <w:rsid w:val="00653716"/>
    <w:rsid w:val="00654064"/>
    <w:rsid w:val="006543C5"/>
    <w:rsid w:val="00655179"/>
    <w:rsid w:val="0065567F"/>
    <w:rsid w:val="00655862"/>
    <w:rsid w:val="006622E9"/>
    <w:rsid w:val="00662E61"/>
    <w:rsid w:val="00666130"/>
    <w:rsid w:val="00666769"/>
    <w:rsid w:val="006703B8"/>
    <w:rsid w:val="006706F0"/>
    <w:rsid w:val="00670911"/>
    <w:rsid w:val="00670CFF"/>
    <w:rsid w:val="00671E4B"/>
    <w:rsid w:val="00672370"/>
    <w:rsid w:val="006737B4"/>
    <w:rsid w:val="00673AE8"/>
    <w:rsid w:val="00674C5B"/>
    <w:rsid w:val="00674C72"/>
    <w:rsid w:val="00676031"/>
    <w:rsid w:val="0067609B"/>
    <w:rsid w:val="00677A09"/>
    <w:rsid w:val="00680811"/>
    <w:rsid w:val="00686EE7"/>
    <w:rsid w:val="00687794"/>
    <w:rsid w:val="00690689"/>
    <w:rsid w:val="00691BA3"/>
    <w:rsid w:val="00692CF6"/>
    <w:rsid w:val="00693692"/>
    <w:rsid w:val="00693827"/>
    <w:rsid w:val="00694064"/>
    <w:rsid w:val="00694626"/>
    <w:rsid w:val="00694C9E"/>
    <w:rsid w:val="00697F9D"/>
    <w:rsid w:val="006A0967"/>
    <w:rsid w:val="006A1041"/>
    <w:rsid w:val="006A177C"/>
    <w:rsid w:val="006A28F9"/>
    <w:rsid w:val="006A7DCA"/>
    <w:rsid w:val="006B089E"/>
    <w:rsid w:val="006B2C54"/>
    <w:rsid w:val="006B417D"/>
    <w:rsid w:val="006B56DC"/>
    <w:rsid w:val="006B770E"/>
    <w:rsid w:val="006B78F1"/>
    <w:rsid w:val="006C2B61"/>
    <w:rsid w:val="006C3BD3"/>
    <w:rsid w:val="006C59E7"/>
    <w:rsid w:val="006C648C"/>
    <w:rsid w:val="006C7665"/>
    <w:rsid w:val="006D0794"/>
    <w:rsid w:val="006D11CB"/>
    <w:rsid w:val="006D143E"/>
    <w:rsid w:val="006D1790"/>
    <w:rsid w:val="006D184B"/>
    <w:rsid w:val="006D6984"/>
    <w:rsid w:val="006D6A56"/>
    <w:rsid w:val="006D6F66"/>
    <w:rsid w:val="006E0214"/>
    <w:rsid w:val="006E058A"/>
    <w:rsid w:val="006E074E"/>
    <w:rsid w:val="006E12BB"/>
    <w:rsid w:val="006E1653"/>
    <w:rsid w:val="006E1702"/>
    <w:rsid w:val="006E21C2"/>
    <w:rsid w:val="006E246A"/>
    <w:rsid w:val="006E2591"/>
    <w:rsid w:val="006E25C1"/>
    <w:rsid w:val="006E2C7E"/>
    <w:rsid w:val="006E4D61"/>
    <w:rsid w:val="006E6B17"/>
    <w:rsid w:val="006E7652"/>
    <w:rsid w:val="006E7728"/>
    <w:rsid w:val="006E77CC"/>
    <w:rsid w:val="006F294A"/>
    <w:rsid w:val="006F54BA"/>
    <w:rsid w:val="006F57FF"/>
    <w:rsid w:val="006F6026"/>
    <w:rsid w:val="007011D7"/>
    <w:rsid w:val="0070154F"/>
    <w:rsid w:val="00701F32"/>
    <w:rsid w:val="00703913"/>
    <w:rsid w:val="00703F77"/>
    <w:rsid w:val="00705905"/>
    <w:rsid w:val="00705C4F"/>
    <w:rsid w:val="00706E69"/>
    <w:rsid w:val="00713297"/>
    <w:rsid w:val="00713E35"/>
    <w:rsid w:val="00715A64"/>
    <w:rsid w:val="00715B4D"/>
    <w:rsid w:val="00716078"/>
    <w:rsid w:val="0071710C"/>
    <w:rsid w:val="00717157"/>
    <w:rsid w:val="0072058C"/>
    <w:rsid w:val="00720A60"/>
    <w:rsid w:val="00720D0D"/>
    <w:rsid w:val="007231C8"/>
    <w:rsid w:val="0072486E"/>
    <w:rsid w:val="007252BB"/>
    <w:rsid w:val="0073063D"/>
    <w:rsid w:val="007315E2"/>
    <w:rsid w:val="0073211A"/>
    <w:rsid w:val="0073258C"/>
    <w:rsid w:val="00733875"/>
    <w:rsid w:val="007378B7"/>
    <w:rsid w:val="007424C8"/>
    <w:rsid w:val="0074339C"/>
    <w:rsid w:val="007433F9"/>
    <w:rsid w:val="00744148"/>
    <w:rsid w:val="0074490D"/>
    <w:rsid w:val="00747F32"/>
    <w:rsid w:val="007503BD"/>
    <w:rsid w:val="00750C38"/>
    <w:rsid w:val="00750C5E"/>
    <w:rsid w:val="00751697"/>
    <w:rsid w:val="00751D03"/>
    <w:rsid w:val="0075218F"/>
    <w:rsid w:val="0075542F"/>
    <w:rsid w:val="00755845"/>
    <w:rsid w:val="00756FDC"/>
    <w:rsid w:val="00757712"/>
    <w:rsid w:val="00757AF2"/>
    <w:rsid w:val="007608D1"/>
    <w:rsid w:val="00760F0E"/>
    <w:rsid w:val="00761E82"/>
    <w:rsid w:val="007629C6"/>
    <w:rsid w:val="007633B4"/>
    <w:rsid w:val="007651F2"/>
    <w:rsid w:val="00765277"/>
    <w:rsid w:val="00765E8F"/>
    <w:rsid w:val="0077090E"/>
    <w:rsid w:val="00771240"/>
    <w:rsid w:val="0077149F"/>
    <w:rsid w:val="00772AF4"/>
    <w:rsid w:val="007738AA"/>
    <w:rsid w:val="007747AD"/>
    <w:rsid w:val="007747D5"/>
    <w:rsid w:val="007751A6"/>
    <w:rsid w:val="00776922"/>
    <w:rsid w:val="00780AF1"/>
    <w:rsid w:val="0078114C"/>
    <w:rsid w:val="00781AEA"/>
    <w:rsid w:val="00782AF9"/>
    <w:rsid w:val="00782BD6"/>
    <w:rsid w:val="007834B9"/>
    <w:rsid w:val="007855A4"/>
    <w:rsid w:val="007907F2"/>
    <w:rsid w:val="00790906"/>
    <w:rsid w:val="007910F7"/>
    <w:rsid w:val="00792D96"/>
    <w:rsid w:val="007935C9"/>
    <w:rsid w:val="0079389C"/>
    <w:rsid w:val="00793ACA"/>
    <w:rsid w:val="00793F56"/>
    <w:rsid w:val="00794F37"/>
    <w:rsid w:val="007954A0"/>
    <w:rsid w:val="007962BF"/>
    <w:rsid w:val="00797627"/>
    <w:rsid w:val="007A0A86"/>
    <w:rsid w:val="007A44AA"/>
    <w:rsid w:val="007A5492"/>
    <w:rsid w:val="007A5692"/>
    <w:rsid w:val="007A58EC"/>
    <w:rsid w:val="007A5DB2"/>
    <w:rsid w:val="007A5F8B"/>
    <w:rsid w:val="007A6291"/>
    <w:rsid w:val="007A78E7"/>
    <w:rsid w:val="007A7AD5"/>
    <w:rsid w:val="007A7EE8"/>
    <w:rsid w:val="007B0FDD"/>
    <w:rsid w:val="007B147E"/>
    <w:rsid w:val="007B2C8F"/>
    <w:rsid w:val="007B37A0"/>
    <w:rsid w:val="007B4B6A"/>
    <w:rsid w:val="007B63CF"/>
    <w:rsid w:val="007B640E"/>
    <w:rsid w:val="007B6622"/>
    <w:rsid w:val="007B69B6"/>
    <w:rsid w:val="007B6BD9"/>
    <w:rsid w:val="007B6FE5"/>
    <w:rsid w:val="007B7195"/>
    <w:rsid w:val="007C291A"/>
    <w:rsid w:val="007C38BB"/>
    <w:rsid w:val="007C4140"/>
    <w:rsid w:val="007C67B8"/>
    <w:rsid w:val="007C737B"/>
    <w:rsid w:val="007C7695"/>
    <w:rsid w:val="007C79AE"/>
    <w:rsid w:val="007D3229"/>
    <w:rsid w:val="007D47FC"/>
    <w:rsid w:val="007D5547"/>
    <w:rsid w:val="007D6113"/>
    <w:rsid w:val="007E132F"/>
    <w:rsid w:val="007E1593"/>
    <w:rsid w:val="007E3019"/>
    <w:rsid w:val="007E3565"/>
    <w:rsid w:val="007E39F2"/>
    <w:rsid w:val="007E5280"/>
    <w:rsid w:val="007F03FF"/>
    <w:rsid w:val="007F0873"/>
    <w:rsid w:val="007F2312"/>
    <w:rsid w:val="007F25A3"/>
    <w:rsid w:val="007F33DE"/>
    <w:rsid w:val="007F3E9F"/>
    <w:rsid w:val="007F6D11"/>
    <w:rsid w:val="007F7582"/>
    <w:rsid w:val="00800413"/>
    <w:rsid w:val="0080183E"/>
    <w:rsid w:val="008026A3"/>
    <w:rsid w:val="008106E8"/>
    <w:rsid w:val="008117E2"/>
    <w:rsid w:val="00812983"/>
    <w:rsid w:val="008134D7"/>
    <w:rsid w:val="00813831"/>
    <w:rsid w:val="008170AF"/>
    <w:rsid w:val="00817361"/>
    <w:rsid w:val="00817CC3"/>
    <w:rsid w:val="00817DBD"/>
    <w:rsid w:val="0082059C"/>
    <w:rsid w:val="00822AAE"/>
    <w:rsid w:val="008236AA"/>
    <w:rsid w:val="00824C43"/>
    <w:rsid w:val="00824C8E"/>
    <w:rsid w:val="00824CE0"/>
    <w:rsid w:val="00824DAB"/>
    <w:rsid w:val="008250EF"/>
    <w:rsid w:val="00825301"/>
    <w:rsid w:val="008255C7"/>
    <w:rsid w:val="00826361"/>
    <w:rsid w:val="008265F9"/>
    <w:rsid w:val="00826609"/>
    <w:rsid w:val="00826D3F"/>
    <w:rsid w:val="0082776B"/>
    <w:rsid w:val="00827C4A"/>
    <w:rsid w:val="00831AE5"/>
    <w:rsid w:val="00831B6B"/>
    <w:rsid w:val="00833E5B"/>
    <w:rsid w:val="00834685"/>
    <w:rsid w:val="00835269"/>
    <w:rsid w:val="008363E1"/>
    <w:rsid w:val="0083706A"/>
    <w:rsid w:val="00841058"/>
    <w:rsid w:val="008413FA"/>
    <w:rsid w:val="0084250A"/>
    <w:rsid w:val="00842FB6"/>
    <w:rsid w:val="008443D5"/>
    <w:rsid w:val="00846C48"/>
    <w:rsid w:val="00847716"/>
    <w:rsid w:val="008516E2"/>
    <w:rsid w:val="0085185D"/>
    <w:rsid w:val="008548F3"/>
    <w:rsid w:val="008566A6"/>
    <w:rsid w:val="008606AD"/>
    <w:rsid w:val="008647C9"/>
    <w:rsid w:val="00866362"/>
    <w:rsid w:val="008663CA"/>
    <w:rsid w:val="00867B99"/>
    <w:rsid w:val="00874250"/>
    <w:rsid w:val="0087441B"/>
    <w:rsid w:val="00874A33"/>
    <w:rsid w:val="008751DF"/>
    <w:rsid w:val="00876180"/>
    <w:rsid w:val="008762D5"/>
    <w:rsid w:val="008762E2"/>
    <w:rsid w:val="008770C1"/>
    <w:rsid w:val="00881520"/>
    <w:rsid w:val="00884328"/>
    <w:rsid w:val="008846ED"/>
    <w:rsid w:val="00885066"/>
    <w:rsid w:val="00885579"/>
    <w:rsid w:val="00887338"/>
    <w:rsid w:val="00887EB2"/>
    <w:rsid w:val="0089038C"/>
    <w:rsid w:val="008905C6"/>
    <w:rsid w:val="008907E5"/>
    <w:rsid w:val="00890CBA"/>
    <w:rsid w:val="0089180C"/>
    <w:rsid w:val="00893AD8"/>
    <w:rsid w:val="008949A0"/>
    <w:rsid w:val="00896720"/>
    <w:rsid w:val="00896CEC"/>
    <w:rsid w:val="008971D8"/>
    <w:rsid w:val="0089724D"/>
    <w:rsid w:val="008A244D"/>
    <w:rsid w:val="008A2593"/>
    <w:rsid w:val="008A3FA4"/>
    <w:rsid w:val="008A450F"/>
    <w:rsid w:val="008A5B45"/>
    <w:rsid w:val="008A6010"/>
    <w:rsid w:val="008B001B"/>
    <w:rsid w:val="008B001D"/>
    <w:rsid w:val="008B0442"/>
    <w:rsid w:val="008B15F8"/>
    <w:rsid w:val="008B2E38"/>
    <w:rsid w:val="008B30CF"/>
    <w:rsid w:val="008B36BD"/>
    <w:rsid w:val="008B5B88"/>
    <w:rsid w:val="008B739F"/>
    <w:rsid w:val="008B77B8"/>
    <w:rsid w:val="008C2B2C"/>
    <w:rsid w:val="008C2F76"/>
    <w:rsid w:val="008C5BB9"/>
    <w:rsid w:val="008C6027"/>
    <w:rsid w:val="008C7D55"/>
    <w:rsid w:val="008D068A"/>
    <w:rsid w:val="008D46DA"/>
    <w:rsid w:val="008D5479"/>
    <w:rsid w:val="008D55C4"/>
    <w:rsid w:val="008D5E8A"/>
    <w:rsid w:val="008D6EA2"/>
    <w:rsid w:val="008D7144"/>
    <w:rsid w:val="008E16FF"/>
    <w:rsid w:val="008E1FDE"/>
    <w:rsid w:val="008E3BCF"/>
    <w:rsid w:val="008E55A5"/>
    <w:rsid w:val="008E6C20"/>
    <w:rsid w:val="008E7251"/>
    <w:rsid w:val="008E7A69"/>
    <w:rsid w:val="008F004A"/>
    <w:rsid w:val="008F21DE"/>
    <w:rsid w:val="008F28CE"/>
    <w:rsid w:val="008F3EEA"/>
    <w:rsid w:val="008F417A"/>
    <w:rsid w:val="008F459D"/>
    <w:rsid w:val="008F49E6"/>
    <w:rsid w:val="008F4AFA"/>
    <w:rsid w:val="008F6064"/>
    <w:rsid w:val="008F7087"/>
    <w:rsid w:val="00900D22"/>
    <w:rsid w:val="00901FE3"/>
    <w:rsid w:val="009041D0"/>
    <w:rsid w:val="00904260"/>
    <w:rsid w:val="00905168"/>
    <w:rsid w:val="00906DF1"/>
    <w:rsid w:val="00912B1C"/>
    <w:rsid w:val="009136F4"/>
    <w:rsid w:val="00913A5B"/>
    <w:rsid w:val="00914501"/>
    <w:rsid w:val="00914F3B"/>
    <w:rsid w:val="0091568B"/>
    <w:rsid w:val="009159BC"/>
    <w:rsid w:val="009161B2"/>
    <w:rsid w:val="00916610"/>
    <w:rsid w:val="00920EC1"/>
    <w:rsid w:val="009220D9"/>
    <w:rsid w:val="00922C93"/>
    <w:rsid w:val="009241C6"/>
    <w:rsid w:val="00924CEB"/>
    <w:rsid w:val="00925AA7"/>
    <w:rsid w:val="00925D51"/>
    <w:rsid w:val="00927054"/>
    <w:rsid w:val="00930A93"/>
    <w:rsid w:val="00930E66"/>
    <w:rsid w:val="0093347F"/>
    <w:rsid w:val="00933C01"/>
    <w:rsid w:val="009341EF"/>
    <w:rsid w:val="00935B08"/>
    <w:rsid w:val="00937E92"/>
    <w:rsid w:val="00940AB9"/>
    <w:rsid w:val="00943224"/>
    <w:rsid w:val="00945D4E"/>
    <w:rsid w:val="009463B9"/>
    <w:rsid w:val="0094769F"/>
    <w:rsid w:val="00950F39"/>
    <w:rsid w:val="00953144"/>
    <w:rsid w:val="00953D09"/>
    <w:rsid w:val="00954B16"/>
    <w:rsid w:val="0095591A"/>
    <w:rsid w:val="00956205"/>
    <w:rsid w:val="00956892"/>
    <w:rsid w:val="009569E4"/>
    <w:rsid w:val="00957812"/>
    <w:rsid w:val="009608A5"/>
    <w:rsid w:val="00961BD7"/>
    <w:rsid w:val="00961FE0"/>
    <w:rsid w:val="0096335B"/>
    <w:rsid w:val="009643D2"/>
    <w:rsid w:val="00965266"/>
    <w:rsid w:val="009665EB"/>
    <w:rsid w:val="00967B47"/>
    <w:rsid w:val="00967C14"/>
    <w:rsid w:val="009703CE"/>
    <w:rsid w:val="00970A26"/>
    <w:rsid w:val="0097117F"/>
    <w:rsid w:val="0097133D"/>
    <w:rsid w:val="009716A2"/>
    <w:rsid w:val="009720B2"/>
    <w:rsid w:val="00972C48"/>
    <w:rsid w:val="00972C4D"/>
    <w:rsid w:val="00973AF0"/>
    <w:rsid w:val="00974DAA"/>
    <w:rsid w:val="00977BED"/>
    <w:rsid w:val="00982809"/>
    <w:rsid w:val="0098331D"/>
    <w:rsid w:val="0098370A"/>
    <w:rsid w:val="00984630"/>
    <w:rsid w:val="00985F2F"/>
    <w:rsid w:val="00986620"/>
    <w:rsid w:val="00987839"/>
    <w:rsid w:val="00987B24"/>
    <w:rsid w:val="00987DB0"/>
    <w:rsid w:val="00992943"/>
    <w:rsid w:val="00995D1F"/>
    <w:rsid w:val="009A0823"/>
    <w:rsid w:val="009A108F"/>
    <w:rsid w:val="009A39CD"/>
    <w:rsid w:val="009A4A58"/>
    <w:rsid w:val="009A4DA5"/>
    <w:rsid w:val="009A60E3"/>
    <w:rsid w:val="009A67AE"/>
    <w:rsid w:val="009A6B4D"/>
    <w:rsid w:val="009B0484"/>
    <w:rsid w:val="009B0B39"/>
    <w:rsid w:val="009B2C8E"/>
    <w:rsid w:val="009B3CB7"/>
    <w:rsid w:val="009B444F"/>
    <w:rsid w:val="009C0714"/>
    <w:rsid w:val="009C1D8E"/>
    <w:rsid w:val="009C1DE2"/>
    <w:rsid w:val="009C25E9"/>
    <w:rsid w:val="009C30B5"/>
    <w:rsid w:val="009C3369"/>
    <w:rsid w:val="009C3472"/>
    <w:rsid w:val="009C469B"/>
    <w:rsid w:val="009C5CEF"/>
    <w:rsid w:val="009C5E1A"/>
    <w:rsid w:val="009C6E36"/>
    <w:rsid w:val="009D0088"/>
    <w:rsid w:val="009D4CD6"/>
    <w:rsid w:val="009D6DC7"/>
    <w:rsid w:val="009D6E67"/>
    <w:rsid w:val="009D7D35"/>
    <w:rsid w:val="009E1062"/>
    <w:rsid w:val="009E1ED9"/>
    <w:rsid w:val="009E29DE"/>
    <w:rsid w:val="009E301D"/>
    <w:rsid w:val="009E560A"/>
    <w:rsid w:val="009E5A09"/>
    <w:rsid w:val="009E5FD5"/>
    <w:rsid w:val="009F2177"/>
    <w:rsid w:val="009F32F1"/>
    <w:rsid w:val="009F4354"/>
    <w:rsid w:val="009F649D"/>
    <w:rsid w:val="009F7380"/>
    <w:rsid w:val="00A01E84"/>
    <w:rsid w:val="00A020AB"/>
    <w:rsid w:val="00A04327"/>
    <w:rsid w:val="00A06626"/>
    <w:rsid w:val="00A06B6C"/>
    <w:rsid w:val="00A07FB3"/>
    <w:rsid w:val="00A10837"/>
    <w:rsid w:val="00A10D81"/>
    <w:rsid w:val="00A121DD"/>
    <w:rsid w:val="00A12B42"/>
    <w:rsid w:val="00A13489"/>
    <w:rsid w:val="00A138B3"/>
    <w:rsid w:val="00A1543D"/>
    <w:rsid w:val="00A2215F"/>
    <w:rsid w:val="00A23BB7"/>
    <w:rsid w:val="00A25195"/>
    <w:rsid w:val="00A25622"/>
    <w:rsid w:val="00A25D41"/>
    <w:rsid w:val="00A30796"/>
    <w:rsid w:val="00A31799"/>
    <w:rsid w:val="00A3191C"/>
    <w:rsid w:val="00A3409E"/>
    <w:rsid w:val="00A34C50"/>
    <w:rsid w:val="00A358DF"/>
    <w:rsid w:val="00A35E2F"/>
    <w:rsid w:val="00A361C7"/>
    <w:rsid w:val="00A36B69"/>
    <w:rsid w:val="00A36C5C"/>
    <w:rsid w:val="00A40612"/>
    <w:rsid w:val="00A4090F"/>
    <w:rsid w:val="00A40C26"/>
    <w:rsid w:val="00A41112"/>
    <w:rsid w:val="00A46C39"/>
    <w:rsid w:val="00A47DD3"/>
    <w:rsid w:val="00A50E1C"/>
    <w:rsid w:val="00A530D3"/>
    <w:rsid w:val="00A55677"/>
    <w:rsid w:val="00A55BDF"/>
    <w:rsid w:val="00A5667B"/>
    <w:rsid w:val="00A56A4A"/>
    <w:rsid w:val="00A57E70"/>
    <w:rsid w:val="00A60784"/>
    <w:rsid w:val="00A612FE"/>
    <w:rsid w:val="00A62C21"/>
    <w:rsid w:val="00A631B7"/>
    <w:rsid w:val="00A64180"/>
    <w:rsid w:val="00A645BF"/>
    <w:rsid w:val="00A665B1"/>
    <w:rsid w:val="00A6793D"/>
    <w:rsid w:val="00A67D9C"/>
    <w:rsid w:val="00A71DAE"/>
    <w:rsid w:val="00A722CF"/>
    <w:rsid w:val="00A73D1D"/>
    <w:rsid w:val="00A73E59"/>
    <w:rsid w:val="00A756A8"/>
    <w:rsid w:val="00A765CA"/>
    <w:rsid w:val="00A80899"/>
    <w:rsid w:val="00A80B38"/>
    <w:rsid w:val="00A81A75"/>
    <w:rsid w:val="00A81F59"/>
    <w:rsid w:val="00A82EB5"/>
    <w:rsid w:val="00A83517"/>
    <w:rsid w:val="00A84276"/>
    <w:rsid w:val="00A84E25"/>
    <w:rsid w:val="00A850A5"/>
    <w:rsid w:val="00A85629"/>
    <w:rsid w:val="00A87165"/>
    <w:rsid w:val="00A90E67"/>
    <w:rsid w:val="00A943D5"/>
    <w:rsid w:val="00A96756"/>
    <w:rsid w:val="00AA0413"/>
    <w:rsid w:val="00AA0A46"/>
    <w:rsid w:val="00AA1B82"/>
    <w:rsid w:val="00AA531D"/>
    <w:rsid w:val="00AA5858"/>
    <w:rsid w:val="00AA7604"/>
    <w:rsid w:val="00AB017B"/>
    <w:rsid w:val="00AB0F6A"/>
    <w:rsid w:val="00AB1F87"/>
    <w:rsid w:val="00AB44A0"/>
    <w:rsid w:val="00AB4FD1"/>
    <w:rsid w:val="00AB5B86"/>
    <w:rsid w:val="00AB71E0"/>
    <w:rsid w:val="00AB7BBB"/>
    <w:rsid w:val="00AB7FD6"/>
    <w:rsid w:val="00AC30C0"/>
    <w:rsid w:val="00AC3B64"/>
    <w:rsid w:val="00AC3F21"/>
    <w:rsid w:val="00AC507A"/>
    <w:rsid w:val="00AD0E9A"/>
    <w:rsid w:val="00AD1322"/>
    <w:rsid w:val="00AD31E3"/>
    <w:rsid w:val="00AD49E2"/>
    <w:rsid w:val="00AD54B1"/>
    <w:rsid w:val="00AD6B25"/>
    <w:rsid w:val="00AD6E5B"/>
    <w:rsid w:val="00AD748D"/>
    <w:rsid w:val="00AD7629"/>
    <w:rsid w:val="00AD76A6"/>
    <w:rsid w:val="00AD7767"/>
    <w:rsid w:val="00AE0E97"/>
    <w:rsid w:val="00AE1F8B"/>
    <w:rsid w:val="00AE26B9"/>
    <w:rsid w:val="00AE2FC7"/>
    <w:rsid w:val="00AE3598"/>
    <w:rsid w:val="00AE3717"/>
    <w:rsid w:val="00AE491D"/>
    <w:rsid w:val="00AE49B3"/>
    <w:rsid w:val="00AE7BDA"/>
    <w:rsid w:val="00AF07F2"/>
    <w:rsid w:val="00AF2609"/>
    <w:rsid w:val="00AF3240"/>
    <w:rsid w:val="00AF3E3E"/>
    <w:rsid w:val="00AF432F"/>
    <w:rsid w:val="00AF64D7"/>
    <w:rsid w:val="00AF7B93"/>
    <w:rsid w:val="00AF7BDE"/>
    <w:rsid w:val="00B014B4"/>
    <w:rsid w:val="00B015B9"/>
    <w:rsid w:val="00B01BA1"/>
    <w:rsid w:val="00B027B6"/>
    <w:rsid w:val="00B045A2"/>
    <w:rsid w:val="00B11FA8"/>
    <w:rsid w:val="00B12067"/>
    <w:rsid w:val="00B121FD"/>
    <w:rsid w:val="00B135A1"/>
    <w:rsid w:val="00B13866"/>
    <w:rsid w:val="00B13A3C"/>
    <w:rsid w:val="00B13D11"/>
    <w:rsid w:val="00B13FEC"/>
    <w:rsid w:val="00B14B47"/>
    <w:rsid w:val="00B170F9"/>
    <w:rsid w:val="00B17BF4"/>
    <w:rsid w:val="00B22531"/>
    <w:rsid w:val="00B228CD"/>
    <w:rsid w:val="00B22DF8"/>
    <w:rsid w:val="00B249D8"/>
    <w:rsid w:val="00B27A2E"/>
    <w:rsid w:val="00B30C31"/>
    <w:rsid w:val="00B31780"/>
    <w:rsid w:val="00B31F3B"/>
    <w:rsid w:val="00B32811"/>
    <w:rsid w:val="00B32917"/>
    <w:rsid w:val="00B338F9"/>
    <w:rsid w:val="00B35E01"/>
    <w:rsid w:val="00B36E11"/>
    <w:rsid w:val="00B4012C"/>
    <w:rsid w:val="00B406E9"/>
    <w:rsid w:val="00B4084B"/>
    <w:rsid w:val="00B40DC6"/>
    <w:rsid w:val="00B41DD8"/>
    <w:rsid w:val="00B432BB"/>
    <w:rsid w:val="00B44E7C"/>
    <w:rsid w:val="00B45175"/>
    <w:rsid w:val="00B45C3D"/>
    <w:rsid w:val="00B46C2C"/>
    <w:rsid w:val="00B506B9"/>
    <w:rsid w:val="00B508E8"/>
    <w:rsid w:val="00B5267E"/>
    <w:rsid w:val="00B536D1"/>
    <w:rsid w:val="00B53831"/>
    <w:rsid w:val="00B54118"/>
    <w:rsid w:val="00B54D95"/>
    <w:rsid w:val="00B5660E"/>
    <w:rsid w:val="00B570D9"/>
    <w:rsid w:val="00B60E66"/>
    <w:rsid w:val="00B61781"/>
    <w:rsid w:val="00B6367A"/>
    <w:rsid w:val="00B6456E"/>
    <w:rsid w:val="00B645E8"/>
    <w:rsid w:val="00B72A5D"/>
    <w:rsid w:val="00B763E4"/>
    <w:rsid w:val="00B76C99"/>
    <w:rsid w:val="00B76D4A"/>
    <w:rsid w:val="00B76E3B"/>
    <w:rsid w:val="00B7735C"/>
    <w:rsid w:val="00B775BD"/>
    <w:rsid w:val="00B813D4"/>
    <w:rsid w:val="00B81A2D"/>
    <w:rsid w:val="00B81B47"/>
    <w:rsid w:val="00B81E35"/>
    <w:rsid w:val="00B82D3F"/>
    <w:rsid w:val="00B8367C"/>
    <w:rsid w:val="00B87667"/>
    <w:rsid w:val="00B90575"/>
    <w:rsid w:val="00B916DE"/>
    <w:rsid w:val="00B91FB1"/>
    <w:rsid w:val="00B924F6"/>
    <w:rsid w:val="00B93363"/>
    <w:rsid w:val="00B93372"/>
    <w:rsid w:val="00B944DE"/>
    <w:rsid w:val="00B96E74"/>
    <w:rsid w:val="00B97436"/>
    <w:rsid w:val="00B9766B"/>
    <w:rsid w:val="00BA0462"/>
    <w:rsid w:val="00BA0509"/>
    <w:rsid w:val="00BA1847"/>
    <w:rsid w:val="00BA2D47"/>
    <w:rsid w:val="00BA340C"/>
    <w:rsid w:val="00BA39DD"/>
    <w:rsid w:val="00BA49DE"/>
    <w:rsid w:val="00BA70F2"/>
    <w:rsid w:val="00BB0104"/>
    <w:rsid w:val="00BB0219"/>
    <w:rsid w:val="00BB112F"/>
    <w:rsid w:val="00BB1421"/>
    <w:rsid w:val="00BB4057"/>
    <w:rsid w:val="00BB5F47"/>
    <w:rsid w:val="00BB73E1"/>
    <w:rsid w:val="00BB749F"/>
    <w:rsid w:val="00BB7F1D"/>
    <w:rsid w:val="00BC005B"/>
    <w:rsid w:val="00BC0F45"/>
    <w:rsid w:val="00BC3269"/>
    <w:rsid w:val="00BC3815"/>
    <w:rsid w:val="00BC4350"/>
    <w:rsid w:val="00BC51FF"/>
    <w:rsid w:val="00BC5B44"/>
    <w:rsid w:val="00BC6865"/>
    <w:rsid w:val="00BC6922"/>
    <w:rsid w:val="00BD03BE"/>
    <w:rsid w:val="00BD0EC0"/>
    <w:rsid w:val="00BD0EDC"/>
    <w:rsid w:val="00BD144A"/>
    <w:rsid w:val="00BD31A7"/>
    <w:rsid w:val="00BD54FA"/>
    <w:rsid w:val="00BD59F8"/>
    <w:rsid w:val="00BD65B8"/>
    <w:rsid w:val="00BD6F24"/>
    <w:rsid w:val="00BD6F88"/>
    <w:rsid w:val="00BD70C1"/>
    <w:rsid w:val="00BD78FD"/>
    <w:rsid w:val="00BE04C7"/>
    <w:rsid w:val="00BE0D05"/>
    <w:rsid w:val="00BE124B"/>
    <w:rsid w:val="00BE37E4"/>
    <w:rsid w:val="00BE39E3"/>
    <w:rsid w:val="00BE47C4"/>
    <w:rsid w:val="00BE5B28"/>
    <w:rsid w:val="00BE5F36"/>
    <w:rsid w:val="00BF0225"/>
    <w:rsid w:val="00BF2AA0"/>
    <w:rsid w:val="00BF3756"/>
    <w:rsid w:val="00C05AFB"/>
    <w:rsid w:val="00C1192E"/>
    <w:rsid w:val="00C11CF5"/>
    <w:rsid w:val="00C12067"/>
    <w:rsid w:val="00C127DA"/>
    <w:rsid w:val="00C13C42"/>
    <w:rsid w:val="00C152D1"/>
    <w:rsid w:val="00C15777"/>
    <w:rsid w:val="00C16F32"/>
    <w:rsid w:val="00C17986"/>
    <w:rsid w:val="00C205AA"/>
    <w:rsid w:val="00C22834"/>
    <w:rsid w:val="00C23AF4"/>
    <w:rsid w:val="00C23EF6"/>
    <w:rsid w:val="00C27308"/>
    <w:rsid w:val="00C27732"/>
    <w:rsid w:val="00C27CD4"/>
    <w:rsid w:val="00C30A31"/>
    <w:rsid w:val="00C32C96"/>
    <w:rsid w:val="00C32D34"/>
    <w:rsid w:val="00C33998"/>
    <w:rsid w:val="00C33C55"/>
    <w:rsid w:val="00C35E02"/>
    <w:rsid w:val="00C3642E"/>
    <w:rsid w:val="00C3667E"/>
    <w:rsid w:val="00C3696E"/>
    <w:rsid w:val="00C418DF"/>
    <w:rsid w:val="00C41D86"/>
    <w:rsid w:val="00C449A7"/>
    <w:rsid w:val="00C44A6C"/>
    <w:rsid w:val="00C44CEA"/>
    <w:rsid w:val="00C460D3"/>
    <w:rsid w:val="00C46119"/>
    <w:rsid w:val="00C47F72"/>
    <w:rsid w:val="00C50DD0"/>
    <w:rsid w:val="00C51915"/>
    <w:rsid w:val="00C53570"/>
    <w:rsid w:val="00C53ADE"/>
    <w:rsid w:val="00C5439B"/>
    <w:rsid w:val="00C5507E"/>
    <w:rsid w:val="00C56034"/>
    <w:rsid w:val="00C5672E"/>
    <w:rsid w:val="00C56B33"/>
    <w:rsid w:val="00C57834"/>
    <w:rsid w:val="00C60357"/>
    <w:rsid w:val="00C609B8"/>
    <w:rsid w:val="00C61FCF"/>
    <w:rsid w:val="00C6326A"/>
    <w:rsid w:val="00C636E1"/>
    <w:rsid w:val="00C66D82"/>
    <w:rsid w:val="00C67508"/>
    <w:rsid w:val="00C67778"/>
    <w:rsid w:val="00C7126B"/>
    <w:rsid w:val="00C71F70"/>
    <w:rsid w:val="00C72E7E"/>
    <w:rsid w:val="00C732B6"/>
    <w:rsid w:val="00C7418E"/>
    <w:rsid w:val="00C74DBB"/>
    <w:rsid w:val="00C778B5"/>
    <w:rsid w:val="00C806E9"/>
    <w:rsid w:val="00C817F8"/>
    <w:rsid w:val="00C82C83"/>
    <w:rsid w:val="00C8685F"/>
    <w:rsid w:val="00C86921"/>
    <w:rsid w:val="00C9086E"/>
    <w:rsid w:val="00C909A9"/>
    <w:rsid w:val="00C91075"/>
    <w:rsid w:val="00C92766"/>
    <w:rsid w:val="00C92FF8"/>
    <w:rsid w:val="00C957C8"/>
    <w:rsid w:val="00C95C36"/>
    <w:rsid w:val="00C95D56"/>
    <w:rsid w:val="00CA0BD8"/>
    <w:rsid w:val="00CA20D0"/>
    <w:rsid w:val="00CA27E3"/>
    <w:rsid w:val="00CA4118"/>
    <w:rsid w:val="00CA46B1"/>
    <w:rsid w:val="00CA5478"/>
    <w:rsid w:val="00CA5757"/>
    <w:rsid w:val="00CA74AF"/>
    <w:rsid w:val="00CB1951"/>
    <w:rsid w:val="00CB22A3"/>
    <w:rsid w:val="00CB60D8"/>
    <w:rsid w:val="00CB616D"/>
    <w:rsid w:val="00CB655D"/>
    <w:rsid w:val="00CB6987"/>
    <w:rsid w:val="00CB7E99"/>
    <w:rsid w:val="00CC0561"/>
    <w:rsid w:val="00CC22A6"/>
    <w:rsid w:val="00CC2A0C"/>
    <w:rsid w:val="00CC2E0A"/>
    <w:rsid w:val="00CC30F8"/>
    <w:rsid w:val="00CC4806"/>
    <w:rsid w:val="00CC5ABB"/>
    <w:rsid w:val="00CC5C56"/>
    <w:rsid w:val="00CC632F"/>
    <w:rsid w:val="00CC77D5"/>
    <w:rsid w:val="00CC7F99"/>
    <w:rsid w:val="00CD088A"/>
    <w:rsid w:val="00CD09D8"/>
    <w:rsid w:val="00CD16CA"/>
    <w:rsid w:val="00CD1D11"/>
    <w:rsid w:val="00CD2E64"/>
    <w:rsid w:val="00CD7023"/>
    <w:rsid w:val="00CD7A9B"/>
    <w:rsid w:val="00CE0A44"/>
    <w:rsid w:val="00CE255B"/>
    <w:rsid w:val="00CE2E73"/>
    <w:rsid w:val="00CE3F9A"/>
    <w:rsid w:val="00CE3FBD"/>
    <w:rsid w:val="00CE4BC2"/>
    <w:rsid w:val="00CF35CD"/>
    <w:rsid w:val="00CF44A8"/>
    <w:rsid w:val="00CF4EDE"/>
    <w:rsid w:val="00CF550A"/>
    <w:rsid w:val="00CF5DF7"/>
    <w:rsid w:val="00D03E1F"/>
    <w:rsid w:val="00D05819"/>
    <w:rsid w:val="00D05B2B"/>
    <w:rsid w:val="00D06B7E"/>
    <w:rsid w:val="00D107B5"/>
    <w:rsid w:val="00D11D1F"/>
    <w:rsid w:val="00D12291"/>
    <w:rsid w:val="00D12664"/>
    <w:rsid w:val="00D143D7"/>
    <w:rsid w:val="00D2171B"/>
    <w:rsid w:val="00D21D7D"/>
    <w:rsid w:val="00D22EBD"/>
    <w:rsid w:val="00D2435A"/>
    <w:rsid w:val="00D25C56"/>
    <w:rsid w:val="00D26157"/>
    <w:rsid w:val="00D26191"/>
    <w:rsid w:val="00D266AE"/>
    <w:rsid w:val="00D277FF"/>
    <w:rsid w:val="00D27F2E"/>
    <w:rsid w:val="00D30FCA"/>
    <w:rsid w:val="00D31179"/>
    <w:rsid w:val="00D32BA4"/>
    <w:rsid w:val="00D3319F"/>
    <w:rsid w:val="00D33455"/>
    <w:rsid w:val="00D3359D"/>
    <w:rsid w:val="00D33FDA"/>
    <w:rsid w:val="00D348CA"/>
    <w:rsid w:val="00D34E88"/>
    <w:rsid w:val="00D35B36"/>
    <w:rsid w:val="00D36029"/>
    <w:rsid w:val="00D366FB"/>
    <w:rsid w:val="00D40BA9"/>
    <w:rsid w:val="00D4183F"/>
    <w:rsid w:val="00D41A2A"/>
    <w:rsid w:val="00D42C94"/>
    <w:rsid w:val="00D42CC2"/>
    <w:rsid w:val="00D45049"/>
    <w:rsid w:val="00D45A50"/>
    <w:rsid w:val="00D45F44"/>
    <w:rsid w:val="00D4702A"/>
    <w:rsid w:val="00D47067"/>
    <w:rsid w:val="00D50BBF"/>
    <w:rsid w:val="00D51152"/>
    <w:rsid w:val="00D521CE"/>
    <w:rsid w:val="00D53F32"/>
    <w:rsid w:val="00D5497B"/>
    <w:rsid w:val="00D55CC4"/>
    <w:rsid w:val="00D57D38"/>
    <w:rsid w:val="00D62794"/>
    <w:rsid w:val="00D633ED"/>
    <w:rsid w:val="00D6591E"/>
    <w:rsid w:val="00D65AA6"/>
    <w:rsid w:val="00D66555"/>
    <w:rsid w:val="00D702B6"/>
    <w:rsid w:val="00D70916"/>
    <w:rsid w:val="00D715EA"/>
    <w:rsid w:val="00D71BC2"/>
    <w:rsid w:val="00D722EA"/>
    <w:rsid w:val="00D72612"/>
    <w:rsid w:val="00D73CFD"/>
    <w:rsid w:val="00D73D54"/>
    <w:rsid w:val="00D76AF8"/>
    <w:rsid w:val="00D8138C"/>
    <w:rsid w:val="00D830C4"/>
    <w:rsid w:val="00D83497"/>
    <w:rsid w:val="00D85FBB"/>
    <w:rsid w:val="00D86DA9"/>
    <w:rsid w:val="00D86E01"/>
    <w:rsid w:val="00D877B9"/>
    <w:rsid w:val="00D87A0A"/>
    <w:rsid w:val="00D87AEB"/>
    <w:rsid w:val="00D93397"/>
    <w:rsid w:val="00D93C1C"/>
    <w:rsid w:val="00D94E13"/>
    <w:rsid w:val="00D977BD"/>
    <w:rsid w:val="00DA1CBF"/>
    <w:rsid w:val="00DA4FAE"/>
    <w:rsid w:val="00DA5222"/>
    <w:rsid w:val="00DA7BC0"/>
    <w:rsid w:val="00DB0529"/>
    <w:rsid w:val="00DB1250"/>
    <w:rsid w:val="00DB1BF9"/>
    <w:rsid w:val="00DB25BE"/>
    <w:rsid w:val="00DB2C6B"/>
    <w:rsid w:val="00DB33D1"/>
    <w:rsid w:val="00DB3B5D"/>
    <w:rsid w:val="00DB5ED1"/>
    <w:rsid w:val="00DC040B"/>
    <w:rsid w:val="00DC0700"/>
    <w:rsid w:val="00DC2235"/>
    <w:rsid w:val="00DC5827"/>
    <w:rsid w:val="00DC5D8E"/>
    <w:rsid w:val="00DD24E2"/>
    <w:rsid w:val="00DD3FBF"/>
    <w:rsid w:val="00DD4157"/>
    <w:rsid w:val="00DD5580"/>
    <w:rsid w:val="00DD5925"/>
    <w:rsid w:val="00DE09C1"/>
    <w:rsid w:val="00DE20D0"/>
    <w:rsid w:val="00DE222C"/>
    <w:rsid w:val="00DE33D2"/>
    <w:rsid w:val="00DE6E01"/>
    <w:rsid w:val="00DE7364"/>
    <w:rsid w:val="00DF33D4"/>
    <w:rsid w:val="00DF3AA2"/>
    <w:rsid w:val="00DF4DE6"/>
    <w:rsid w:val="00DF6FE2"/>
    <w:rsid w:val="00DF7B8B"/>
    <w:rsid w:val="00E0005F"/>
    <w:rsid w:val="00E00086"/>
    <w:rsid w:val="00E02072"/>
    <w:rsid w:val="00E03372"/>
    <w:rsid w:val="00E0338D"/>
    <w:rsid w:val="00E03FEB"/>
    <w:rsid w:val="00E04087"/>
    <w:rsid w:val="00E04ADD"/>
    <w:rsid w:val="00E07409"/>
    <w:rsid w:val="00E07D57"/>
    <w:rsid w:val="00E11AD4"/>
    <w:rsid w:val="00E154E3"/>
    <w:rsid w:val="00E15A18"/>
    <w:rsid w:val="00E16AD2"/>
    <w:rsid w:val="00E20115"/>
    <w:rsid w:val="00E211B1"/>
    <w:rsid w:val="00E242F3"/>
    <w:rsid w:val="00E26715"/>
    <w:rsid w:val="00E27177"/>
    <w:rsid w:val="00E27992"/>
    <w:rsid w:val="00E27E7A"/>
    <w:rsid w:val="00E3039D"/>
    <w:rsid w:val="00E30667"/>
    <w:rsid w:val="00E31D2A"/>
    <w:rsid w:val="00E31DB9"/>
    <w:rsid w:val="00E3314E"/>
    <w:rsid w:val="00E3467A"/>
    <w:rsid w:val="00E36638"/>
    <w:rsid w:val="00E41053"/>
    <w:rsid w:val="00E41863"/>
    <w:rsid w:val="00E41DDD"/>
    <w:rsid w:val="00E42FC8"/>
    <w:rsid w:val="00E46498"/>
    <w:rsid w:val="00E4654B"/>
    <w:rsid w:val="00E46F06"/>
    <w:rsid w:val="00E50D9A"/>
    <w:rsid w:val="00E50F14"/>
    <w:rsid w:val="00E55700"/>
    <w:rsid w:val="00E56483"/>
    <w:rsid w:val="00E5785B"/>
    <w:rsid w:val="00E62E0C"/>
    <w:rsid w:val="00E63F98"/>
    <w:rsid w:val="00E6790B"/>
    <w:rsid w:val="00E7116E"/>
    <w:rsid w:val="00E7416F"/>
    <w:rsid w:val="00E75471"/>
    <w:rsid w:val="00E80EC8"/>
    <w:rsid w:val="00E82774"/>
    <w:rsid w:val="00E83D57"/>
    <w:rsid w:val="00E83F1B"/>
    <w:rsid w:val="00E86756"/>
    <w:rsid w:val="00E86BE3"/>
    <w:rsid w:val="00E92066"/>
    <w:rsid w:val="00E92CFE"/>
    <w:rsid w:val="00E936A9"/>
    <w:rsid w:val="00E9398C"/>
    <w:rsid w:val="00E93C3C"/>
    <w:rsid w:val="00E959E7"/>
    <w:rsid w:val="00E96D04"/>
    <w:rsid w:val="00E97D81"/>
    <w:rsid w:val="00EA4F05"/>
    <w:rsid w:val="00EA6536"/>
    <w:rsid w:val="00EB0113"/>
    <w:rsid w:val="00EB5A7C"/>
    <w:rsid w:val="00EB7C85"/>
    <w:rsid w:val="00EC30A4"/>
    <w:rsid w:val="00EC32CC"/>
    <w:rsid w:val="00EC4240"/>
    <w:rsid w:val="00EC4CCD"/>
    <w:rsid w:val="00EC6097"/>
    <w:rsid w:val="00EC6A0D"/>
    <w:rsid w:val="00EC7C31"/>
    <w:rsid w:val="00ED0E39"/>
    <w:rsid w:val="00ED156F"/>
    <w:rsid w:val="00ED1865"/>
    <w:rsid w:val="00ED2F42"/>
    <w:rsid w:val="00ED2FD5"/>
    <w:rsid w:val="00ED320C"/>
    <w:rsid w:val="00ED4639"/>
    <w:rsid w:val="00ED4BEB"/>
    <w:rsid w:val="00ED5CC9"/>
    <w:rsid w:val="00ED7081"/>
    <w:rsid w:val="00EE0F95"/>
    <w:rsid w:val="00EE1091"/>
    <w:rsid w:val="00EE1C1D"/>
    <w:rsid w:val="00EE4166"/>
    <w:rsid w:val="00EE6B7A"/>
    <w:rsid w:val="00EE71BF"/>
    <w:rsid w:val="00EF0851"/>
    <w:rsid w:val="00EF14E0"/>
    <w:rsid w:val="00EF1AE1"/>
    <w:rsid w:val="00EF1FF2"/>
    <w:rsid w:val="00EF3F29"/>
    <w:rsid w:val="00EF66DD"/>
    <w:rsid w:val="00EF690C"/>
    <w:rsid w:val="00EF726B"/>
    <w:rsid w:val="00EF778C"/>
    <w:rsid w:val="00F00AE7"/>
    <w:rsid w:val="00F0210C"/>
    <w:rsid w:val="00F07CE4"/>
    <w:rsid w:val="00F10B4B"/>
    <w:rsid w:val="00F10F0C"/>
    <w:rsid w:val="00F1167B"/>
    <w:rsid w:val="00F117BB"/>
    <w:rsid w:val="00F120CC"/>
    <w:rsid w:val="00F13A80"/>
    <w:rsid w:val="00F151B3"/>
    <w:rsid w:val="00F17CD7"/>
    <w:rsid w:val="00F20180"/>
    <w:rsid w:val="00F2060B"/>
    <w:rsid w:val="00F2063D"/>
    <w:rsid w:val="00F210FB"/>
    <w:rsid w:val="00F24EF4"/>
    <w:rsid w:val="00F25F16"/>
    <w:rsid w:val="00F26347"/>
    <w:rsid w:val="00F27589"/>
    <w:rsid w:val="00F31A35"/>
    <w:rsid w:val="00F32AA8"/>
    <w:rsid w:val="00F33CA0"/>
    <w:rsid w:val="00F36D99"/>
    <w:rsid w:val="00F37B2C"/>
    <w:rsid w:val="00F413B6"/>
    <w:rsid w:val="00F436A9"/>
    <w:rsid w:val="00F436CE"/>
    <w:rsid w:val="00F43FF1"/>
    <w:rsid w:val="00F44DAE"/>
    <w:rsid w:val="00F45ED0"/>
    <w:rsid w:val="00F45F2E"/>
    <w:rsid w:val="00F4623D"/>
    <w:rsid w:val="00F47F54"/>
    <w:rsid w:val="00F51F5C"/>
    <w:rsid w:val="00F52700"/>
    <w:rsid w:val="00F5502A"/>
    <w:rsid w:val="00F55519"/>
    <w:rsid w:val="00F56113"/>
    <w:rsid w:val="00F565E3"/>
    <w:rsid w:val="00F5741B"/>
    <w:rsid w:val="00F60124"/>
    <w:rsid w:val="00F61190"/>
    <w:rsid w:val="00F61A82"/>
    <w:rsid w:val="00F61EAC"/>
    <w:rsid w:val="00F6211D"/>
    <w:rsid w:val="00F63A5F"/>
    <w:rsid w:val="00F6460F"/>
    <w:rsid w:val="00F673B3"/>
    <w:rsid w:val="00F67E42"/>
    <w:rsid w:val="00F70645"/>
    <w:rsid w:val="00F71C2C"/>
    <w:rsid w:val="00F72E24"/>
    <w:rsid w:val="00F7347D"/>
    <w:rsid w:val="00F74734"/>
    <w:rsid w:val="00F74BB5"/>
    <w:rsid w:val="00F778A5"/>
    <w:rsid w:val="00F77CE1"/>
    <w:rsid w:val="00F80E54"/>
    <w:rsid w:val="00F81E0B"/>
    <w:rsid w:val="00F83BB3"/>
    <w:rsid w:val="00F86C5E"/>
    <w:rsid w:val="00F90654"/>
    <w:rsid w:val="00F9156C"/>
    <w:rsid w:val="00F94D6D"/>
    <w:rsid w:val="00F96065"/>
    <w:rsid w:val="00F965C8"/>
    <w:rsid w:val="00F97077"/>
    <w:rsid w:val="00FA1019"/>
    <w:rsid w:val="00FA12CA"/>
    <w:rsid w:val="00FA19CF"/>
    <w:rsid w:val="00FA1B56"/>
    <w:rsid w:val="00FA2396"/>
    <w:rsid w:val="00FA2692"/>
    <w:rsid w:val="00FA327B"/>
    <w:rsid w:val="00FA7031"/>
    <w:rsid w:val="00FB0A67"/>
    <w:rsid w:val="00FB18FC"/>
    <w:rsid w:val="00FB1BC0"/>
    <w:rsid w:val="00FB1D81"/>
    <w:rsid w:val="00FB30D1"/>
    <w:rsid w:val="00FB3679"/>
    <w:rsid w:val="00FB3854"/>
    <w:rsid w:val="00FB67F5"/>
    <w:rsid w:val="00FC1C89"/>
    <w:rsid w:val="00FC2C87"/>
    <w:rsid w:val="00FC2D0C"/>
    <w:rsid w:val="00FC4594"/>
    <w:rsid w:val="00FC5632"/>
    <w:rsid w:val="00FD04DC"/>
    <w:rsid w:val="00FD0B89"/>
    <w:rsid w:val="00FD0C7E"/>
    <w:rsid w:val="00FD17DA"/>
    <w:rsid w:val="00FD2297"/>
    <w:rsid w:val="00FD2A46"/>
    <w:rsid w:val="00FD432E"/>
    <w:rsid w:val="00FD4A83"/>
    <w:rsid w:val="00FD63A5"/>
    <w:rsid w:val="00FE000A"/>
    <w:rsid w:val="00FE246D"/>
    <w:rsid w:val="00FE24B5"/>
    <w:rsid w:val="00FE3EA9"/>
    <w:rsid w:val="00FE447C"/>
    <w:rsid w:val="00FE450F"/>
    <w:rsid w:val="00FE4540"/>
    <w:rsid w:val="00FE69C1"/>
    <w:rsid w:val="00FE72B1"/>
    <w:rsid w:val="00FE7678"/>
    <w:rsid w:val="00FE7697"/>
    <w:rsid w:val="00FE7A46"/>
    <w:rsid w:val="00FF028A"/>
    <w:rsid w:val="00FF4F85"/>
    <w:rsid w:val="00FF5134"/>
    <w:rsid w:val="00FF61BD"/>
    <w:rsid w:val="00FF67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10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uiPriority="9" w:qFormat="1"/>
    <w:lsdException w:name="heading 4" w:locked="0" w:uiPriority="9" w:qFormat="1"/>
    <w:lsdException w:name="heading 5" w:locked="0" w:uiPriority="9"/>
    <w:lsdException w:name="heading 6" w:locked="0" w:uiPriority="9"/>
    <w:lsdException w:name="heading 7" w:locked="0" w:uiPriority="9"/>
    <w:lsdException w:name="heading 8" w:locked="0" w:uiPriority="9"/>
    <w:lsdException w:name="heading 9" w:locked="0" w:uiPriority="9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annotation reference" w:locked="0"/>
    <w:lsdException w:name="line number" w:locked="0"/>
    <w:lsdException w:name="Title" w:locked="0" w:semiHidden="0" w:uiPriority="10" w:unhideWhenUsed="0"/>
    <w:lsdException w:name="Default Paragraph Font" w:locked="0" w:uiPriority="1"/>
    <w:lsdException w:name="Body Text Indent" w:locked="0"/>
    <w:lsdException w:name="Subtitle" w:locked="0" w:semiHidden="0" w:uiPriority="11" w:unhideWhenUsed="0"/>
    <w:lsdException w:name="Hyperlink" w:locked="0"/>
    <w:lsdException w:name="Strong" w:locked="0" w:semiHidden="0" w:uiPriority="22" w:unhideWhenUsed="0"/>
    <w:lsdException w:name="Emphasis" w:locked="0" w:semiHidden="0" w:uiPriority="20" w:unhideWhenUsed="0"/>
    <w:lsdException w:name="Plain Text" w:locked="0"/>
    <w:lsdException w:name="HTML Top of Form" w:locked="0"/>
    <w:lsdException w:name="HTML Bottom of Form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/>
    <w:lsdException w:name="Quote" w:locked="0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0" w:uiPriority="39"/>
  </w:latentStyles>
  <w:style w:type="paragraph" w:default="1" w:styleId="Standard">
    <w:name w:val="Normal"/>
    <w:qFormat/>
    <w:rsid w:val="00E02072"/>
    <w:pPr>
      <w:jc w:val="both"/>
    </w:pPr>
    <w:rPr>
      <w:rFonts w:ascii="Times New Roman" w:hAnsi="Times New Roman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211B1"/>
    <w:pPr>
      <w:keepNext/>
      <w:keepLines/>
      <w:pageBreakBefore/>
      <w:numPr>
        <w:numId w:val="1"/>
      </w:numPr>
      <w:suppressAutoHyphens/>
      <w:spacing w:after="0"/>
      <w:ind w:left="431" w:hanging="431"/>
      <w:jc w:val="left"/>
      <w:outlineLvl w:val="0"/>
    </w:pPr>
    <w:rPr>
      <w:rFonts w:ascii="Arial" w:eastAsiaTheme="majorEastAsia" w:hAnsi="Arial" w:cstheme="majorBidi"/>
      <w:b/>
      <w:bCs/>
      <w:sz w:val="26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E211B1"/>
    <w:pPr>
      <w:keepNext/>
      <w:keepLines/>
      <w:numPr>
        <w:ilvl w:val="1"/>
        <w:numId w:val="1"/>
      </w:numPr>
      <w:suppressAutoHyphens/>
      <w:spacing w:before="200" w:after="0"/>
      <w:ind w:left="578" w:hanging="578"/>
      <w:jc w:val="left"/>
      <w:outlineLvl w:val="1"/>
    </w:pPr>
    <w:rPr>
      <w:rFonts w:ascii="Arial" w:eastAsiaTheme="majorEastAsia" w:hAnsi="Arial" w:cstheme="majorBidi"/>
      <w:b/>
      <w:bCs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E211B1"/>
    <w:pPr>
      <w:keepNext/>
      <w:keepLines/>
      <w:numPr>
        <w:ilvl w:val="2"/>
        <w:numId w:val="1"/>
      </w:numPr>
      <w:suppressAutoHyphens/>
      <w:spacing w:before="200" w:after="0"/>
      <w:jc w:val="left"/>
      <w:outlineLvl w:val="2"/>
    </w:pPr>
    <w:rPr>
      <w:rFonts w:ascii="Arial" w:eastAsiaTheme="majorEastAsia" w:hAnsi="Arial" w:cstheme="majorBidi"/>
      <w:b/>
      <w:bCs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E211B1"/>
    <w:pPr>
      <w:keepNext/>
      <w:keepLines/>
      <w:numPr>
        <w:ilvl w:val="3"/>
        <w:numId w:val="1"/>
      </w:numPr>
      <w:suppressAutoHyphens/>
      <w:spacing w:before="200" w:after="0"/>
      <w:ind w:left="862" w:hanging="862"/>
      <w:jc w:val="left"/>
      <w:outlineLvl w:val="3"/>
    </w:pPr>
    <w:rPr>
      <w:rFonts w:ascii="Arial" w:eastAsiaTheme="majorEastAsia" w:hAnsi="Arial" w:cstheme="majorBidi"/>
      <w:b/>
      <w:bCs/>
      <w:iCs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rsid w:val="00E211B1"/>
    <w:pPr>
      <w:keepNext/>
      <w:keepLines/>
      <w:numPr>
        <w:ilvl w:val="4"/>
        <w:numId w:val="1"/>
      </w:numPr>
      <w:suppressAutoHyphens/>
      <w:spacing w:before="200" w:after="0"/>
      <w:ind w:left="1009" w:hanging="1009"/>
      <w:jc w:val="left"/>
      <w:outlineLvl w:val="4"/>
    </w:pPr>
    <w:rPr>
      <w:rFonts w:ascii="Arial" w:eastAsiaTheme="majorEastAsia" w:hAnsi="Arial" w:cstheme="majorBidi"/>
      <w:b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rsid w:val="0001066B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00000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rsid w:val="0001066B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rsid w:val="0001066B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rsid w:val="0001066B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Zeilennummer">
    <w:name w:val="line number"/>
    <w:basedOn w:val="Absatz-Standardschriftart"/>
    <w:uiPriority w:val="99"/>
    <w:semiHidden/>
    <w:unhideWhenUsed/>
    <w:locked/>
    <w:rsid w:val="0001066B"/>
  </w:style>
  <w:style w:type="character" w:customStyle="1" w:styleId="berschrift1Zchn">
    <w:name w:val="Überschrift 1 Zchn"/>
    <w:basedOn w:val="Absatz-Standardschriftart"/>
    <w:link w:val="berschrift1"/>
    <w:uiPriority w:val="9"/>
    <w:rsid w:val="00E211B1"/>
    <w:rPr>
      <w:rFonts w:ascii="Arial" w:eastAsiaTheme="majorEastAsia" w:hAnsi="Arial" w:cstheme="majorBidi"/>
      <w:b/>
      <w:bCs/>
      <w:sz w:val="26"/>
      <w:szCs w:val="28"/>
    </w:rPr>
  </w:style>
  <w:style w:type="paragraph" w:styleId="Listenabsatz">
    <w:name w:val="List Paragraph"/>
    <w:basedOn w:val="Standard"/>
    <w:uiPriority w:val="34"/>
    <w:locked/>
    <w:rsid w:val="0001066B"/>
    <w:pPr>
      <w:ind w:left="720"/>
      <w:contextualSpacing/>
    </w:pPr>
  </w:style>
  <w:style w:type="table" w:styleId="Tabellenraster">
    <w:name w:val="Table Grid"/>
    <w:basedOn w:val="NormaleTabelle"/>
    <w:uiPriority w:val="59"/>
    <w:locked/>
    <w:rsid w:val="0001066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tzhaltertext">
    <w:name w:val="Placeholder Text"/>
    <w:basedOn w:val="Absatz-Standardschriftart"/>
    <w:uiPriority w:val="99"/>
    <w:semiHidden/>
    <w:locked/>
    <w:rsid w:val="0001066B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locked/>
    <w:rsid w:val="0001066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01066B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unhideWhenUsed/>
    <w:locked/>
    <w:rsid w:val="0001066B"/>
    <w:pPr>
      <w:pBdr>
        <w:bottom w:val="single" w:sz="8" w:space="4" w:color="000000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000000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7F7582"/>
    <w:rPr>
      <w:rFonts w:asciiTheme="majorHAnsi" w:eastAsiaTheme="majorEastAsia" w:hAnsiTheme="majorHAnsi" w:cstheme="majorBidi"/>
      <w:color w:val="000000" w:themeColor="text2" w:themeShade="BF"/>
      <w:spacing w:val="5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locked/>
    <w:rsid w:val="0001066B"/>
    <w:pPr>
      <w:numPr>
        <w:ilvl w:val="1"/>
      </w:numPr>
      <w:pBdr>
        <w:top w:val="single" w:sz="24" w:space="1" w:color="auto"/>
        <w:left w:val="single" w:sz="24" w:space="4" w:color="auto"/>
        <w:bottom w:val="single" w:sz="24" w:space="1" w:color="auto"/>
        <w:right w:val="single" w:sz="24" w:space="4" w:color="auto"/>
      </w:pBdr>
      <w:suppressAutoHyphens/>
      <w:jc w:val="center"/>
    </w:pPr>
    <w:rPr>
      <w:rFonts w:asciiTheme="majorHAnsi" w:eastAsiaTheme="majorEastAsia" w:hAnsiTheme="majorHAnsi" w:cstheme="majorBidi"/>
      <w:b/>
      <w:iCs/>
      <w:color w:val="000000" w:themeColor="accent1"/>
      <w:spacing w:val="15"/>
      <w:sz w:val="26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01066B"/>
    <w:rPr>
      <w:rFonts w:asciiTheme="majorHAnsi" w:eastAsiaTheme="majorEastAsia" w:hAnsiTheme="majorHAnsi" w:cstheme="majorBidi"/>
      <w:b/>
      <w:iCs/>
      <w:color w:val="000000" w:themeColor="accent1"/>
      <w:spacing w:val="15"/>
      <w:sz w:val="26"/>
      <w:szCs w:val="24"/>
    </w:rPr>
  </w:style>
  <w:style w:type="character" w:styleId="Hyperlink">
    <w:name w:val="Hyperlink"/>
    <w:basedOn w:val="Absatz-Standardschriftart"/>
    <w:uiPriority w:val="99"/>
    <w:unhideWhenUsed/>
    <w:locked/>
    <w:rsid w:val="0001066B"/>
    <w:rPr>
      <w:color w:val="5F5F5F" w:themeColor="hyperlink"/>
      <w:u w:val="single"/>
    </w:rPr>
  </w:style>
  <w:style w:type="paragraph" w:styleId="Verzeichnis1">
    <w:name w:val="toc 1"/>
    <w:basedOn w:val="Standard"/>
    <w:next w:val="Standard"/>
    <w:autoRedefine/>
    <w:uiPriority w:val="39"/>
    <w:unhideWhenUsed/>
    <w:locked/>
    <w:rsid w:val="00F32AA8"/>
    <w:pPr>
      <w:spacing w:after="100"/>
      <w:jc w:val="left"/>
    </w:pPr>
  </w:style>
  <w:style w:type="character" w:customStyle="1" w:styleId="berschrift2Zchn">
    <w:name w:val="Überschrift 2 Zchn"/>
    <w:basedOn w:val="Absatz-Standardschriftart"/>
    <w:link w:val="berschrift2"/>
    <w:uiPriority w:val="9"/>
    <w:rsid w:val="00E211B1"/>
    <w:rPr>
      <w:rFonts w:ascii="Arial" w:eastAsiaTheme="majorEastAsia" w:hAnsi="Arial" w:cstheme="majorBidi"/>
      <w:b/>
      <w:bCs/>
      <w:sz w:val="24"/>
      <w:szCs w:val="26"/>
    </w:rPr>
  </w:style>
  <w:style w:type="paragraph" w:styleId="Indexberschrift">
    <w:name w:val="index heading"/>
    <w:basedOn w:val="Standard"/>
    <w:next w:val="Standard"/>
    <w:uiPriority w:val="99"/>
    <w:unhideWhenUsed/>
    <w:locked/>
    <w:rsid w:val="0001066B"/>
    <w:rPr>
      <w:rFonts w:asciiTheme="majorHAnsi" w:eastAsiaTheme="majorEastAsia" w:hAnsiTheme="majorHAnsi" w:cstheme="majorBidi"/>
      <w:b/>
      <w:bCs/>
    </w:rPr>
  </w:style>
  <w:style w:type="paragraph" w:styleId="Verzeichnis2">
    <w:name w:val="toc 2"/>
    <w:basedOn w:val="Standard"/>
    <w:next w:val="Standard"/>
    <w:autoRedefine/>
    <w:uiPriority w:val="39"/>
    <w:unhideWhenUsed/>
    <w:locked/>
    <w:rsid w:val="00F32AA8"/>
    <w:pPr>
      <w:spacing w:after="100"/>
      <w:ind w:left="220"/>
      <w:jc w:val="left"/>
    </w:pPr>
  </w:style>
  <w:style w:type="paragraph" w:styleId="Kopfzeile">
    <w:name w:val="header"/>
    <w:basedOn w:val="Standard"/>
    <w:link w:val="KopfzeileZchn"/>
    <w:uiPriority w:val="99"/>
    <w:unhideWhenUsed/>
    <w:locked/>
    <w:rsid w:val="0001066B"/>
    <w:pPr>
      <w:tabs>
        <w:tab w:val="center" w:pos="4536"/>
        <w:tab w:val="right" w:pos="9072"/>
      </w:tabs>
      <w:spacing w:after="0" w:line="240" w:lineRule="auto"/>
    </w:pPr>
    <w:rPr>
      <w:sz w:val="22"/>
    </w:rPr>
  </w:style>
  <w:style w:type="character" w:customStyle="1" w:styleId="KopfzeileZchn">
    <w:name w:val="Kopfzeile Zchn"/>
    <w:basedOn w:val="Absatz-Standardschriftart"/>
    <w:link w:val="Kopfzeile"/>
    <w:uiPriority w:val="99"/>
    <w:rsid w:val="0001066B"/>
  </w:style>
  <w:style w:type="paragraph" w:styleId="Fuzeile">
    <w:name w:val="footer"/>
    <w:basedOn w:val="Standard"/>
    <w:link w:val="FuzeileZchn"/>
    <w:uiPriority w:val="99"/>
    <w:unhideWhenUsed/>
    <w:locked/>
    <w:rsid w:val="0001066B"/>
    <w:pPr>
      <w:tabs>
        <w:tab w:val="center" w:pos="4536"/>
        <w:tab w:val="right" w:pos="9072"/>
      </w:tabs>
      <w:spacing w:after="0" w:line="240" w:lineRule="auto"/>
    </w:pPr>
    <w:rPr>
      <w:sz w:val="22"/>
    </w:rPr>
  </w:style>
  <w:style w:type="character" w:customStyle="1" w:styleId="FuzeileZchn">
    <w:name w:val="Fußzeile Zchn"/>
    <w:basedOn w:val="Absatz-Standardschriftart"/>
    <w:link w:val="Fuzeile"/>
    <w:uiPriority w:val="99"/>
    <w:rsid w:val="0001066B"/>
  </w:style>
  <w:style w:type="paragraph" w:styleId="Inhaltsverzeichnisberschrift">
    <w:name w:val="TOC Heading"/>
    <w:basedOn w:val="berschrift1"/>
    <w:next w:val="Standard"/>
    <w:uiPriority w:val="39"/>
    <w:unhideWhenUsed/>
    <w:locked/>
    <w:rsid w:val="0001066B"/>
    <w:pPr>
      <w:numPr>
        <w:numId w:val="0"/>
      </w:numPr>
      <w:outlineLvl w:val="9"/>
    </w:pPr>
    <w:rPr>
      <w:lang w:eastAsia="de-DE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E211B1"/>
    <w:rPr>
      <w:rFonts w:ascii="Arial" w:eastAsiaTheme="majorEastAsia" w:hAnsi="Arial" w:cstheme="majorBidi"/>
      <w:b/>
      <w:bCs/>
      <w:sz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E211B1"/>
    <w:rPr>
      <w:rFonts w:ascii="Arial" w:eastAsiaTheme="majorEastAsia" w:hAnsi="Arial" w:cstheme="majorBidi"/>
      <w:b/>
      <w:bCs/>
      <w:iCs/>
      <w:sz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E211B1"/>
    <w:rPr>
      <w:rFonts w:ascii="Arial" w:eastAsiaTheme="majorEastAsia" w:hAnsi="Arial" w:cstheme="majorBidi"/>
      <w:b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01066B"/>
    <w:rPr>
      <w:rFonts w:asciiTheme="majorHAnsi" w:eastAsiaTheme="majorEastAsia" w:hAnsiTheme="majorHAnsi" w:cstheme="majorBidi"/>
      <w:i/>
      <w:iCs/>
      <w:color w:val="000000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01066B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01066B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01066B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Hervorhebung">
    <w:name w:val="Emphasis"/>
    <w:basedOn w:val="Absatz-Standardschriftart"/>
    <w:uiPriority w:val="20"/>
    <w:locked/>
    <w:rsid w:val="0001066B"/>
    <w:rPr>
      <w:i/>
      <w:iCs/>
    </w:rPr>
  </w:style>
  <w:style w:type="paragraph" w:styleId="Beschriftung">
    <w:name w:val="caption"/>
    <w:basedOn w:val="Standard"/>
    <w:next w:val="Standard"/>
    <w:uiPriority w:val="35"/>
    <w:unhideWhenUsed/>
    <w:qFormat/>
    <w:locked/>
    <w:rsid w:val="00E27E7A"/>
    <w:pPr>
      <w:spacing w:line="240" w:lineRule="auto"/>
      <w:jc w:val="center"/>
    </w:pPr>
    <w:rPr>
      <w:b/>
      <w:bCs/>
      <w:sz w:val="18"/>
      <w:szCs w:val="18"/>
    </w:rPr>
  </w:style>
  <w:style w:type="paragraph" w:styleId="Abbildungsverzeichnis">
    <w:name w:val="table of figures"/>
    <w:basedOn w:val="Standard"/>
    <w:next w:val="Standard"/>
    <w:uiPriority w:val="99"/>
    <w:unhideWhenUsed/>
    <w:locked/>
    <w:rsid w:val="00F32AA8"/>
    <w:pPr>
      <w:spacing w:after="0"/>
      <w:jc w:val="left"/>
    </w:pPr>
    <w:rPr>
      <w:sz w:val="22"/>
    </w:rPr>
  </w:style>
  <w:style w:type="paragraph" w:styleId="Zitat">
    <w:name w:val="Quote"/>
    <w:basedOn w:val="Standard"/>
    <w:next w:val="Standard"/>
    <w:link w:val="ZitatZchn"/>
    <w:uiPriority w:val="29"/>
    <w:locked/>
    <w:rsid w:val="0001066B"/>
    <w:rPr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01066B"/>
    <w:rPr>
      <w:iCs/>
      <w:color w:val="000000" w:themeColor="text1"/>
      <w:sz w:val="24"/>
    </w:rPr>
  </w:style>
  <w:style w:type="paragraph" w:styleId="NurText">
    <w:name w:val="Plain Text"/>
    <w:basedOn w:val="Standard"/>
    <w:link w:val="NurTextZchn"/>
    <w:uiPriority w:val="99"/>
    <w:unhideWhenUsed/>
    <w:locked/>
    <w:rsid w:val="0001066B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rsid w:val="0001066B"/>
    <w:rPr>
      <w:rFonts w:ascii="Consolas" w:hAnsi="Consolas" w:cs="Consolas"/>
      <w:sz w:val="21"/>
      <w:szCs w:val="21"/>
    </w:rPr>
  </w:style>
  <w:style w:type="paragraph" w:styleId="Verzeichnis3">
    <w:name w:val="toc 3"/>
    <w:basedOn w:val="Standard"/>
    <w:next w:val="Standard"/>
    <w:autoRedefine/>
    <w:uiPriority w:val="39"/>
    <w:unhideWhenUsed/>
    <w:locked/>
    <w:rsid w:val="00F32AA8"/>
    <w:pPr>
      <w:spacing w:after="100"/>
      <w:ind w:left="440"/>
      <w:jc w:val="left"/>
    </w:pPr>
  </w:style>
  <w:style w:type="character" w:styleId="Kommentarzeichen">
    <w:name w:val="annotation reference"/>
    <w:basedOn w:val="Absatz-Standardschriftart"/>
    <w:uiPriority w:val="99"/>
    <w:semiHidden/>
    <w:unhideWhenUsed/>
    <w:locked/>
    <w:rsid w:val="0001066B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locked/>
    <w:rsid w:val="0001066B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01066B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locked/>
    <w:rsid w:val="0001066B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01066B"/>
    <w:rPr>
      <w:b/>
      <w:bCs/>
      <w:sz w:val="20"/>
      <w:szCs w:val="20"/>
    </w:rPr>
  </w:style>
  <w:style w:type="paragraph" w:customStyle="1" w:styleId="Abbildung">
    <w:name w:val="Abbildung"/>
    <w:basedOn w:val="Standard"/>
    <w:next w:val="Standard"/>
    <w:rsid w:val="0001066B"/>
    <w:pPr>
      <w:jc w:val="center"/>
    </w:pPr>
    <w:rPr>
      <w:noProof/>
      <w:lang w:eastAsia="de-DE"/>
    </w:rPr>
  </w:style>
  <w:style w:type="character" w:styleId="Fett">
    <w:name w:val="Strong"/>
    <w:basedOn w:val="Absatz-Standardschriftart"/>
    <w:uiPriority w:val="22"/>
    <w:locked/>
    <w:rsid w:val="0001066B"/>
    <w:rPr>
      <w:b/>
      <w:bCs/>
    </w:rPr>
  </w:style>
  <w:style w:type="paragraph" w:styleId="Verzeichnis5">
    <w:name w:val="toc 5"/>
    <w:basedOn w:val="Standard"/>
    <w:next w:val="Standard"/>
    <w:autoRedefine/>
    <w:uiPriority w:val="39"/>
    <w:unhideWhenUsed/>
    <w:locked/>
    <w:rsid w:val="00F32AA8"/>
    <w:pPr>
      <w:spacing w:after="100"/>
      <w:ind w:left="880"/>
      <w:jc w:val="left"/>
    </w:pPr>
    <w:rPr>
      <w:rFonts w:eastAsiaTheme="minorEastAsia"/>
      <w:sz w:val="22"/>
      <w:lang w:eastAsia="de-DE"/>
    </w:rPr>
  </w:style>
  <w:style w:type="paragraph" w:styleId="Verzeichnis4">
    <w:name w:val="toc 4"/>
    <w:basedOn w:val="Standard"/>
    <w:next w:val="Standard"/>
    <w:autoRedefine/>
    <w:uiPriority w:val="39"/>
    <w:unhideWhenUsed/>
    <w:locked/>
    <w:rsid w:val="00F32AA8"/>
    <w:pPr>
      <w:spacing w:after="100"/>
      <w:ind w:left="720"/>
      <w:jc w:val="left"/>
    </w:pPr>
  </w:style>
  <w:style w:type="paragraph" w:styleId="Textkrper-Zeileneinzug">
    <w:name w:val="Body Text Indent"/>
    <w:basedOn w:val="Standard"/>
    <w:link w:val="Textkrper-ZeileneinzugZchn"/>
    <w:uiPriority w:val="99"/>
    <w:unhideWhenUsed/>
    <w:locked/>
    <w:rsid w:val="00107D8F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rsid w:val="00107D8F"/>
    <w:rPr>
      <w:rFonts w:ascii="Times New Roman" w:hAnsi="Times New Roman"/>
      <w:sz w:val="24"/>
    </w:rPr>
  </w:style>
  <w:style w:type="paragraph" w:customStyle="1" w:styleId="Nichtproportional">
    <w:name w:val="Nichtproportional"/>
    <w:basedOn w:val="Standard"/>
    <w:qFormat/>
    <w:rsid w:val="001160ED"/>
    <w:pPr>
      <w:suppressAutoHyphens/>
      <w:spacing w:after="0" w:line="240" w:lineRule="auto"/>
      <w:jc w:val="left"/>
    </w:pPr>
    <w:rPr>
      <w:rFonts w:ascii="Consolas" w:hAnsi="Consolas"/>
      <w:sz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uiPriority="9" w:qFormat="1"/>
    <w:lsdException w:name="heading 4" w:locked="0" w:uiPriority="9" w:qFormat="1"/>
    <w:lsdException w:name="heading 5" w:locked="0" w:uiPriority="9"/>
    <w:lsdException w:name="heading 6" w:locked="0" w:uiPriority="9"/>
    <w:lsdException w:name="heading 7" w:locked="0" w:uiPriority="9"/>
    <w:lsdException w:name="heading 8" w:locked="0" w:uiPriority="9"/>
    <w:lsdException w:name="heading 9" w:locked="0" w:uiPriority="9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annotation reference" w:locked="0"/>
    <w:lsdException w:name="line number" w:locked="0"/>
    <w:lsdException w:name="Title" w:locked="0" w:semiHidden="0" w:uiPriority="10" w:unhideWhenUsed="0"/>
    <w:lsdException w:name="Default Paragraph Font" w:locked="0" w:uiPriority="1"/>
    <w:lsdException w:name="Body Text Indent" w:locked="0"/>
    <w:lsdException w:name="Subtitle" w:locked="0" w:semiHidden="0" w:uiPriority="11" w:unhideWhenUsed="0"/>
    <w:lsdException w:name="Hyperlink" w:locked="0"/>
    <w:lsdException w:name="Strong" w:locked="0" w:semiHidden="0" w:uiPriority="22" w:unhideWhenUsed="0"/>
    <w:lsdException w:name="Emphasis" w:locked="0" w:semiHidden="0" w:uiPriority="20" w:unhideWhenUsed="0"/>
    <w:lsdException w:name="Plain Text" w:locked="0"/>
    <w:lsdException w:name="HTML Top of Form" w:locked="0"/>
    <w:lsdException w:name="HTML Bottom of Form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/>
    <w:lsdException w:name="Quote" w:locked="0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0" w:uiPriority="39"/>
  </w:latentStyles>
  <w:style w:type="paragraph" w:default="1" w:styleId="Standard">
    <w:name w:val="Normal"/>
    <w:qFormat/>
    <w:rsid w:val="00E02072"/>
    <w:pPr>
      <w:jc w:val="both"/>
    </w:pPr>
    <w:rPr>
      <w:rFonts w:ascii="Times New Roman" w:hAnsi="Times New Roman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211B1"/>
    <w:pPr>
      <w:keepNext/>
      <w:keepLines/>
      <w:pageBreakBefore/>
      <w:numPr>
        <w:numId w:val="1"/>
      </w:numPr>
      <w:suppressAutoHyphens/>
      <w:spacing w:after="0"/>
      <w:ind w:left="431" w:hanging="431"/>
      <w:jc w:val="left"/>
      <w:outlineLvl w:val="0"/>
    </w:pPr>
    <w:rPr>
      <w:rFonts w:ascii="Arial" w:eastAsiaTheme="majorEastAsia" w:hAnsi="Arial" w:cstheme="majorBidi"/>
      <w:b/>
      <w:bCs/>
      <w:sz w:val="26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E211B1"/>
    <w:pPr>
      <w:keepNext/>
      <w:keepLines/>
      <w:numPr>
        <w:ilvl w:val="1"/>
        <w:numId w:val="1"/>
      </w:numPr>
      <w:suppressAutoHyphens/>
      <w:spacing w:before="200" w:after="0"/>
      <w:ind w:left="578" w:hanging="578"/>
      <w:jc w:val="left"/>
      <w:outlineLvl w:val="1"/>
    </w:pPr>
    <w:rPr>
      <w:rFonts w:ascii="Arial" w:eastAsiaTheme="majorEastAsia" w:hAnsi="Arial" w:cstheme="majorBidi"/>
      <w:b/>
      <w:bCs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E211B1"/>
    <w:pPr>
      <w:keepNext/>
      <w:keepLines/>
      <w:numPr>
        <w:ilvl w:val="2"/>
        <w:numId w:val="1"/>
      </w:numPr>
      <w:suppressAutoHyphens/>
      <w:spacing w:before="200" w:after="0"/>
      <w:jc w:val="left"/>
      <w:outlineLvl w:val="2"/>
    </w:pPr>
    <w:rPr>
      <w:rFonts w:ascii="Arial" w:eastAsiaTheme="majorEastAsia" w:hAnsi="Arial" w:cstheme="majorBidi"/>
      <w:b/>
      <w:bCs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E211B1"/>
    <w:pPr>
      <w:keepNext/>
      <w:keepLines/>
      <w:numPr>
        <w:ilvl w:val="3"/>
        <w:numId w:val="1"/>
      </w:numPr>
      <w:suppressAutoHyphens/>
      <w:spacing w:before="200" w:after="0"/>
      <w:ind w:left="862" w:hanging="862"/>
      <w:jc w:val="left"/>
      <w:outlineLvl w:val="3"/>
    </w:pPr>
    <w:rPr>
      <w:rFonts w:ascii="Arial" w:eastAsiaTheme="majorEastAsia" w:hAnsi="Arial" w:cstheme="majorBidi"/>
      <w:b/>
      <w:bCs/>
      <w:iCs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rsid w:val="00E211B1"/>
    <w:pPr>
      <w:keepNext/>
      <w:keepLines/>
      <w:numPr>
        <w:ilvl w:val="4"/>
        <w:numId w:val="1"/>
      </w:numPr>
      <w:suppressAutoHyphens/>
      <w:spacing w:before="200" w:after="0"/>
      <w:ind w:left="1009" w:hanging="1009"/>
      <w:jc w:val="left"/>
      <w:outlineLvl w:val="4"/>
    </w:pPr>
    <w:rPr>
      <w:rFonts w:ascii="Arial" w:eastAsiaTheme="majorEastAsia" w:hAnsi="Arial" w:cstheme="majorBidi"/>
      <w:b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rsid w:val="0001066B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00000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rsid w:val="0001066B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rsid w:val="0001066B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rsid w:val="0001066B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Zeilennummer">
    <w:name w:val="line number"/>
    <w:basedOn w:val="Absatz-Standardschriftart"/>
    <w:uiPriority w:val="99"/>
    <w:semiHidden/>
    <w:unhideWhenUsed/>
    <w:locked/>
    <w:rsid w:val="0001066B"/>
  </w:style>
  <w:style w:type="character" w:customStyle="1" w:styleId="berschrift1Zchn">
    <w:name w:val="Überschrift 1 Zchn"/>
    <w:basedOn w:val="Absatz-Standardschriftart"/>
    <w:link w:val="berschrift1"/>
    <w:uiPriority w:val="9"/>
    <w:rsid w:val="00E211B1"/>
    <w:rPr>
      <w:rFonts w:ascii="Arial" w:eastAsiaTheme="majorEastAsia" w:hAnsi="Arial" w:cstheme="majorBidi"/>
      <w:b/>
      <w:bCs/>
      <w:sz w:val="26"/>
      <w:szCs w:val="28"/>
    </w:rPr>
  </w:style>
  <w:style w:type="paragraph" w:styleId="Listenabsatz">
    <w:name w:val="List Paragraph"/>
    <w:basedOn w:val="Standard"/>
    <w:uiPriority w:val="34"/>
    <w:locked/>
    <w:rsid w:val="0001066B"/>
    <w:pPr>
      <w:ind w:left="720"/>
      <w:contextualSpacing/>
    </w:pPr>
  </w:style>
  <w:style w:type="table" w:styleId="Tabellenraster">
    <w:name w:val="Table Grid"/>
    <w:basedOn w:val="NormaleTabelle"/>
    <w:uiPriority w:val="59"/>
    <w:locked/>
    <w:rsid w:val="0001066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tzhaltertext">
    <w:name w:val="Placeholder Text"/>
    <w:basedOn w:val="Absatz-Standardschriftart"/>
    <w:uiPriority w:val="99"/>
    <w:semiHidden/>
    <w:locked/>
    <w:rsid w:val="0001066B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locked/>
    <w:rsid w:val="0001066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01066B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unhideWhenUsed/>
    <w:locked/>
    <w:rsid w:val="0001066B"/>
    <w:pPr>
      <w:pBdr>
        <w:bottom w:val="single" w:sz="8" w:space="4" w:color="000000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000000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7F7582"/>
    <w:rPr>
      <w:rFonts w:asciiTheme="majorHAnsi" w:eastAsiaTheme="majorEastAsia" w:hAnsiTheme="majorHAnsi" w:cstheme="majorBidi"/>
      <w:color w:val="000000" w:themeColor="text2" w:themeShade="BF"/>
      <w:spacing w:val="5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locked/>
    <w:rsid w:val="0001066B"/>
    <w:pPr>
      <w:numPr>
        <w:ilvl w:val="1"/>
      </w:numPr>
      <w:pBdr>
        <w:top w:val="single" w:sz="24" w:space="1" w:color="auto"/>
        <w:left w:val="single" w:sz="24" w:space="4" w:color="auto"/>
        <w:bottom w:val="single" w:sz="24" w:space="1" w:color="auto"/>
        <w:right w:val="single" w:sz="24" w:space="4" w:color="auto"/>
      </w:pBdr>
      <w:suppressAutoHyphens/>
      <w:jc w:val="center"/>
    </w:pPr>
    <w:rPr>
      <w:rFonts w:asciiTheme="majorHAnsi" w:eastAsiaTheme="majorEastAsia" w:hAnsiTheme="majorHAnsi" w:cstheme="majorBidi"/>
      <w:b/>
      <w:iCs/>
      <w:color w:val="000000" w:themeColor="accent1"/>
      <w:spacing w:val="15"/>
      <w:sz w:val="26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01066B"/>
    <w:rPr>
      <w:rFonts w:asciiTheme="majorHAnsi" w:eastAsiaTheme="majorEastAsia" w:hAnsiTheme="majorHAnsi" w:cstheme="majorBidi"/>
      <w:b/>
      <w:iCs/>
      <w:color w:val="000000" w:themeColor="accent1"/>
      <w:spacing w:val="15"/>
      <w:sz w:val="26"/>
      <w:szCs w:val="24"/>
    </w:rPr>
  </w:style>
  <w:style w:type="character" w:styleId="Hyperlink">
    <w:name w:val="Hyperlink"/>
    <w:basedOn w:val="Absatz-Standardschriftart"/>
    <w:uiPriority w:val="99"/>
    <w:unhideWhenUsed/>
    <w:locked/>
    <w:rsid w:val="0001066B"/>
    <w:rPr>
      <w:color w:val="5F5F5F" w:themeColor="hyperlink"/>
      <w:u w:val="single"/>
    </w:rPr>
  </w:style>
  <w:style w:type="paragraph" w:styleId="Verzeichnis1">
    <w:name w:val="toc 1"/>
    <w:basedOn w:val="Standard"/>
    <w:next w:val="Standard"/>
    <w:autoRedefine/>
    <w:uiPriority w:val="39"/>
    <w:unhideWhenUsed/>
    <w:locked/>
    <w:rsid w:val="00F32AA8"/>
    <w:pPr>
      <w:spacing w:after="100"/>
      <w:jc w:val="left"/>
    </w:pPr>
  </w:style>
  <w:style w:type="character" w:customStyle="1" w:styleId="berschrift2Zchn">
    <w:name w:val="Überschrift 2 Zchn"/>
    <w:basedOn w:val="Absatz-Standardschriftart"/>
    <w:link w:val="berschrift2"/>
    <w:uiPriority w:val="9"/>
    <w:rsid w:val="00E211B1"/>
    <w:rPr>
      <w:rFonts w:ascii="Arial" w:eastAsiaTheme="majorEastAsia" w:hAnsi="Arial" w:cstheme="majorBidi"/>
      <w:b/>
      <w:bCs/>
      <w:sz w:val="24"/>
      <w:szCs w:val="26"/>
    </w:rPr>
  </w:style>
  <w:style w:type="paragraph" w:styleId="Indexberschrift">
    <w:name w:val="index heading"/>
    <w:basedOn w:val="Standard"/>
    <w:next w:val="Standard"/>
    <w:uiPriority w:val="99"/>
    <w:unhideWhenUsed/>
    <w:locked/>
    <w:rsid w:val="0001066B"/>
    <w:rPr>
      <w:rFonts w:asciiTheme="majorHAnsi" w:eastAsiaTheme="majorEastAsia" w:hAnsiTheme="majorHAnsi" w:cstheme="majorBidi"/>
      <w:b/>
      <w:bCs/>
    </w:rPr>
  </w:style>
  <w:style w:type="paragraph" w:styleId="Verzeichnis2">
    <w:name w:val="toc 2"/>
    <w:basedOn w:val="Standard"/>
    <w:next w:val="Standard"/>
    <w:autoRedefine/>
    <w:uiPriority w:val="39"/>
    <w:unhideWhenUsed/>
    <w:locked/>
    <w:rsid w:val="00F32AA8"/>
    <w:pPr>
      <w:spacing w:after="100"/>
      <w:ind w:left="220"/>
      <w:jc w:val="left"/>
    </w:pPr>
  </w:style>
  <w:style w:type="paragraph" w:styleId="Kopfzeile">
    <w:name w:val="header"/>
    <w:basedOn w:val="Standard"/>
    <w:link w:val="KopfzeileZchn"/>
    <w:uiPriority w:val="99"/>
    <w:unhideWhenUsed/>
    <w:locked/>
    <w:rsid w:val="0001066B"/>
    <w:pPr>
      <w:tabs>
        <w:tab w:val="center" w:pos="4536"/>
        <w:tab w:val="right" w:pos="9072"/>
      </w:tabs>
      <w:spacing w:after="0" w:line="240" w:lineRule="auto"/>
    </w:pPr>
    <w:rPr>
      <w:sz w:val="22"/>
    </w:rPr>
  </w:style>
  <w:style w:type="character" w:customStyle="1" w:styleId="KopfzeileZchn">
    <w:name w:val="Kopfzeile Zchn"/>
    <w:basedOn w:val="Absatz-Standardschriftart"/>
    <w:link w:val="Kopfzeile"/>
    <w:uiPriority w:val="99"/>
    <w:rsid w:val="0001066B"/>
  </w:style>
  <w:style w:type="paragraph" w:styleId="Fuzeile">
    <w:name w:val="footer"/>
    <w:basedOn w:val="Standard"/>
    <w:link w:val="FuzeileZchn"/>
    <w:uiPriority w:val="99"/>
    <w:unhideWhenUsed/>
    <w:locked/>
    <w:rsid w:val="0001066B"/>
    <w:pPr>
      <w:tabs>
        <w:tab w:val="center" w:pos="4536"/>
        <w:tab w:val="right" w:pos="9072"/>
      </w:tabs>
      <w:spacing w:after="0" w:line="240" w:lineRule="auto"/>
    </w:pPr>
    <w:rPr>
      <w:sz w:val="22"/>
    </w:rPr>
  </w:style>
  <w:style w:type="character" w:customStyle="1" w:styleId="FuzeileZchn">
    <w:name w:val="Fußzeile Zchn"/>
    <w:basedOn w:val="Absatz-Standardschriftart"/>
    <w:link w:val="Fuzeile"/>
    <w:uiPriority w:val="99"/>
    <w:rsid w:val="0001066B"/>
  </w:style>
  <w:style w:type="paragraph" w:styleId="Inhaltsverzeichnisberschrift">
    <w:name w:val="TOC Heading"/>
    <w:basedOn w:val="berschrift1"/>
    <w:next w:val="Standard"/>
    <w:uiPriority w:val="39"/>
    <w:unhideWhenUsed/>
    <w:locked/>
    <w:rsid w:val="0001066B"/>
    <w:pPr>
      <w:numPr>
        <w:numId w:val="0"/>
      </w:numPr>
      <w:outlineLvl w:val="9"/>
    </w:pPr>
    <w:rPr>
      <w:lang w:eastAsia="de-DE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E211B1"/>
    <w:rPr>
      <w:rFonts w:ascii="Arial" w:eastAsiaTheme="majorEastAsia" w:hAnsi="Arial" w:cstheme="majorBidi"/>
      <w:b/>
      <w:bCs/>
      <w:sz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E211B1"/>
    <w:rPr>
      <w:rFonts w:ascii="Arial" w:eastAsiaTheme="majorEastAsia" w:hAnsi="Arial" w:cstheme="majorBidi"/>
      <w:b/>
      <w:bCs/>
      <w:iCs/>
      <w:sz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E211B1"/>
    <w:rPr>
      <w:rFonts w:ascii="Arial" w:eastAsiaTheme="majorEastAsia" w:hAnsi="Arial" w:cstheme="majorBidi"/>
      <w:b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01066B"/>
    <w:rPr>
      <w:rFonts w:asciiTheme="majorHAnsi" w:eastAsiaTheme="majorEastAsia" w:hAnsiTheme="majorHAnsi" w:cstheme="majorBidi"/>
      <w:i/>
      <w:iCs/>
      <w:color w:val="000000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01066B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01066B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01066B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Hervorhebung">
    <w:name w:val="Emphasis"/>
    <w:basedOn w:val="Absatz-Standardschriftart"/>
    <w:uiPriority w:val="20"/>
    <w:locked/>
    <w:rsid w:val="0001066B"/>
    <w:rPr>
      <w:i/>
      <w:iCs/>
    </w:rPr>
  </w:style>
  <w:style w:type="paragraph" w:styleId="Beschriftung">
    <w:name w:val="caption"/>
    <w:basedOn w:val="Standard"/>
    <w:next w:val="Standard"/>
    <w:uiPriority w:val="35"/>
    <w:unhideWhenUsed/>
    <w:qFormat/>
    <w:locked/>
    <w:rsid w:val="00E27E7A"/>
    <w:pPr>
      <w:spacing w:line="240" w:lineRule="auto"/>
      <w:jc w:val="center"/>
    </w:pPr>
    <w:rPr>
      <w:b/>
      <w:bCs/>
      <w:sz w:val="18"/>
      <w:szCs w:val="18"/>
    </w:rPr>
  </w:style>
  <w:style w:type="paragraph" w:styleId="Abbildungsverzeichnis">
    <w:name w:val="table of figures"/>
    <w:basedOn w:val="Standard"/>
    <w:next w:val="Standard"/>
    <w:uiPriority w:val="99"/>
    <w:unhideWhenUsed/>
    <w:locked/>
    <w:rsid w:val="00F32AA8"/>
    <w:pPr>
      <w:spacing w:after="0"/>
      <w:jc w:val="left"/>
    </w:pPr>
    <w:rPr>
      <w:sz w:val="22"/>
    </w:rPr>
  </w:style>
  <w:style w:type="paragraph" w:styleId="Zitat">
    <w:name w:val="Quote"/>
    <w:basedOn w:val="Standard"/>
    <w:next w:val="Standard"/>
    <w:link w:val="ZitatZchn"/>
    <w:uiPriority w:val="29"/>
    <w:locked/>
    <w:rsid w:val="0001066B"/>
    <w:rPr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01066B"/>
    <w:rPr>
      <w:iCs/>
      <w:color w:val="000000" w:themeColor="text1"/>
      <w:sz w:val="24"/>
    </w:rPr>
  </w:style>
  <w:style w:type="paragraph" w:styleId="NurText">
    <w:name w:val="Plain Text"/>
    <w:basedOn w:val="Standard"/>
    <w:link w:val="NurTextZchn"/>
    <w:uiPriority w:val="99"/>
    <w:unhideWhenUsed/>
    <w:locked/>
    <w:rsid w:val="0001066B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rsid w:val="0001066B"/>
    <w:rPr>
      <w:rFonts w:ascii="Consolas" w:hAnsi="Consolas" w:cs="Consolas"/>
      <w:sz w:val="21"/>
      <w:szCs w:val="21"/>
    </w:rPr>
  </w:style>
  <w:style w:type="paragraph" w:styleId="Verzeichnis3">
    <w:name w:val="toc 3"/>
    <w:basedOn w:val="Standard"/>
    <w:next w:val="Standard"/>
    <w:autoRedefine/>
    <w:uiPriority w:val="39"/>
    <w:unhideWhenUsed/>
    <w:locked/>
    <w:rsid w:val="00F32AA8"/>
    <w:pPr>
      <w:spacing w:after="100"/>
      <w:ind w:left="440"/>
      <w:jc w:val="left"/>
    </w:pPr>
  </w:style>
  <w:style w:type="character" w:styleId="Kommentarzeichen">
    <w:name w:val="annotation reference"/>
    <w:basedOn w:val="Absatz-Standardschriftart"/>
    <w:uiPriority w:val="99"/>
    <w:semiHidden/>
    <w:unhideWhenUsed/>
    <w:locked/>
    <w:rsid w:val="0001066B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locked/>
    <w:rsid w:val="0001066B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01066B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locked/>
    <w:rsid w:val="0001066B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01066B"/>
    <w:rPr>
      <w:b/>
      <w:bCs/>
      <w:sz w:val="20"/>
      <w:szCs w:val="20"/>
    </w:rPr>
  </w:style>
  <w:style w:type="paragraph" w:customStyle="1" w:styleId="Abbildung">
    <w:name w:val="Abbildung"/>
    <w:basedOn w:val="Standard"/>
    <w:next w:val="Standard"/>
    <w:rsid w:val="0001066B"/>
    <w:pPr>
      <w:jc w:val="center"/>
    </w:pPr>
    <w:rPr>
      <w:noProof/>
      <w:lang w:eastAsia="de-DE"/>
    </w:rPr>
  </w:style>
  <w:style w:type="character" w:styleId="Fett">
    <w:name w:val="Strong"/>
    <w:basedOn w:val="Absatz-Standardschriftart"/>
    <w:uiPriority w:val="22"/>
    <w:locked/>
    <w:rsid w:val="0001066B"/>
    <w:rPr>
      <w:b/>
      <w:bCs/>
    </w:rPr>
  </w:style>
  <w:style w:type="paragraph" w:styleId="Verzeichnis5">
    <w:name w:val="toc 5"/>
    <w:basedOn w:val="Standard"/>
    <w:next w:val="Standard"/>
    <w:autoRedefine/>
    <w:uiPriority w:val="39"/>
    <w:unhideWhenUsed/>
    <w:locked/>
    <w:rsid w:val="00F32AA8"/>
    <w:pPr>
      <w:spacing w:after="100"/>
      <w:ind w:left="880"/>
      <w:jc w:val="left"/>
    </w:pPr>
    <w:rPr>
      <w:rFonts w:eastAsiaTheme="minorEastAsia"/>
      <w:sz w:val="22"/>
      <w:lang w:eastAsia="de-DE"/>
    </w:rPr>
  </w:style>
  <w:style w:type="paragraph" w:styleId="Verzeichnis4">
    <w:name w:val="toc 4"/>
    <w:basedOn w:val="Standard"/>
    <w:next w:val="Standard"/>
    <w:autoRedefine/>
    <w:uiPriority w:val="39"/>
    <w:unhideWhenUsed/>
    <w:locked/>
    <w:rsid w:val="00F32AA8"/>
    <w:pPr>
      <w:spacing w:after="100"/>
      <w:ind w:left="720"/>
      <w:jc w:val="left"/>
    </w:pPr>
  </w:style>
  <w:style w:type="paragraph" w:styleId="Textkrper-Zeileneinzug">
    <w:name w:val="Body Text Indent"/>
    <w:basedOn w:val="Standard"/>
    <w:link w:val="Textkrper-ZeileneinzugZchn"/>
    <w:uiPriority w:val="99"/>
    <w:unhideWhenUsed/>
    <w:locked/>
    <w:rsid w:val="00107D8F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rsid w:val="00107D8F"/>
    <w:rPr>
      <w:rFonts w:ascii="Times New Roman" w:hAnsi="Times New Roman"/>
      <w:sz w:val="24"/>
    </w:rPr>
  </w:style>
  <w:style w:type="paragraph" w:customStyle="1" w:styleId="Nichtproportional">
    <w:name w:val="Nichtproportional"/>
    <w:basedOn w:val="Standard"/>
    <w:qFormat/>
    <w:rsid w:val="001160ED"/>
    <w:pPr>
      <w:suppressAutoHyphens/>
      <w:spacing w:after="0" w:line="240" w:lineRule="auto"/>
      <w:jc w:val="left"/>
    </w:pPr>
    <w:rPr>
      <w:rFonts w:ascii="Consolas" w:hAnsi="Consolas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71177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32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56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16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55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68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Larissa">
  <a:themeElements>
    <a:clrScheme name="Wissenschaftliche Arbeit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000000"/>
      </a:accent1>
      <a:accent2>
        <a:srgbClr val="000000"/>
      </a:accent2>
      <a:accent3>
        <a:srgbClr val="000000"/>
      </a:accent3>
      <a:accent4>
        <a:srgbClr val="000000"/>
      </a:accent4>
      <a:accent5>
        <a:srgbClr val="000000"/>
      </a:accent5>
      <a:accent6>
        <a:srgbClr val="000000"/>
      </a:accent6>
      <a:hlink>
        <a:srgbClr val="5F5F5F"/>
      </a:hlink>
      <a:folHlink>
        <a:srgbClr val="919191"/>
      </a:folHlink>
    </a:clrScheme>
    <a:fontScheme name="Larissa Klassisch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!-- The names have been taken from http://forbes.com/sites/michaelnoer/2011/03/11/the-25-largest-fictional-companies -->
<companies xmlns="http://schemas.florianwolters.de/companies">
  <company>CHOAM</company>
  <company>Acme Corp.</company>
  <company>Sirius Cybernetics Corp.</company>
  <company>MomCorp</company>
  <company>Rich Industries</company>
  <company>Soylent Corp.</company>
  <company>Very Big Corp. of America</company>
  <company>Frobozz Magic Co.</company>
  <company>Warbucks Industries</company>
  <company>Tyrell Corp.</company>
  <company>Wayne Enterprises</company>
  <company>Virtucon</company>
  <company>Globex</company>
  <company>Umbrella Corp.</company>
  <company>Wonka Industries</company>
  <company>Stark Industries</company>
  <company>Clampett Oil</company>
  <company>Oceanic Airlines</company>
  <company>Yoyodyne Propulsion Sys.</company>
  <company>Cyberdyne Systems Corp.</company>
  <company>d’Anconia Copper</company>
  <company>Gringotts</company>
  <company>Oscorp</company>
  <company>Nakatomi Trading Corp.</company>
  <company>Spacely Space Sprockets</company>
</companies>
</file>

<file path=customXml/item2.xml><?xml version="1.0" encoding="utf-8"?>
<!-- Simple XML file which contains data about persons. -->
<persons xmlns="http://schemas.florianwolters.de/persons">
  <!-- Comments are allowed. -->
  <person age="30" alive="true">
    <lastname>Doe</lastname>
    <firstname>John</firstname>
  </person>
  <!-- Empty element. -->
  <person/>
  <person age="27" alive="true">
    <lastname>Doe</lastname>
    <firstname>Jane</firstname>
  </person>
  <person age="60" alive="false">
    <lastname>Mustermann</lastname>
    <firstname>Max</firstname>
  </person>
  <person age="54" alive="false">
    <lastname>Mustermann</lastname>
    <firstname>Erika</firstname>
  </person>
</persons>
</file>

<file path=customXml/item3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>
  <b:Source>
    <b:Tag>Mic121</b:Tag>
    <b:SourceType>InternetSite</b:SourceType>
    <b:Guid>{FED6B040-3524-4472-B01A-52107E6850D3}</b:Guid>
    <b:LCID>de-DE</b:LCID>
    <b:Author>
      <b:Author>
        <b:Corporate>Microsoft Corporation</b:Corporate>
      </b:Author>
    </b:Author>
    <b:Title>XML-Dateiformate in Office 2010 (Übersicht): Office für IT-Experten</b:Title>
    <b:InternetSiteTitle>Office für IT-Experten</b:InternetSiteTitle>
    <b:ProductionCompany>Microsoft Corporation</b:ProductionCompany>
    <b:Year>2012</b:Year>
    <b:Month>Mai</b:Month>
    <b:Day>16</b:Day>
    <b:YearAccessed>2013</b:YearAccessed>
    <b:MonthAccessed>Mai</b:MonthAccessed>
    <b:DayAccessed>15</b:DayAccessed>
    <b:URL>http://technet.microsoft.com/de-de/library/cc179190</b:URL>
    <b:RefOrder>33</b:RefOrder>
  </b:Source>
  <b:Source>
    <b:Tag>Wor12</b:Tag>
    <b:SourceType>InternetSite</b:SourceType>
    <b:Guid>{8BC63725-7076-470D-B14A-AC48DAB1F062}</b:Guid>
    <b:LCID>en-US</b:LCID>
    <b:Title>WordDocumentGenerator: Documentation</b:Title>
    <b:InternetSiteTitle>CodePlex</b:InternetSiteTitle>
    <b:ProductionCompany>Microsoft Corporation</b:ProductionCompany>
    <b:Year>2012</b:Year>
    <b:Month>Januar</b:Month>
    <b:YearAccessed>2013</b:YearAccessed>
    <b:MonthAccessed>Juni</b:MonthAccessed>
    <b:DayAccessed>4</b:DayAccessed>
    <b:URL>http://worddocgenerator.codeplex.com/documentation</b:URL>
    <b:Author>
      <b:Author>
        <b:NameList>
          <b:Person>
            <b:Last>Verma</b:Last>
            <b:First>Atul</b:First>
          </b:Person>
        </b:NameList>
      </b:Author>
    </b:Author>
    <b:RefOrder>48</b:RefOrder>
  </b:Source>
  <b:Source>
    <b:Tag>Atu12</b:Tag>
    <b:SourceType>InternetSite</b:SourceType>
    <b:Guid>{65A1D577-390C-43DA-8931-D944976EA9B1}</b:Guid>
    <b:LCID>en-US</b:LCID>
    <b:Author>
      <b:Author>
        <b:NameList>
          <b:Person>
            <b:Last>Verma</b:Last>
            <b:First>Atul</b:First>
          </b:Person>
        </b:NameList>
      </b:Author>
    </b:Author>
    <b:Title>WordDocumentGenerator</b:Title>
    <b:InternetSiteTitle>CodePlex</b:InternetSiteTitle>
    <b:Year>2012</b:Year>
    <b:Month>Januar</b:Month>
    <b:Day>31</b:Day>
    <b:YearAccessed>2013</b:YearAccessed>
    <b:MonthAccessed>Juni</b:MonthAccessed>
    <b:DayAccessed>4</b:DayAccessed>
    <b:URL>http://worddocgenerator.codeplex.com</b:URL>
    <b:RefOrder>47</b:RefOrder>
  </b:Source>
  <b:Source>
    <b:Tag>Sco10</b:Tag>
    <b:SourceType>InternetSite</b:SourceType>
    <b:Guid>{895C3398-1706-4AC8-B36D-93022C28D0A6}</b:Guid>
    <b:Author>
      <b:Author>
        <b:NameList>
          <b:Person>
            <b:Last>Scott</b:Last>
            <b:First>Matthew</b:First>
          </b:Person>
        </b:NameList>
      </b:Author>
    </b:Author>
    <b:Title>Word Content Control Toolkit</b:Title>
    <b:InternetSiteTitle>CodePlex</b:InternetSiteTitle>
    <b:ProductionCompany>Microsoft Corporation</b:ProductionCompany>
    <b:Year>2010</b:Year>
    <b:Month>Dezember</b:Month>
    <b:Day>20</b:Day>
    <b:YearAccessed>2013</b:YearAccessed>
    <b:MonthAccessed>Juni</b:MonthAccessed>
    <b:DayAccessed>4</b:DayAccessed>
    <b:URL>http://dbe.codeplex.com</b:URL>
    <b:LCID>en-US</b:LCID>
    <b:RefOrder>46</b:RefOrder>
  </b:Source>
  <b:Source>
    <b:Tag>Mic1323</b:Tag>
    <b:SourceType>InternetSite</b:SourceType>
    <b:Guid>{1966D17D-96A9-4AE2-BBC5-2E625CC0210D}</b:Guid>
    <b:LCID>de-DE</b:LCID>
    <b:Author>
      <b:Author>
        <b:Corporate>Microsoft Corporation</b:Corporate>
      </b:Author>
    </b:Author>
    <b:Title>Wiederverwenden und Verteilen von Teilen eines Dokuments - Word</b:Title>
    <b:InternetSiteTitle>Office.com</b:InternetSiteTitle>
    <b:ProductionCompany>Microsoft Corporation</b:ProductionCompany>
    <b:YearAccessed>2013</b:YearAccessed>
    <b:MonthAccessed>Mai</b:MonthAccessed>
    <b:DayAccessed>24</b:DayAccessed>
    <b:URL>http://office.microsoft.com/de-de/word-help/wiederverwenden-und-verteilen-von-teilen-eines-dokuments-HA010030755.aspx</b:URL>
    <b:RefOrder>44</b:RefOrder>
  </b:Source>
  <b:Source>
    <b:Tag>Sch09</b:Tag>
    <b:SourceType>Report</b:SourceType>
    <b:Guid>{EDD485F2-5B26-4237-9965-A3C3E6EB1D08}</b:Guid>
    <b:Title>Why CCM is Not a CMS: Or Why You Shouldn't Confuse a Whale with a Fish</b:Title>
    <b:Year>2009</b:Year>
    <b:City>Denver</b:City>
    <b:Author>
      <b:Author>
        <b:NameList>
          <b:Person>
            <b:Last>Schwartz</b:Last>
            <b:First>Howard</b:First>
          </b:Person>
        </b:NameList>
      </b:Author>
    </b:Author>
    <b:Institution>Center for Information-Development Management</b:Institution>
    <b:ThesisType>Article</b:ThesisType>
    <b:LCID>en-US</b:LCID>
    <b:RefOrder>23</b:RefOrder>
  </b:Source>
  <b:Source>
    <b:Tag>Mic131</b:Tag>
    <b:SourceType>InternetSite</b:SourceType>
    <b:Guid>{F89ADD2E-C6B3-4D46-BA24-2CBDD6235B0E}</b:Guid>
    <b:Author>
      <b:Author>
        <b:Corporate>Microsoft Corporation</b:Corporate>
      </b:Author>
    </b:Author>
    <b:Title>Visual Studio</b:Title>
    <b:InternetSiteTitle>Microsoft</b:InternetSiteTitle>
    <b:ProductionCompany>Microsoft Corporation</b:ProductionCompany>
    <b:Year>2013</b:Year>
    <b:YearAccessed>2013</b:YearAccessed>
    <b:MonthAccessed>Mai</b:MonthAccessed>
    <b:DayAccessed>2</b:DayAccessed>
    <b:URL>http://microsoft.com/visualstudio</b:URL>
    <b:LCID>en-US</b:LCID>
    <b:RefOrder>53</b:RefOrder>
  </b:Source>
  <b:Source>
    <b:Tag>ATL13</b:Tag>
    <b:SourceType>InternetSite</b:SourceType>
    <b:Guid>{3570E0F7-F0E6-4623-8236-22772B68CF43}</b:Guid>
    <b:LCID>de-DE</b:LCID>
    <b:Author>
      <b:Author>
        <b:Corporate>ATLAS ELEKTRONIK GmbH</b:Corporate>
      </b:Author>
    </b:Author>
    <b:Title>Unternehmen: Atlas Elektronik</b:Title>
    <b:InternetSiteTitle>Atlas Elektronik</b:InternetSiteTitle>
    <b:ProductionCompany>ATLAS ELEKTRONIK GmbH</b:ProductionCompany>
    <b:YearAccessed>2013</b:YearAccessed>
    <b:MonthAccessed>Mai</b:MonthAccessed>
    <b:DayAccessed>14</b:DayAccessed>
    <b:URL>http://atlas-elektronik.com/de/unternehmen</b:URL>
    <b:RefOrder>4</b:RefOrder>
  </b:Source>
  <b:Source>
    <b:Tag>Mic136</b:Tag>
    <b:SourceType>InternetSite</b:SourceType>
    <b:Guid>{04A79E3E-263F-4016-996D-5A205434D3D0}</b:Guid>
    <b:LCID>en-US</b:LCID>
    <b:Author>
      <b:Author>
        <b:Corporate>Microsoft Corporation</b:Corporate>
      </b:Author>
    </b:Author>
    <b:Title>Unit Testing Framework</b:Title>
    <b:InternetSiteTitle>Microsoft Developer Network</b:InternetSiteTitle>
    <b:ProductionCompany>Microsoft Corporation</b:ProductionCompany>
    <b:Year>2013</b:Year>
    <b:YearAccessed>2013</b:YearAccessed>
    <b:MonthAccessed>Mai</b:MonthAccessed>
    <b:DayAccessed>2</b:DayAccessed>
    <b:URL>http://msdn.microsoft.com/ms243147</b:URL>
    <b:RefOrder>64</b:RefOrder>
  </b:Source>
  <b:Source>
    <b:Tag>Goo13</b:Tag>
    <b:SourceType>InternetSite</b:SourceType>
    <b:Guid>{910E8F2C-7FE9-413F-8B85-3D3E484F6774}</b:Guid>
    <b:Author>
      <b:Author>
        <b:NameList>
          <b:Person>
            <b:Last>Goode</b:Last>
            <b:First>Troy</b:First>
          </b:Person>
        </b:NameList>
      </b:Author>
    </b:Author>
    <b:Title>TroyGoode/PagedList</b:Title>
    <b:Year>2013</b:Year>
    <b:YearAccessed>2013</b:YearAccessed>
    <b:MonthAccessed>Mai</b:MonthAccessed>
    <b:DayAccessed>2</b:DayAccessed>
    <b:URL>https://github.com/TroyGoode/PagedList</b:URL>
    <b:LCID>en-US</b:LCID>
    <b:InternetSiteTitle>GitHub</b:InternetSiteTitle>
    <b:Month>März</b:Month>
    <b:Day>20</b:Day>
    <b:RefOrder>60</b:RefOrder>
  </b:Source>
  <b:Source>
    <b:Tag>Tri04</b:Tag>
    <b:SourceType>Report</b:SourceType>
    <b:Guid>{F0B37E88-7126-490D-8A42-58E221F3456B}</b:Guid>
    <b:Title>Topic-Oriented Information Development and Its Role in Globalization</b:Title>
    <b:Year>2004</b:Year>
    <b:LCID>en-US</b:LCID>
    <b:Author>
      <b:Author>
        <b:NameList>
          <b:Person>
            <b:Last>Trippe</b:Last>
            <b:First>Bill</b:First>
          </b:Person>
        </b:NameList>
      </b:Author>
    </b:Author>
    <b:ThesisType>White Paper</b:ThesisType>
    <b:Institution>Idiom Technologies, Inc.</b:Institution>
    <b:RefOrder>77</b:RefOrder>
  </b:Source>
  <b:Source>
    <b:Tag>Hun00</b:Tag>
    <b:SourceType>Book</b:SourceType>
    <b:Guid>{2C17DFF0-73AC-4412-B6D8-3312AE5659D0}</b:Guid>
    <b:LCID>en-US</b:LCID>
    <b:Title>The Pragmatic Programmer: From Journeyman to Master</b:Title>
    <b:Year>2000</b:Year>
    <b:StandardNumber>ISBN 0-201-61622-X</b:StandardNumber>
    <b:City>Reading</b:City>
    <b:Publisher>Addison-Wesley</b:Publisher>
    <b:Author>
      <b:Author>
        <b:NameList>
          <b:Person>
            <b:Last>Hunt</b:Last>
            <b:First>Andrew</b:First>
          </b:Person>
          <b:Person>
            <b:Last>Thomas</b:Last>
            <b:First>David</b:First>
          </b:Person>
        </b:NameList>
      </b:Author>
    </b:Author>
    <b:StateProvince>Massachusetts</b:StateProvince>
    <b:CountryRegion>USA</b:CountryRegion>
    <b:RefOrder>6</b:RefOrder>
  </b:Source>
  <b:Source>
    <b:Tag>Mic1315</b:Tag>
    <b:SourceType>InternetSite</b:SourceType>
    <b:Guid>{C2DC60E9-1C2C-4E91-AC81-E3FB6B8F1A88}</b:Guid>
    <b:Author>
      <b:Author>
        <b:Corporate>Microsoft Corporation</b:Corporate>
      </b:Author>
    </b:Author>
    <b:Title>Tastenkombinationen für Microsoft Office Word: Office.com</b:Title>
    <b:InternetSiteTitle>Office.com</b:InternetSiteTitle>
    <b:ProductionCompany>Microsoft Corporation</b:ProductionCompany>
    <b:Year>2013</b:Year>
    <b:YearAccessed>2013</b:YearAccessed>
    <b:MonthAccessed>Mai</b:MonthAccessed>
    <b:DayAccessed>16</b:DayAccessed>
    <b:URL>http://office.microsoft.com/de-de/word-help/keyboard-shortcuts-for-microsoft-word-HP010370109.aspx</b:URL>
    <b:RefOrder>74</b:RefOrder>
  </b:Source>
  <b:Source>
    <b:Tag>Mic135</b:Tag>
    <b:SourceType>InternetSite</b:SourceType>
    <b:Guid>{D10E365C-D83B-479B-91A1-06F9261C8F84}</b:Guid>
    <b:Author>
      <b:Author>
        <b:Corporate>Microsoft Corporation</b:Corporate>
      </b:Author>
    </b:Author>
    <b:Title>StyleCop</b:Title>
    <b:InternetSiteTitle>CodePlex</b:InternetSiteTitle>
    <b:ProductionCompany>Microsoft Corporation</b:ProductionCompany>
    <b:Year>2013</b:Year>
    <b:Month>Januar</b:Month>
    <b:Day>11</b:Day>
    <b:YearAccessed>2013</b:YearAccessed>
    <b:MonthAccessed>Mai</b:MonthAccessed>
    <b:DayAccessed>2</b:DayAccessed>
    <b:URL>http://stylecop.codeplex.com</b:URL>
    <b:LCID>en-US</b:LCID>
    <b:RefOrder>63</b:RefOrder>
  </b:Source>
  <b:Source>
    <b:Tag>Ecm12</b:Tag>
    <b:SourceType>InternetSite</b:SourceType>
    <b:Guid>{52F77DA1-142C-485D-9CDE-14CF61061D91}</b:Guid>
    <b:Title>Standard ECMA-376: Ecma International</b:Title>
    <b:InternetSiteTitle>Ecma International</b:InternetSiteTitle>
    <b:ProductionCompany>Ecma International</b:ProductionCompany>
    <b:Year>2012</b:Year>
    <b:Month>Dezember</b:Month>
    <b:YearAccessed>2013</b:YearAccessed>
    <b:MonthAccessed>Mai</b:MonthAccessed>
    <b:DayAccessed>15</b:DayAccessed>
    <b:URL>http://ecma-international.org/publications/standards/Ecma-376.htm</b:URL>
    <b:Author>
      <b:Author>
        <b:Corporate>Ecma International</b:Corporate>
      </b:Author>
    </b:Author>
    <b:RefOrder>27</b:RefOrder>
  </b:Source>
  <b:Source>
    <b:Tag>Mic139</b:Tag>
    <b:SourceType>InternetSite</b:SourceType>
    <b:Guid>{762B5A3E-5CA3-46F6-836F-BB0B91F6CFFC}</b:Guid>
    <b:Author>
      <b:Author>
        <b:Corporate>Microsoft Corporation</b:Corporate>
      </b:Author>
    </b:Author>
    <b:Title>SQL Server</b:Title>
    <b:InternetSiteTitle>Microsoft</b:InternetSiteTitle>
    <b:ProductionCompany>Microsoft Corporation</b:ProductionCompany>
    <b:Year>2013</b:Year>
    <b:YearAccessed>2013</b:YearAccessed>
    <b:MonthAccessed>Mai</b:MonthAccessed>
    <b:DayAccessed>2</b:DayAccessed>
    <b:URL>http://microsoft.com/sql</b:URL>
    <b:RefOrder>58</b:RefOrder>
  </b:Source>
  <b:Source>
    <b:Tag>Atl13</b:Tag>
    <b:SourceType>InternetSite</b:SourceType>
    <b:Guid>{BFA6D740-A200-4C31-964B-86952F6147DA}</b:Guid>
    <b:Author>
      <b:Author>
        <b:Corporate>Atlassian</b:Corporate>
      </b:Author>
    </b:Author>
    <b:Title>SourceTree</b:Title>
    <b:InternetSiteTitle>Atlassian</b:InternetSiteTitle>
    <b:ProductionCompany>Atlassian</b:ProductionCompany>
    <b:Year>2013</b:Year>
    <b:YearAccessed>2013</b:YearAccessed>
    <b:MonthAccessed>Mai</b:MonthAccessed>
    <b:DayAccessed>2</b:DayAccessed>
    <b:URL>http://atlassian.com/software/sourcetree</b:URL>
    <b:LCID>en-US</b:LCID>
    <b:RefOrder>52</b:RefOrder>
  </b:Source>
  <b:Source>
    <b:Tag>Tre13</b:Tag>
    <b:SourceType>InternetSite</b:SourceType>
    <b:Guid>{D9F14D41-2E57-4B07-818E-303AACD8DEBD}</b:Guid>
    <b:Title>SharpRepository/SharpRepository</b:Title>
    <b:Year>2013</b:Year>
    <b:YearAccessed>2013</b:YearAccessed>
    <b:MonthAccessed>Mai</b:MonthAccessed>
    <b:DayAccessed>2</b:DayAccessed>
    <b:URL>https://github.com/SharpRepository/SharpRepository</b:URL>
    <b:Author>
      <b:Author>
        <b:NameList>
          <b:Person>
            <b:Last>Treutling</b:Last>
            <b:First>Jeff</b:First>
          </b:Person>
          <b:Person>
            <b:Last>Griswold</b:Last>
            <b:First>Ben</b:First>
          </b:Person>
        </b:NameList>
      </b:Author>
    </b:Author>
    <b:InternetSiteTitle>SharpRepository/SharpRepository</b:InternetSiteTitle>
    <b:LCID>en-US</b:LCID>
    <b:RefOrder>59</b:RefOrder>
  </b:Source>
  <b:Source>
    <b:Tag>Woo12</b:Tag>
    <b:SourceType>InternetSite</b:SourceType>
    <b:Guid>{E8A855D0-C6A5-4031-9863-18B52AADDC0E}</b:Guid>
    <b:Title>Sandcastle Help File Builder</b:Title>
    <b:InternetSiteTitle>CodePlex</b:InternetSiteTitle>
    <b:ProductionCompany>Microsoft Corporation</b:ProductionCompany>
    <b:Year>2012</b:Year>
    <b:Month>Oktober</b:Month>
    <b:Day>14</b:Day>
    <b:YearAccessed>2013</b:YearAccessed>
    <b:MonthAccessed>Mai</b:MonthAccessed>
    <b:DayAccessed>2</b:DayAccessed>
    <b:URL>http://shfb.codeplex.com</b:URL>
    <b:Author>
      <b:Author>
        <b:NameList>
          <b:Person>
            <b:Last>Woodruff</b:Last>
            <b:First>Eric</b:First>
          </b:Person>
        </b:NameList>
      </b:Author>
    </b:Author>
    <b:LCID>en-US</b:LCID>
    <b:RefOrder>62</b:RefOrder>
  </b:Source>
  <b:Source>
    <b:Tag>Int13</b:Tag>
    <b:SourceType>InternetSite</b:SourceType>
    <b:Guid>{C20F02D6-A5D2-4E40-ACAF-463E47C563FA}</b:Guid>
    <b:Author>
      <b:Author>
        <b:Corporate>Internation Organization for Standardization (ISO)</b:Corporate>
      </b:Author>
    </b:Author>
    <b:Title>Publicly Available Standards: Internation Organization for Standardization (ISO)</b:Title>
    <b:InternetSiteTitle>Internation Organization for Standardization (ISO)</b:InternetSiteTitle>
    <b:ProductionCompany>Internation Organization for Standardization (ISO)</b:ProductionCompany>
    <b:Year>2013</b:Year>
    <b:YearAccessed>2013</b:YearAccessed>
    <b:MonthAccessed>Mai</b:MonthAccessed>
    <b:DayAccessed>15</b:DayAccessed>
    <b:URL>http://standards.iso.org/ittf/PubliclyAvailableStandards/index.html</b:URL>
    <b:RefOrder>28</b:RefOrder>
  </b:Source>
  <b:Source>
    <b:Tag>Gal12</b:Tag>
    <b:SourceType>Book</b:SourceType>
    <b:Guid>{F5FCB258-E4FD-4120-B958-833C2EA1F196}</b:Guid>
    <b:Title>Professional ASP.NET MVC 4</b:Title>
    <b:Year>2012</b:Year>
    <b:City>New York City</b:City>
    <b:Publisher>John Wiley &amp; Sons</b:Publisher>
    <b:Author>
      <b:Author>
        <b:NameList>
          <b:Person>
            <b:Last>Galloway</b:Last>
            <b:First>Jon</b:First>
          </b:Person>
          <b:Person>
            <b:Last>Haack</b:Last>
            <b:First>Phil</b:First>
          </b:Person>
          <b:Person>
            <b:Last>Wilson</b:Last>
            <b:First>Brad</b:First>
          </b:Person>
          <b:Person>
            <b:Last>Allen</b:Last>
            <b:Middle>Scott</b:Middle>
            <b:First>K.</b:First>
          </b:Person>
        </b:NameList>
      </b:Author>
    </b:Author>
    <b:StateProvince>New York</b:StateProvince>
    <b:CountryRegion>USA</b:CountryRegion>
    <b:LCID>en-US</b:LCID>
    <b:StandardNumber>ISBN 978-1118348468</b:StandardNumber>
    <b:RefOrder>78</b:RefOrder>
  </b:Source>
  <b:Source>
    <b:Tag>Mic133</b:Tag>
    <b:SourceType>InternetSite</b:SourceType>
    <b:Guid>{A2FFB14C-6AEE-43A7-9A89-FDD9E80403A3}</b:Guid>
    <b:Author>
      <b:Author>
        <b:Corporate>Microsoft Corporation</b:Corporate>
      </b:Author>
    </b:Author>
    <b:Title>Productivity Power Tools 2012</b:Title>
    <b:InternetSiteTitle>Microsoft</b:InternetSiteTitle>
    <b:ProductionCompany>Microsoft Corporation</b:ProductionCompany>
    <b:Year>2013</b:Year>
    <b:Month>April</b:Month>
    <b:Day>4</b:Day>
    <b:YearAccessed>2013</b:YearAccessed>
    <b:MonthAccessed>Mai</b:MonthAccessed>
    <b:DayAccessed>2</b:DayAccessed>
    <b:URL>http://visualstudiogallery.msdn.microsoft.com/3a96a4dc-ba9c-4589-92c5-640e07332afd</b:URL>
    <b:LCID>en-US</b:LCID>
    <b:RefOrder>54</b:RefOrder>
  </b:Source>
  <b:Source>
    <b:Tag>Fre12</b:Tag>
    <b:SourceType>Book</b:SourceType>
    <b:Guid>{65EE9C10-3528-4714-92BD-988399C3FDE0}</b:Guid>
    <b:Title>Pro ASP.NET MVC 4</b:Title>
    <b:Year>2013</b:Year>
    <b:StandardNumber>ISBN 978-1430242369</b:StandardNumber>
    <b:City>New York City</b:City>
    <b:Publisher>Apress</b:Publisher>
    <b:Author>
      <b:Author>
        <b:NameList>
          <b:Person>
            <b:Last>Freeman</b:Last>
            <b:First>Adam</b:First>
          </b:Person>
        </b:NameList>
      </b:Author>
    </b:Author>
    <b:StateProvince>New York</b:StateProvince>
    <b:CountryRegion>USA</b:CountryRegion>
    <b:Edition>4th Edition 2012</b:Edition>
    <b:LCID>en-US</b:LCID>
    <b:RefOrder>79</b:RefOrder>
  </b:Source>
  <b:Source>
    <b:Tag>Hea11</b:Tag>
    <b:SourceType>InternetSite</b:SourceType>
    <b:Guid>{16F65815-8AAD-42D7-8E87-B51D8F48BB6B}</b:Guid>
    <b:Title>Persistence Ignorance: The Unknown Ideal</b:Title>
    <b:Year>2011</b:Year>
    <b:LCID>en-US</b:LCID>
    <b:Author>
      <b:Author>
        <b:Corporate>Headcrash Industries LLC.</b:Corporate>
      </b:Author>
    </b:Author>
    <b:InternetSiteTitle>headcrash industries | blog</b:InternetSiteTitle>
    <b:Month>August</b:Month>
    <b:Day>26</b:Day>
    <b:YearAccessed>2012</b:YearAccessed>
    <b:MonthAccessed>Mai</b:MonthAccessed>
    <b:DayAccessed>3</b:DayAccessed>
    <b:URL>http://www.headcrash.us/blog/2011/08/persistence-ignorance-the-unknown-ideal</b:URL>
    <b:RefOrder>73</b:RefOrder>
  </b:Source>
  <b:Source>
    <b:Tag>Fow03</b:Tag>
    <b:SourceType>Book</b:SourceType>
    <b:Guid>{6FFF69EF-43AD-48DC-8CD3-83BE273001EB}</b:Guid>
    <b:Title>Patterns für Enterprise Application-Architekturen</b:Title>
    <b:Year>2003</b:Year>
    <b:StandardNumber>ISBN 978-3-8266-1378-4</b:StandardNumber>
    <b:City>Heidelberg</b:City>
    <b:Publisher>mitp</b:Publisher>
    <b:Author>
      <b:Author>
        <b:NameList>
          <b:Person>
            <b:Last>Fowler</b:Last>
            <b:First>Martin</b:First>
          </b:Person>
        </b:NameList>
      </b:Author>
    </b:Author>
    <b:LCID>de-DE</b:LCID>
    <b:RefOrder>49</b:RefOrder>
  </b:Source>
  <b:Source>
    <b:Tag>Ven13</b:Tag>
    <b:SourceType>InternetSite</b:SourceType>
    <b:Guid>{776F9717-A5B8-4277-BD59-FAD102064B4E}</b:Guid>
    <b:Title>Orthoganality and the DRY Principle: Artima Developer</b:Title>
    <b:Year>2013</b:Year>
    <b:LCID>en-US</b:LCID>
    <b:InternetSiteTitle>Artima Developer</b:InternetSiteTitle>
    <b:ProductionCompany>Artima, Inc,</b:ProductionCompany>
    <b:Month>März</b:Month>
    <b:Day>10</b:Day>
    <b:YearAccessed>2013</b:YearAccessed>
    <b:MonthAccessed>Mai</b:MonthAccessed>
    <b:DayAccessed>13</b:DayAccessed>
    <b:URL>http://artima.com/intv/dry.html</b:URL>
    <b:Author>
      <b:Author>
        <b:NameList>
          <b:Person>
            <b:Last>Venners</b:Last>
            <b:First>Bill</b:First>
          </b:Person>
        </b:NameList>
      </b:Author>
    </b:Author>
    <b:RefOrder>7</b:RefOrder>
  </b:Source>
  <b:Source>
    <b:Tag>Mic12</b:Tag>
    <b:SourceType>InternetSite</b:SourceType>
    <b:Guid>{B8B1538A-2F0C-4ADA-B3E8-2A9FB46D670A}</b:Guid>
    <b:LCID>en-US</b:LCID>
    <b:Author>
      <b:Author>
        <b:Corporate>Microsoft Corporation</b:Corporate>
      </b:Author>
    </b:Author>
    <b:Title>Open XML SDK 2.5 for Microsoft Office</b:Title>
    <b:InternetSiteTitle>Microsoft Download Center</b:InternetSiteTitle>
    <b:ProductionCompany>Microsoft Corporation</b:ProductionCompany>
    <b:Year>2012</b:Year>
    <b:Month>November</b:Month>
    <b:Day>20</b:Day>
    <b:YearAccessed>2013</b:YearAccessed>
    <b:MonthAccessed>Mai</b:MonthAccessed>
    <b:DayAccessed>2</b:DayAccessed>
    <b:URL>http://microsoft.com/download/details.aspx?id=30425</b:URL>
    <b:RefOrder>32</b:RefOrder>
  </b:Source>
  <b:Source>
    <b:Tag>Mic1310</b:Tag>
    <b:SourceType>InternetSite</b:SourceType>
    <b:Guid>{B04B1348-5E63-4D0D-8939-6EA3D55EED71}</b:Guid>
    <b:Author>
      <b:Author>
        <b:Corporate>Microsoft Corporation</b:Corporate>
      </b:Author>
    </b:Author>
    <b:Title>Open XML für Office-Entwickler</b:Title>
    <b:InternetSiteTitle>Office Dev Center</b:InternetSiteTitle>
    <b:ProductionCompany>Microsoft Corporation</b:ProductionCompany>
    <b:Year>2013</b:Year>
    <b:YearAccessed>2013</b:YearAccessed>
    <b:MonthAccessed>Mai</b:MonthAccessed>
    <b:DayAccessed>2</b:DayAccessed>
    <b:URL>http://msdn.microsoft.com/de-de/office/bb265236</b:URL>
    <b:LCID>de-DE</b:LCID>
    <b:RefOrder>80</b:RefOrder>
  </b:Source>
  <b:Source>
    <b:Tag>Mic111</b:Tag>
    <b:SourceType>InternetSite</b:SourceType>
    <b:Guid>{BEE16B7B-A681-420E-A9EF-F01E3AAD7E90}</b:Guid>
    <b:Author>
      <b:Author>
        <b:Corporate>Microsoft Corporation</b:Corporate>
      </b:Author>
    </b:Author>
    <b:Title>Office Open XML, ECMA-376, and ISO/IEC 29500: Microsoft Developer Network (MSDN)</b:Title>
    <b:InternetSiteTitle>Microsoft Developer Network (MSDN)</b:InternetSiteTitle>
    <b:ProductionCompany>Microsoft Corporation</b:ProductionCompany>
    <b:Year>2011</b:Year>
    <b:Month>Februar</b:Month>
    <b:YearAccessed>2013</b:YearAccessed>
    <b:MonthAccessed>Mai</b:MonthAccessed>
    <b:DayAccessed>15</b:DayAccessed>
    <b:URL>http://msdn.microsoft.com/en-us/gg607163</b:URL>
    <b:RefOrder>29</b:RefOrder>
  </b:Source>
  <b:Source>
    <b:Tag>Mic13</b:Tag>
    <b:SourceType>InternetSite</b:SourceType>
    <b:Guid>{A72DFADF-5CCB-49F8-AA1B-9BF8526323E4}</b:Guid>
    <b:LCID>en-US</b:LCID>
    <b:Author>
      <b:Author>
        <b:Corporate>Microsoft Corporation</b:Corporate>
      </b:Author>
    </b:Author>
    <b:Title>NuGet</b:Title>
    <b:InternetSiteTitle>CodePlex</b:InternetSiteTitle>
    <b:ProductionCompany>Microsoft Corporation</b:ProductionCompany>
    <b:Year>2013</b:Year>
    <b:Month>April</b:Month>
    <b:Day>26</b:Day>
    <b:YearAccessed>2013</b:YearAccessed>
    <b:MonthAccessed>Mai</b:MonthAccessed>
    <b:DayAccessed>2</b:DayAccessed>
    <b:URL>http://nuget.codeplex.com</b:URL>
    <b:RefOrder>61</b:RefOrder>
  </b:Source>
  <b:Source>
    <b:Tag>Koh12</b:Tag>
    <b:SourceType>InternetSite</b:SourceType>
    <b:Guid>{5603A3CB-FAFD-4D04-A7B6-469DE87CCAE2}</b:Guid>
    <b:Title>Ninject: Open source dependency injector for .NET</b:Title>
    <b:InternetSiteTitle>Ninject</b:InternetSiteTitle>
    <b:ProductionCompany>Enkari, Ltd.</b:ProductionCompany>
    <b:Year>2012</b:Year>
    <b:YearAccessed>2013</b:YearAccessed>
    <b:MonthAccessed>Mai</b:MonthAccessed>
    <b:DayAccessed>2</b:DayAccessed>
    <b:URL>http://ninject.org</b:URL>
    <b:Author>
      <b:Author>
        <b:NameList>
          <b:Person>
            <b:Last>Kohari</b:Last>
            <b:First>Nate</b:First>
          </b:Person>
        </b:NameList>
      </b:Author>
    </b:Author>
    <b:LCID>en-US</b:LCID>
    <b:RefOrder>66</b:RefOrder>
  </b:Source>
  <b:Source>
    <b:Tag>Glo13</b:Tag>
    <b:SourceType>InternetSite</b:SourceType>
    <b:Guid>{684F9B12-4E14-49C9-9E90-8F3E8B03F3E5}</b:Guid>
    <b:Title>ninject/ninject.web.mvc</b:Title>
    <b:InternetSiteTitle>GitHub</b:InternetSiteTitle>
    <b:ProductionCompany>GitHub, Inc.</b:ProductionCompany>
    <b:Year>2013</b:Year>
    <b:Month>März</b:Month>
    <b:Day>20</b:Day>
    <b:YearAccessed>2013</b:YearAccessed>
    <b:MonthAccessed>Mai</b:MonthAccessed>
    <b:DayAccessed>2</b:DayAccessed>
    <b:URL>https://github.com/ninject/ninject.web.mvc</b:URL>
    <b:Author>
      <b:Author>
        <b:NameList>
          <b:Person>
            <b:Last>Gloor</b:Last>
            <b:First>Remo</b:First>
          </b:Person>
        </b:NameList>
      </b:Author>
    </b:Author>
    <b:LCID>en-US</b:LCID>
    <b:RefOrder>68</b:RefOrder>
  </b:Source>
  <b:Source>
    <b:Tag>Glo131</b:Tag>
    <b:SourceType>InternetSite</b:SourceType>
    <b:Guid>{E42F5CF1-5E26-4BDB-8CEC-37402FEC7259}</b:Guid>
    <b:Author>
      <b:Author>
        <b:NameList>
          <b:Person>
            <b:Last>Gloor</b:Last>
            <b:First>Remo</b:First>
          </b:Person>
        </b:NameList>
      </b:Author>
    </b:Author>
    <b:Title>ninject/ninject.web.common</b:Title>
    <b:InternetSiteTitle>GitHub</b:InternetSiteTitle>
    <b:ProductionCompany>GitHub, Inc.</b:ProductionCompany>
    <b:Year>2013</b:Year>
    <b:Month>April</b:Month>
    <b:Day>23</b:Day>
    <b:YearAccessed>2013</b:YearAccessed>
    <b:MonthAccessed>Mai</b:MonthAccessed>
    <b:DayAccessed>2</b:DayAccessed>
    <b:URL>https://github.com/ninject/ninject.web.common</b:URL>
    <b:LCID>en-US</b:LCID>
    <b:RefOrder>67</b:RefOrder>
  </b:Source>
  <b:Source>
    <b:Tag>Mic134</b:Tag>
    <b:SourceType>InternetSite</b:SourceType>
    <b:Guid>{9C025DF0-14EF-4283-91EB-5D98C33A138C}</b:Guid>
    <b:Author>
      <b:Author>
        <b:Corporate>Microsoft Corporation</b:Corporate>
      </b:Author>
    </b:Author>
    <b:Title>MVC: The Official Microsoft ASP.NET Site</b:Title>
    <b:InternetSiteTitle>The Official Microsoft ASP.NET Site</b:InternetSiteTitle>
    <b:ProductionCompany>Microsoft Corporation</b:ProductionCompany>
    <b:Year>2013</b:Year>
    <b:YearAccessed>2013</b:YearAccessed>
    <b:MonthAccessed>Mai</b:MonthAccessed>
    <b:DayAccessed>2</b:DayAccessed>
    <b:URL>http://asp.net/mvc</b:URL>
    <b:LCID>en-US</b:LCID>
    <b:RefOrder>56</b:RefOrder>
  </b:Source>
  <b:Source>
    <b:Tag>moq12</b:Tag>
    <b:SourceType>InternetSite</b:SourceType>
    <b:Guid>{8B49482A-793F-4607-A780-AABEFA549179}</b:Guid>
    <b:Title>moq: The simplest mocking library for .NET and Silverlight</b:Title>
    <b:InternetSiteTitle>Google Project Hosting</b:InternetSiteTitle>
    <b:Year>2012</b:Year>
    <b:Month>April</b:Month>
    <b:Day>19</b:Day>
    <b:YearAccessed>2013</b:YearAccessed>
    <b:MonthAccessed>Mai</b:MonthAccessed>
    <b:DayAccessed>2</b:DayAccessed>
    <b:URL>http://code.google.com/p/moq</b:URL>
    <b:LCID>en-US</b:LCID>
    <b:RefOrder>65</b:RefOrder>
  </b:Source>
  <b:Source>
    <b:Tag>Mic132</b:Tag>
    <b:SourceType>InternetSite</b:SourceType>
    <b:Guid>{9D2C8E02-C8AB-464F-A675-A0C4F910713A}</b:Guid>
    <b:Author>
      <b:Author>
        <b:Corporate>Microsoft Corporation</b:Corporate>
      </b:Author>
    </b:Author>
    <b:Title>Microsoft Windows</b:Title>
    <b:InternetSiteTitle>Microsoft</b:InternetSiteTitle>
    <b:ProductionCompany>Microsoft Corporation</b:ProductionCompany>
    <b:Year>2013</b:Year>
    <b:YearAccessed>2013</b:YearAccessed>
    <b:MonthAccessed>Mai</b:MonthAccessed>
    <b:DayAccessed>2</b:DayAccessed>
    <b:URL>http://windows.microsoft.com</b:URL>
    <b:LCID>en-US</b:LCID>
    <b:RefOrder>50</b:RefOrder>
  </b:Source>
  <b:Source>
    <b:Tag>Sha12</b:Tag>
    <b:SourceType>Book</b:SourceType>
    <b:Guid>{22CA0FD3-80E1-47F1-9744-E423B005884E}</b:Guid>
    <b:Title>Microsoft Visual C# 2012 Step by Step</b:Title>
    <b:Year>2012</b:Year>
    <b:City>Sebastopol</b:City>
    <b:Publisher>O'Reilly</b:Publisher>
    <b:StandardNumber>ISBN 978-0-7356-6801-0</b:StandardNumber>
    <b:Author>
      <b:Author>
        <b:NameList>
          <b:Person>
            <b:Last>Sharp</b:Last>
            <b:First>John</b:First>
          </b:Person>
        </b:NameList>
      </b:Author>
    </b:Author>
    <b:LCID>en-US</b:LCID>
    <b:StateProvince>California</b:StateProvince>
    <b:CountryRegion>USA</b:CountryRegion>
    <b:RefOrder>81</b:RefOrder>
  </b:Source>
  <b:Source>
    <b:Tag>Mic10</b:Tag>
    <b:SourceType>InternetSite</b:SourceType>
    <b:Guid>{AB875887-4FFE-4FD4-8E33-2575B7E9E820}</b:Guid>
    <b:Title>Microsoft Office Compatibility Pack für Dateiformate von Word, Excel und PowerPoint: Microsoft Download Center</b:Title>
    <b:InternetSiteTitle>Microsoft Download Center</b:InternetSiteTitle>
    <b:ProductionCompany>Microsoft Corporation</b:ProductionCompany>
    <b:Year>2010</b:Year>
    <b:Month>Januar</b:Month>
    <b:Day>6</b:Day>
    <b:YearAccessed>2013</b:YearAccessed>
    <b:MonthAccessed>Mai</b:MonthAccessed>
    <b:DayAccessed>15</b:DayAccessed>
    <b:URL>http://microsoft.com/de-de/download/details.aspx?id=3</b:URL>
    <b:Author>
      <b:Author>
        <b:Corporate>Microsoft Corporation</b:Corporate>
      </b:Author>
    </b:Author>
    <b:RefOrder>34</b:RefOrder>
  </b:Source>
  <b:Source>
    <b:Tag>Zae12</b:Tag>
    <b:SourceType>InternetSite</b:SourceType>
    <b:Guid>{749A8A68-36E0-4038-AC5C-07B85B3D0668}</b:Guid>
    <b:Title>jQuery plugin: Validation</b:Title>
    <b:InternetSiteTitle>bassistance.de</b:InternetSiteTitle>
    <b:Year>2012</b:Year>
    <b:YearAccessed>2013</b:YearAccessed>
    <b:MonthAccessed>Mai</b:MonthAccessed>
    <b:DayAccessed>2</b:DayAccessed>
    <b:URL>http://bassistance.de/jquery-plugins/jquery-plugin-validation</b:URL>
    <b:Author>
      <b:Author>
        <b:NameList>
          <b:Person>
            <b:Last>Zaefferer</b:Last>
            <b:First>Jörn</b:First>
          </b:Person>
        </b:NameList>
      </b:Author>
    </b:Author>
    <b:LCID>en-US</b:LCID>
    <b:RefOrder>71</b:RefOrder>
  </b:Source>
  <b:Source>
    <b:Tag>The13</b:Tag>
    <b:SourceType>InternetSite</b:SourceType>
    <b:Guid>{022F8A0A-0637-4964-BB67-A3B048C24006}</b:Guid>
    <b:LCID>en-US</b:LCID>
    <b:Author>
      <b:Author>
        <b:Corporate>The jQuery Foundation</b:Corporate>
      </b:Author>
    </b:Author>
    <b:Title>jQuery</b:Title>
    <b:InternetSiteTitle>jQuery</b:InternetSiteTitle>
    <b:ProductionCompany>The jQuery Foundation</b:ProductionCompany>
    <b:Year>2013</b:Year>
    <b:YearAccessed>2013</b:YearAccessed>
    <b:MonthAccessed>Mai</b:MonthAccessed>
    <b:DayAccessed>2</b:DayAccessed>
    <b:URL>http://jquery.com</b:URL>
    <b:RefOrder>70</b:RefOrder>
  </b:Source>
  <b:Source>
    <b:Tag>Mic1324</b:Tag>
    <b:SourceType>InternetSite</b:SourceType>
    <b:Guid>{BA85DB4C-FF35-43FD-B056-10A37C240D93}</b:Guid>
    <b:LCID>de-DE</b:LCID>
    <b:Author>
      <b:Author>
        <b:Corporate>Microsoft Corporation</b:Corporate>
      </b:Author>
    </b:Author>
    <b:Title>Inhaltssteuerelemente</b:Title>
    <b:InternetSiteTitle>Visual Studio</b:InternetSiteTitle>
    <b:ProductionCompany>Microsoft Corporation</b:ProductionCompany>
    <b:YearAccessed>2013</b:YearAccessed>
    <b:MonthAccessed>Juni</b:MonthAccessed>
    <b:DayAccessed>4</b:DayAccessed>
    <b:URL>http://msdn.microsoft.com/de-de/library/vstudio/bb157891.aspx</b:URL>
    <b:RefOrder>45</b:RefOrder>
  </b:Source>
  <b:Source>
    <b:Tag>Bec08</b:Tag>
    <b:SourceType>Book</b:SourceType>
    <b:Guid>{56FDFB73-0DA6-4A18-BBA1-C066709A7E66}</b:Guid>
    <b:Title>Implementation Patterns: Der Weg zu einfacherer und kostengünstigerer Programmierung</b:Title>
    <b:Year>2008</b:Year>
    <b:City>München</b:City>
    <b:Publisher>Addison-Wesley</b:Publisher>
    <b:StandardNumber>ISBN 978-3-8273-2644-7</b:StandardNumber>
    <b:Author>
      <b:Author>
        <b:NameList>
          <b:Person>
            <b:Last>Beck</b:Last>
            <b:First>Kent</b:First>
          </b:Person>
        </b:NameList>
      </b:Author>
    </b:Author>
    <b:LCID>de-DE</b:LCID>
    <b:RefOrder>82</b:RefOrder>
  </b:Source>
  <b:Source>
    <b:Tag>Dai05</b:Tag>
    <b:SourceType>InternetSite</b:SourceType>
    <b:Guid>{C2CA1781-8B82-4E0A-BCEF-B145535934C7}</b:Guid>
    <b:LCID>en-US</b:LCID>
    <b:Title>How to Use IncludeText Fields</b:Title>
    <b:InternetSiteTitle>Using MS Word</b:InternetSiteTitle>
    <b:Year>2005</b:Year>
    <b:YearAccessed>2013</b:YearAccessed>
    <b:MonthAccessed>Juni</b:MonthAccessed>
    <b:DayAccessed>17</b:DayAccessed>
    <b:URL>http://daiya.mvps.org/includetext.htm#FilePaths</b:URL>
    <b:Author>
      <b:Author>
        <b:NameList>
          <b:Person>
            <b:Last>Mitchell</b:Last>
            <b:First>Daiya</b:First>
          </b:Person>
          <b:Person>
            <b:Last>Meister</b:Last>
            <b:First>Cindy</b:First>
          </b:Person>
        </b:NameList>
      </b:Author>
    </b:Author>
    <b:RefOrder>40</b:RefOrder>
  </b:Source>
  <b:Source>
    <b:Tag>Hom13</b:Tag>
    <b:SourceType>InternetSite</b:SourceType>
    <b:Guid>{C18FA6EC-D9F5-4EF0-8457-27C03C6CA99D}</b:Guid>
    <b:Title>Homepage: Git for Windows</b:Title>
    <b:InternetSiteTitle>Git for Windows</b:InternetSiteTitle>
    <b:Year>2013</b:Year>
    <b:MonthAccessed>Mai</b:MonthAccessed>
    <b:DayAccessed>2</b:DayAccessed>
    <b:URL>http://msysgit.github.io</b:URL>
    <b:LCID>en-US</b:LCID>
    <b:RefOrder>51</b:RefOrder>
  </b:Source>
  <b:Source>
    <b:Tag>Ott13</b:Tag>
    <b:SourceType>InternetSite</b:SourceType>
    <b:Guid>{3D1D62E4-4D54-4402-88EC-3B3DE584791D}</b:Guid>
    <b:Title>Home: Bootstrap</b:Title>
    <b:InternetSiteTitle>Bootstrap</b:InternetSiteTitle>
    <b:YearAccessed>2013</b:YearAccessed>
    <b:MonthAccessed>Mai</b:MonthAccessed>
    <b:DayAccessed>2</b:DayAccessed>
    <b:URL>http://twitter.github.io/bootstrap</b:URL>
    <b:Author>
      <b:Author>
        <b:NameList>
          <b:Person>
            <b:Last>Otto</b:Last>
            <b:First>Mark</b:First>
          </b:Person>
          <b:Person>
            <b:Last>Thornton</b:Last>
            <b:First>Jacob</b:First>
          </b:Person>
        </b:NameList>
      </b:Author>
    </b:Author>
    <b:LCID>en-US</b:LCID>
    <b:RefOrder>69</b:RefOrder>
  </b:Source>
  <b:Source>
    <b:Tag>Mic11</b:Tag>
    <b:SourceType>InternetSite</b:SourceType>
    <b:Guid>{840A5CBA-170D-4D42-90F7-F052B47A2EBF}</b:Guid>
    <b:Author>
      <b:Author>
        <b:Corporate>Microsoft Corporation</b:Corporate>
      </b:Author>
    </b:Author>
    <b:Title>Grundlegendes zum MS-DOC-Binärdateiformat von Word: Office Developer Center</b:Title>
    <b:InternetSiteTitle>Office Developer Center</b:InternetSiteTitle>
    <b:ProductionCompany>Microsoft Corporation</b:ProductionCompany>
    <b:Year>2011</b:Year>
    <b:Month>Februar</b:Month>
    <b:YearAccessed>2013</b:YearAccessed>
    <b:MonthAccessed>Mai</b:MonthAccessed>
    <b:DayAccessed>15</b:DayAccessed>
    <b:URL>http://msdn.microsoft.com/de-de/library/office/gg615596.aspx</b:URL>
    <b:RefOrder>25</b:RefOrder>
  </b:Source>
  <b:Source>
    <b:Tag>Mic1311</b:Tag>
    <b:SourceType>InternetSite</b:SourceType>
    <b:Guid>{3DC1451F-35DE-4B3C-A013-F844726568FF}</b:Guid>
    <b:Author>
      <b:Author>
        <b:Corporate>Microsoft Corporation</b:Corporate>
      </b:Author>
    </b:Author>
    <b:Title>Feldfunktionen: RD-Feld - Word: Office.com</b:Title>
    <b:InternetSiteTitle>Office.com</b:InternetSiteTitle>
    <b:ProductionCompany>Microsoft Corporation</b:ProductionCompany>
    <b:Year>2013</b:Year>
    <b:YearAccessed>2013</b:YearAccessed>
    <b:MonthAccessed>Mai</b:MonthAccessed>
    <b:DayAccessed>13</b:DayAccessed>
    <b:URL>http://office.microsoft.com/de-de/word-help/feldfunktionen-rd-feld-HP005186187.aspx</b:URL>
    <b:LCID>de-DE</b:LCID>
    <b:RefOrder>5</b:RefOrder>
  </b:Source>
  <b:Source>
    <b:Tag>Mic1318</b:Tag>
    <b:SourceType>InternetSite</b:SourceType>
    <b:Guid>{6B0E53B5-ADDB-4D9D-8CC0-086E0476E0CA}</b:Guid>
    <b:LCID>de-DE</b:LCID>
    <b:Author>
      <b:Author>
        <b:Corporate>Microsoft Corporation</b:Corporate>
      </b:Author>
    </b:Author>
    <b:Title>Feldfunktionen: Link-Feld - Word: Office.com</b:Title>
    <b:InternetSiteTitle>Office.com</b:InternetSiteTitle>
    <b:ProductionCompany>Microsoft Corporation</b:ProductionCompany>
    <b:Year>2013</b:Year>
    <b:YearAccessed>2013</b:YearAccessed>
    <b:MonthAccessed>Mai</b:MonthAccessed>
    <b:DayAccessed>16</b:DayAccessed>
    <b:URL>http://office.microsoft.com/de-de/word-help/feldfunktionen-link-feld-HP010263667.aspx</b:URL>
    <b:RefOrder>38</b:RefOrder>
  </b:Source>
  <b:Source>
    <b:Tag>Mic1319</b:Tag>
    <b:SourceType>InternetSite</b:SourceType>
    <b:Guid>{DBA6C404-553B-47D2-8DEB-0FE03B6A2B72}</b:Guid>
    <b:Author>
      <b:Author>
        <b:Corporate>Microsoft Corporation</b:Corporate>
      </b:Author>
    </b:Author>
    <b:Title>Feldfunktionen: IncludeText-Feld - Word: Office.com</b:Title>
    <b:InternetSiteTitle>Office.com</b:InternetSiteTitle>
    <b:ProductionCompany>Microsoft Corporation</b:ProductionCompany>
    <b:Year>2013</b:Year>
    <b:YearAccessed>2013</b:YearAccessed>
    <b:MonthAccessed>Mai</b:MonthAccessed>
    <b:DayAccessed>16</b:DayAccessed>
    <b:URL>http://office.microsoft.com/de-de/word-help/feldfunktionen-includetext-feld-HA102032421.aspx</b:URL>
    <b:LCID>de-DE</b:LCID>
    <b:RefOrder>39</b:RefOrder>
  </b:Source>
  <b:Source>
    <b:Tag>Mic1322</b:Tag>
    <b:SourceType>InternetSite</b:SourceType>
    <b:Guid>{E8D8E9BB-79C8-46C9-941B-A7A65FD490D7}</b:Guid>
    <b:LCID>de-DE</b:LCID>
    <b:Author>
      <b:Author>
        <b:Corporate>Microsoft Corporation</b:Corporate>
      </b:Author>
    </b:Author>
    <b:Title>Feldfunktionen: IncludePicture-Feld - Word: Office.com</b:Title>
    <b:InternetSiteTitle>Office.com</b:InternetSiteTitle>
    <b:ProductionCompany>Microsoft Corporation</b:ProductionCompany>
    <b:Year>2013</b:Year>
    <b:YearAccessed>2013</b:YearAccessed>
    <b:MonthAccessed>Mai</b:MonthAccessed>
    <b:DayAccessed>11</b:DayAccessed>
    <b:URL>http://office.microsoft.com/de-de/word-help/feldfunktionen-includepicture-feld-HA102017478.aspx</b:URL>
    <b:RefOrder>41</b:RefOrder>
  </b:Source>
  <b:Source>
    <b:Tag>Mic1317</b:Tag>
    <b:SourceType>InternetSite</b:SourceType>
    <b:Guid>{6627D3B7-6559-477C-B067-E9FD3AB87209}</b:Guid>
    <b:LCID>de-DE</b:LCID>
    <b:Author>
      <b:Author>
        <b:Corporate>Microsoft Corporation</b:Corporate>
      </b:Author>
    </b:Author>
    <b:Title>Feldfunktionen: DocProperty-Feld - Word: Office.com</b:Title>
    <b:InternetSiteTitle>Office.com</b:InternetSiteTitle>
    <b:ProductionCompany>Microsoft Corporation</b:ProductionCompany>
    <b:Year>2013</b:Year>
    <b:YearAccessed>2013</b:YearAccessed>
    <b:MonthAccessed>Mai</b:MonthAccessed>
    <b:DayAccessed>16</b:DayAccessed>
    <b:URL>http://office.microsoft.com/de-de/word-help/feldfunktionen-docproperty-feld-HA102014613.aspx</b:URL>
    <b:RefOrder>37</b:RefOrder>
  </b:Source>
  <b:Source>
    <b:Tag>Mic1320</b:Tag>
    <b:SourceType>InternetSite</b:SourceType>
    <b:Guid>{89B94B4A-5FFC-4D2A-959E-DA4CFA6DC0C2}</b:Guid>
    <b:LCID>de-DE</b:LCID>
    <b:Author>
      <b:Author>
        <b:Corporate>Microsoft Corporation</b:Corporate>
      </b:Author>
    </b:Author>
    <b:Title>Erstellen eines Zentraldokuments sowie von Filialdokumenten</b:Title>
    <b:InternetSiteTitle>Office.com</b:InternetSiteTitle>
    <b:ProductionCompany>Microsoft Corporation</b:ProductionCompany>
    <b:YearAccessed>2013</b:YearAccessed>
    <b:MonthAccessed>Mai</b:MonthAccessed>
    <b:DayAccessed>21</b:DayAccessed>
    <b:URL>http://office.microsoft.com/de-de/word-help/erstellen-eines-zentraldokuments-sowie-von-filialdokumenten-HP005187002.aspx</b:URL>
    <b:RefOrder>43</b:RefOrder>
  </b:Source>
  <b:Source>
    <b:Tag>Aer10</b:Tag>
    <b:SourceType>InternetSite</b:SourceType>
    <b:Guid>{0BAB5F69-DEE3-4520-BDF9-EC62D772A39F}</b:Guid>
    <b:Title>Einführung: S1000D.de</b:Title>
    <b:Year>2010</b:Year>
    <b:Author>
      <b:Author>
        <b:Corporate>AeroSpace and Defence Industries Association of Europe (ASD)</b:Corporate>
      </b:Author>
    </b:Author>
    <b:InternetSiteTitle>S1000D.de</b:InternetSiteTitle>
    <b:ProductionCompany>Bundesverband der Deutschen Luft- und Raumfahrtindustrie (BDLI) e.V.</b:ProductionCompany>
    <b:YearAccessed>2013</b:YearAccessed>
    <b:MonthAccessed>Mai</b:MonthAccessed>
    <b:DayAccessed>3</b:DayAccessed>
    <b:URL>http://s1000d.de</b:URL>
    <b:RefOrder>15</b:RefOrder>
  </b:Source>
  <b:Source>
    <b:Tag>Mic1316</b:Tag>
    <b:SourceType>InternetSite</b:SourceType>
    <b:Guid>{A26F7085-652A-4150-9785-30AE3D9B3D0B}</b:Guid>
    <b:Author>
      <b:Author>
        <b:Corporate>Microsoft Corporation</b:Corporate>
      </b:Author>
    </b:Author>
    <b:Title>Einfügen und Formatieren von Feldfunktionen in Word: Office.com</b:Title>
    <b:InternetSiteTitle>Office.com</b:InternetSiteTitle>
    <b:ProductionCompany>Microsoft Corporation</b:ProductionCompany>
    <b:Year>2013</b:Year>
    <b:YearAccessed>2013</b:YearAccessed>
    <b:MonthAccessed>Mai</b:MonthAccessed>
    <b:DayAccessed>16</b:DayAccessed>
    <b:URL>http://office.microsoft.com/de-de/word-help/einfugen-und-formatieren-von-feldfunktionen-in-word-HA010100426.aspx</b:URL>
    <b:LCID>de-DE</b:LCID>
    <b:RefOrder>36</b:RefOrder>
  </b:Source>
  <b:Source>
    <b:Tag>Par06</b:Tag>
    <b:SourceType>Report</b:SourceType>
    <b:Guid>{AD8EF245-F2F2-4A69-B99A-B809CA6475C6}</b:Guid>
    <b:Title>DITA - Four Letters You Need To Know</b:Title>
    <b:Year>2006</b:Year>
    <b:City>Needham</b:City>
    <b:LCID>en-US</b:LCID>
    <b:Author>
      <b:Author>
        <b:Corporate>Parametric Technology Corporation (PTC), Inc.</b:Corporate>
      </b:Author>
    </b:Author>
    <b:ProductionCompany>Parametric Technology Corporation (PTC)</b:ProductionCompany>
    <b:URL>http://blog.terraxml.com/Portals/147990/docs/2016_dita_wp.pdf</b:URL>
    <b:Institution>Parametric Technology Corporation (PTC), Inc.</b:Institution>
    <b:ThesisType>White Paper</b:ThesisType>
    <b:RefOrder>83</b:RefOrder>
  </b:Source>
  <b:Source>
    <b:Tag>Boi05</b:Tag>
    <b:SourceType>Book</b:SourceType>
    <b:Guid>{A5F7A28D-D47C-4422-89CE-6242F4ED0304}</b:Guid>
    <b:Title>Content Management Bible</b:Title>
    <b:Year>2005</b:Year>
    <b:Publisher>Wiley</b:Publisher>
    <b:City>Indianapolis</b:City>
    <b:StandardNumber>ISBN 0-7645-7371-3</b:StandardNumber>
    <b:LCID>en-US</b:LCID>
    <b:Author>
      <b:Author>
        <b:NameList>
          <b:Person>
            <b:Last>Boiko</b:Last>
            <b:First>Bob</b:First>
          </b:Person>
        </b:NameList>
      </b:Author>
    </b:Author>
    <b:StateProvince>Indiana</b:StateProvince>
    <b:CountryRegion>USA</b:CountryRegion>
    <b:Edition>2nd Edition</b:Edition>
    <b:RefOrder>22</b:RefOrder>
  </b:Source>
  <b:Source>
    <b:Tag>Mar09</b:Tag>
    <b:SourceType>Book</b:SourceType>
    <b:Guid>{1F955C28-9AB3-4D31-B646-DB015415A9A1}</b:Guid>
    <b:Title>Clean Code: Refactoring, Patterns, Testen und Techniken für sauberen Code</b:Title>
    <b:Year>2009</b:Year>
    <b:City>Heidelberg</b:City>
    <b:Publisher>mitp</b:Publisher>
    <b:StandardNumber>ISBN 978-3-8266-5548-7</b:StandardNumber>
    <b:Author>
      <b:Author>
        <b:NameList>
          <b:Person>
            <b:Last>Martin</b:Last>
            <b:Middle>Cecil</b:Middle>
            <b:First>Robert</b:First>
          </b:Person>
        </b:NameList>
      </b:Author>
    </b:Author>
    <b:LCID>de-DE</b:LCID>
    <b:RefOrder>84</b:RefOrder>
  </b:Source>
  <b:Source>
    <b:Tag>Sto06</b:Tag>
    <b:SourceType>ConferenceProceedings</b:SourceType>
    <b:Guid>{9AB992F7-2065-4E81-8735-9BF97F785424}</b:Guid>
    <b:Title>Authoring Technical Documentation Using a Generic Document Model</b:Title>
    <b:Year>2006</b:Year>
    <b:City>Myrtle Beach</b:City>
    <b:Author>
      <b:Author>
        <b:NameList>
          <b:Person>
            <b:Last>Stock</b:Last>
            <b:First>Ingo</b:First>
          </b:Person>
          <b:Person>
            <b:Last>Weber</b:Last>
            <b:First>Michael</b:First>
          </b:Person>
        </b:NameList>
      </b:Author>
    </b:Author>
    <b:LCID>en-US</b:LCID>
    <b:Pages>172-179</b:Pages>
    <b:ConferenceName>Proceedings of the 24th Annual International Conference on Design of Communication, SIGDOC 2006</b:ConferenceName>
    <b:RefOrder>85</b:RefOrder>
  </b:Source>
  <b:Source>
    <b:Tag>Rei12</b:Tag>
    <b:SourceType>ElectronicSource</b:SourceType>
    <b:Guid>{D3586444-99CA-46CD-BA5C-63928A4B4A45}</b:Guid>
    <b:Title>ATLAS Document Templates &amp; Plug-Ins für MS Word 2010</b:Title>
    <b:ProductionCompany>ATLAS ELEKTRONIK GmbH</b:ProductionCompany>
    <b:Year>2012</b:Year>
    <b:Month>Juli</b:Month>
    <b:Day>30</b:Day>
    <b:City>Bremen</b:City>
    <b:Medium>Dokument</b:Medium>
    <b:Author>
      <b:Author>
        <b:NameList>
          <b:Person>
            <b:Last>Reiners</b:Last>
            <b:First>Inge</b:First>
          </b:Person>
        </b:NameList>
      </b:Author>
    </b:Author>
    <b:StateProvince>Bremen</b:StateProvince>
    <b:CountryRegion>Deutschland</b:CountryRegion>
    <b:LCID>de-DE</b:LCID>
    <b:RefOrder>86</b:RefOrder>
  </b:Source>
  <b:Source>
    <b:Tag>Nil06</b:Tag>
    <b:SourceType>Book</b:SourceType>
    <b:Guid>{8C3D7E5E-5335-4644-8D04-6C8EBB0982C8}</b:Guid>
    <b:LCID>en-US</b:LCID>
    <b:Title>Applying Domain-Driven Design and Patterns: With Examples in C# and .NET</b:Title>
    <b:Year>2006</b:Year>
    <b:City>Amsterdam</b:City>
    <b:Publisher>Addison-Wesley</b:Publisher>
    <b:StandardNumber>ISBN 978-0321268204</b:StandardNumber>
    <b:Author>
      <b:Author>
        <b:NameList>
          <b:Person>
            <b:Last>Nilsson</b:Last>
            <b:First>Jimmy</b:First>
          </b:Person>
        </b:NameList>
      </b:Author>
    </b:Author>
    <b:CountryRegion>Netherlands</b:CountryRegion>
    <b:RefOrder>72</b:RefOrder>
  </b:Source>
  <b:Source>
    <b:Tag>Mic1321</b:Tag>
    <b:SourceType>InternetSite</b:SourceType>
    <b:Guid>{31B178E9-D4A0-4344-BD53-FE22BD5FA821}</b:Guid>
    <b:LCID>de-DE</b:LCID>
    <b:Author>
      <b:Author>
        <b:Corporate>Microsoft Corporation</b:Corporate>
      </b:Author>
    </b:Author>
    <b:Title>Anzeigen oder Ändern der Eigenschaften für eine Office-Datei: Office.com</b:Title>
    <b:InternetSiteTitle>Office.com</b:InternetSiteTitle>
    <b:ProductionCompany>Microsoft Corporation</b:ProductionCompany>
    <b:YearAccessed>2013</b:YearAccessed>
    <b:MonthAccessed>Mai</b:MonthAccessed>
    <b:DayAccessed>22</b:DayAccessed>
    <b:URL>http://office.microsoft.com/de-de/word-help/anzeigen-oder-andern-der-eigenschaften-fur-eine-office-datei-HA010354245.aspx</b:URL>
    <b:RefOrder>35</b:RefOrder>
  </b:Source>
  <b:Source>
    <b:Tag>Mic138</b:Tag>
    <b:SourceType>InternetSite</b:SourceType>
    <b:Guid>{DB91CC40-C153-4EF1-9BB3-A859057E248A}</b:Guid>
    <b:Author>
      <b:Author>
        <b:Corporate>Microsoft Corporation</b:Corporate>
      </b:Author>
    </b:Author>
    <b:Title>ADO.NET Entity Framework</b:Title>
    <b:InternetSiteTitle>Microsoft Developer Network</b:InternetSiteTitle>
    <b:ProductionCompany>Microsoft Corporation</b:ProductionCompany>
    <b:Year>2013</b:Year>
    <b:YearAccessed>2013</b:YearAccessed>
    <b:MonthAccessed>Mai</b:MonthAccessed>
    <b:DayAccessed>2</b:DayAccessed>
    <b:URL>http://msdn.microsoft.com/de-de/library/vstudio/bb399572.aspx</b:URL>
    <b:LCID>en-US</b:LCID>
    <b:RefOrder>57</b:RefOrder>
  </b:Source>
  <b:Source>
    <b:Tag>Mic1313</b:Tag>
    <b:SourceType>DocumentFromInternetSite</b:SourceType>
    <b:Guid>{4E68781E-F718-40D6-A6E8-BBE2B287AF3F}</b:Guid>
    <b:Title>[MS-OI29500]: Office Implementation Information for ISO/IEC 29500 Standards Support: Microsoft Developer Network (MSDN)</b:Title>
    <b:InternetSiteTitle>Microsoft Developer Network (MSDN)</b:InternetSiteTitle>
    <b:ProductionCompany>Microsoft Corporation</b:ProductionCompany>
    <b:Year>2013</b:Year>
    <b:Month>Februar</b:Month>
    <b:Day>11</b:Day>
    <b:YearAccessed>2013</b:YearAccessed>
    <b:MonthAccessed>Mai</b:MonthAccessed>
    <b:DayAccessed>15</b:DayAccessed>
    <b:URL>http://download.microsoft.com/download/D/3/3/D334A189-E51B-47FF-B0E8-C0479AFB0E3C/%5BMS-OI29500%5D.pdf</b:URL>
    <b:Author>
      <b:Author>
        <b:Corporate>Microsoft Corporation</b:Corporate>
      </b:Author>
    </b:Author>
    <b:Version>v20130206</b:Version>
    <b:ShortTitle>[MS-OI29500]</b:ShortTitle>
    <b:RefOrder>31</b:RefOrder>
  </b:Source>
  <b:Source>
    <b:Tag>Mic1314</b:Tag>
    <b:SourceType>DocumentFromInternetSite</b:SourceType>
    <b:Guid>{C7814A42-3F8B-4300-A34C-67910908A10C}</b:Guid>
    <b:Author>
      <b:Author>
        <b:Corporate>Microsoft Corporation</b:Corporate>
      </b:Author>
    </b:Author>
    <b:Title>[MS-OE376]: Office Implementation Information for ECMA-376 Standards Support: Microsoft Developer Network (MSDN)</b:Title>
    <b:InternetSiteTitle>Microsoft Developer Network (MSDN)</b:InternetSiteTitle>
    <b:ProductionCompany>Microsoft Corporation</b:ProductionCompany>
    <b:Year>2013</b:Year>
    <b:Month>Februar</b:Month>
    <b:Day>11</b:Day>
    <b:YearAccessed>2013</b:YearAccessed>
    <b:MonthAccessed>Mai</b:MonthAccessed>
    <b:DayAccessed>15</b:DayAccessed>
    <b:URL>http://download.microsoft.com/download/D/3/3/D334A189-E51B-47FF-B0E8-C0479AFB0E3C/%5BMS-OE376%5D.pdf</b:URL>
    <b:Version>v20130206</b:Version>
    <b:ShortTitle>[MS-OE376]</b:ShortTitle>
    <b:RefOrder>30</b:RefOrder>
  </b:Source>
  <b:Source>
    <b:Tag>Mic1312</b:Tag>
    <b:SourceType>DocumentFromInternetSite</b:SourceType>
    <b:Guid>{FF28E538-430E-4751-8728-BF174F57D76F}</b:Guid>
    <b:Title>[MS-DOC]: Word (.doc) Binary File Format</b:Title>
    <b:InternetSiteTitle>Office Developer Center</b:InternetSiteTitle>
    <b:ProductionCompany>Microsoft Corporation</b:ProductionCompany>
    <b:Year>2013</b:Year>
    <b:Month>Februar</b:Month>
    <b:Day>11</b:Day>
    <b:YearAccessed>2013</b:YearAccessed>
    <b:MonthAccessed>Mai</b:MonthAccessed>
    <b:DayAccessed>15</b:DayAccessed>
    <b:URL>http://download.microsoft.com/download/2/4/8/24862317-78F0-4C4B-B355-C7B2C1D997DB/%5BMS-DOC%5D.pdf</b:URL>
    <b:Medium>Spezifikation</b:Medium>
    <b:Author>
      <b:Author>
        <b:Corporate>Microsoft Corporation</b:Corporate>
      </b:Author>
    </b:Author>
    <b:ShortTitle>[MS-DOC]</b:ShortTitle>
    <b:Version>v20130206</b:Version>
    <b:RefOrder>26</b:RefOrder>
  </b:Source>
  <b:Source>
    <b:Tag>Mic137</b:Tag>
    <b:SourceType>InternetSite</b:SourceType>
    <b:Guid>{1C4B0BB7-1FA0-4B13-9FA7-93017219F2FD}</b:Guid>
    <b:Author>
      <b:Author>
        <b:Corporate>Microsoft Corporation</b:Corporate>
      </b:Author>
    </b:Author>
    <b:Title>.NET</b:Title>
    <b:InternetSiteTitle>Microsoft</b:InternetSiteTitle>
    <b:ProductionCompany>Microsoft Corporation</b:ProductionCompany>
    <b:Year>2013</b:Year>
    <b:YearAccessed>2013</b:YearAccessed>
    <b:MonthAccessed>Mai</b:MonthAccessed>
    <b:DayAccessed>2</b:DayAccessed>
    <b:URL>http://microsoft.com/net</b:URL>
    <b:LCID>en-US</b:LCID>
    <b:RefOrder>55</b:RefOrder>
  </b:Source>
  <b:Source>
    <b:Tag>Aer12</b:Tag>
    <b:SourceType>DocumentFromInternetSite</b:SourceType>
    <b:Guid>{96D394EB-A63A-4A93-B1C2-1F06C2B2B6C9}</b:Guid>
    <b:Title>S1000D</b:Title>
    <b:InternetSiteTitle>International specification for technical publications using a common source database</b:InternetSiteTitle>
    <b:Year>2012</b:Year>
    <b:Month>Dezember</b:Month>
    <b:Day>31</b:Day>
    <b:YearAccessed>2013</b:YearAccessed>
    <b:MonthAccessed>Juni</b:MonthAccessed>
    <b:DayAccessed>25</b:DayAccessed>
    <b:URL>http://public.s1000d.org/Downloads/Documents/Issue4.1/S1000D_Issue_4.1.zip</b:URL>
    <b:StandardNumber>S1000D-A-00-00-0000-00A-021A-A</b:StandardNumber>
    <b:Author>
      <b:Author>
        <b:Corporate>AeroSpace and Defence Industries Association of Europe, Aerospace Industries Association of America, ATA e-Business Program</b:Corporate>
      </b:Author>
    </b:Author>
    <b:Version>4.1</b:Version>
    <b:ShortTitle>S1000D</b:ShortTitle>
    <b:LCID>en-US</b:LCID>
    <b:RefOrder>17</b:RefOrder>
  </b:Source>
  <b:Source>
    <b:Tag>Aer03</b:Tag>
    <b:SourceType>InternetSite</b:SourceType>
    <b:Guid>{0228927D-600E-4AA1-B522-483623F30F38}</b:Guid>
    <b:Title>S1000D</b:Title>
    <b:InternetSiteTitle>Home</b:InternetSiteTitle>
    <b:Year>2013</b:Year>
    <b:YearAccessed>2013</b:YearAccessed>
    <b:MonthAccessed>Juni</b:MonthAccessed>
    <b:DayAccessed>25</b:DayAccessed>
    <b:URL>http://public.s1000d.org</b:URL>
    <b:LCID>en-US</b:LCID>
    <b:Author>
      <b:Author>
        <b:Corporate>AeroSpace and Defence Industries Association of Europe, Aerospace Industries Association of America, ATA e-Business Program</b:Corporate>
      </b:Author>
    </b:Author>
    <b:RefOrder>16</b:RefOrder>
  </b:Source>
  <b:Source>
    <b:Tag>Sch12</b:Tag>
    <b:SourceType>InternetSite</b:SourceType>
    <b:Guid>{C37CCB35-65EA-4FF4-A3A9-E7492A349382}</b:Guid>
    <b:Title>DITA Writer</b:Title>
    <b:InternetSiteTitle>Companies Using DITA</b:InternetSiteTitle>
    <b:Year>2012</b:Year>
    <b:Month>Februar</b:Month>
    <b:Day>6</b:Day>
    <b:YearAccessed>2013</b:YearAccessed>
    <b:MonthAccessed>Juni</b:MonthAccessed>
    <b:DayAccessed>25</b:DayAccessed>
    <b:URL>http://ditawriter.com/companies-using-dita</b:URL>
    <b:Author>
      <b:Author>
        <b:NameList>
          <b:Person>
            <b:Last>Schengili-Roberts</b:Last>
            <b:First>Keith </b:First>
          </b:Person>
        </b:NameList>
      </b:Author>
    </b:Author>
    <b:LCID>en-US</b:LCID>
    <b:RefOrder>87</b:RefOrder>
  </b:Source>
  <b:Source>
    <b:Tag>LaT10</b:Tag>
    <b:SourceType>InternetSite</b:SourceType>
    <b:Guid>{D44762D5-7259-41FA-B5D4-B1D38AC4B6A3}</b:Guid>
    <b:LCID>en-US</b:LCID>
    <b:InternetSiteTitle>LaTeX – A document preparation system</b:InternetSiteTitle>
    <b:Year>2010</b:Year>
    <b:Month>Januar</b:Month>
    <b:Day>10</b:Day>
    <b:YearAccessed>2012</b:YearAccessed>
    <b:MonthAccessed>Juni</b:MonthAccessed>
    <b:DayAccessed>25</b:DayAccessed>
    <b:URL>http://latex-project.org</b:URL>
    <b:RefOrder>12</b:RefOrder>
  </b:Source>
  <b:Source>
    <b:Tag>Org09</b:Tag>
    <b:SourceType>DocumentFromInternetSite</b:SourceType>
    <b:Guid>{59BCA502-77D7-47CD-A96D-054AFB6446EE}</b:Guid>
    <b:InternetSiteTitle>The DocBook Schema Version 5.0</b:InternetSiteTitle>
    <b:ProductionCompany>OASIS</b:ProductionCompany>
    <b:Year>2009</b:Year>
    <b:Month>November</b:Month>
    <b:Day>1</b:Day>
    <b:YearAccessed>2012</b:YearAccessed>
    <b:MonthAccessed>Juni</b:MonthAccessed>
    <b:DayAccessed>25</b:DayAccessed>
    <b:URL>http://docs.oasis-open.org/docbook/specs/docbook-5.0-spec-os.pdf</b:URL>
    <b:LCID>en-US</b:LCID>
    <b:Author>
      <b:Author>
        <b:Corporate>Organization for the Advancement of Structured Information Standards (OASIS)</b:Corporate>
      </b:Author>
    </b:Author>
    <b:Version>5.0</b:Version>
    <b:RefOrder>9</b:RefOrder>
  </b:Source>
  <b:Source>
    <b:Tag>ISO06</b:Tag>
    <b:SourceType>DocumentFromInternetSite</b:SourceType>
    <b:Guid>{33390411-047F-40DB-9FE5-8BB1C5B4E077}</b:Guid>
    <b:LCID>en-US</b:LCID>
    <b:InternetSiteTitle>Open Document Format for Office Applications (OpenDocument)</b:InternetSiteTitle>
    <b:Year>2006</b:Year>
    <b:Month>Dezember</b:Month>
    <b:Day>1</b:Day>
    <b:YearAccessed>2013</b:YearAccessed>
    <b:MonthAccessed>Juni</b:MonthAccessed>
    <b:DayAccessed>25</b:DayAccessed>
    <b:URL>http:/open-std.org/keld/iso26300-odf/is26300/iso_iec_26300:2006_e.pdf</b:URL>
    <b:StandardNumber>ISO/IEC 26300:2006(E)</b:StandardNumber>
    <b:Author>
      <b:Author>
        <b:Corporate>ISO, IEC</b:Corporate>
      </b:Author>
    </b:Author>
    <b:Version>1.0</b:Version>
    <b:ShortTitle>ISO/IEC 26300</b:ShortTitle>
    <b:RefOrder>88</b:RefOrder>
  </b:Source>
  <b:Source>
    <b:Tag>Org11</b:Tag>
    <b:SourceType>DocumentFromInternetSite</b:SourceType>
    <b:Guid>{A03FBBF6-22A3-4AF6-A925-667FA02FD01C}</b:Guid>
    <b:Author>
      <b:Author>
        <b:Corporate>Organization for the Advancement of Structured Information Standards (OASIS)</b:Corporate>
      </b:Author>
    </b:Author>
    <b:InternetSiteTitle>Open Document Format for Office Applications (OpenDocument)</b:InternetSiteTitle>
    <b:ProductionCompany>Organization for the Advancement of Structured Information Standards (OASIS)</b:ProductionCompany>
    <b:Year>2011</b:Year>
    <b:Month>September</b:Month>
    <b:Day>29</b:Day>
    <b:YearAccessed>2013</b:YearAccessed>
    <b:MonthAccessed>Juni</b:MonthAccessed>
    <b:DayAccessed>25</b:DayAccessed>
    <b:URL>http://docs.oasis-open.org/office/v1.2/os/OpenDocument-v1.2-os.zip</b:URL>
    <b:Version>1.2</b:Version>
    <b:RefOrder>89</b:RefOrder>
  </b:Source>
  <b:Source>
    <b:Tag>Kos08</b:Tag>
    <b:SourceType>JournalArticle</b:SourceType>
    <b:Guid>{9E5E7DAC-08DA-4D70-86B9-850CD5D5A963}</b:Guid>
    <b:Title>From the Office Document Battlefield</b:Title>
    <b:Year>2008</b:Year>
    <b:City>Washington</b:City>
    <b:Publisher>IEEE Computer Society</b:Publisher>
    <b:StandardNumber>ISSN 1520-9202</b:StandardNumber>
    <b:Pages>51-55</b:Pages>
    <b:Author>
      <b:Author>
        <b:NameList>
          <b:Person>
            <b:Last>Kosek</b:Last>
            <b:First>Jirka</b:First>
          </b:Person>
        </b:NameList>
      </b:Author>
    </b:Author>
    <b:LCID>en-US</b:LCID>
    <b:JournalName>IT Professional</b:JournalName>
    <b:Month>Mai</b:Month>
    <b:Day>20</b:Day>
    <b:Volume>3</b:Volume>
    <b:Issue>10</b:Issue>
    <b:RefOrder>14</b:RefOrder>
  </b:Source>
  <b:Source>
    <b:Tag>Eck09</b:Tag>
    <b:SourceType>Report</b:SourceType>
    <b:Guid>{84C1D82B-E574-42D3-93DB-E64C59E22687}</b:Guid>
    <b:Title>Document Interoperability: Open Document Format and Office Open XML</b:Title>
    <b:City>Berlin</b:City>
    <b:Year>2009</b:Year>
    <b:Publisher>Open Communication Systems FOKUS</b:Publisher>
    <b:Institution>Fraunhofer-Institute</b:Institution>
    <b:Pages>90</b:Pages>
    <b:ThesisType>White Paper</b:ThesisType>
    <b:Author>
      <b:Author>
        <b:NameList>
          <b:Person>
            <b:Last>Eckert</b:Last>
            <b:First>Klaus-Peter</b:First>
          </b:Person>
          <b:Person>
            <b:Last>Ziesing</b:Last>
            <b:Middle>Henrik</b:Middle>
            <b:First>Jan</b:First>
          </b:Person>
          <b:Person>
            <b:Last>Ishionwu</b:Last>
            <b:First>Ucheoma</b:First>
          </b:Person>
        </b:NameList>
      </b:Author>
    </b:Author>
    <b:RefOrder>13</b:RefOrder>
  </b:Source>
  <b:Source>
    <b:Tag>Org10</b:Tag>
    <b:SourceType>DocumentFromInternetSite</b:SourceType>
    <b:Guid>{900BB002-B5F9-4FE6-9109-CA955BAFC334}</b:Guid>
    <b:Year>2010</b:Year>
    <b:Author>
      <b:Author>
        <b:Corporate>Organization for the Advancement of Structured Information Standards (OASIS)</b:Corporate>
      </b:Author>
    </b:Author>
    <b:InternetSiteTitle>Darwin Information Typing Architecture (DITA)</b:InternetSiteTitle>
    <b:ProductionCompany>Organization for the Advancement of Structured Information Standards (OASIS)</b:ProductionCompany>
    <b:Month>Dezember</b:Month>
    <b:Day>1</b:Day>
    <b:YearAccessed>2013</b:YearAccessed>
    <b:MonthAccessed>Juni</b:MonthAccessed>
    <b:DayAccessed>26</b:DayAccessed>
    <b:URL>http://docs.oasis-open.org/dita/v1.2/os/spec/DITA1.2-spec.pdf</b:URL>
    <b:Version>1.2</b:Version>
    <b:LCID>en-US</b:LCID>
    <b:RefOrder>20</b:RefOrder>
  </b:Source>
  <b:Source>
    <b:Tag>Mul08</b:Tag>
    <b:SourceType>InternetSite</b:SourceType>
    <b:Guid>{EB7AD737-53A7-4BFB-A95F-34DEAC6464DA}</b:Guid>
    <b:InternetSiteTitle>DocBook versus DITA: Will the Real Standard Please Stand Up?</b:InternetSiteTitle>
    <b:ProductionCompany>Data Conversion Laboratoy Inc.</b:ProductionCompany>
    <b:Year>2008</b:Year>
    <b:Month>April</b:Month>
    <b:YearAccessed>2013</b:YearAccessed>
    <b:MonthAccessed>Juni</b:MonthAccessed>
    <b:DayAccessed>26</b:DayAccessed>
    <b:URL>http://dclab.com/archive/article_docbook_vs_dita_standards.asp</b:URL>
    <b:LCID>en-US</b:LCID>
    <b:Author>
      <b:Author>
        <b:NameList>
          <b:Person>
            <b:Last>Mulvihill</b:Last>
            <b:First>Teresa</b:First>
          </b:Person>
        </b:NameList>
      </b:Author>
    </b:Author>
    <b:RefOrder>18</b:RefOrder>
  </b:Source>
  <b:Source>
    <b:Tag>Day05</b:Tag>
    <b:SourceType>InternetSite</b:SourceType>
    <b:Guid>{E03876AE-D074-4D73-8B50-C3B1FBFD9939}</b:Guid>
    <b:Title>Introduction to the Darwin Information Typing Architecture</b:Title>
    <b:Year>2005</b:Year>
    <b:InternetSiteTitle>IBM developerWorks</b:InternetSiteTitle>
    <b:ProductionCompany>IBM Corporation</b:ProductionCompany>
    <b:Month>März</b:Month>
    <b:Day>1</b:Day>
    <b:YearAccessed>2013</b:YearAccessed>
    <b:MonthAccessed>Juni</b:MonthAccessed>
    <b:DayAccessed>26</b:DayAccessed>
    <b:URL>http://ibm.com/developerworks/xml/library/x-dita1</b:URL>
    <b:Author>
      <b:Author>
        <b:NameList>
          <b:Person>
            <b:Last>Day</b:Last>
            <b:First>Don</b:First>
          </b:Person>
          <b:Person>
            <b:Last>Priestley</b:Last>
            <b:First>Michael</b:First>
          </b:Person>
          <b:Person>
            <b:Last>Schell</b:Last>
            <b:First>David</b:First>
          </b:Person>
        </b:NameList>
      </b:Author>
    </b:Author>
    <b:LCID>en-US</b:LCID>
    <b:RefOrder>19</b:RefOrder>
  </b:Source>
  <b:Source>
    <b:Tag>And13</b:Tag>
    <b:SourceType>InternetSite</b:SourceType>
    <b:Guid>{F6E38435-383F-408E-9E37-7157C6F1E1DF}</b:Guid>
    <b:LCID>en-US</b:LCID>
    <b:Title>DITA Open Toolkit</b:Title>
    <b:InternetSiteTitle>SourceForge.net</b:InternetSiteTitle>
    <b:ProductionCompany>Dice Holdings, Inc.</b:ProductionCompany>
    <b:YearAccessed>2013</b:YearAccessed>
    <b:MonthAccessed>Juni</b:MonthAccessed>
    <b:DayAccessed>26</b:DayAccessed>
    <b:URL>http://dita-ot.sf.net</b:URL>
    <b:Author>
      <b:Author>
        <b:NameList>
          <b:Person>
            <b:Last>Anderson</b:Last>
            <b:Middle>D</b:Middle>
            <b:First>Robert</b:First>
          </b:Person>
          <b:Person>
            <b:Last>Elovirta</b:Last>
            <b:First>Jarno</b:First>
          </b:Person>
          <b:Person>
            <b:Last>Eberlein</b:Last>
            <b:Middle>James</b:Middle>
            <b:First>Kristen</b:First>
          </b:Person>
          <b:Person>
            <b:Last>Bina</b:Last>
            <b:First>George</b:First>
          </b:Person>
          <b:Person>
            <b:Last>Coravu</b:Last>
            <b:First>Radu</b:First>
          </b:Person>
          <b:Person>
            <b:Last>Kimber</b:Last>
            <b:First>Eliot</b:First>
          </b:Person>
        </b:NameList>
      </b:Author>
    </b:Author>
    <b:RefOrder>21</b:RefOrder>
  </b:Source>
  <b:Source>
    <b:Tag>PTC13</b:Tag>
    <b:SourceType>InternetSite</b:SourceType>
    <b:Guid>{64F6A93F-E11C-44FE-97AC-BBA697A18F82}</b:Guid>
    <b:LCID>de-DE</b:LCID>
    <b:Author>
      <b:Author>
        <b:Corporate>PTC Inc.</b:Corporate>
      </b:Author>
    </b:Author>
    <b:Title>Application Lifecycle Management</b:Title>
    <b:InternetSiteTitle>PTC</b:InternetSiteTitle>
    <b:ProductionCompany>PTC Inc.</b:ProductionCompany>
    <b:Year>2013</b:Year>
    <b:YearAccessed>2013</b:YearAccessed>
    <b:MonthAccessed>Juni</b:MonthAccessed>
    <b:DayAccessed>27</b:DayAccessed>
    <b:URL>http://de.ptc.com/solutions/application-lifecycle-management</b:URL>
    <b:RefOrder>75</b:RefOrder>
  </b:Source>
  <b:Source>
    <b:Tag>Mol11</b:Tag>
    <b:SourceType>Report</b:SourceType>
    <b:Guid>{A2D0801F-8BD4-4884-9F5B-E6085DE3C39A}</b:Guid>
    <b:LCID>de-DE</b:LCID>
    <b:Title>Lösungen für die Technische Dokumentation im mittelständischen Maschinen- und Anlagenbau</b:Title>
    <b:Year>2011</b:Year>
    <b:Publisher>textomedia</b:Publisher>
    <b:City>Remscheid</b:City>
    <b:Author>
      <b:Author>
        <b:NameList>
          <b:Person>
            <b:Last>Moll</b:Last>
            <b:First>Christian</b:First>
          </b:Person>
          <b:Person>
            <b:Last>Samson</b:Last>
            <b:First>Frank</b:First>
          </b:Person>
        </b:NameList>
      </b:Author>
    </b:Author>
    <b:Pages>9</b:Pages>
    <b:ThesisType>White Paper</b:ThesisType>
    <b:RefOrder>3</b:RefOrder>
  </b:Source>
  <b:Source>
    <b:Tag>Hud01</b:Tag>
    <b:SourceType>Report</b:SourceType>
    <b:Guid>{86619B68-28CD-4EF0-9C07-1F546F4AEEB0}</b:Guid>
    <b:LCID>de-DE</b:LCID>
    <b:Title>Technische Produktdokumentation im Maschinen- und Anlagenbau: Eine Bestandsaufnahme</b:Title>
    <b:Year>2001</b:Year>
    <b:Publisher>VDMA-Gesellschaft für Forschung und Innovation (VFI) mbH</b:Publisher>
    <b:City>Karlsruhe</b:City>
    <b:Department>Informations- und Kommunikationssysteme</b:Department>
    <b:Institution>Fraunhofer-Institut für Systemtechnik und Innovationsforschung (FhG-ISI)</b:Institution>
    <b:Pages>27</b:Pages>
    <b:ThesisType>Arbeitsbericht</b:ThesisType>
    <b:Author>
      <b:Author>
        <b:NameList>
          <b:Person>
            <b:Last>Hudetz</b:Last>
            <b:First>Walter</b:First>
          </b:Person>
          <b:Person>
            <b:Last>Friedewald</b:Last>
            <b:First>Michael</b:First>
          </b:Person>
        </b:NameList>
      </b:Author>
    </b:Author>
    <b:RefOrder>2</b:RefOrder>
  </b:Source>
  <b:Source>
    <b:Tag>Bes06</b:Tag>
    <b:SourceType>Report</b:SourceType>
    <b:Guid>{98F5E4B0-56C5-4EC2-9117-96B6CC5C7220}</b:Guid>
    <b:Title>Beschreibung eines Schemas für Technische Dokumentation im Maschinenbau (mumasy)</b:Title>
    <b:Year>2006</b:Year>
    <b:Publisher>Beuth Verlag</b:Publisher>
    <b:City>Berlin</b:City>
    <b:StandardNumber>VDMA 66320:2006-09</b:StandardNumber>
    <b:LCID>de-DE</b:LCID>
    <b:ThesisType>Technische Regel</b:ThesisType>
    <b:Author>
      <b:Author>
        <b:Corporate>Verband Deutscher Maschinen- und Anlagenbau (VDMA) e.V.</b:Corporate>
      </b:Author>
    </b:Author>
    <b:RefOrder>11</b:RefOrder>
  </b:Source>
  <b:Source>
    <b:Tag>Fra13</b:Tag>
    <b:SourceType>InternetSite</b:SourceType>
    <b:Guid>{5B0D8E6F-BA49-4284-9098-DDEA95F13C07}</b:Guid>
    <b:Author>
      <b:Author>
        <b:Corporate>Fraunhofer-Institut für System- und Innovationsforschung (ISI)</b:Corporate>
      </b:Author>
    </b:Author>
    <b:Title>Verbundprojekt Multimediales Maschinen-Informationssystem</b:Title>
    <b:ProductionCompany>Fraunhofer-Institut für System- und Innovationsforschung (ISI)</b:ProductionCompany>
    <b:YearAccessed>2013</b:YearAccessed>
    <b:MonthAccessed>Juni</b:MonthAccessed>
    <b:DayAccessed>27</b:DayAccessed>
    <b:URL>http://isi.fraunhofer.de/isi-de/t/projekte/fri-mumasy.php</b:URL>
    <b:RefOrder>10</b:RefOrder>
  </b:Source>
  <b:Source>
    <b:Tag>Her07</b:Tag>
    <b:SourceType>Report</b:SourceType>
    <b:Guid>{9270A1FF-448C-431B-8307-62BD705C4076}</b:Guid>
    <b:Title>Leitlinie für die Aus- und Weiterbildung Technischer Redakteure</b:Title>
    <b:Year>2007</b:Year>
    <b:LCID>de-DE</b:LCID>
    <b:Publisher>Gesellschaft für Technische Kommunikation (tekom) e.V.</b:Publisher>
    <b:City>Stuttgart</b:City>
    <b:Author>
      <b:Author>
        <b:NameList>
          <b:Person>
            <b:Last>Herzke</b:Last>
            <b:First>Herbert</b:First>
          </b:Person>
          <b:Person>
            <b:Last>Fritz</b:Last>
            <b:First>Michael</b:First>
          </b:Person>
        </b:NameList>
      </b:Author>
    </b:Author>
    <b:Pages>21</b:Pages>
    <b:ThesisType>Leitlinie</b:ThesisType>
    <b:RefOrder>76</b:RefOrder>
  </b:Source>
  <b:Source>
    <b:Tag>Gab10</b:Tag>
    <b:SourceType>InternetSite</b:SourceType>
    <b:Guid>{752E11AE-909E-4EEC-8569-57AD656572A2}</b:Guid>
    <b:Author>
      <b:Author>
        <b:NameList>
          <b:Person>
            <b:Last>Gabriel</b:Last>
            <b:First>Carl-Heinz</b:First>
          </b:Person>
        </b:NameList>
      </b:Author>
    </b:Author>
    <b:Title>Intern und Extern verknüpfen</b:Title>
    <b:InternetSiteTitle>tekom</b:InternetSiteTitle>
    <b:ProductionCompany>Gesellschaft für Technische Kommunikation (tekom) e.V.</b:ProductionCompany>
    <b:Year>2010</b:Year>
    <b:Month>April</b:Month>
    <b:YearAccessed>2013</b:YearAccessed>
    <b:MonthAccessed>Mai</b:MonthAccessed>
    <b:DayAccessed>14</b:DayAccessed>
    <b:URL>http://tekom.de/index_neu.jsp?url=/servlet/ControllerGUI?action=voll&amp;id=3082</b:URL>
    <b:LCID>de-DE</b:LCID>
    <b:RefOrder>1</b:RefOrder>
  </b:Source>
  <b:Source>
    <b:Tag>Tri05</b:Tag>
    <b:SourceType>Report</b:SourceType>
    <b:Guid>{6798C302-61C3-44F5-9BB1-16F957F36502}</b:Guid>
    <b:Title>Component Content Management in Practice: Meeting the Demands of the Most Complex Content Applications</b:Title>
    <b:Year>2005</b:Year>
    <b:LCID>en-US</b:LCID>
    <b:Author>
      <b:Author>
        <b:NameList>
          <b:Person>
            <b:Last>Trippe</b:Last>
            <b:First>Bill</b:First>
          </b:Person>
        </b:NameList>
      </b:Author>
    </b:Author>
    <b:ThesisType>White Paper</b:ThesisType>
    <b:Publisher>X-Hive Corporation</b:Publisher>
    <b:City>Rotterdam</b:City>
    <b:Pages>16</b:Pages>
    <b:RefOrder>8</b:RefOrder>
  </b:Source>
  <b:Source>
    <b:Tag>Roc13</b:Tag>
    <b:SourceType>InternetSite</b:SourceType>
    <b:Guid>{6486A490-6761-40D2-B062-39BDA7B12BD5}</b:Guid>
    <b:LCID>en-US</b:LCID>
    <b:Title>Component Content Management: Overlooked by Analysts, Required by Technical Publications Departments</b:Title>
    <b:Year>2013</b:Year>
    <b:InternetSiteTitle>Data Conversion Laboratory (DCL)</b:InternetSiteTitle>
    <b:ProductionCompany>The Rockley Group Inc.</b:ProductionCompany>
    <b:YearAccessed>2013</b:YearAccessed>
    <b:MonthAccessed>Juli</b:MonthAccessed>
    <b:DayAccessed>1</b:DayAccessed>
    <b:URL>http://dclab.com/archive/article_component_content_management.asp</b:URL>
    <b:Author>
      <b:Author>
        <b:NameList>
          <b:Person>
            <b:Last>Rockley</b:Last>
            <b:First>Ann</b:First>
          </b:Person>
          <b:Person>
            <b:Last>Manning</b:Last>
            <b:First>Steve</b:First>
          </b:Person>
        </b:NameList>
      </b:Author>
    </b:Author>
    <b:RefOrder>24</b:RefOrder>
  </b:Source>
  <b:Source>
    <b:Tag>Mül13</b:Tag>
    <b:SourceType>InternetSite</b:SourceType>
    <b:Guid>{96776A4E-9A8C-4ECB-987D-F439396C029D}</b:Guid>
    <b:Title>Word 2007: Grafik mit Datei verknüpfen</b:Title>
    <b:InternetSiteTitle>Website von Peter Müller (Autor und Dozent)</b:InternetSiteTitle>
    <b:Year>2013</b:Year>
    <b:Month>Februar</b:Month>
    <b:Day>26</b:Day>
    <b:YearAccessed>2013</b:YearAccessed>
    <b:MonthAccessed>Juli</b:MonthAccessed>
    <b:DayAccessed>30</b:DayAccessed>
    <b:URL>http://pmueller.de/blog/word2007grafik.html</b:URL>
    <b:Author>
      <b:Author>
        <b:NameList>
          <b:Person>
            <b:Last>Müller</b:Last>
            <b:First>Peter</b:First>
          </b:Person>
        </b:NameList>
      </b:Author>
    </b:Author>
    <b:LCID>de-DE</b:LCID>
    <b:RefOrder>42</b:RefOrder>
  </b:Source>
</b:Sources>
</file>

<file path=customXml/itemProps1.xml><?xml version="1.0" encoding="utf-8"?>
<ds:datastoreItem xmlns:ds="http://schemas.openxmlformats.org/officeDocument/2006/customXml" ds:itemID="{AB10B5B4-D973-4207-8362-9E18349CC4C7}">
  <ds:schemaRefs>
    <ds:schemaRef ds:uri="http://schemas.florianwolters.de/companies"/>
  </ds:schemaRefs>
</ds:datastoreItem>
</file>

<file path=customXml/itemProps2.xml><?xml version="1.0" encoding="utf-8"?>
<ds:datastoreItem xmlns:ds="http://schemas.openxmlformats.org/officeDocument/2006/customXml" ds:itemID="{C851D54B-BD5C-480B-AD22-93D3D7B17035}">
  <ds:schemaRefs>
    <ds:schemaRef ds:uri="http://schemas.florianwolters.de/persons"/>
  </ds:schemaRefs>
</ds:datastoreItem>
</file>

<file path=customXml/itemProps3.xml><?xml version="1.0" encoding="utf-8"?>
<ds:datastoreItem xmlns:ds="http://schemas.openxmlformats.org/officeDocument/2006/customXml" ds:itemID="{10513C8E-88F5-410A-9922-9E742EC5E4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2013-08-19T09:09:00Z</dcterms:created>
  <dcterms:modified xsi:type="dcterms:W3CDTF">2013-08-27T14:45:00Z</dcterms:modified>
  <cp:category/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astDirectoryPath">
    <vt:lpwstr>D:\\Users\\Florian\\Dropbox\\component-based-authoring-add-in-for-microsoft-word-docs\\de</vt:lpwstr>
  </property>
</Properties>
</file>