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893" w:rsidRDefault="00337893" w:rsidP="006265D1">
      <w:pPr>
        <w:pStyle w:val="berschrift1"/>
      </w:pPr>
      <w:bookmarkStart w:id="0" w:name="_Toc364679974"/>
      <w:bookmarkStart w:id="1" w:name="_GoBack"/>
      <w:r>
        <w:t>Deinstallation</w:t>
      </w:r>
      <w:bookmarkEnd w:id="0"/>
    </w:p>
    <w:p w:rsidR="00337893" w:rsidRDefault="00337893" w:rsidP="00337893">
      <w:r>
        <w:t>Das Add-In kann über das Fenster „Programme und Features“ der „Systemsteuerung“ d</w:t>
      </w:r>
      <w:r>
        <w:t>e</w:t>
      </w:r>
      <w:r>
        <w:t>installiert werden. Dazu sind die folgenden Schritte durchzuführen.</w:t>
      </w:r>
    </w:p>
    <w:p w:rsidR="00337893" w:rsidRDefault="00337893" w:rsidP="00557024">
      <w:pPr>
        <w:pStyle w:val="Listenabsatz"/>
        <w:numPr>
          <w:ilvl w:val="0"/>
          <w:numId w:val="2"/>
        </w:numPr>
      </w:pPr>
      <w:r>
        <w:t>Öffnen des Fensters „Programme und Features“.</w:t>
      </w:r>
    </w:p>
    <w:p w:rsidR="00CD0670" w:rsidRDefault="00337893" w:rsidP="00557024">
      <w:pPr>
        <w:pStyle w:val="Listenabsatz"/>
        <w:numPr>
          <w:ilvl w:val="0"/>
          <w:numId w:val="3"/>
        </w:numPr>
      </w:pPr>
      <w:r>
        <w:t xml:space="preserve">Mittels des </w:t>
      </w:r>
      <w:r w:rsidR="00CD0670">
        <w:t>„</w:t>
      </w:r>
      <w:r>
        <w:t>Windows Explorer</w:t>
      </w:r>
      <w:r w:rsidR="00CD0670">
        <w:t>“</w:t>
      </w:r>
      <w:r>
        <w:t xml:space="preserve"> (</w:t>
      </w:r>
      <w:r w:rsidRPr="00490CF2">
        <w:rPr>
          <w:rStyle w:val="NurTextZchn"/>
        </w:rPr>
        <w:t>explorer.exe</w:t>
      </w:r>
      <w:r>
        <w:t>):</w:t>
      </w:r>
    </w:p>
    <w:p w:rsidR="00337893" w:rsidRDefault="00337893" w:rsidP="00CD0670">
      <w:pPr>
        <w:ind w:left="708"/>
      </w:pPr>
      <w:r w:rsidRPr="00490CF2">
        <w:rPr>
          <w:rStyle w:val="NurTextZchn"/>
        </w:rPr>
        <w:t>Systemsteuerung\Alle Systemsteuerungselemente\Programme und Features</w:t>
      </w:r>
    </w:p>
    <w:p w:rsidR="00CD0670" w:rsidRPr="00CD0670" w:rsidRDefault="00337893" w:rsidP="00557024">
      <w:pPr>
        <w:pStyle w:val="Listenabsatz"/>
        <w:numPr>
          <w:ilvl w:val="0"/>
          <w:numId w:val="3"/>
        </w:numPr>
        <w:rPr>
          <w:rFonts w:asciiTheme="minorHAnsi" w:hAnsiTheme="minorHAnsi"/>
          <w:sz w:val="22"/>
        </w:rPr>
      </w:pPr>
      <w:r>
        <w:t xml:space="preserve">Mittels der </w:t>
      </w:r>
      <w:r w:rsidR="00CD0670">
        <w:t>„</w:t>
      </w:r>
      <w:r>
        <w:t>Eingabeaufforderung</w:t>
      </w:r>
      <w:r w:rsidR="00CD0670">
        <w:t>“</w:t>
      </w:r>
      <w:r>
        <w:t xml:space="preserve"> (</w:t>
      </w:r>
      <w:r w:rsidRPr="00490CF2">
        <w:rPr>
          <w:rStyle w:val="NurTextZchn"/>
        </w:rPr>
        <w:t>cmd.exe</w:t>
      </w:r>
      <w:r>
        <w:t>):</w:t>
      </w:r>
    </w:p>
    <w:p w:rsidR="00337893" w:rsidRPr="00CD0670" w:rsidRDefault="00337893" w:rsidP="00CD0670">
      <w:pPr>
        <w:ind w:left="708"/>
        <w:rPr>
          <w:rStyle w:val="NurTextZchn"/>
          <w:rFonts w:asciiTheme="minorHAnsi" w:hAnsiTheme="minorHAnsi" w:cstheme="minorBidi"/>
          <w:sz w:val="22"/>
          <w:szCs w:val="22"/>
        </w:rPr>
      </w:pPr>
      <w:proofErr w:type="spellStart"/>
      <w:r w:rsidRPr="00490CF2">
        <w:rPr>
          <w:rStyle w:val="NurTextZchn"/>
        </w:rPr>
        <w:t>control</w:t>
      </w:r>
      <w:proofErr w:type="spellEnd"/>
      <w:r w:rsidRPr="00490CF2">
        <w:rPr>
          <w:rStyle w:val="NurTextZchn"/>
        </w:rPr>
        <w:t xml:space="preserve"> </w:t>
      </w:r>
      <w:proofErr w:type="spellStart"/>
      <w:r w:rsidRPr="00490CF2">
        <w:rPr>
          <w:rStyle w:val="NurTextZchn"/>
        </w:rPr>
        <w:t>appwiz.cpl</w:t>
      </w:r>
      <w:proofErr w:type="spellEnd"/>
    </w:p>
    <w:p w:rsidR="00337893" w:rsidRDefault="00337893" w:rsidP="00557024">
      <w:pPr>
        <w:pStyle w:val="Listenabsatz"/>
        <w:numPr>
          <w:ilvl w:val="0"/>
          <w:numId w:val="2"/>
        </w:numPr>
      </w:pPr>
      <w:r>
        <w:t>Auswahl des Eintrags „</w:t>
      </w:r>
      <w:proofErr w:type="spellStart"/>
      <w:r>
        <w:t>FlorianWolters.Office.WordAddIn.CBA</w:t>
      </w:r>
      <w:proofErr w:type="spellEnd"/>
      <w:r>
        <w:t xml:space="preserve">“ (siehe </w:t>
      </w:r>
      <w:r>
        <w:fldChar w:fldCharType="begin"/>
      </w:r>
      <w:r>
        <w:instrText xml:space="preserve"> REF _Ref364157185 \h </w:instrText>
      </w:r>
      <w:r>
        <w:fldChar w:fldCharType="separate"/>
      </w:r>
      <w:r w:rsidR="006E57FD">
        <w:t xml:space="preserve">Abbildung </w:t>
      </w:r>
      <w:r w:rsidR="006E57FD">
        <w:rPr>
          <w:noProof/>
        </w:rPr>
        <w:t>4</w:t>
      </w:r>
      <w:r>
        <w:fldChar w:fldCharType="end"/>
      </w:r>
      <w:r>
        <w:t>).</w:t>
      </w:r>
    </w:p>
    <w:p w:rsidR="00337893" w:rsidRDefault="00337893" w:rsidP="00CD0670">
      <w:pPr>
        <w:pStyle w:val="Abbildung"/>
      </w:pPr>
      <w:r w:rsidRPr="00CD0670">
        <w:fldChar w:fldCharType="begin"/>
      </w:r>
      <w:r w:rsidRPr="00CD0670">
        <w:instrText xml:space="preserve"> INCLUDEPICTURE "</w:instrText>
      </w:r>
      <w:r w:rsidRPr="00CD0670">
        <w:fldChar w:fldCharType="begin"/>
      </w:r>
      <w:r w:rsidRPr="00CD0670">
        <w:instrText xml:space="preserve"> DOCPROPERTY _LastDirectoryPath </w:instrText>
      </w:r>
      <w:r w:rsidRPr="00CD0670">
        <w:fldChar w:fldCharType="separate"/>
      </w:r>
      <w:r w:rsidR="006E57FD">
        <w:instrText>D:\\Users\\Florian\\Dropbox\\component-based-authoring-add-in-for-microsoft-word-docs\\de\\Chapters</w:instrText>
      </w:r>
      <w:r w:rsidRPr="00CD0670">
        <w:fldChar w:fldCharType="end"/>
      </w:r>
      <w:r w:rsidRPr="00CD0670">
        <w:instrText xml:space="preserve">\\.\\Graphics\\Uninstallation-001.png" \d \*MERGEFORMAT </w:instrText>
      </w:r>
      <w:r w:rsidRPr="00CD0670">
        <w:fldChar w:fldCharType="separate"/>
      </w:r>
      <w:r w:rsidR="006E57F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62.25pt;height:187.5pt">
            <v:imagedata r:id="rId9"/>
          </v:shape>
        </w:pict>
      </w:r>
      <w:r w:rsidRPr="00CD0670">
        <w:fldChar w:fldCharType="end"/>
      </w:r>
    </w:p>
    <w:p w:rsidR="00337893" w:rsidRDefault="00337893" w:rsidP="00337893">
      <w:pPr>
        <w:pStyle w:val="Beschriftung"/>
      </w:pPr>
      <w:bookmarkStart w:id="2" w:name="_Ref364157185"/>
      <w:bookmarkStart w:id="3" w:name="_Toc364680015"/>
      <w:r>
        <w:t xml:space="preserve">Abbildung </w:t>
      </w:r>
      <w:r w:rsidR="00D769CA">
        <w:fldChar w:fldCharType="begin"/>
      </w:r>
      <w:r w:rsidR="00D769CA">
        <w:instrText xml:space="preserve"> SEQ Abbildung</w:instrText>
      </w:r>
      <w:r w:rsidR="00B30875">
        <w:instrText xml:space="preserve"> \r 4</w:instrText>
      </w:r>
      <w:r w:rsidR="00D769CA">
        <w:instrText xml:space="preserve"> \* ARABIC </w:instrText>
      </w:r>
      <w:r w:rsidR="00D769CA">
        <w:fldChar w:fldCharType="separate"/>
      </w:r>
      <w:r w:rsidR="006E57FD">
        <w:rPr>
          <w:noProof/>
        </w:rPr>
        <w:t>4</w:t>
      </w:r>
      <w:r w:rsidR="00D769CA">
        <w:rPr>
          <w:noProof/>
        </w:rPr>
        <w:fldChar w:fldCharType="end"/>
      </w:r>
      <w:bookmarkEnd w:id="2"/>
      <w:r>
        <w:t>: Screenshot des Fensters „Programme und Features“ der „Systemsteuerung“</w:t>
      </w:r>
      <w:bookmarkEnd w:id="3"/>
    </w:p>
    <w:p w:rsidR="00337893" w:rsidRDefault="00337893" w:rsidP="00557024">
      <w:pPr>
        <w:pStyle w:val="Listenabsatz"/>
        <w:numPr>
          <w:ilvl w:val="0"/>
          <w:numId w:val="2"/>
        </w:numPr>
      </w:pPr>
      <w:r>
        <w:t xml:space="preserve">Auswahl des Buttons „Deinstallieren“. Der Dialog </w:t>
      </w:r>
      <w:r w:rsidRPr="0026781C">
        <w:t>„Microsoft Office-Anpassungs-Installer“</w:t>
      </w:r>
      <w:r>
        <w:t xml:space="preserve"> wird geöffnet (siehe </w:t>
      </w:r>
      <w:r>
        <w:fldChar w:fldCharType="begin"/>
      </w:r>
      <w:r>
        <w:instrText xml:space="preserve"> REF _Ref364157468 \h </w:instrText>
      </w:r>
      <w:r>
        <w:fldChar w:fldCharType="separate"/>
      </w:r>
      <w:r w:rsidR="006E57FD">
        <w:t xml:space="preserve">Abbildung </w:t>
      </w:r>
      <w:r w:rsidR="006E57FD">
        <w:rPr>
          <w:noProof/>
        </w:rPr>
        <w:t>5</w:t>
      </w:r>
      <w:r>
        <w:fldChar w:fldCharType="end"/>
      </w:r>
      <w:r>
        <w:t>).</w:t>
      </w:r>
    </w:p>
    <w:p w:rsidR="00337893" w:rsidRDefault="00337893" w:rsidP="00CD0670">
      <w:pPr>
        <w:pStyle w:val="Abbildung"/>
      </w:pPr>
      <w:r w:rsidRPr="00CD0670">
        <w:fldChar w:fldCharType="begin"/>
      </w:r>
      <w:r w:rsidRPr="00CD0670">
        <w:instrText xml:space="preserve"> INCLUDEPICTURE "</w:instrText>
      </w:r>
      <w:r w:rsidRPr="00CD0670">
        <w:fldChar w:fldCharType="begin"/>
      </w:r>
      <w:r w:rsidRPr="00CD0670">
        <w:instrText xml:space="preserve"> DOCPROPERTY _LastDirectoryPath </w:instrText>
      </w:r>
      <w:r w:rsidRPr="00CD0670">
        <w:fldChar w:fldCharType="separate"/>
      </w:r>
      <w:r w:rsidR="006E57FD">
        <w:instrText>D:\\Users\\Florian\\Dropbox\\component-based-authoring-add-in-for-microsoft-word-docs\\de\\Chapters</w:instrText>
      </w:r>
      <w:r w:rsidRPr="00CD0670">
        <w:fldChar w:fldCharType="end"/>
      </w:r>
      <w:r w:rsidRPr="00CD0670">
        <w:instrText xml:space="preserve">\\.\\Graphics\\Uninstallation-002.png" \d \*MERGEFORMAT </w:instrText>
      </w:r>
      <w:r w:rsidRPr="00CD0670">
        <w:fldChar w:fldCharType="separate"/>
      </w:r>
      <w:r w:rsidR="006E57FD">
        <w:pict>
          <v:shape id="_x0000_i1042" type="#_x0000_t75" style="width:279pt;height:96.75pt">
            <v:imagedata r:id="rId10"/>
          </v:shape>
        </w:pict>
      </w:r>
      <w:r w:rsidRPr="00CD0670">
        <w:fldChar w:fldCharType="end"/>
      </w:r>
    </w:p>
    <w:p w:rsidR="00337893" w:rsidRPr="00EE1103" w:rsidRDefault="00337893" w:rsidP="00337893">
      <w:pPr>
        <w:pStyle w:val="Beschriftung"/>
      </w:pPr>
      <w:bookmarkStart w:id="4" w:name="_Ref364157468"/>
      <w:bookmarkStart w:id="5" w:name="_Toc364680016"/>
      <w:r>
        <w:t xml:space="preserve">Abbildung </w:t>
      </w:r>
      <w:r w:rsidR="006E57FD">
        <w:fldChar w:fldCharType="begin"/>
      </w:r>
      <w:r w:rsidR="006E57FD">
        <w:instrText xml:space="preserve"> SEQ </w:instrText>
      </w:r>
      <w:r w:rsidR="006E57FD">
        <w:instrText xml:space="preserve">Abbildung \* ARABIC </w:instrText>
      </w:r>
      <w:r w:rsidR="006E57FD">
        <w:fldChar w:fldCharType="separate"/>
      </w:r>
      <w:r w:rsidR="006E57FD">
        <w:rPr>
          <w:noProof/>
        </w:rPr>
        <w:t>5</w:t>
      </w:r>
      <w:r w:rsidR="006E57FD">
        <w:rPr>
          <w:noProof/>
        </w:rPr>
        <w:fldChar w:fldCharType="end"/>
      </w:r>
      <w:bookmarkEnd w:id="4"/>
      <w:r>
        <w:t>: Screenshot des Dialogs „Microsoft Office-Anpassungs-Installer“ bei der Deinstallation</w:t>
      </w:r>
      <w:bookmarkEnd w:id="5"/>
    </w:p>
    <w:p w:rsidR="00CD0670" w:rsidRDefault="00337893" w:rsidP="00CD0670">
      <w:r>
        <w:t>Der Deinstallationsvorgang kann durch die Auswahl des Buttons „Abbrechen“ abgebr</w:t>
      </w:r>
      <w:r>
        <w:t>o</w:t>
      </w:r>
      <w:r>
        <w:t>chen werden, wodurch der Dialog „Microsoft Office-Anpassungs-Installer“ geschlossen wird.</w:t>
      </w:r>
    </w:p>
    <w:p w:rsidR="00EB7856" w:rsidRPr="00337893" w:rsidRDefault="00337893" w:rsidP="00CD0670">
      <w:r>
        <w:t xml:space="preserve">Nach Auswahl des Buttons „OK“ wird der Deinstallationsvorgang durchgeführt und der Dialog </w:t>
      </w:r>
      <w:r w:rsidRPr="005326B9">
        <w:t>„Microsoft Office-Anpassungs-Installer“</w:t>
      </w:r>
      <w:r>
        <w:t xml:space="preserve"> geschlossen. Die Deinstallation ist damit beendet.</w:t>
      </w:r>
      <w:bookmarkEnd w:id="1"/>
    </w:p>
    <w:sectPr w:rsidR="00EB7856" w:rsidRPr="00337893" w:rsidSect="00D769C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871" w:rsidRDefault="00A82871" w:rsidP="00A82871">
      <w:pPr>
        <w:spacing w:after="0" w:line="240" w:lineRule="auto"/>
      </w:pPr>
      <w:r>
        <w:separator/>
      </w:r>
    </w:p>
  </w:endnote>
  <w:end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871" w:rsidRDefault="00A82871" w:rsidP="00A82871">
      <w:pPr>
        <w:spacing w:after="0" w:line="240" w:lineRule="auto"/>
      </w:pPr>
      <w:r>
        <w:separator/>
      </w:r>
    </w:p>
  </w:footnote>
  <w:foot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0637"/>
    <w:multiLevelType w:val="multilevel"/>
    <w:tmpl w:val="56B842A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1431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1EB00E86"/>
    <w:multiLevelType w:val="hybridMultilevel"/>
    <w:tmpl w:val="99E6B4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87DB7"/>
    <w:multiLevelType w:val="hybridMultilevel"/>
    <w:tmpl w:val="9020AD1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linkStyles/>
  <w:defaultTabStop w:val="708"/>
  <w:autoHyphenation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0F"/>
    <w:rsid w:val="000E7B0D"/>
    <w:rsid w:val="00143680"/>
    <w:rsid w:val="002E33FA"/>
    <w:rsid w:val="002E6A66"/>
    <w:rsid w:val="00337893"/>
    <w:rsid w:val="00557024"/>
    <w:rsid w:val="006265D1"/>
    <w:rsid w:val="006E57FD"/>
    <w:rsid w:val="00854A92"/>
    <w:rsid w:val="00A15047"/>
    <w:rsid w:val="00A27A49"/>
    <w:rsid w:val="00A64C0F"/>
    <w:rsid w:val="00A82871"/>
    <w:rsid w:val="00B30875"/>
    <w:rsid w:val="00CD0670"/>
    <w:rsid w:val="00D769CA"/>
    <w:rsid w:val="00DF0175"/>
    <w:rsid w:val="00E25B00"/>
    <w:rsid w:val="00EB7856"/>
    <w:rsid w:val="00F8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57FD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7FD"/>
    <w:pPr>
      <w:keepNext/>
      <w:keepLines/>
      <w:pageBreakBefore/>
      <w:numPr>
        <w:numId w:val="1"/>
      </w:numPr>
      <w:suppressAutoHyphens/>
      <w:spacing w:after="0"/>
      <w:ind w:left="431" w:hanging="431"/>
      <w:jc w:val="left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7FD"/>
    <w:pPr>
      <w:keepNext/>
      <w:keepLines/>
      <w:numPr>
        <w:ilvl w:val="1"/>
        <w:numId w:val="1"/>
      </w:numPr>
      <w:suppressAutoHyphens/>
      <w:spacing w:before="200" w:after="0"/>
      <w:ind w:left="578" w:hanging="578"/>
      <w:jc w:val="lef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7FD"/>
    <w:pPr>
      <w:keepNext/>
      <w:keepLines/>
      <w:numPr>
        <w:ilvl w:val="2"/>
        <w:numId w:val="1"/>
      </w:numPr>
      <w:suppressAutoHyphens/>
      <w:spacing w:before="200" w:after="0"/>
      <w:jc w:val="left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E57FD"/>
    <w:pPr>
      <w:keepNext/>
      <w:keepLines/>
      <w:numPr>
        <w:ilvl w:val="3"/>
        <w:numId w:val="1"/>
      </w:numPr>
      <w:suppressAutoHyphens/>
      <w:spacing w:before="200" w:after="0"/>
      <w:ind w:left="862" w:hanging="862"/>
      <w:jc w:val="left"/>
      <w:outlineLvl w:val="3"/>
    </w:pPr>
    <w:rPr>
      <w:rFonts w:ascii="Arial" w:eastAsiaTheme="majorEastAsia" w:hAnsi="Arial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6E57FD"/>
    <w:pPr>
      <w:keepNext/>
      <w:keepLines/>
      <w:numPr>
        <w:ilvl w:val="4"/>
        <w:numId w:val="1"/>
      </w:numPr>
      <w:suppressAutoHyphens/>
      <w:spacing w:before="200" w:after="0"/>
      <w:ind w:left="1009" w:hanging="1009"/>
      <w:jc w:val="left"/>
      <w:outlineLvl w:val="4"/>
    </w:pPr>
    <w:rPr>
      <w:rFonts w:ascii="Arial" w:eastAsiaTheme="majorEastAsia" w:hAnsi="Arial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6E57F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6E57F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6E57F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6E57F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6E57FD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6E57FD"/>
  </w:style>
  <w:style w:type="character" w:customStyle="1" w:styleId="berschrift2Zchn">
    <w:name w:val="Überschrift 2 Zchn"/>
    <w:basedOn w:val="Absatz-Standardschriftart"/>
    <w:link w:val="berschrift2"/>
    <w:uiPriority w:val="9"/>
    <w:rsid w:val="006E57FD"/>
    <w:rPr>
      <w:rFonts w:ascii="Arial" w:eastAsiaTheme="majorEastAsia" w:hAnsi="Arial" w:cstheme="majorBidi"/>
      <w:b/>
      <w:bCs/>
      <w:sz w:val="24"/>
      <w:szCs w:val="26"/>
    </w:rPr>
  </w:style>
  <w:style w:type="table" w:styleId="Tabellenraster">
    <w:name w:val="Table Grid"/>
    <w:basedOn w:val="NormaleTabelle"/>
    <w:uiPriority w:val="59"/>
    <w:rsid w:val="006E5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6E57FD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7FD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7FD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7FD"/>
    <w:rPr>
      <w:rFonts w:ascii="Arial" w:eastAsiaTheme="majorEastAsia" w:hAnsi="Arial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E57FD"/>
    <w:rPr>
      <w:rFonts w:ascii="Arial" w:eastAsiaTheme="majorEastAsia" w:hAnsi="Arial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7F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7F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7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7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6E57FD"/>
  </w:style>
  <w:style w:type="paragraph" w:styleId="Listenabsatz">
    <w:name w:val="List Paragraph"/>
    <w:basedOn w:val="Standard"/>
    <w:uiPriority w:val="34"/>
    <w:rsid w:val="006E57F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E57FD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5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57FD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6E57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E57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E57FD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7FD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6E57FD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6E57FD"/>
    <w:pPr>
      <w:spacing w:after="100"/>
      <w:jc w:val="left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82871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Standard"/>
    <w:uiPriority w:val="99"/>
    <w:unhideWhenUsed/>
    <w:rsid w:val="006E57FD"/>
    <w:rPr>
      <w:rFonts w:asciiTheme="majorHAnsi" w:eastAsiaTheme="majorEastAsia" w:hAnsiTheme="majorHAnsi" w:cstheme="majorBidi"/>
      <w:b/>
      <w:bCs/>
    </w:rPr>
  </w:style>
  <w:style w:type="paragraph" w:styleId="Verzeichnis2">
    <w:name w:val="toc 2"/>
    <w:basedOn w:val="Standard"/>
    <w:next w:val="Standard"/>
    <w:autoRedefine/>
    <w:uiPriority w:val="39"/>
    <w:unhideWhenUsed/>
    <w:rsid w:val="006E57FD"/>
    <w:pPr>
      <w:spacing w:after="100"/>
      <w:ind w:left="220"/>
      <w:jc w:val="left"/>
    </w:pPr>
  </w:style>
  <w:style w:type="paragraph" w:styleId="Kopfzeile">
    <w:name w:val="header"/>
    <w:basedOn w:val="Standard"/>
    <w:link w:val="KopfzeileZchn"/>
    <w:uiPriority w:val="99"/>
    <w:unhideWhenUsed/>
    <w:rsid w:val="006E57FD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6E57FD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6E57FD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6E57FD"/>
    <w:rPr>
      <w:rFonts w:ascii="Times New Roman" w:hAnsi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6E57FD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rsid w:val="006E57FD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6E57FD"/>
    <w:pPr>
      <w:spacing w:after="0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rsid w:val="006E57FD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E57FD"/>
    <w:rPr>
      <w:rFonts w:ascii="Times New Roman" w:hAnsi="Times New Roman"/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6E57F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6E57FD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6E57FD"/>
    <w:pPr>
      <w:spacing w:after="100"/>
      <w:ind w:left="440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E57F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E57F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E57FD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E57F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E57FD"/>
    <w:rPr>
      <w:rFonts w:ascii="Times New Roman" w:hAnsi="Times New Roman"/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6E57FD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rsid w:val="006E57FD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6E57FD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6E57FD"/>
    <w:pPr>
      <w:spacing w:after="100"/>
      <w:ind w:left="720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6E57FD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6E57FD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6E57FD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D769CA"/>
    <w:rPr>
      <w:rFonts w:ascii="Consolas" w:hAnsi="Consolas"/>
      <w:sz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25B0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25B00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25B0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57FD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7FD"/>
    <w:pPr>
      <w:keepNext/>
      <w:keepLines/>
      <w:pageBreakBefore/>
      <w:numPr>
        <w:numId w:val="1"/>
      </w:numPr>
      <w:suppressAutoHyphens/>
      <w:spacing w:after="0"/>
      <w:ind w:left="431" w:hanging="431"/>
      <w:jc w:val="left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7FD"/>
    <w:pPr>
      <w:keepNext/>
      <w:keepLines/>
      <w:numPr>
        <w:ilvl w:val="1"/>
        <w:numId w:val="1"/>
      </w:numPr>
      <w:suppressAutoHyphens/>
      <w:spacing w:before="200" w:after="0"/>
      <w:ind w:left="578" w:hanging="578"/>
      <w:jc w:val="lef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7FD"/>
    <w:pPr>
      <w:keepNext/>
      <w:keepLines/>
      <w:numPr>
        <w:ilvl w:val="2"/>
        <w:numId w:val="1"/>
      </w:numPr>
      <w:suppressAutoHyphens/>
      <w:spacing w:before="200" w:after="0"/>
      <w:jc w:val="left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E57FD"/>
    <w:pPr>
      <w:keepNext/>
      <w:keepLines/>
      <w:numPr>
        <w:ilvl w:val="3"/>
        <w:numId w:val="1"/>
      </w:numPr>
      <w:suppressAutoHyphens/>
      <w:spacing w:before="200" w:after="0"/>
      <w:ind w:left="862" w:hanging="862"/>
      <w:jc w:val="left"/>
      <w:outlineLvl w:val="3"/>
    </w:pPr>
    <w:rPr>
      <w:rFonts w:ascii="Arial" w:eastAsiaTheme="majorEastAsia" w:hAnsi="Arial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6E57FD"/>
    <w:pPr>
      <w:keepNext/>
      <w:keepLines/>
      <w:numPr>
        <w:ilvl w:val="4"/>
        <w:numId w:val="1"/>
      </w:numPr>
      <w:suppressAutoHyphens/>
      <w:spacing w:before="200" w:after="0"/>
      <w:ind w:left="1009" w:hanging="1009"/>
      <w:jc w:val="left"/>
      <w:outlineLvl w:val="4"/>
    </w:pPr>
    <w:rPr>
      <w:rFonts w:ascii="Arial" w:eastAsiaTheme="majorEastAsia" w:hAnsi="Arial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6E57F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6E57F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6E57F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6E57F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6E57FD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6E57FD"/>
  </w:style>
  <w:style w:type="character" w:customStyle="1" w:styleId="berschrift2Zchn">
    <w:name w:val="Überschrift 2 Zchn"/>
    <w:basedOn w:val="Absatz-Standardschriftart"/>
    <w:link w:val="berschrift2"/>
    <w:uiPriority w:val="9"/>
    <w:rsid w:val="006E57FD"/>
    <w:rPr>
      <w:rFonts w:ascii="Arial" w:eastAsiaTheme="majorEastAsia" w:hAnsi="Arial" w:cstheme="majorBidi"/>
      <w:b/>
      <w:bCs/>
      <w:sz w:val="24"/>
      <w:szCs w:val="26"/>
    </w:rPr>
  </w:style>
  <w:style w:type="table" w:styleId="Tabellenraster">
    <w:name w:val="Table Grid"/>
    <w:basedOn w:val="NormaleTabelle"/>
    <w:uiPriority w:val="59"/>
    <w:rsid w:val="006E5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6E57FD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7FD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7FD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7FD"/>
    <w:rPr>
      <w:rFonts w:ascii="Arial" w:eastAsiaTheme="majorEastAsia" w:hAnsi="Arial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E57FD"/>
    <w:rPr>
      <w:rFonts w:ascii="Arial" w:eastAsiaTheme="majorEastAsia" w:hAnsi="Arial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7F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7F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7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7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6E57FD"/>
  </w:style>
  <w:style w:type="paragraph" w:styleId="Listenabsatz">
    <w:name w:val="List Paragraph"/>
    <w:basedOn w:val="Standard"/>
    <w:uiPriority w:val="34"/>
    <w:rsid w:val="006E57F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E57FD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5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57FD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6E57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E57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E57FD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7FD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6E57FD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6E57FD"/>
    <w:pPr>
      <w:spacing w:after="100"/>
      <w:jc w:val="left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82871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Standard"/>
    <w:uiPriority w:val="99"/>
    <w:unhideWhenUsed/>
    <w:rsid w:val="006E57FD"/>
    <w:rPr>
      <w:rFonts w:asciiTheme="majorHAnsi" w:eastAsiaTheme="majorEastAsia" w:hAnsiTheme="majorHAnsi" w:cstheme="majorBidi"/>
      <w:b/>
      <w:bCs/>
    </w:rPr>
  </w:style>
  <w:style w:type="paragraph" w:styleId="Verzeichnis2">
    <w:name w:val="toc 2"/>
    <w:basedOn w:val="Standard"/>
    <w:next w:val="Standard"/>
    <w:autoRedefine/>
    <w:uiPriority w:val="39"/>
    <w:unhideWhenUsed/>
    <w:rsid w:val="006E57FD"/>
    <w:pPr>
      <w:spacing w:after="100"/>
      <w:ind w:left="220"/>
      <w:jc w:val="left"/>
    </w:pPr>
  </w:style>
  <w:style w:type="paragraph" w:styleId="Kopfzeile">
    <w:name w:val="header"/>
    <w:basedOn w:val="Standard"/>
    <w:link w:val="KopfzeileZchn"/>
    <w:uiPriority w:val="99"/>
    <w:unhideWhenUsed/>
    <w:rsid w:val="006E57FD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6E57FD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6E57FD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6E57FD"/>
    <w:rPr>
      <w:rFonts w:ascii="Times New Roman" w:hAnsi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6E57FD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rsid w:val="006E57FD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6E57FD"/>
    <w:pPr>
      <w:spacing w:after="0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rsid w:val="006E57FD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E57FD"/>
    <w:rPr>
      <w:rFonts w:ascii="Times New Roman" w:hAnsi="Times New Roman"/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6E57F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6E57FD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6E57FD"/>
    <w:pPr>
      <w:spacing w:after="100"/>
      <w:ind w:left="440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E57F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E57F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E57FD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E57F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E57FD"/>
    <w:rPr>
      <w:rFonts w:ascii="Times New Roman" w:hAnsi="Times New Roman"/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6E57FD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rsid w:val="006E57FD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6E57FD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6E57FD"/>
    <w:pPr>
      <w:spacing w:after="100"/>
      <w:ind w:left="720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6E57FD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6E57FD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6E57FD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D769CA"/>
    <w:rPr>
      <w:rFonts w:ascii="Consolas" w:hAnsi="Consolas"/>
      <w:sz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25B0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25B00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25B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Graphics/Uninstallation-002.png" TargetMode="External"/><Relationship Id="rId4" Type="http://schemas.microsoft.com/office/2007/relationships/stylesWithEffects" Target="stylesWithEffects.xml"/><Relationship Id="rId9" Type="http://schemas.openxmlformats.org/officeDocument/2006/relationships/image" Target="Graphics/Uninstallation-001.png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orian\Dropbox\component-based-authoring-add-in-for-microsoft-word-docs\de\_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21AF25B-7853-4ED2-89AA-BDCE6E53C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0</TotalTime>
  <Pages>1</Pages>
  <Words>228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2013-08-19T10:34:00Z</dcterms:created>
  <dcterms:modified xsi:type="dcterms:W3CDTF">2013-08-27T14:28:00Z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astDirectoryPath">
    <vt:lpwstr>D:\\Users\\Florian\\Dropbox\\component-based-authoring-add-in-for-microsoft-word-docs\\de\\Chapters</vt:lpwstr>
  </property>
</Properties>
</file>