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00" w:rsidRPr="00413C4B" w:rsidRDefault="00E25B00" w:rsidP="00413C4B">
      <w:pPr>
        <w:pStyle w:val="berschrift2"/>
      </w:pPr>
      <w:bookmarkStart w:id="0" w:name="_Toc364679159"/>
      <w:r w:rsidRPr="00413C4B">
        <w:t>Systemvoraussetzungen</w:t>
      </w:r>
      <w:bookmarkEnd w:id="0"/>
    </w:p>
    <w:p w:rsidR="00E25B00" w:rsidRDefault="00E25B00" w:rsidP="005C4B58">
      <w:pPr>
        <w:pStyle w:val="Beschriftung"/>
      </w:pPr>
      <w:bookmarkStart w:id="1" w:name="_Ref364158770"/>
      <w:bookmarkStart w:id="2" w:name="_Toc364679340"/>
      <w:r>
        <w:t xml:space="preserve">Tabelle </w:t>
      </w:r>
      <w:r w:rsidR="0067787F">
        <w:fldChar w:fldCharType="begin"/>
      </w:r>
      <w:r w:rsidR="0067787F">
        <w:instrText xml:space="preserve"> SEQ Tabelle </w:instrText>
      </w:r>
      <w:r w:rsidR="005C4B58">
        <w:instrText xml:space="preserve">\r 2 </w:instrText>
      </w:r>
      <w:r w:rsidR="0067787F">
        <w:instrText xml:space="preserve">\* ARABIC </w:instrText>
      </w:r>
      <w:r w:rsidR="0067787F">
        <w:fldChar w:fldCharType="separate"/>
      </w:r>
      <w:r w:rsidR="00AA2CBA">
        <w:rPr>
          <w:noProof/>
        </w:rPr>
        <w:t>2</w:t>
      </w:r>
      <w:r w:rsidR="0067787F">
        <w:rPr>
          <w:noProof/>
        </w:rPr>
        <w:fldChar w:fldCharType="end"/>
      </w:r>
      <w:bookmarkEnd w:id="1"/>
      <w:r>
        <w:t>: Benötigte Software</w:t>
      </w:r>
      <w:bookmarkEnd w:id="2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7286"/>
        <w:gridCol w:w="1717"/>
      </w:tblGrid>
      <w:tr w:rsidR="00E25B00" w:rsidTr="0067787F">
        <w:trPr>
          <w:cantSplit/>
        </w:trPr>
        <w:tc>
          <w:tcPr>
            <w:tcW w:w="7338" w:type="dxa"/>
          </w:tcPr>
          <w:p w:rsidR="00E25B00" w:rsidRPr="00786053" w:rsidRDefault="00E25B00" w:rsidP="00E2232C">
            <w:pPr>
              <w:rPr>
                <w:b/>
              </w:rPr>
            </w:pPr>
            <w:r w:rsidRPr="00786053">
              <w:rPr>
                <w:b/>
              </w:rPr>
              <w:t>Bezeichnung</w:t>
            </w:r>
          </w:p>
        </w:tc>
        <w:tc>
          <w:tcPr>
            <w:tcW w:w="1723" w:type="dxa"/>
          </w:tcPr>
          <w:p w:rsidR="00E25B00" w:rsidRPr="00786053" w:rsidRDefault="00E25B00" w:rsidP="00E2232C">
            <w:pPr>
              <w:rPr>
                <w:b/>
              </w:rPr>
            </w:pPr>
            <w:r w:rsidRPr="00786053">
              <w:rPr>
                <w:b/>
              </w:rPr>
              <w:t>Version</w:t>
            </w:r>
          </w:p>
        </w:tc>
      </w:tr>
      <w:tr w:rsidR="00E25B00" w:rsidTr="0067787F">
        <w:trPr>
          <w:cantSplit/>
        </w:trPr>
        <w:tc>
          <w:tcPr>
            <w:tcW w:w="7338" w:type="dxa"/>
          </w:tcPr>
          <w:p w:rsidR="00E25B00" w:rsidRDefault="0067787F" w:rsidP="00E2232C">
            <w:r>
              <w:t>Microsoft Windows</w:t>
            </w:r>
          </w:p>
        </w:tc>
        <w:tc>
          <w:tcPr>
            <w:tcW w:w="1723" w:type="dxa"/>
          </w:tcPr>
          <w:p w:rsidR="00E25B00" w:rsidRDefault="0067787F" w:rsidP="00E2232C">
            <w:r>
              <w:t>ab 7 (NT 6.1)</w:t>
            </w:r>
          </w:p>
        </w:tc>
      </w:tr>
      <w:tr w:rsidR="0067787F" w:rsidTr="0067787F">
        <w:trPr>
          <w:cantSplit/>
        </w:trPr>
        <w:tc>
          <w:tcPr>
            <w:tcW w:w="7338" w:type="dxa"/>
          </w:tcPr>
          <w:p w:rsidR="0067787F" w:rsidRDefault="0067787F" w:rsidP="00B56728">
            <w:r>
              <w:t>Microsoft Office Word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1723" w:type="dxa"/>
          </w:tcPr>
          <w:p w:rsidR="0067787F" w:rsidRDefault="0067787F" w:rsidP="00B56728">
            <w:r>
              <w:t>2010</w:t>
            </w:r>
          </w:p>
        </w:tc>
      </w:tr>
      <w:tr w:rsidR="00E25B00" w:rsidTr="0067787F">
        <w:trPr>
          <w:cantSplit/>
        </w:trPr>
        <w:tc>
          <w:tcPr>
            <w:tcW w:w="7338" w:type="dxa"/>
          </w:tcPr>
          <w:p w:rsidR="00E25B00" w:rsidRDefault="00E25B00" w:rsidP="00E2232C">
            <w:r>
              <w:t xml:space="preserve">Microsoft Visual Studio Tools </w:t>
            </w:r>
            <w:proofErr w:type="spellStart"/>
            <w:r>
              <w:t>for</w:t>
            </w:r>
            <w:proofErr w:type="spellEnd"/>
            <w:r>
              <w:t xml:space="preserve"> Office </w:t>
            </w:r>
            <w:proofErr w:type="spellStart"/>
            <w:r>
              <w:t>Runtime</w:t>
            </w:r>
            <w:proofErr w:type="spellEnd"/>
            <w:r>
              <w:t xml:space="preserve"> (VSTO)</w:t>
            </w:r>
            <w:r>
              <w:rPr>
                <w:rStyle w:val="Funotenzeichen"/>
              </w:rPr>
              <w:footnoteReference w:id="2"/>
            </w:r>
          </w:p>
        </w:tc>
        <w:tc>
          <w:tcPr>
            <w:tcW w:w="1723" w:type="dxa"/>
          </w:tcPr>
          <w:p w:rsidR="00E25B00" w:rsidRDefault="00E25B00" w:rsidP="00E2232C">
            <w:r>
              <w:t>2010</w:t>
            </w:r>
          </w:p>
        </w:tc>
      </w:tr>
    </w:tbl>
    <w:p w:rsidR="00E25B00" w:rsidRDefault="00E25B00" w:rsidP="0067787F">
      <w:pPr>
        <w:spacing w:before="240"/>
      </w:pPr>
      <w:r>
        <w:t xml:space="preserve">Die Funktionalität des Add-Ins mit aktuelleren Versionen der in </w:t>
      </w:r>
      <w:r>
        <w:fldChar w:fldCharType="begin"/>
      </w:r>
      <w:r>
        <w:instrText xml:space="preserve"> REF _Ref364158770 \h </w:instrText>
      </w:r>
      <w:r>
        <w:fldChar w:fldCharType="separate"/>
      </w:r>
      <w:r w:rsidR="00AA2CBA">
        <w:t xml:space="preserve">Tabelle </w:t>
      </w:r>
      <w:r w:rsidR="00AA2CBA">
        <w:rPr>
          <w:noProof/>
        </w:rPr>
        <w:t>2</w:t>
      </w:r>
      <w:r>
        <w:fldChar w:fldCharType="end"/>
      </w:r>
      <w:r>
        <w:t xml:space="preserve"> angegebenen Software wurde bis dato (Stand: 19.08.2013) nicht getestet.</w:t>
      </w:r>
    </w:p>
    <w:p w:rsidR="00DF0175" w:rsidRPr="00E25B00" w:rsidRDefault="00E25B00" w:rsidP="00E25B00">
      <w:r>
        <w:t xml:space="preserve">Das Add-In funktioniert </w:t>
      </w:r>
      <w:bookmarkStart w:id="3" w:name="_GoBack"/>
      <w:bookmarkEnd w:id="3"/>
      <w:r>
        <w:t xml:space="preserve">nicht mit früheren Versionen der in </w:t>
      </w:r>
      <w:r>
        <w:fldChar w:fldCharType="begin"/>
      </w:r>
      <w:r>
        <w:instrText xml:space="preserve"> REF _Ref364158770 \h </w:instrText>
      </w:r>
      <w:r>
        <w:fldChar w:fldCharType="separate"/>
      </w:r>
      <w:r w:rsidR="00AA2CBA">
        <w:t xml:space="preserve">Tabelle </w:t>
      </w:r>
      <w:r w:rsidR="00AA2CBA">
        <w:rPr>
          <w:noProof/>
        </w:rPr>
        <w:t>2</w:t>
      </w:r>
      <w:r>
        <w:fldChar w:fldCharType="end"/>
      </w:r>
      <w:r>
        <w:t xml:space="preserve"> angegebenen Sof</w:t>
      </w:r>
      <w:r>
        <w:t>t</w:t>
      </w:r>
      <w:r>
        <w:t xml:space="preserve">ware. Es setzt zudem das Verwenden des Dateiformats </w:t>
      </w:r>
      <w:r w:rsidRPr="00E25B00">
        <w:rPr>
          <w:i/>
        </w:rPr>
        <w:t>Office Open XML</w:t>
      </w:r>
      <w:r>
        <w:t xml:space="preserve"> (OOXML) (D</w:t>
      </w:r>
      <w:r>
        <w:t>a</w:t>
      </w:r>
      <w:r>
        <w:t>teiendungen .</w:t>
      </w:r>
      <w:proofErr w:type="spellStart"/>
      <w:r>
        <w:t>docx</w:t>
      </w:r>
      <w:proofErr w:type="spellEnd"/>
      <w:r>
        <w:t>, .</w:t>
      </w:r>
      <w:proofErr w:type="spellStart"/>
      <w:r>
        <w:t>dotx</w:t>
      </w:r>
      <w:proofErr w:type="spellEnd"/>
      <w:r>
        <w:t xml:space="preserve"> und .</w:t>
      </w:r>
      <w:proofErr w:type="spellStart"/>
      <w:r>
        <w:t>dotm</w:t>
      </w:r>
      <w:proofErr w:type="spellEnd"/>
      <w:r>
        <w:t>) voraus und funktioniert daher nicht mit Dateien im binären Dateiformat MS-DOC (Dateiendungen .</w:t>
      </w:r>
      <w:proofErr w:type="spellStart"/>
      <w:r>
        <w:t>doc</w:t>
      </w:r>
      <w:proofErr w:type="spellEnd"/>
      <w:r>
        <w:t>, .</w:t>
      </w:r>
      <w:proofErr w:type="spellStart"/>
      <w:r>
        <w:t>dot</w:t>
      </w:r>
      <w:proofErr w:type="spellEnd"/>
      <w:r>
        <w:t xml:space="preserve"> und .</w:t>
      </w:r>
      <w:proofErr w:type="spellStart"/>
      <w:r>
        <w:t>docm</w:t>
      </w:r>
      <w:proofErr w:type="spellEnd"/>
      <w:r>
        <w:t>).</w:t>
      </w:r>
    </w:p>
    <w:sectPr w:rsidR="00DF0175" w:rsidRPr="00E25B00" w:rsidSect="00E90D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  <w:footnote w:id="1">
    <w:p w:rsidR="0067787F" w:rsidRDefault="0067787F" w:rsidP="00E25B00">
      <w:pPr>
        <w:pStyle w:val="Funotentext"/>
      </w:pPr>
      <w:r>
        <w:rPr>
          <w:rStyle w:val="Funotenzeichen"/>
        </w:rPr>
        <w:footnoteRef/>
      </w:r>
      <w:r>
        <w:t xml:space="preserve"> http://office.microsoft.com/word</w:t>
      </w:r>
    </w:p>
  </w:footnote>
  <w:footnote w:id="2">
    <w:p w:rsidR="00E25B00" w:rsidRDefault="00E25B00" w:rsidP="00E25B00">
      <w:pPr>
        <w:pStyle w:val="Funotentext"/>
      </w:pPr>
      <w:r>
        <w:rPr>
          <w:rStyle w:val="Funotenzeichen"/>
        </w:rPr>
        <w:footnoteRef/>
      </w:r>
      <w:r>
        <w:t xml:space="preserve"> http://microsoft.com/download/details.aspx?id=39290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E7B0D"/>
    <w:rsid w:val="00143680"/>
    <w:rsid w:val="00413C4B"/>
    <w:rsid w:val="005C4B58"/>
    <w:rsid w:val="0067787F"/>
    <w:rsid w:val="00682370"/>
    <w:rsid w:val="00A15047"/>
    <w:rsid w:val="00A64C0F"/>
    <w:rsid w:val="00A82871"/>
    <w:rsid w:val="00AA2CBA"/>
    <w:rsid w:val="00BD6E61"/>
    <w:rsid w:val="00D2323F"/>
    <w:rsid w:val="00DF0175"/>
    <w:rsid w:val="00E25B00"/>
    <w:rsid w:val="00E90DE4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CBA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2CBA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CBA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CBA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2CBA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AA2CBA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AA2C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AA2C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AA2C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AA2C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AA2CB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AA2CBA"/>
  </w:style>
  <w:style w:type="character" w:customStyle="1" w:styleId="berschrift2Zchn">
    <w:name w:val="Überschrift 2 Zchn"/>
    <w:basedOn w:val="Absatz-Standardschriftart"/>
    <w:link w:val="berschrift2"/>
    <w:uiPriority w:val="9"/>
    <w:rsid w:val="00AA2CBA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AA2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AA2CB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2CBA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CBA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2CBA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A2CBA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2C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2C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2C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2C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AA2CBA"/>
  </w:style>
  <w:style w:type="paragraph" w:styleId="Listenabsatz">
    <w:name w:val="List Paragraph"/>
    <w:basedOn w:val="Standard"/>
    <w:uiPriority w:val="34"/>
    <w:rsid w:val="00AA2CB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2C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2CBA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AA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AA2CBA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2CBA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AA2CB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A2CBA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AA2CBA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AA2CBA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AA2CB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AA2CBA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AA2CB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AA2CBA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AA2CBA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AA2CBA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AA2CBA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AA2CBA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A2CBA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AA2C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A2CBA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AA2CBA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A2C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A2C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A2CB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A2C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A2CBA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AA2CBA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AA2CBA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AA2CBA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AA2CBA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AA2C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AA2CB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AA2CB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E90DE4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CBA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2CBA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CBA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CBA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2CBA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AA2CBA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AA2C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AA2C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AA2C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AA2C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AA2CB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AA2CBA"/>
  </w:style>
  <w:style w:type="character" w:customStyle="1" w:styleId="berschrift2Zchn">
    <w:name w:val="Überschrift 2 Zchn"/>
    <w:basedOn w:val="Absatz-Standardschriftart"/>
    <w:link w:val="berschrift2"/>
    <w:uiPriority w:val="9"/>
    <w:rsid w:val="00AA2CBA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AA2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AA2CB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2CBA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CBA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2CBA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A2CBA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2C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2C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2C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2C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AA2CBA"/>
  </w:style>
  <w:style w:type="paragraph" w:styleId="Listenabsatz">
    <w:name w:val="List Paragraph"/>
    <w:basedOn w:val="Standard"/>
    <w:uiPriority w:val="34"/>
    <w:rsid w:val="00AA2CB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2C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2CBA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AA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AA2CBA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2CBA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AA2CB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A2CBA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AA2CBA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AA2CBA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AA2CB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AA2CBA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AA2CB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AA2CBA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AA2CBA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AA2CBA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AA2CBA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AA2CBA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A2CBA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AA2C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A2CBA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AA2CBA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A2C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A2C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A2CB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A2C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A2CBA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AA2CBA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AA2CBA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AA2CBA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AA2CBA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AA2C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AA2CB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AA2CB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E90DE4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2013-08-27T14:36:00Z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