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C0BB" w14:textId="2BE6E82D" w:rsidR="00C835C8" w:rsidRPr="00C835C8" w:rsidRDefault="00C835C8" w:rsidP="00C835C8">
      <w:pPr>
        <w:pBdr>
          <w:bottom w:val="single" w:sz="6" w:space="11" w:color="1878A2"/>
        </w:pBdr>
        <w:shd w:val="clear" w:color="auto" w:fill="FFFFFF"/>
        <w:spacing w:after="300" w:line="240" w:lineRule="auto"/>
        <w:outlineLvl w:val="0"/>
        <w:rPr>
          <w:rFonts w:ascii="Roboto" w:eastAsia="Times New Roman" w:hAnsi="Roboto" w:cs="Times New Roman"/>
          <w:b/>
          <w:bCs/>
          <w:color w:val="0C597A"/>
          <w:kern w:val="36"/>
          <w:sz w:val="39"/>
          <w:szCs w:val="39"/>
          <w:lang w:eastAsia="fr-FR"/>
        </w:rPr>
      </w:pPr>
      <w:r w:rsidRPr="00C835C8">
        <w:rPr>
          <w:rFonts w:ascii="Roboto" w:eastAsia="Times New Roman" w:hAnsi="Roboto" w:cs="Times New Roman"/>
          <w:b/>
          <w:bCs/>
          <w:color w:val="0C597A"/>
          <w:kern w:val="36"/>
          <w:sz w:val="39"/>
          <w:szCs w:val="39"/>
          <w:lang w:eastAsia="fr-FR"/>
        </w:rPr>
        <w:t>Ergonomie web, 8 règles</w:t>
      </w:r>
      <w:r>
        <w:rPr>
          <w:rFonts w:ascii="Roboto" w:eastAsia="Times New Roman" w:hAnsi="Roboto" w:cs="Times New Roman"/>
          <w:b/>
          <w:bCs/>
          <w:color w:val="0C597A"/>
          <w:kern w:val="36"/>
          <w:sz w:val="39"/>
          <w:szCs w:val="39"/>
          <w:lang w:eastAsia="fr-FR"/>
        </w:rPr>
        <w:t xml:space="preserve"> pour</w:t>
      </w:r>
      <w:r w:rsidRPr="00C835C8">
        <w:rPr>
          <w:rFonts w:ascii="Roboto" w:eastAsia="Times New Roman" w:hAnsi="Roboto" w:cs="Times New Roman"/>
          <w:b/>
          <w:bCs/>
          <w:color w:val="0C597A"/>
          <w:kern w:val="36"/>
          <w:sz w:val="39"/>
          <w:szCs w:val="39"/>
          <w:lang w:eastAsia="fr-FR"/>
        </w:rPr>
        <w:t xml:space="preserve"> créer son site web</w:t>
      </w:r>
      <w:r w:rsidR="001E523D">
        <w:rPr>
          <w:rStyle w:val="Appeldenotedefin"/>
          <w:rFonts w:ascii="Roboto" w:eastAsia="Times New Roman" w:hAnsi="Roboto" w:cs="Times New Roman"/>
          <w:b/>
          <w:bCs/>
          <w:color w:val="0C597A"/>
          <w:kern w:val="36"/>
          <w:sz w:val="39"/>
          <w:szCs w:val="39"/>
          <w:lang w:eastAsia="fr-FR"/>
        </w:rPr>
        <w:endnoteReference w:id="1"/>
      </w:r>
    </w:p>
    <w:p w14:paraId="12D83840" w14:textId="1031CA7D" w:rsidR="00C835C8" w:rsidRPr="00C835C8" w:rsidRDefault="00C835C8" w:rsidP="00C835C8">
      <w:pPr>
        <w:pStyle w:val="NormalWeb"/>
        <w:spacing w:before="0" w:beforeAutospacing="0" w:after="320" w:afterAutospacing="0"/>
        <w:rPr>
          <w:rStyle w:val="Titre1Car"/>
        </w:rPr>
      </w:pPr>
      <w:r>
        <w:rPr>
          <w:rFonts w:ascii="Roboto" w:hAnsi="Roboto"/>
          <w:color w:val="555555"/>
        </w:rPr>
        <w:t>Le plus important, c’est de travailler sur l’ergonomie du site. Le design et la structuration de votre site doivent être entièrement pensés en fonction de l’expérience utilisateur. Un site web ne doit pas simplement être « beau », il doit aussi et surtout proposer une expérience de navigation optimale, ce qui fait intervenir dans la réflexion les notions de simplicité, de cohérence, de confiance, ou encore de clarté.</w:t>
      </w:r>
      <w:r>
        <w:rPr>
          <w:rFonts w:ascii="Roboto" w:hAnsi="Roboto"/>
          <w:color w:val="555555"/>
        </w:rPr>
        <w:br/>
      </w:r>
      <w:r>
        <w:rPr>
          <w:rFonts w:ascii="Roboto" w:hAnsi="Roboto"/>
          <w:color w:val="555555"/>
        </w:rPr>
        <w:t>Voici 8 règles d’or en matière d’ergonomie web, pour rendre votre site web vraiment performant.</w:t>
      </w:r>
      <w:r>
        <w:rPr>
          <w:rFonts w:ascii="Roboto" w:hAnsi="Roboto"/>
          <w:color w:val="555555"/>
        </w:rPr>
        <w:br/>
      </w:r>
      <w:r>
        <w:rPr>
          <w:rFonts w:ascii="Roboto" w:hAnsi="Roboto"/>
          <w:color w:val="555555"/>
        </w:rPr>
        <w:br/>
      </w:r>
      <w:r w:rsidRPr="00C835C8">
        <w:rPr>
          <w:rStyle w:val="Titre1Car"/>
        </w:rPr>
        <w:t>#1 Viser la simplicité</w:t>
      </w:r>
    </w:p>
    <w:p w14:paraId="45741C14" w14:textId="3DFE68AB" w:rsidR="00C835C8" w:rsidRDefault="00C835C8" w:rsidP="00C835C8">
      <w:pPr>
        <w:pStyle w:val="NormalWeb"/>
        <w:spacing w:before="0" w:beforeAutospacing="0" w:after="420" w:afterAutospacing="0"/>
        <w:rPr>
          <w:rFonts w:ascii="Roboto" w:hAnsi="Roboto"/>
          <w:color w:val="555555"/>
        </w:rPr>
      </w:pPr>
      <w:r>
        <w:rPr>
          <w:rFonts w:ascii="Roboto" w:hAnsi="Roboto"/>
          <w:color w:val="555555"/>
        </w:rPr>
        <w:t xml:space="preserve">Les visiteurs qui viennent sur votre site web ne viennent pas pour s’émerveiller devant la beauté de votre design. Ils viennent pour accomplir une action ou pour trouver des informations spécifiques. Votre objectif premier doit être de faciliter leur navigation sur votre site, de la rendre agréable. D’où la première règle d’or : viser la simplicité. </w:t>
      </w:r>
    </w:p>
    <w:p w14:paraId="424644FC" w14:textId="2A57036A" w:rsidR="00C835C8" w:rsidRDefault="00C835C8" w:rsidP="00C835C8">
      <w:pPr>
        <w:pStyle w:val="Titre1"/>
      </w:pPr>
      <w:r>
        <w:t>#</w:t>
      </w:r>
      <w:r>
        <w:t>2 Mettre en place une hiérarchie visuelle</w:t>
      </w:r>
    </w:p>
    <w:p w14:paraId="24DE7821" w14:textId="5DF56600" w:rsidR="00C835C8" w:rsidRDefault="00C835C8" w:rsidP="00C835C8">
      <w:pPr>
        <w:pStyle w:val="NormalWeb"/>
        <w:shd w:val="clear" w:color="auto" w:fill="FFFFFF"/>
        <w:spacing w:before="0" w:beforeAutospacing="0" w:after="420" w:afterAutospacing="0"/>
        <w:rPr>
          <w:rFonts w:ascii="Roboto" w:hAnsi="Roboto"/>
          <w:color w:val="555555"/>
        </w:rPr>
      </w:pPr>
      <w:r>
        <w:rPr>
          <w:rFonts w:ascii="Roboto" w:hAnsi="Roboto"/>
          <w:color w:val="555555"/>
        </w:rPr>
        <w:t>Ce deuxième principe est très lié au précédent : vous devez organiser et hiérarchiser visuellement les éléments de votre site. Il faut que le regard des visiteurs soit capté tout de suite par les éléments les plus importants de votre site.</w:t>
      </w:r>
      <w:r>
        <w:rPr>
          <w:rFonts w:ascii="Roboto" w:hAnsi="Roboto"/>
          <w:color w:val="555555"/>
        </w:rPr>
        <w:t xml:space="preserve"> </w:t>
      </w:r>
      <w:r>
        <w:rPr>
          <w:rFonts w:ascii="Roboto" w:hAnsi="Roboto"/>
          <w:color w:val="555555"/>
        </w:rPr>
        <w:t>Structurer les éléments de votre site en ajustant la position, la couleur et la taille des différents éléments de manière à faire ressortir les plus importants. </w:t>
      </w:r>
      <w:r>
        <w:rPr>
          <w:rFonts w:ascii="Roboto" w:hAnsi="Roboto"/>
          <w:color w:val="555555"/>
        </w:rPr>
        <w:t>Voyez</w:t>
      </w:r>
      <w:r>
        <w:rPr>
          <w:rFonts w:ascii="Roboto" w:hAnsi="Roboto"/>
          <w:color w:val="555555"/>
        </w:rPr>
        <w:t xml:space="preserve"> le site </w:t>
      </w:r>
      <w:hyperlink r:id="rId8" w:tgtFrame="_blank" w:history="1">
        <w:r>
          <w:rPr>
            <w:rStyle w:val="Lienhypertexte"/>
            <w:rFonts w:ascii="Roboto" w:hAnsi="Roboto"/>
            <w:color w:val="0C597A"/>
            <w:u w:val="none"/>
          </w:rPr>
          <w:t>Spotify</w:t>
        </w:r>
      </w:hyperlink>
      <w:r>
        <w:rPr>
          <w:rFonts w:ascii="Roboto" w:hAnsi="Roboto"/>
          <w:color w:val="555555"/>
        </w:rPr>
        <w:t xml:space="preserve">. Le bouton « Télécharger Spotify Free » capte immédiatement le regard. </w:t>
      </w:r>
    </w:p>
    <w:p w14:paraId="5CB41C47" w14:textId="77777777" w:rsidR="00C835C8" w:rsidRDefault="00C835C8" w:rsidP="00C835C8">
      <w:pPr>
        <w:pStyle w:val="Titre1"/>
      </w:pPr>
      <w:r>
        <w:t>#3 Proposer un système de navigation intuitif</w:t>
      </w:r>
    </w:p>
    <w:p w14:paraId="466FA31E" w14:textId="30D7C62A" w:rsidR="00C835C8" w:rsidRDefault="00C835C8" w:rsidP="00C835C8">
      <w:pPr>
        <w:pStyle w:val="NormalWeb"/>
        <w:shd w:val="clear" w:color="auto" w:fill="FFFFFF"/>
        <w:spacing w:before="0" w:beforeAutospacing="0" w:after="420" w:afterAutospacing="0"/>
        <w:rPr>
          <w:rFonts w:ascii="Roboto" w:hAnsi="Roboto"/>
          <w:color w:val="555555"/>
          <w:shd w:val="clear" w:color="auto" w:fill="FFFFFF"/>
        </w:rPr>
      </w:pPr>
      <w:r>
        <w:rPr>
          <w:rFonts w:ascii="Roboto" w:hAnsi="Roboto"/>
          <w:color w:val="555555"/>
          <w:shd w:val="clear" w:color="auto" w:fill="FFFFFF"/>
        </w:rPr>
        <w:t>Un site web possède normalement plusieurs pages, sauf exceptions (il existe de plus en plus d</w:t>
      </w:r>
      <w:r>
        <w:rPr>
          <w:rFonts w:ascii="Roboto" w:hAnsi="Roboto"/>
          <w:color w:val="555555"/>
          <w:shd w:val="clear" w:color="auto" w:fill="FFFFFF"/>
        </w:rPr>
        <w:t>e sites web à une page</w:t>
      </w:r>
      <w:r>
        <w:rPr>
          <w:rFonts w:ascii="Roboto" w:hAnsi="Roboto"/>
          <w:color w:val="555555"/>
          <w:shd w:val="clear" w:color="auto" w:fill="FFFFFF"/>
        </w:rPr>
        <w:t xml:space="preserve">). Il faut que les visiteurs de votre site puissent facilement passer d’une page à l’autre pour trouver ce qu’ils recherchent. </w:t>
      </w:r>
    </w:p>
    <w:p w14:paraId="24472ADB" w14:textId="77777777" w:rsidR="00C835C8" w:rsidRDefault="00C835C8" w:rsidP="00C835C8">
      <w:pPr>
        <w:pStyle w:val="Titre1"/>
      </w:pPr>
      <w:r>
        <w:t>#4 Votre site doit être « cohérent »</w:t>
      </w:r>
    </w:p>
    <w:p w14:paraId="5943D3EC" w14:textId="437453DE" w:rsidR="00C835C8" w:rsidRDefault="00C835C8" w:rsidP="00C835C8">
      <w:pPr>
        <w:pStyle w:val="NormalWeb"/>
        <w:shd w:val="clear" w:color="auto" w:fill="FFFFFF"/>
        <w:spacing w:before="0" w:beforeAutospacing="0" w:after="420" w:afterAutospacing="0"/>
        <w:rPr>
          <w:rFonts w:ascii="Roboto" w:hAnsi="Roboto"/>
          <w:color w:val="555555"/>
        </w:rPr>
      </w:pPr>
      <w:r>
        <w:rPr>
          <w:rFonts w:ascii="Roboto" w:hAnsi="Roboto"/>
          <w:color w:val="555555"/>
        </w:rPr>
        <w:t xml:space="preserve">Ce n’est pas simplement la navigation sur votre site qui doit être logique et cohérente, mais tous les autres éléments. Vous devez en particulier être cohérent dans la manière dont est construit graphiquement votre site, ce qui concerne aussi bien les </w:t>
      </w:r>
      <w:r>
        <w:rPr>
          <w:rFonts w:ascii="Roboto" w:hAnsi="Roboto"/>
          <w:color w:val="555555"/>
        </w:rPr>
        <w:t>arrière-plans</w:t>
      </w:r>
      <w:r>
        <w:rPr>
          <w:rFonts w:ascii="Roboto" w:hAnsi="Roboto"/>
          <w:color w:val="555555"/>
        </w:rPr>
        <w:t xml:space="preserve"> que le choix des polices, des couleurs. Le style d’écriture doit aussi être homogène.</w:t>
      </w:r>
    </w:p>
    <w:p w14:paraId="5E319255" w14:textId="44CC847D" w:rsidR="00C835C8" w:rsidRDefault="00C835C8" w:rsidP="00C835C8">
      <w:pPr>
        <w:pStyle w:val="Titre1"/>
      </w:pPr>
      <w:r>
        <w:lastRenderedPageBreak/>
        <w:t xml:space="preserve">#5 </w:t>
      </w:r>
      <w:r>
        <w:t>Site responsive, adapté à plusieurs appareils</w:t>
      </w:r>
    </w:p>
    <w:p w14:paraId="6E3F2FC2" w14:textId="60898711" w:rsidR="00C835C8" w:rsidRDefault="00C835C8" w:rsidP="00C835C8">
      <w:pPr>
        <w:pStyle w:val="NormalWeb"/>
        <w:shd w:val="clear" w:color="auto" w:fill="FFFFFF"/>
        <w:spacing w:before="0" w:beforeAutospacing="0" w:after="420" w:afterAutospacing="0"/>
        <w:rPr>
          <w:rFonts w:ascii="Roboto" w:hAnsi="Roboto"/>
          <w:color w:val="555555"/>
          <w:shd w:val="clear" w:color="auto" w:fill="FFFFFF"/>
        </w:rPr>
      </w:pPr>
      <w:r>
        <w:rPr>
          <w:rFonts w:ascii="Roboto" w:hAnsi="Roboto"/>
          <w:color w:val="555555"/>
          <w:shd w:val="clear" w:color="auto" w:fill="FFFFFF"/>
        </w:rPr>
        <w:t xml:space="preserve">On estime qu’aujourd’hui plus de la moitié des navigations sur internet s’effectuent depuis un appareil mobile (smartphone ou tablette). Pour fournir une expérience utilisateur optimale, il faut que votre site s’affiche correctement sur tous les </w:t>
      </w:r>
      <w:r>
        <w:rPr>
          <w:rFonts w:ascii="Roboto" w:hAnsi="Roboto"/>
          <w:color w:val="555555"/>
          <w:shd w:val="clear" w:color="auto" w:fill="FFFFFF"/>
        </w:rPr>
        <w:t>appareils</w:t>
      </w:r>
      <w:r>
        <w:rPr>
          <w:rFonts w:ascii="Roboto" w:hAnsi="Roboto"/>
          <w:color w:val="555555"/>
          <w:shd w:val="clear" w:color="auto" w:fill="FFFFFF"/>
        </w:rPr>
        <w:t xml:space="preserve">. Vous devez pour cela utiliser un thème/ </w:t>
      </w:r>
      <w:r>
        <w:rPr>
          <w:rFonts w:ascii="Roboto" w:hAnsi="Roboto"/>
          <w:color w:val="555555"/>
          <w:shd w:val="clear" w:color="auto" w:fill="FFFFFF"/>
        </w:rPr>
        <w:t>un design responsif</w:t>
      </w:r>
      <w:r>
        <w:rPr>
          <w:rFonts w:ascii="Roboto" w:hAnsi="Roboto"/>
          <w:color w:val="555555"/>
          <w:shd w:val="clear" w:color="auto" w:fill="FFFFFF"/>
        </w:rPr>
        <w:t>. Le responsive design est un ensemble de techniques permettant de faire varier automatiquement le mode d’affichage des pages en fonction de la taille de l’écran.</w:t>
      </w:r>
    </w:p>
    <w:p w14:paraId="16C33C14" w14:textId="77777777" w:rsidR="00C835C8" w:rsidRDefault="00C835C8" w:rsidP="00C835C8">
      <w:pPr>
        <w:pStyle w:val="Titre1"/>
      </w:pPr>
      <w:r>
        <w:t>#6 Respecter les conventions / standards du web</w:t>
      </w:r>
    </w:p>
    <w:p w14:paraId="5AE49A8A" w14:textId="67A86A68" w:rsidR="00C835C8" w:rsidRDefault="00C835C8" w:rsidP="00C835C8">
      <w:pPr>
        <w:pStyle w:val="NormalWeb"/>
        <w:shd w:val="clear" w:color="auto" w:fill="FFFFFF"/>
        <w:spacing w:before="0" w:beforeAutospacing="0" w:after="420" w:afterAutospacing="0"/>
        <w:rPr>
          <w:rFonts w:ascii="Roboto" w:hAnsi="Roboto"/>
          <w:color w:val="555555"/>
        </w:rPr>
      </w:pPr>
      <w:r>
        <w:rPr>
          <w:rFonts w:ascii="Roboto" w:hAnsi="Roboto"/>
          <w:color w:val="555555"/>
        </w:rPr>
        <w:t xml:space="preserve">Voici quelques conventions </w:t>
      </w:r>
      <w:r>
        <w:rPr>
          <w:rFonts w:ascii="Roboto" w:hAnsi="Roboto"/>
          <w:color w:val="555555"/>
        </w:rPr>
        <w:t>:</w:t>
      </w:r>
    </w:p>
    <w:p w14:paraId="0F0980B8" w14:textId="77777777" w:rsidR="00C835C8" w:rsidRDefault="00C835C8" w:rsidP="00C835C8">
      <w:pPr>
        <w:numPr>
          <w:ilvl w:val="0"/>
          <w:numId w:val="3"/>
        </w:numPr>
        <w:shd w:val="clear" w:color="auto" w:fill="FFFFFF"/>
        <w:spacing w:before="75" w:after="150" w:line="240" w:lineRule="auto"/>
        <w:ind w:left="1620" w:right="300"/>
        <w:rPr>
          <w:rFonts w:ascii="Roboto" w:hAnsi="Roboto"/>
          <w:color w:val="555555"/>
        </w:rPr>
      </w:pPr>
      <w:r>
        <w:rPr>
          <w:rFonts w:ascii="Roboto" w:hAnsi="Roboto"/>
          <w:color w:val="555555"/>
        </w:rPr>
        <w:t>Positionner le menu de navigation principal en haut de la page, ou sur le côté gauche.</w:t>
      </w:r>
    </w:p>
    <w:p w14:paraId="7A9BCB7C" w14:textId="77777777" w:rsidR="00C835C8" w:rsidRDefault="00C835C8" w:rsidP="00C835C8">
      <w:pPr>
        <w:numPr>
          <w:ilvl w:val="0"/>
          <w:numId w:val="3"/>
        </w:numPr>
        <w:shd w:val="clear" w:color="auto" w:fill="FFFFFF"/>
        <w:spacing w:before="75" w:after="150" w:line="240" w:lineRule="auto"/>
        <w:ind w:left="1620" w:right="300"/>
        <w:rPr>
          <w:rFonts w:ascii="Roboto" w:hAnsi="Roboto"/>
          <w:color w:val="555555"/>
        </w:rPr>
      </w:pPr>
      <w:r>
        <w:rPr>
          <w:rFonts w:ascii="Roboto" w:hAnsi="Roboto"/>
          <w:color w:val="555555"/>
        </w:rPr>
        <w:t>Afficher le logo en haut à gauche ou au centre de la page.</w:t>
      </w:r>
    </w:p>
    <w:p w14:paraId="45DA608A" w14:textId="77777777" w:rsidR="00C835C8" w:rsidRDefault="00C835C8" w:rsidP="00C835C8">
      <w:pPr>
        <w:numPr>
          <w:ilvl w:val="0"/>
          <w:numId w:val="3"/>
        </w:numPr>
        <w:shd w:val="clear" w:color="auto" w:fill="FFFFFF"/>
        <w:spacing w:before="75" w:after="150" w:line="240" w:lineRule="auto"/>
        <w:ind w:left="1620" w:right="300"/>
        <w:rPr>
          <w:rFonts w:ascii="Roboto" w:hAnsi="Roboto"/>
          <w:color w:val="555555"/>
        </w:rPr>
      </w:pPr>
      <w:r>
        <w:rPr>
          <w:rFonts w:ascii="Roboto" w:hAnsi="Roboto"/>
          <w:color w:val="555555"/>
        </w:rPr>
        <w:t>Mettre un lien sur le logo qui renvoie vers la page d’accueil, pour que vos visiteurs puissent en un clic revenir sur celle-ci.</w:t>
      </w:r>
    </w:p>
    <w:p w14:paraId="65B657C9" w14:textId="77777777" w:rsidR="00C835C8" w:rsidRDefault="00C835C8" w:rsidP="00C835C8">
      <w:pPr>
        <w:numPr>
          <w:ilvl w:val="0"/>
          <w:numId w:val="3"/>
        </w:numPr>
        <w:shd w:val="clear" w:color="auto" w:fill="FFFFFF"/>
        <w:spacing w:before="75" w:after="150" w:line="240" w:lineRule="auto"/>
        <w:ind w:left="1620" w:right="300"/>
        <w:rPr>
          <w:rFonts w:ascii="Roboto" w:hAnsi="Roboto"/>
          <w:color w:val="555555"/>
        </w:rPr>
      </w:pPr>
      <w:r>
        <w:rPr>
          <w:rFonts w:ascii="Roboto" w:hAnsi="Roboto"/>
          <w:color w:val="555555"/>
        </w:rPr>
        <w:t>Faire en sorte que la couleur ou l’apparence des liens change lorsque l’on passe la souris dessus.</w:t>
      </w:r>
    </w:p>
    <w:p w14:paraId="436541DE" w14:textId="77777777" w:rsidR="00C835C8" w:rsidRDefault="00C835C8" w:rsidP="00C835C8">
      <w:pPr>
        <w:pStyle w:val="Titre1"/>
      </w:pPr>
      <w:r>
        <w:t>#7 Créer un site qui donne confiance</w:t>
      </w:r>
    </w:p>
    <w:p w14:paraId="1E9CCBAD" w14:textId="77777777" w:rsidR="00C835C8" w:rsidRDefault="00C835C8" w:rsidP="00C835C8">
      <w:pPr>
        <w:pStyle w:val="NormalWeb"/>
        <w:shd w:val="clear" w:color="auto" w:fill="FFFFFF"/>
        <w:spacing w:before="0" w:beforeAutospacing="0" w:after="420" w:afterAutospacing="0"/>
        <w:rPr>
          <w:rFonts w:ascii="Roboto" w:hAnsi="Roboto"/>
          <w:color w:val="555555"/>
        </w:rPr>
      </w:pPr>
      <w:r>
        <w:rPr>
          <w:rFonts w:ascii="Roboto" w:hAnsi="Roboto"/>
          <w:color w:val="555555"/>
        </w:rPr>
        <w:t xml:space="preserve">La confiance est un concept clé sur internet. Votre site doit rassurer vos visiteurs – en particulier si vous vendez des produits ou des </w:t>
      </w:r>
      <w:proofErr w:type="spellStart"/>
      <w:r>
        <w:rPr>
          <w:rFonts w:ascii="Roboto" w:hAnsi="Roboto"/>
          <w:color w:val="555555"/>
        </w:rPr>
        <w:t>services.Il</w:t>
      </w:r>
      <w:proofErr w:type="spellEnd"/>
      <w:r>
        <w:rPr>
          <w:rFonts w:ascii="Roboto" w:hAnsi="Roboto"/>
          <w:color w:val="555555"/>
        </w:rPr>
        <w:t xml:space="preserve"> doit inspirer confiance. La confiance passe notamment par le respect des conventions dont nous avons parlé à l’instant.</w:t>
      </w:r>
    </w:p>
    <w:p w14:paraId="28D8EB04" w14:textId="15E36ECE" w:rsidR="00C835C8" w:rsidRDefault="00C835C8" w:rsidP="00C835C8">
      <w:pPr>
        <w:pStyle w:val="Titre1"/>
      </w:pPr>
      <w:r>
        <w:t>#8 Se mettre à la place de ses visiteurs</w:t>
      </w:r>
    </w:p>
    <w:p w14:paraId="5EFE36D7" w14:textId="3B4F08E5" w:rsidR="00365AC3" w:rsidRPr="001E523D" w:rsidRDefault="00C835C8" w:rsidP="001E523D">
      <w:pPr>
        <w:pStyle w:val="NormalWeb"/>
        <w:shd w:val="clear" w:color="auto" w:fill="FFFFFF"/>
        <w:spacing w:before="0" w:beforeAutospacing="0" w:after="420" w:afterAutospacing="0"/>
        <w:rPr>
          <w:rFonts w:ascii="Roboto" w:hAnsi="Roboto"/>
          <w:color w:val="555555"/>
        </w:rPr>
      </w:pPr>
      <w:r>
        <w:rPr>
          <w:rFonts w:ascii="Roboto" w:hAnsi="Roboto"/>
          <w:color w:val="555555"/>
        </w:rPr>
        <w:t xml:space="preserve">Le dernier conseil que nous pouvons donner, et sans aucun doute le plus important : mettez-vous toujours à la place de vos visiteurs lorsque vous réfléchissez à la conception de votre site web et à son ergonomie. C’est pour eux que vous avez </w:t>
      </w:r>
      <w:r w:rsidR="001E523D">
        <w:rPr>
          <w:rFonts w:ascii="Roboto" w:hAnsi="Roboto"/>
          <w:color w:val="555555"/>
        </w:rPr>
        <w:t>créé</w:t>
      </w:r>
      <w:r>
        <w:rPr>
          <w:rFonts w:ascii="Roboto" w:hAnsi="Roboto"/>
          <w:color w:val="555555"/>
        </w:rPr>
        <w:t xml:space="preserve"> le site. Il doit être construit en prenant en compte leurs préférences.</w:t>
      </w:r>
    </w:p>
    <w:sectPr w:rsidR="00365AC3" w:rsidRPr="001E523D" w:rsidSect="001E523D">
      <w:footerReference w:type="default" r:id="rId9"/>
      <w:pgSz w:w="11906" w:h="16838"/>
      <w:pgMar w:top="720" w:right="1418" w:bottom="72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37115" w14:textId="77777777" w:rsidR="004F0210" w:rsidRDefault="004F0210" w:rsidP="00C835C8">
      <w:pPr>
        <w:spacing w:after="0" w:line="240" w:lineRule="auto"/>
      </w:pPr>
      <w:r>
        <w:separator/>
      </w:r>
    </w:p>
  </w:endnote>
  <w:endnote w:type="continuationSeparator" w:id="0">
    <w:p w14:paraId="3CAB77F4" w14:textId="77777777" w:rsidR="004F0210" w:rsidRDefault="004F0210" w:rsidP="00C835C8">
      <w:pPr>
        <w:spacing w:after="0" w:line="240" w:lineRule="auto"/>
      </w:pPr>
      <w:r>
        <w:continuationSeparator/>
      </w:r>
    </w:p>
  </w:endnote>
  <w:endnote w:id="1">
    <w:p w14:paraId="5465CB0E" w14:textId="511E9114" w:rsidR="001E523D" w:rsidRPr="001E523D" w:rsidRDefault="001E523D" w:rsidP="001E523D">
      <w:pPr>
        <w:pStyle w:val="NormalWeb"/>
        <w:shd w:val="clear" w:color="auto" w:fill="FFFFFF"/>
        <w:spacing w:before="0" w:beforeAutospacing="0" w:after="420" w:afterAutospacing="0"/>
        <w:rPr>
          <w:rFonts w:ascii="Roboto" w:hAnsi="Roboto"/>
          <w:color w:val="555555"/>
        </w:rPr>
      </w:pPr>
      <w:r>
        <w:rPr>
          <w:rStyle w:val="Appeldenotedefin"/>
        </w:rPr>
        <w:endnoteRef/>
      </w:r>
      <w:r>
        <w:t xml:space="preserve"> Source : </w:t>
      </w:r>
      <w:r w:rsidRPr="00C835C8">
        <w:rPr>
          <w:rFonts w:ascii="Roboto" w:hAnsi="Roboto"/>
          <w:color w:val="555555"/>
        </w:rPr>
        <w:t>https://www.lafabriquedunet.fr/creation-site-vitrine/articles/regles-ergonomie-web-creer-site/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64AA" w14:textId="77777777" w:rsidR="00C835C8" w:rsidRDefault="00C835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427D" w14:textId="77777777" w:rsidR="004F0210" w:rsidRDefault="004F0210" w:rsidP="00C835C8">
      <w:pPr>
        <w:spacing w:after="0" w:line="240" w:lineRule="auto"/>
      </w:pPr>
      <w:r>
        <w:separator/>
      </w:r>
    </w:p>
  </w:footnote>
  <w:footnote w:type="continuationSeparator" w:id="0">
    <w:p w14:paraId="704D0209" w14:textId="77777777" w:rsidR="004F0210" w:rsidRDefault="004F0210" w:rsidP="00C83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3FA2"/>
    <w:multiLevelType w:val="multilevel"/>
    <w:tmpl w:val="DFB0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65E0C"/>
    <w:multiLevelType w:val="multilevel"/>
    <w:tmpl w:val="9AD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81872"/>
    <w:multiLevelType w:val="multilevel"/>
    <w:tmpl w:val="FA9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8193">
    <w:abstractNumId w:val="1"/>
  </w:num>
  <w:num w:numId="2" w16cid:durableId="1797064806">
    <w:abstractNumId w:val="2"/>
  </w:num>
  <w:num w:numId="3" w16cid:durableId="143663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C8"/>
    <w:rsid w:val="00006D0A"/>
    <w:rsid w:val="001E523D"/>
    <w:rsid w:val="00365AC3"/>
    <w:rsid w:val="004E0FE9"/>
    <w:rsid w:val="004F0210"/>
    <w:rsid w:val="00AF3287"/>
    <w:rsid w:val="00C835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D10D"/>
  <w15:chartTrackingRefBased/>
  <w15:docId w15:val="{966A39FA-16FE-474D-AEC0-CF6893C1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Web"/>
    <w:link w:val="Titre1Car"/>
    <w:uiPriority w:val="9"/>
    <w:qFormat/>
    <w:rsid w:val="00C835C8"/>
    <w:pPr>
      <w:spacing w:before="0" w:beforeAutospacing="0" w:after="420" w:afterAutospacing="0"/>
      <w:outlineLvl w:val="0"/>
    </w:pPr>
    <w:rPr>
      <w:rFonts w:ascii="Roboto" w:hAnsi="Roboto"/>
      <w:color w:val="0C597A"/>
      <w:sz w:val="33"/>
      <w:szCs w:val="33"/>
    </w:rPr>
  </w:style>
  <w:style w:type="paragraph" w:styleId="Titre2">
    <w:name w:val="heading 2"/>
    <w:basedOn w:val="Normal"/>
    <w:next w:val="Normal"/>
    <w:link w:val="Titre2Car"/>
    <w:uiPriority w:val="9"/>
    <w:semiHidden/>
    <w:unhideWhenUsed/>
    <w:qFormat/>
    <w:rsid w:val="00C83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35C8"/>
    <w:rPr>
      <w:rFonts w:ascii="Roboto" w:eastAsia="Times New Roman" w:hAnsi="Roboto" w:cs="Times New Roman"/>
      <w:color w:val="0C597A"/>
      <w:sz w:val="33"/>
      <w:szCs w:val="33"/>
      <w:lang w:eastAsia="fr-FR"/>
    </w:rPr>
  </w:style>
  <w:style w:type="character" w:customStyle="1" w:styleId="Titre2Car">
    <w:name w:val="Titre 2 Car"/>
    <w:basedOn w:val="Policepardfaut"/>
    <w:link w:val="Titre2"/>
    <w:uiPriority w:val="9"/>
    <w:semiHidden/>
    <w:rsid w:val="00C835C8"/>
    <w:rPr>
      <w:rFonts w:asciiTheme="majorHAnsi" w:eastAsiaTheme="majorEastAsia" w:hAnsiTheme="majorHAnsi" w:cstheme="majorBidi"/>
      <w:color w:val="2F5496" w:themeColor="accent1" w:themeShade="BF"/>
      <w:sz w:val="26"/>
      <w:szCs w:val="26"/>
    </w:rPr>
  </w:style>
  <w:style w:type="paragraph" w:customStyle="1" w:styleId="dpsp-network-list-item">
    <w:name w:val="dpsp-network-list-item"/>
    <w:basedOn w:val="Normal"/>
    <w:rsid w:val="00C835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835C8"/>
    <w:rPr>
      <w:color w:val="0000FF"/>
      <w:u w:val="single"/>
    </w:rPr>
  </w:style>
  <w:style w:type="character" w:customStyle="1" w:styleId="dpsp-network-label">
    <w:name w:val="dpsp-network-label"/>
    <w:basedOn w:val="Policepardfaut"/>
    <w:rsid w:val="00C835C8"/>
  </w:style>
  <w:style w:type="paragraph" w:styleId="NormalWeb">
    <w:name w:val="Normal (Web)"/>
    <w:basedOn w:val="Normal"/>
    <w:uiPriority w:val="99"/>
    <w:unhideWhenUsed/>
    <w:rsid w:val="00C835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835C8"/>
    <w:pPr>
      <w:tabs>
        <w:tab w:val="center" w:pos="4536"/>
        <w:tab w:val="right" w:pos="9072"/>
      </w:tabs>
      <w:spacing w:after="0" w:line="240" w:lineRule="auto"/>
    </w:pPr>
  </w:style>
  <w:style w:type="character" w:customStyle="1" w:styleId="En-tteCar">
    <w:name w:val="En-tête Car"/>
    <w:basedOn w:val="Policepardfaut"/>
    <w:link w:val="En-tte"/>
    <w:uiPriority w:val="99"/>
    <w:rsid w:val="00C835C8"/>
  </w:style>
  <w:style w:type="paragraph" w:styleId="Pieddepage">
    <w:name w:val="footer"/>
    <w:basedOn w:val="Normal"/>
    <w:link w:val="PieddepageCar"/>
    <w:uiPriority w:val="99"/>
    <w:unhideWhenUsed/>
    <w:rsid w:val="00C835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5C8"/>
  </w:style>
  <w:style w:type="paragraph" w:styleId="Notedefin">
    <w:name w:val="endnote text"/>
    <w:basedOn w:val="Normal"/>
    <w:link w:val="NotedefinCar"/>
    <w:uiPriority w:val="99"/>
    <w:semiHidden/>
    <w:unhideWhenUsed/>
    <w:rsid w:val="001E523D"/>
    <w:pPr>
      <w:spacing w:after="0" w:line="240" w:lineRule="auto"/>
    </w:pPr>
    <w:rPr>
      <w:sz w:val="20"/>
      <w:szCs w:val="20"/>
    </w:rPr>
  </w:style>
  <w:style w:type="character" w:customStyle="1" w:styleId="NotedefinCar">
    <w:name w:val="Note de fin Car"/>
    <w:basedOn w:val="Policepardfaut"/>
    <w:link w:val="Notedefin"/>
    <w:uiPriority w:val="99"/>
    <w:semiHidden/>
    <w:rsid w:val="001E523D"/>
    <w:rPr>
      <w:sz w:val="20"/>
      <w:szCs w:val="20"/>
    </w:rPr>
  </w:style>
  <w:style w:type="character" w:styleId="Appeldenotedefin">
    <w:name w:val="endnote reference"/>
    <w:basedOn w:val="Policepardfaut"/>
    <w:uiPriority w:val="99"/>
    <w:semiHidden/>
    <w:unhideWhenUsed/>
    <w:rsid w:val="001E5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16986">
      <w:bodyDiv w:val="1"/>
      <w:marLeft w:val="0"/>
      <w:marRight w:val="0"/>
      <w:marTop w:val="0"/>
      <w:marBottom w:val="0"/>
      <w:divBdr>
        <w:top w:val="none" w:sz="0" w:space="0" w:color="auto"/>
        <w:left w:val="none" w:sz="0" w:space="0" w:color="auto"/>
        <w:bottom w:val="none" w:sz="0" w:space="0" w:color="auto"/>
        <w:right w:val="none" w:sz="0" w:space="0" w:color="auto"/>
      </w:divBdr>
      <w:divsChild>
        <w:div w:id="1807892881">
          <w:marLeft w:val="0"/>
          <w:marRight w:val="0"/>
          <w:marTop w:val="0"/>
          <w:marBottom w:val="288"/>
          <w:divBdr>
            <w:top w:val="none" w:sz="0" w:space="0" w:color="auto"/>
            <w:left w:val="none" w:sz="0" w:space="0" w:color="auto"/>
            <w:bottom w:val="none" w:sz="0" w:space="0" w:color="auto"/>
            <w:right w:val="none" w:sz="0" w:space="0" w:color="auto"/>
          </w:divBdr>
        </w:div>
        <w:div w:id="2126343429">
          <w:marLeft w:val="0"/>
          <w:marRight w:val="0"/>
          <w:marTop w:val="0"/>
          <w:marBottom w:val="0"/>
          <w:divBdr>
            <w:top w:val="none" w:sz="0" w:space="0" w:color="auto"/>
            <w:left w:val="none" w:sz="0" w:space="0" w:color="auto"/>
            <w:bottom w:val="none" w:sz="0" w:space="0" w:color="auto"/>
            <w:right w:val="none" w:sz="0" w:space="0" w:color="auto"/>
          </w:divBdr>
        </w:div>
      </w:divsChild>
    </w:div>
    <w:div w:id="426654258">
      <w:bodyDiv w:val="1"/>
      <w:marLeft w:val="0"/>
      <w:marRight w:val="0"/>
      <w:marTop w:val="0"/>
      <w:marBottom w:val="0"/>
      <w:divBdr>
        <w:top w:val="none" w:sz="0" w:space="0" w:color="auto"/>
        <w:left w:val="none" w:sz="0" w:space="0" w:color="auto"/>
        <w:bottom w:val="none" w:sz="0" w:space="0" w:color="auto"/>
        <w:right w:val="none" w:sz="0" w:space="0" w:color="auto"/>
      </w:divBdr>
    </w:div>
    <w:div w:id="571627069">
      <w:bodyDiv w:val="1"/>
      <w:marLeft w:val="0"/>
      <w:marRight w:val="0"/>
      <w:marTop w:val="0"/>
      <w:marBottom w:val="0"/>
      <w:divBdr>
        <w:top w:val="none" w:sz="0" w:space="0" w:color="auto"/>
        <w:left w:val="none" w:sz="0" w:space="0" w:color="auto"/>
        <w:bottom w:val="none" w:sz="0" w:space="0" w:color="auto"/>
        <w:right w:val="none" w:sz="0" w:space="0" w:color="auto"/>
      </w:divBdr>
    </w:div>
    <w:div w:id="732854139">
      <w:bodyDiv w:val="1"/>
      <w:marLeft w:val="0"/>
      <w:marRight w:val="0"/>
      <w:marTop w:val="0"/>
      <w:marBottom w:val="0"/>
      <w:divBdr>
        <w:top w:val="none" w:sz="0" w:space="0" w:color="auto"/>
        <w:left w:val="none" w:sz="0" w:space="0" w:color="auto"/>
        <w:bottom w:val="none" w:sz="0" w:space="0" w:color="auto"/>
        <w:right w:val="none" w:sz="0" w:space="0" w:color="auto"/>
      </w:divBdr>
    </w:div>
    <w:div w:id="892892611">
      <w:bodyDiv w:val="1"/>
      <w:marLeft w:val="0"/>
      <w:marRight w:val="0"/>
      <w:marTop w:val="0"/>
      <w:marBottom w:val="0"/>
      <w:divBdr>
        <w:top w:val="none" w:sz="0" w:space="0" w:color="auto"/>
        <w:left w:val="none" w:sz="0" w:space="0" w:color="auto"/>
        <w:bottom w:val="none" w:sz="0" w:space="0" w:color="auto"/>
        <w:right w:val="none" w:sz="0" w:space="0" w:color="auto"/>
      </w:divBdr>
    </w:div>
    <w:div w:id="928587098">
      <w:bodyDiv w:val="1"/>
      <w:marLeft w:val="0"/>
      <w:marRight w:val="0"/>
      <w:marTop w:val="0"/>
      <w:marBottom w:val="0"/>
      <w:divBdr>
        <w:top w:val="none" w:sz="0" w:space="0" w:color="auto"/>
        <w:left w:val="none" w:sz="0" w:space="0" w:color="auto"/>
        <w:bottom w:val="none" w:sz="0" w:space="0" w:color="auto"/>
        <w:right w:val="none" w:sz="0" w:space="0" w:color="auto"/>
      </w:divBdr>
    </w:div>
    <w:div w:id="1066148815">
      <w:bodyDiv w:val="1"/>
      <w:marLeft w:val="0"/>
      <w:marRight w:val="0"/>
      <w:marTop w:val="0"/>
      <w:marBottom w:val="0"/>
      <w:divBdr>
        <w:top w:val="none" w:sz="0" w:space="0" w:color="auto"/>
        <w:left w:val="none" w:sz="0" w:space="0" w:color="auto"/>
        <w:bottom w:val="none" w:sz="0" w:space="0" w:color="auto"/>
        <w:right w:val="none" w:sz="0" w:space="0" w:color="auto"/>
      </w:divBdr>
    </w:div>
    <w:div w:id="1104112295">
      <w:bodyDiv w:val="1"/>
      <w:marLeft w:val="0"/>
      <w:marRight w:val="0"/>
      <w:marTop w:val="0"/>
      <w:marBottom w:val="0"/>
      <w:divBdr>
        <w:top w:val="none" w:sz="0" w:space="0" w:color="auto"/>
        <w:left w:val="none" w:sz="0" w:space="0" w:color="auto"/>
        <w:bottom w:val="none" w:sz="0" w:space="0" w:color="auto"/>
        <w:right w:val="none" w:sz="0" w:space="0" w:color="auto"/>
      </w:divBdr>
    </w:div>
    <w:div w:id="1453404520">
      <w:bodyDiv w:val="1"/>
      <w:marLeft w:val="0"/>
      <w:marRight w:val="0"/>
      <w:marTop w:val="0"/>
      <w:marBottom w:val="0"/>
      <w:divBdr>
        <w:top w:val="none" w:sz="0" w:space="0" w:color="auto"/>
        <w:left w:val="none" w:sz="0" w:space="0" w:color="auto"/>
        <w:bottom w:val="none" w:sz="0" w:space="0" w:color="auto"/>
        <w:right w:val="none" w:sz="0" w:space="0" w:color="auto"/>
      </w:divBdr>
    </w:div>
    <w:div w:id="18336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ify.com/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BD98-2112-4AC7-963B-4CB0B9B5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593</Words>
  <Characters>3265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Michel Diemer</cp:lastModifiedBy>
  <cp:revision>1</cp:revision>
  <dcterms:created xsi:type="dcterms:W3CDTF">2023-01-12T20:23:00Z</dcterms:created>
  <dcterms:modified xsi:type="dcterms:W3CDTF">2023-01-12T22:48:00Z</dcterms:modified>
</cp:coreProperties>
</file>