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1"/>
        <w:gridCol w:w="984"/>
        <w:gridCol w:w="2689"/>
        <w:gridCol w:w="289"/>
        <w:gridCol w:w="1279"/>
        <w:gridCol w:w="3506"/>
      </w:tblGrid>
      <w:tr w:rsidR="00FB6585" w:rsidRPr="00495183" w14:paraId="5ABD587B" w14:textId="77777777" w:rsidTr="00AC0D02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B31F655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A.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C41097" w14:textId="77777777" w:rsidR="00FB6585" w:rsidRPr="00495183" w:rsidRDefault="00FB6585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 xml:space="preserve">Allgemeine Angaben </w:t>
            </w:r>
          </w:p>
        </w:tc>
      </w:tr>
      <w:tr w:rsidR="00FB6585" w:rsidRPr="00495183" w14:paraId="0413041F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CF8489E" w14:textId="77777777" w:rsidR="00FB6585" w:rsidRPr="00495183" w:rsidRDefault="00AB641B" w:rsidP="00AC0D02">
            <w:pPr>
              <w:spacing w:line="360" w:lineRule="auto"/>
            </w:pPr>
            <w:r>
              <w:t>0</w:t>
            </w:r>
            <w:r w:rsidR="00FB6585" w:rsidRPr="00495183">
              <w:t>1.</w:t>
            </w:r>
            <w:r w:rsidR="00355440">
              <w:rPr>
                <w:noProof/>
                <w:lang w:eastAsia="de-DE"/>
              </w:rPr>
              <w:t xml:space="preserve"> 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69862" w14:textId="77777777" w:rsidR="00FB6585" w:rsidRPr="00495183" w:rsidRDefault="00FB6585" w:rsidP="00AC0D02">
            <w:pPr>
              <w:spacing w:line="360" w:lineRule="auto"/>
            </w:pPr>
            <w:r w:rsidRPr="00495183">
              <w:t>Veranlasser der Probenahme: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10D047" w14:textId="77777777" w:rsidR="00FB6585" w:rsidRPr="00495183" w:rsidRDefault="00553E60" w:rsidP="00BF3858">
            <w:pPr>
              <w:spacing w:line="360" w:lineRule="auto"/>
            </w:pPr>
            <w:r>
              <w:t>AHV</w:t>
            </w:r>
          </w:p>
        </w:tc>
      </w:tr>
      <w:tr w:rsidR="00977B5E" w:rsidRPr="00495183" w14:paraId="09D3C619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891C1F2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2.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CA52F5" w14:textId="77777777" w:rsidR="00977B5E" w:rsidRPr="00495183" w:rsidRDefault="00977B5E" w:rsidP="00AC0D02">
            <w:pPr>
              <w:spacing w:line="360" w:lineRule="auto"/>
            </w:pPr>
            <w:r w:rsidRPr="00495183">
              <w:t>Grund der Probenahme: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D4602" w14:textId="028CB138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 w:rsidR="009B418C">
              <w:t>grund</w:t>
            </w:r>
            <w:proofErr w:type="spellEnd"/>
            <w:r w:rsidR="009B418C">
              <w:t xml:space="preserve"> </w:t>
            </w:r>
            <w:r>
              <w:t>}}</w:t>
            </w:r>
          </w:p>
        </w:tc>
      </w:tr>
      <w:tr w:rsidR="00977B5E" w:rsidRPr="00495183" w14:paraId="56C306FB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C635ADE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3.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1A974" w14:textId="77777777" w:rsidR="00977B5E" w:rsidRPr="00495183" w:rsidRDefault="00977B5E" w:rsidP="00B85CDC">
            <w:pPr>
              <w:spacing w:line="360" w:lineRule="auto"/>
            </w:pPr>
            <w:proofErr w:type="spellStart"/>
            <w:r w:rsidRPr="00495183">
              <w:t>Probenahme</w:t>
            </w:r>
            <w:r>
              <w:t>datum</w:t>
            </w:r>
            <w:proofErr w:type="spellEnd"/>
            <w:r w:rsidRPr="00495183">
              <w:t>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E8077" w14:textId="5F4CD611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datum</w:t>
            </w:r>
            <w:proofErr w:type="spellEnd"/>
            <w:r>
              <w:t xml:space="preserve"> }}</w:t>
            </w:r>
          </w:p>
        </w:tc>
      </w:tr>
      <w:tr w:rsidR="00977B5E" w:rsidRPr="00495183" w14:paraId="3EBBE3FB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EFBC67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4.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1B8081" w14:textId="77777777" w:rsidR="00977B5E" w:rsidRPr="00495183" w:rsidRDefault="00977B5E" w:rsidP="00AC0D02">
            <w:pPr>
              <w:spacing w:line="360" w:lineRule="auto"/>
            </w:pPr>
            <w:r w:rsidRPr="00495183">
              <w:t>Probenehmer: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1D9A79" w14:textId="5CEE2E00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probennehmer</w:t>
            </w:r>
            <w:proofErr w:type="spellEnd"/>
            <w:r>
              <w:t xml:space="preserve"> }}</w:t>
            </w:r>
          </w:p>
        </w:tc>
      </w:tr>
      <w:tr w:rsidR="00977B5E" w:rsidRPr="00495183" w14:paraId="4FA050E8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925EDB9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5.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DAE5E" w14:textId="77777777" w:rsidR="00977B5E" w:rsidRPr="00495183" w:rsidRDefault="00977B5E" w:rsidP="00AC0D02">
            <w:pPr>
              <w:spacing w:line="360" w:lineRule="auto"/>
            </w:pPr>
            <w:r w:rsidRPr="00495183">
              <w:t>Anwesende Personen: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73606" w14:textId="5EB0D0C6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anwesende</w:t>
            </w:r>
            <w:r w:rsidR="004256BF">
              <w:t>_</w:t>
            </w:r>
            <w:r>
              <w:t>personen</w:t>
            </w:r>
            <w:proofErr w:type="spellEnd"/>
            <w:r>
              <w:t xml:space="preserve"> }}</w:t>
            </w:r>
          </w:p>
        </w:tc>
      </w:tr>
      <w:tr w:rsidR="00977B5E" w:rsidRPr="00495183" w14:paraId="5B41DA34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44CAE1F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6.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0ACF0" w14:textId="77777777" w:rsidR="00977B5E" w:rsidRPr="00495183" w:rsidRDefault="00977B5E" w:rsidP="002C2355">
            <w:pPr>
              <w:spacing w:line="360" w:lineRule="auto"/>
            </w:pPr>
            <w:r>
              <w:t>Erzeuger: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B72637" w14:textId="47CB09AE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erzeuger</w:t>
            </w:r>
            <w:r w:rsidR="004256BF">
              <w:t>_mit_stadt</w:t>
            </w:r>
            <w:proofErr w:type="spellEnd"/>
            <w:r>
              <w:t xml:space="preserve"> }}</w:t>
            </w:r>
          </w:p>
        </w:tc>
      </w:tr>
      <w:tr w:rsidR="00977B5E" w:rsidRPr="00495183" w14:paraId="74760705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85CEF03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49EBB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E43945" w14:textId="77777777" w:rsidR="00977B5E" w:rsidRPr="00495183" w:rsidRDefault="00977B5E" w:rsidP="00BF3858">
            <w:pPr>
              <w:spacing w:line="360" w:lineRule="auto"/>
            </w:pPr>
          </w:p>
        </w:tc>
      </w:tr>
      <w:tr w:rsidR="00977B5E" w:rsidRPr="00495183" w14:paraId="06CC1213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EF84DCA" w14:textId="77777777" w:rsidR="00977B5E" w:rsidRPr="00495183" w:rsidRDefault="00977B5E" w:rsidP="00AC0D02">
            <w:pPr>
              <w:spacing w:line="360" w:lineRule="auto"/>
            </w:pPr>
            <w:r>
              <w:t>0</w:t>
            </w:r>
            <w:r w:rsidRPr="00495183">
              <w:t>7.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D2BB4" w14:textId="77777777" w:rsidR="00977B5E" w:rsidRPr="00495183" w:rsidRDefault="00977B5E" w:rsidP="002C2355">
            <w:pPr>
              <w:spacing w:line="360" w:lineRule="auto"/>
            </w:pPr>
            <w:r>
              <w:t>Nachweisnummer: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272D4" w14:textId="66418CAD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nachweisnummer</w:t>
            </w:r>
            <w:proofErr w:type="spellEnd"/>
            <w:r>
              <w:t xml:space="preserve"> }}</w:t>
            </w:r>
          </w:p>
        </w:tc>
      </w:tr>
      <w:tr w:rsidR="00977B5E" w:rsidRPr="00495183" w14:paraId="67BD213E" w14:textId="77777777" w:rsidTr="002C2355">
        <w:trPr>
          <w:trHeight w:val="486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DE1B5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2CCB1060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B.</w:t>
            </w:r>
          </w:p>
        </w:tc>
        <w:tc>
          <w:tcPr>
            <w:tcW w:w="87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4008D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</w:p>
          <w:p w14:paraId="049F20E2" w14:textId="77777777" w:rsidR="00977B5E" w:rsidRPr="00495183" w:rsidRDefault="00977B5E" w:rsidP="00AC0D02">
            <w:pPr>
              <w:spacing w:line="360" w:lineRule="auto"/>
              <w:rPr>
                <w:b/>
              </w:rPr>
            </w:pPr>
            <w:r w:rsidRPr="00495183">
              <w:rPr>
                <w:b/>
              </w:rPr>
              <w:t>Vor-Ort-Gegebenheiten</w:t>
            </w:r>
          </w:p>
        </w:tc>
      </w:tr>
      <w:tr w:rsidR="00977B5E" w:rsidRPr="00495183" w14:paraId="2844EE3D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B128A1" w14:textId="77777777" w:rsidR="00977B5E" w:rsidRPr="00495183" w:rsidRDefault="00977B5E" w:rsidP="00AC0D02">
            <w:pPr>
              <w:spacing w:line="360" w:lineRule="auto"/>
            </w:pPr>
            <w:r>
              <w:t>08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091E9" w14:textId="77777777" w:rsidR="00977B5E" w:rsidRPr="00495183" w:rsidRDefault="00977B5E" w:rsidP="00AC0D02">
            <w:pPr>
              <w:spacing w:line="360" w:lineRule="auto"/>
            </w:pPr>
            <w:r w:rsidRPr="00495183">
              <w:t>Abfallart /allgemeine Beschreibung: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9A874A" w14:textId="432BCC9E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avv</w:t>
            </w:r>
            <w:r w:rsidR="004256BF">
              <w:t>_material</w:t>
            </w:r>
            <w:proofErr w:type="spellEnd"/>
            <w:r>
              <w:t xml:space="preserve"> }}</w:t>
            </w:r>
          </w:p>
        </w:tc>
      </w:tr>
      <w:tr w:rsidR="00977B5E" w:rsidRPr="00495183" w14:paraId="4478B12F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774512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A51CF" w14:textId="77777777" w:rsidR="00977B5E" w:rsidRPr="00495183" w:rsidRDefault="00977B5E" w:rsidP="00AC0D02">
            <w:pPr>
              <w:spacing w:line="360" w:lineRule="auto"/>
            </w:pPr>
            <w:r w:rsidRPr="00495183">
              <w:t>Farbe: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0149CA" w14:textId="01B1E12E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farbe</w:t>
            </w:r>
            <w:proofErr w:type="spellEnd"/>
            <w:r>
              <w:t xml:space="preserve"> }}</w:t>
            </w:r>
          </w:p>
        </w:tc>
      </w:tr>
      <w:tr w:rsidR="00977B5E" w:rsidRPr="00495183" w14:paraId="0736DB13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5323A0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821B6" w14:textId="77777777" w:rsidR="00977B5E" w:rsidRPr="00495183" w:rsidRDefault="00977B5E" w:rsidP="00AC0D02">
            <w:pPr>
              <w:spacing w:line="360" w:lineRule="auto"/>
            </w:pPr>
            <w:r w:rsidRPr="00495183">
              <w:t>Geruch: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22BCB" w14:textId="50B8370E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geruch</w:t>
            </w:r>
            <w:proofErr w:type="spellEnd"/>
            <w:r>
              <w:t xml:space="preserve"> }} </w:t>
            </w:r>
          </w:p>
        </w:tc>
      </w:tr>
      <w:tr w:rsidR="00977B5E" w:rsidRPr="00495183" w14:paraId="3E126F4C" w14:textId="77777777" w:rsidTr="00BF3858">
        <w:trPr>
          <w:trHeight w:val="60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E7F1096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C3C88" w14:textId="77777777" w:rsidR="00977B5E" w:rsidRPr="00495183" w:rsidRDefault="00977B5E" w:rsidP="00AC0D02">
            <w:pPr>
              <w:spacing w:line="360" w:lineRule="auto"/>
            </w:pPr>
            <w:r w:rsidRPr="00495183">
              <w:t>Konsistenz: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9B18C8" w14:textId="7836EAFD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konsistenz</w:t>
            </w:r>
            <w:proofErr w:type="spellEnd"/>
            <w:r>
              <w:t xml:space="preserve"> }}</w:t>
            </w:r>
          </w:p>
        </w:tc>
      </w:tr>
      <w:tr w:rsidR="00977B5E" w:rsidRPr="00495183" w14:paraId="547F166F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448AC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8BE747" w14:textId="77777777" w:rsidR="00977B5E" w:rsidRPr="00495183" w:rsidRDefault="00977B5E" w:rsidP="00AC0D02">
            <w:pPr>
              <w:spacing w:line="360" w:lineRule="auto"/>
            </w:pPr>
            <w:r w:rsidRPr="00495183">
              <w:t xml:space="preserve">Körnung / </w:t>
            </w:r>
            <w:proofErr w:type="spellStart"/>
            <w:r w:rsidRPr="00495183">
              <w:t>Größtkorn</w:t>
            </w:r>
            <w:proofErr w:type="spellEnd"/>
            <w:r w:rsidRPr="00495183">
              <w:t>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346E79" w14:textId="326F7060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gr</w:t>
            </w:r>
            <w:r w:rsidR="00F334A0">
              <w:t>oess</w:t>
            </w:r>
            <w:r>
              <w:t>tkorn</w:t>
            </w:r>
            <w:proofErr w:type="spellEnd"/>
            <w:r>
              <w:t xml:space="preserve"> }}</w:t>
            </w:r>
          </w:p>
        </w:tc>
      </w:tr>
      <w:tr w:rsidR="00977B5E" w:rsidRPr="00495183" w14:paraId="17FC2DC3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A8C918B" w14:textId="77777777" w:rsidR="00977B5E" w:rsidRPr="00495183" w:rsidRDefault="00977B5E" w:rsidP="00AC0D02">
            <w:pPr>
              <w:spacing w:line="360" w:lineRule="auto"/>
            </w:pPr>
            <w:r>
              <w:t>09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B84694" w14:textId="77777777" w:rsidR="00977B5E" w:rsidRPr="00495183" w:rsidRDefault="00977B5E" w:rsidP="00AC0D02">
            <w:pPr>
              <w:spacing w:line="360" w:lineRule="auto"/>
            </w:pPr>
            <w:r w:rsidRPr="00495183">
              <w:t>Gesamtvolumen / Form der Lagerung: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887BD" w14:textId="7EBB2894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 w:rsidR="00007BC8">
              <w:t>lagerung</w:t>
            </w:r>
            <w:proofErr w:type="spellEnd"/>
            <w:r w:rsidR="00007BC8">
              <w:t xml:space="preserve"> </w:t>
            </w:r>
            <w:r>
              <w:t>}}</w:t>
            </w:r>
          </w:p>
        </w:tc>
      </w:tr>
      <w:tr w:rsidR="00977B5E" w:rsidRPr="00495183" w14:paraId="01E4C03C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0744BFC" w14:textId="77777777" w:rsidR="00977B5E" w:rsidRPr="00495183" w:rsidRDefault="00977B5E" w:rsidP="00AC0D02">
            <w:pPr>
              <w:spacing w:line="360" w:lineRule="auto"/>
            </w:pPr>
            <w:r>
              <w:t>10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3DA96" w14:textId="77777777" w:rsidR="00977B5E" w:rsidRPr="00495183" w:rsidRDefault="00977B5E" w:rsidP="00AC0D02">
            <w:pPr>
              <w:spacing w:line="360" w:lineRule="auto"/>
            </w:pPr>
            <w:r w:rsidRPr="00495183">
              <w:t>Einflüsse auf das Abfallmaterial: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3596BD" w14:textId="2968F370" w:rsidR="00977B5E" w:rsidRPr="00495183" w:rsidRDefault="00AE16E4" w:rsidP="00BF3858">
            <w:pPr>
              <w:spacing w:line="360" w:lineRule="auto"/>
            </w:pPr>
            <w:r>
              <w:t>keine</w:t>
            </w:r>
          </w:p>
        </w:tc>
      </w:tr>
      <w:tr w:rsidR="00977B5E" w:rsidRPr="00495183" w14:paraId="458FC2B5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FAF5CBE" w14:textId="77777777" w:rsidR="00977B5E" w:rsidRPr="00495183" w:rsidRDefault="00977B5E" w:rsidP="00AC0D02">
            <w:pPr>
              <w:spacing w:line="360" w:lineRule="auto"/>
            </w:pPr>
            <w:r>
              <w:t>11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85BF8A" w14:textId="77777777" w:rsidR="00977B5E" w:rsidRPr="00495183" w:rsidRDefault="00977B5E" w:rsidP="00AC0D02">
            <w:pPr>
              <w:spacing w:line="360" w:lineRule="auto"/>
            </w:pPr>
            <w:proofErr w:type="spellStart"/>
            <w:r w:rsidRPr="00495183">
              <w:t>Probenahmegerät</w:t>
            </w:r>
            <w:proofErr w:type="spellEnd"/>
            <w:r w:rsidRPr="00495183">
              <w:t xml:space="preserve"> und –material: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1EBCC" w14:textId="14597BFD" w:rsidR="00977B5E" w:rsidRPr="00495183" w:rsidRDefault="00AE16E4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probenahmegerät</w:t>
            </w:r>
            <w:proofErr w:type="spellEnd"/>
            <w:r w:rsidR="004C1EC0">
              <w:t xml:space="preserve"> }}</w:t>
            </w:r>
            <w:r>
              <w:t xml:space="preserve">, </w:t>
            </w:r>
            <w:r w:rsidR="004C1EC0">
              <w:t xml:space="preserve">{{ </w:t>
            </w:r>
            <w:proofErr w:type="spellStart"/>
            <w:r>
              <w:t>probenahmematerial</w:t>
            </w:r>
            <w:proofErr w:type="spellEnd"/>
            <w:r>
              <w:t xml:space="preserve"> }}</w:t>
            </w:r>
          </w:p>
        </w:tc>
      </w:tr>
      <w:tr w:rsidR="00977B5E" w:rsidRPr="00495183" w14:paraId="0C243980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72D6C2D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BCCB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08940B" w14:textId="77777777" w:rsidR="00977B5E" w:rsidRPr="00495183" w:rsidRDefault="00977B5E" w:rsidP="00BF3858">
            <w:pPr>
              <w:spacing w:line="360" w:lineRule="auto"/>
            </w:pPr>
          </w:p>
        </w:tc>
      </w:tr>
      <w:tr w:rsidR="00977B5E" w:rsidRPr="00495183" w14:paraId="0446B1A4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4BE8C42" w14:textId="77777777" w:rsidR="00977B5E" w:rsidRPr="00495183" w:rsidRDefault="00977B5E" w:rsidP="00AC0D02">
            <w:pPr>
              <w:spacing w:line="360" w:lineRule="auto"/>
            </w:pPr>
            <w:r>
              <w:t>12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7B8FB" w14:textId="77777777" w:rsidR="00977B5E" w:rsidRPr="00495183" w:rsidRDefault="00977B5E" w:rsidP="00AC0D02">
            <w:pPr>
              <w:spacing w:line="360" w:lineRule="auto"/>
            </w:pPr>
            <w:r w:rsidRPr="00495183">
              <w:t>Entnahmetiefe: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2082CD" w14:textId="61FBD88C" w:rsidR="00977B5E" w:rsidRPr="00495183" w:rsidRDefault="00842768" w:rsidP="00BF3858">
            <w:pPr>
              <w:spacing w:line="360" w:lineRule="auto"/>
            </w:pPr>
            <w:r>
              <w:t>{{ entnahmetiefe }}</w:t>
            </w:r>
          </w:p>
        </w:tc>
      </w:tr>
      <w:tr w:rsidR="00977B5E" w:rsidRPr="00495183" w14:paraId="14A9CCA7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71998C7" w14:textId="77777777" w:rsidR="00977B5E" w:rsidRPr="00495183" w:rsidRDefault="00977B5E" w:rsidP="00AC0D02">
            <w:pPr>
              <w:spacing w:line="360" w:lineRule="auto"/>
            </w:pPr>
            <w:r>
              <w:t>13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6C69D" w14:textId="77777777" w:rsidR="00977B5E" w:rsidRPr="00495183" w:rsidRDefault="00977B5E" w:rsidP="00AC0D02">
            <w:pPr>
              <w:spacing w:line="360" w:lineRule="auto"/>
            </w:pPr>
            <w:r>
              <w:t xml:space="preserve">Art, </w:t>
            </w:r>
            <w:r w:rsidRPr="00495183">
              <w:t>Anzahl und Volumen der Proben: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FE30FA" w14:textId="64EBE2CD" w:rsidR="00977B5E" w:rsidRPr="00495183" w:rsidRDefault="00AE16E4" w:rsidP="00BF3858">
            <w:pPr>
              <w:spacing w:line="360" w:lineRule="auto"/>
            </w:pPr>
            <w:r>
              <w:t>5 L ; Mischprobe</w:t>
            </w:r>
          </w:p>
        </w:tc>
      </w:tr>
      <w:tr w:rsidR="00977B5E" w:rsidRPr="00495183" w14:paraId="319532B6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11CD060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2C512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F2758" w14:textId="77777777" w:rsidR="00977B5E" w:rsidRPr="00495183" w:rsidRDefault="00977B5E" w:rsidP="00BF3858">
            <w:pPr>
              <w:spacing w:line="360" w:lineRule="auto"/>
            </w:pPr>
          </w:p>
        </w:tc>
      </w:tr>
      <w:tr w:rsidR="00977B5E" w:rsidRPr="00495183" w14:paraId="532C265C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3C73E7E" w14:textId="77777777" w:rsidR="00977B5E" w:rsidRPr="00495183" w:rsidRDefault="00977B5E" w:rsidP="00AC0D02">
            <w:pPr>
              <w:spacing w:line="360" w:lineRule="auto"/>
            </w:pPr>
            <w:r>
              <w:t>14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54176" w14:textId="77777777" w:rsidR="00977B5E" w:rsidRPr="00495183" w:rsidRDefault="00977B5E" w:rsidP="00AC0D02">
            <w:pPr>
              <w:spacing w:line="360" w:lineRule="auto"/>
            </w:pPr>
            <w:r w:rsidRPr="00495183">
              <w:t>Probenvorbereitung: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9D35F7" w14:textId="0919E249" w:rsidR="00977B5E" w:rsidRPr="00495183" w:rsidRDefault="005205A8" w:rsidP="00BF3858">
            <w:pPr>
              <w:spacing w:line="360" w:lineRule="auto"/>
            </w:pPr>
            <w:r>
              <w:t>{{</w:t>
            </w:r>
            <w:r w:rsidR="00EB3FF8">
              <w:t xml:space="preserve"> </w:t>
            </w:r>
            <w:proofErr w:type="spellStart"/>
            <w:r>
              <w:t>probenvorbereitung</w:t>
            </w:r>
            <w:proofErr w:type="spellEnd"/>
            <w:r w:rsidR="00EB3FF8">
              <w:t xml:space="preserve"> </w:t>
            </w:r>
            <w:r>
              <w:t>}}</w:t>
            </w:r>
          </w:p>
        </w:tc>
      </w:tr>
      <w:tr w:rsidR="00977B5E" w:rsidRPr="00495183" w14:paraId="443D8045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C88B42" w14:textId="77777777" w:rsidR="00977B5E" w:rsidRPr="00495183" w:rsidRDefault="00977B5E" w:rsidP="00AC0D02">
            <w:pPr>
              <w:spacing w:line="360" w:lineRule="auto"/>
            </w:pPr>
            <w:r>
              <w:t>15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35C23" w14:textId="77777777" w:rsidR="00977B5E" w:rsidRPr="00495183" w:rsidRDefault="00977B5E" w:rsidP="00AC0D02">
            <w:pPr>
              <w:spacing w:line="360" w:lineRule="auto"/>
            </w:pPr>
            <w:r w:rsidRPr="00495183">
              <w:t>Vor-Ort-Untersuchungen: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2798A" w14:textId="77777777" w:rsidR="00977B5E" w:rsidRPr="00495183" w:rsidRDefault="00553E60" w:rsidP="00BF3858">
            <w:pPr>
              <w:spacing w:line="360" w:lineRule="auto"/>
            </w:pPr>
            <w:r>
              <w:t>organoleptisch</w:t>
            </w:r>
          </w:p>
        </w:tc>
      </w:tr>
      <w:tr w:rsidR="00977B5E" w:rsidRPr="00495183" w14:paraId="2B148938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66EA87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40B491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5BFD62" w14:textId="77777777" w:rsidR="00977B5E" w:rsidRPr="00495183" w:rsidRDefault="00977B5E" w:rsidP="00BF3858">
            <w:pPr>
              <w:spacing w:line="360" w:lineRule="auto"/>
            </w:pPr>
          </w:p>
        </w:tc>
      </w:tr>
      <w:tr w:rsidR="00977B5E" w:rsidRPr="00495183" w14:paraId="06FD4455" w14:textId="77777777" w:rsidTr="00BF385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DE1037B" w14:textId="77777777" w:rsidR="00977B5E" w:rsidRPr="00495183" w:rsidRDefault="00977B5E" w:rsidP="00AC0D02">
            <w:pPr>
              <w:spacing w:line="360" w:lineRule="auto"/>
            </w:pPr>
            <w:r>
              <w:t>16</w:t>
            </w:r>
            <w:r w:rsidRPr="00495183">
              <w:t>.</w:t>
            </w:r>
          </w:p>
        </w:tc>
        <w:tc>
          <w:tcPr>
            <w:tcW w:w="39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F733A" w14:textId="77777777" w:rsidR="00977B5E" w:rsidRPr="00495183" w:rsidRDefault="00977B5E" w:rsidP="00AC0D02">
            <w:pPr>
              <w:spacing w:line="360" w:lineRule="auto"/>
            </w:pPr>
            <w:r w:rsidRPr="00495183">
              <w:t>Sonstige Bemerkungen:</w:t>
            </w:r>
          </w:p>
        </w:tc>
        <w:tc>
          <w:tcPr>
            <w:tcW w:w="47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46757" w14:textId="63BE559C" w:rsidR="00977B5E" w:rsidRPr="00495183" w:rsidRDefault="00842768" w:rsidP="00BF3858">
            <w:pPr>
              <w:spacing w:line="360" w:lineRule="auto"/>
            </w:pPr>
            <w:r>
              <w:t xml:space="preserve">{{ </w:t>
            </w:r>
            <w:proofErr w:type="spellStart"/>
            <w:r>
              <w:t>bemerkungen</w:t>
            </w:r>
            <w:proofErr w:type="spellEnd"/>
            <w:r>
              <w:t xml:space="preserve"> }}</w:t>
            </w:r>
          </w:p>
        </w:tc>
      </w:tr>
      <w:tr w:rsidR="00977B5E" w:rsidRPr="00495183" w14:paraId="781FA507" w14:textId="77777777" w:rsidTr="002C2355"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32E8C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3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D7724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08875" w14:textId="77777777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46408D1C" w14:textId="77777777" w:rsidTr="00C03848">
        <w:trPr>
          <w:trHeight w:val="826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10AE40B" w14:textId="77777777" w:rsidR="00977B5E" w:rsidRDefault="00977B5E" w:rsidP="00AC0D02">
            <w:pPr>
              <w:spacing w:line="360" w:lineRule="auto"/>
            </w:pPr>
          </w:p>
          <w:p w14:paraId="51BF14B7" w14:textId="77777777" w:rsidR="00397156" w:rsidRDefault="00397156" w:rsidP="00AC0D02">
            <w:pPr>
              <w:spacing w:line="360" w:lineRule="auto"/>
            </w:pPr>
          </w:p>
          <w:p w14:paraId="49DB666B" w14:textId="1034B98D" w:rsidR="00977B5E" w:rsidRPr="00495183" w:rsidRDefault="00977B5E" w:rsidP="00AC0D02">
            <w:pPr>
              <w:spacing w:line="360" w:lineRule="auto"/>
            </w:pPr>
            <w:r>
              <w:t>17.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0F4EA6C" w14:textId="77777777" w:rsidR="00977B5E" w:rsidRDefault="00977B5E" w:rsidP="00AC0D02">
            <w:pPr>
              <w:spacing w:line="360" w:lineRule="auto"/>
            </w:pPr>
          </w:p>
          <w:p w14:paraId="206A97A5" w14:textId="77777777" w:rsidR="00397156" w:rsidRDefault="00397156" w:rsidP="00AC0D02">
            <w:pPr>
              <w:spacing w:line="360" w:lineRule="auto"/>
            </w:pPr>
          </w:p>
          <w:p w14:paraId="4ED1D2A7" w14:textId="2A8A8DB1" w:rsidR="00977B5E" w:rsidRPr="00495183" w:rsidRDefault="00977B5E" w:rsidP="00AC0D02">
            <w:pPr>
              <w:spacing w:line="360" w:lineRule="auto"/>
            </w:pPr>
            <w:r>
              <w:t>Ort: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B2AF5" w14:textId="77777777" w:rsidR="00CD5E09" w:rsidRDefault="00CD5E09" w:rsidP="00977B5E">
            <w:pPr>
              <w:spacing w:line="360" w:lineRule="auto"/>
            </w:pPr>
          </w:p>
          <w:p w14:paraId="024E4835" w14:textId="77777777" w:rsidR="00397156" w:rsidRDefault="00397156" w:rsidP="00977B5E">
            <w:pPr>
              <w:spacing w:line="360" w:lineRule="auto"/>
            </w:pPr>
          </w:p>
          <w:p w14:paraId="0FFBD997" w14:textId="7D38ACE8" w:rsidR="00977B5E" w:rsidRPr="00495183" w:rsidRDefault="00553E60" w:rsidP="00977B5E">
            <w:pPr>
              <w:spacing w:line="360" w:lineRule="auto"/>
            </w:pPr>
            <w:r>
              <w:t>Castrop-Rauxel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72E80" w14:textId="77777777" w:rsidR="00977B5E" w:rsidRDefault="00977B5E" w:rsidP="00C249D0">
            <w:pPr>
              <w:spacing w:line="360" w:lineRule="auto"/>
              <w:jc w:val="right"/>
            </w:pPr>
          </w:p>
          <w:p w14:paraId="191FCAA1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73AD4C11" w14:textId="45E692FB" w:rsidR="00977B5E" w:rsidRPr="00A4431B" w:rsidRDefault="00A4431B" w:rsidP="00C249D0">
            <w:pPr>
              <w:spacing w:line="360" w:lineRule="auto"/>
              <w:jc w:val="right"/>
            </w:pPr>
            <w:r w:rsidRPr="00A4431B">
              <w:t xml:space="preserve">{{ </w:t>
            </w:r>
            <w:proofErr w:type="spellStart"/>
            <w:r w:rsidRPr="00A4431B">
              <w:t>probennehmer</w:t>
            </w:r>
            <w:proofErr w:type="spellEnd"/>
            <w:r w:rsidRPr="00A4431B">
              <w:t xml:space="preserve"> }}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C1040" w14:textId="77777777" w:rsidR="00977B5E" w:rsidRDefault="00977B5E" w:rsidP="00AC0D02">
            <w:pPr>
              <w:spacing w:line="360" w:lineRule="auto"/>
            </w:pPr>
          </w:p>
          <w:p w14:paraId="30A9DC7E" w14:textId="77777777" w:rsidR="00C03848" w:rsidRDefault="00C03848" w:rsidP="00AC0D02">
            <w:pPr>
              <w:spacing w:line="360" w:lineRule="auto"/>
            </w:pPr>
          </w:p>
          <w:p w14:paraId="33184CA1" w14:textId="57724DE3" w:rsidR="00977B5E" w:rsidRPr="00495183" w:rsidRDefault="00977B5E" w:rsidP="00AC0D02">
            <w:pPr>
              <w:spacing w:line="360" w:lineRule="auto"/>
            </w:pPr>
          </w:p>
        </w:tc>
      </w:tr>
      <w:tr w:rsidR="00977B5E" w:rsidRPr="00495183" w14:paraId="51F1777E" w14:textId="77777777" w:rsidTr="00C03848"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5725618" w14:textId="77777777" w:rsidR="00977B5E" w:rsidRPr="00495183" w:rsidRDefault="00977B5E" w:rsidP="00AC0D02">
            <w:pPr>
              <w:spacing w:line="360" w:lineRule="auto"/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7E5DB846" w14:textId="77777777" w:rsidR="00977B5E" w:rsidRDefault="00977B5E" w:rsidP="00AC0D02">
            <w:pPr>
              <w:spacing w:line="360" w:lineRule="auto"/>
            </w:pPr>
          </w:p>
          <w:p w14:paraId="6C73424C" w14:textId="77777777" w:rsidR="00977B5E" w:rsidRPr="00495183" w:rsidRDefault="00977B5E" w:rsidP="00AC0D02">
            <w:pPr>
              <w:spacing w:line="360" w:lineRule="auto"/>
            </w:pPr>
            <w:r>
              <w:t>Datum: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35AF8" w14:textId="77777777" w:rsidR="00977B5E" w:rsidRDefault="00977B5E" w:rsidP="00977B5E">
            <w:pPr>
              <w:spacing w:line="360" w:lineRule="auto"/>
            </w:pPr>
          </w:p>
          <w:p w14:paraId="0D858B3A" w14:textId="021E4D07" w:rsidR="00977B5E" w:rsidRPr="00495183" w:rsidRDefault="00AE16E4" w:rsidP="00977B5E">
            <w:pPr>
              <w:spacing w:line="360" w:lineRule="auto"/>
            </w:pPr>
            <w:r>
              <w:t xml:space="preserve">{{ </w:t>
            </w:r>
            <w:proofErr w:type="spellStart"/>
            <w:r w:rsidR="00017744">
              <w:t>probe_</w:t>
            </w:r>
            <w:r>
              <w:t>datum</w:t>
            </w:r>
            <w:proofErr w:type="spellEnd"/>
            <w:r>
              <w:t xml:space="preserve"> }}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AED36" w14:textId="77777777" w:rsidR="00977B5E" w:rsidRDefault="00977B5E" w:rsidP="00C249D0">
            <w:pPr>
              <w:spacing w:line="360" w:lineRule="auto"/>
              <w:jc w:val="right"/>
            </w:pPr>
            <w:r>
              <w:t xml:space="preserve">Unterschrift </w:t>
            </w:r>
          </w:p>
          <w:p w14:paraId="0AAB12DA" w14:textId="77777777" w:rsidR="00977B5E" w:rsidRPr="00495183" w:rsidRDefault="00977B5E" w:rsidP="00C249D0">
            <w:pPr>
              <w:spacing w:line="360" w:lineRule="auto"/>
              <w:jc w:val="right"/>
            </w:pPr>
            <w:r>
              <w:t>Anwesende: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3D13B" w14:textId="77777777" w:rsidR="00977B5E" w:rsidRDefault="00977B5E" w:rsidP="00AC0D02">
            <w:pPr>
              <w:spacing w:line="360" w:lineRule="auto"/>
            </w:pPr>
          </w:p>
          <w:p w14:paraId="5FFEEDB1" w14:textId="2C6B7B17" w:rsidR="00C03848" w:rsidRPr="00495183" w:rsidRDefault="00C03848" w:rsidP="00AC0D02">
            <w:pPr>
              <w:spacing w:line="360" w:lineRule="auto"/>
            </w:pPr>
            <w:r>
              <w:t xml:space="preserve">{{ </w:t>
            </w:r>
            <w:proofErr w:type="spellStart"/>
            <w:r>
              <w:t>a</w:t>
            </w:r>
            <w:r w:rsidR="00A4431B">
              <w:t>nwesende_person</w:t>
            </w:r>
            <w:r w:rsidR="003B2808">
              <w:t>en</w:t>
            </w:r>
            <w:proofErr w:type="spellEnd"/>
            <w:r w:rsidR="003B2808">
              <w:t xml:space="preserve"> </w:t>
            </w:r>
            <w:r>
              <w:t>}}</w:t>
            </w:r>
          </w:p>
        </w:tc>
      </w:tr>
    </w:tbl>
    <w:p w14:paraId="3781EE99" w14:textId="77777777" w:rsidR="00B347BE" w:rsidRPr="00D3761B" w:rsidRDefault="00B347BE" w:rsidP="00B347BE"/>
    <w:sectPr w:rsidR="00B347BE" w:rsidRPr="00D3761B" w:rsidSect="008E34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995C" w14:textId="77777777" w:rsidR="00E171C4" w:rsidRDefault="00E171C4" w:rsidP="00D3761B">
      <w:pPr>
        <w:spacing w:after="0" w:line="240" w:lineRule="auto"/>
      </w:pPr>
      <w:r>
        <w:separator/>
      </w:r>
    </w:p>
  </w:endnote>
  <w:endnote w:type="continuationSeparator" w:id="0">
    <w:p w14:paraId="16A69484" w14:textId="77777777" w:rsidR="00E171C4" w:rsidRDefault="00E171C4" w:rsidP="00D3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248C" w14:textId="77777777" w:rsidR="00E171C4" w:rsidRDefault="00E171C4" w:rsidP="00D3761B">
      <w:pPr>
        <w:spacing w:after="0" w:line="240" w:lineRule="auto"/>
      </w:pPr>
      <w:r>
        <w:separator/>
      </w:r>
    </w:p>
  </w:footnote>
  <w:footnote w:type="continuationSeparator" w:id="0">
    <w:p w14:paraId="32E32EF9" w14:textId="77777777" w:rsidR="00E171C4" w:rsidRDefault="00E171C4" w:rsidP="00D3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el"/>
      <w:id w:val="77738743"/>
      <w:placeholder>
        <w:docPart w:val="6676C3BFC41D49579086502D2B60BF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A46056" w14:textId="77777777" w:rsidR="00E171C4" w:rsidRDefault="00E171C4">
        <w:pPr>
          <w:pStyle w:val="Kopfzeil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Probenahmeprotokoll</w:t>
        </w:r>
        <w:proofErr w:type="spellEnd"/>
      </w:p>
    </w:sdtContent>
  </w:sdt>
  <w:p w14:paraId="3210AE77" w14:textId="77777777" w:rsidR="00E171C4" w:rsidRPr="00E8477E" w:rsidRDefault="00E171C4" w:rsidP="00D3761B">
    <w:r w:rsidRPr="00E8477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AF6CDF2" wp14:editId="59477DBA">
          <wp:simplePos x="0" y="0"/>
          <wp:positionH relativeFrom="column">
            <wp:posOffset>-8875</wp:posOffset>
          </wp:positionH>
          <wp:positionV relativeFrom="paragraph">
            <wp:posOffset>-506951</wp:posOffset>
          </wp:positionV>
          <wp:extent cx="884717" cy="451144"/>
          <wp:effectExtent l="19050" t="0" r="0" b="0"/>
          <wp:wrapNone/>
          <wp:docPr id="1" name="Grafik 0" descr="ahv_Logo_farbe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hv_Logo_farbe_kle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717" cy="451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695C"/>
    <w:multiLevelType w:val="hybridMultilevel"/>
    <w:tmpl w:val="8B8C26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50D"/>
    <w:multiLevelType w:val="hybridMultilevel"/>
    <w:tmpl w:val="998AC490"/>
    <w:lvl w:ilvl="0" w:tplc="E86867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1859">
    <w:abstractNumId w:val="1"/>
  </w:num>
  <w:num w:numId="2" w16cid:durableId="169673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85"/>
    <w:rsid w:val="00007BC8"/>
    <w:rsid w:val="00017744"/>
    <w:rsid w:val="000F290B"/>
    <w:rsid w:val="001B2635"/>
    <w:rsid w:val="00206642"/>
    <w:rsid w:val="00233276"/>
    <w:rsid w:val="0024174C"/>
    <w:rsid w:val="00276524"/>
    <w:rsid w:val="00285674"/>
    <w:rsid w:val="002C2355"/>
    <w:rsid w:val="00355440"/>
    <w:rsid w:val="0036103F"/>
    <w:rsid w:val="003855E5"/>
    <w:rsid w:val="00397156"/>
    <w:rsid w:val="003B2808"/>
    <w:rsid w:val="00411951"/>
    <w:rsid w:val="004256BF"/>
    <w:rsid w:val="00477FCC"/>
    <w:rsid w:val="00495183"/>
    <w:rsid w:val="004A6B76"/>
    <w:rsid w:val="004C1EC0"/>
    <w:rsid w:val="004F1483"/>
    <w:rsid w:val="005205A8"/>
    <w:rsid w:val="00553E60"/>
    <w:rsid w:val="00565EEE"/>
    <w:rsid w:val="00656F8C"/>
    <w:rsid w:val="00664BA8"/>
    <w:rsid w:val="006B5E37"/>
    <w:rsid w:val="00840A3E"/>
    <w:rsid w:val="00842768"/>
    <w:rsid w:val="008E34AD"/>
    <w:rsid w:val="009444FB"/>
    <w:rsid w:val="009656A8"/>
    <w:rsid w:val="00977B5E"/>
    <w:rsid w:val="009B418C"/>
    <w:rsid w:val="00A3305D"/>
    <w:rsid w:val="00A4431B"/>
    <w:rsid w:val="00AB641B"/>
    <w:rsid w:val="00AC0D02"/>
    <w:rsid w:val="00AE16E4"/>
    <w:rsid w:val="00AE5BB9"/>
    <w:rsid w:val="00B01390"/>
    <w:rsid w:val="00B347BE"/>
    <w:rsid w:val="00B5643D"/>
    <w:rsid w:val="00B85CDC"/>
    <w:rsid w:val="00BF3858"/>
    <w:rsid w:val="00C03848"/>
    <w:rsid w:val="00C249D0"/>
    <w:rsid w:val="00CD5E09"/>
    <w:rsid w:val="00CF53AC"/>
    <w:rsid w:val="00D3761B"/>
    <w:rsid w:val="00D40584"/>
    <w:rsid w:val="00D80A1A"/>
    <w:rsid w:val="00E171C4"/>
    <w:rsid w:val="00E8477E"/>
    <w:rsid w:val="00EB3FF8"/>
    <w:rsid w:val="00F334A0"/>
    <w:rsid w:val="00F850C1"/>
    <w:rsid w:val="00FB6585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8773FEE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Theme="minorHAnsi" w:hAnsi="Paul Grotesk Soft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34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B658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761B"/>
  </w:style>
  <w:style w:type="paragraph" w:styleId="Fuzeile">
    <w:name w:val="footer"/>
    <w:basedOn w:val="Standard"/>
    <w:link w:val="FuzeileZchn"/>
    <w:uiPriority w:val="99"/>
    <w:unhideWhenUsed/>
    <w:rsid w:val="00D3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76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6C3BFC41D49579086502D2B60BF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98C4E-A182-480F-9881-CA2BDD22247F}"/>
      </w:docPartPr>
      <w:docPartBody>
        <w:p w:rsidR="009F0E68" w:rsidRDefault="00A65F5C" w:rsidP="00A65F5C">
          <w:pPr>
            <w:pStyle w:val="6676C3BFC41D49579086502D2B60BF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ul Grotesk Sof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F5C"/>
    <w:rsid w:val="00023881"/>
    <w:rsid w:val="006A1F0C"/>
    <w:rsid w:val="009224D6"/>
    <w:rsid w:val="00937EAD"/>
    <w:rsid w:val="00962DAC"/>
    <w:rsid w:val="009F0E68"/>
    <w:rsid w:val="00A65F5C"/>
    <w:rsid w:val="00B31B25"/>
    <w:rsid w:val="00C17AE4"/>
    <w:rsid w:val="00E0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0E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676C3BFC41D49579086502D2B60BFB7">
    <w:name w:val="6676C3BFC41D49579086502D2B60BFB7"/>
    <w:rsid w:val="00A65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539FF1-511E-4ACB-9F4C-4AF4FD8A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Dr. Ramona Mundt</dc:creator>
  <cp:lastModifiedBy>Zasada, Florian</cp:lastModifiedBy>
  <cp:revision>23</cp:revision>
  <cp:lastPrinted>2019-06-03T13:29:00Z</cp:lastPrinted>
  <dcterms:created xsi:type="dcterms:W3CDTF">2022-03-16T08:27:00Z</dcterms:created>
  <dcterms:modified xsi:type="dcterms:W3CDTF">2023-01-05T10:08:00Z</dcterms:modified>
</cp:coreProperties>
</file>