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14C" w:rsidRDefault="00545E1B">
      <w:pPr>
        <w:spacing w:before="10"/>
        <w:rPr>
          <w:rFonts w:ascii="Times New Roman" w:eastAsia="Times New Roman" w:hAnsi="Times New Roman" w:cs="Times New Roman"/>
          <w:sz w:val="20"/>
          <w:szCs w:val="20"/>
        </w:rPr>
      </w:pPr>
      <w:bookmarkStart w:id="0" w:name="_GoBack"/>
      <w:bookmarkEnd w:id="0"/>
      <w:r>
        <w:rPr>
          <w:rFonts w:ascii="Times New Roman" w:eastAsia="Times New Roman" w:hAnsi="Times New Roman" w:cs="Times New Roman"/>
          <w:sz w:val="20"/>
          <w:szCs w:val="20"/>
        </w:rPr>
        <w:t xml:space="preserve">  </w:t>
      </w:r>
    </w:p>
    <w:p w:rsidR="00FF014C" w:rsidRDefault="00F36C69">
      <w:pPr>
        <w:spacing w:before="54"/>
        <w:ind w:left="2993" w:right="3010"/>
        <w:jc w:val="center"/>
        <w:rPr>
          <w:rFonts w:ascii="Arial" w:eastAsia="Arial" w:hAnsi="Arial" w:cs="Arial"/>
          <w:sz w:val="36"/>
          <w:szCs w:val="36"/>
        </w:rPr>
      </w:pPr>
      <w:r>
        <w:rPr>
          <w:noProof/>
        </w:rPr>
        <w:drawing>
          <wp:anchor distT="0" distB="0" distL="114300" distR="114300" simplePos="0" relativeHeight="251657216" behindDoc="0" locked="0" layoutInCell="1" allowOverlap="1">
            <wp:simplePos x="0" y="0"/>
            <wp:positionH relativeFrom="page">
              <wp:posOffset>5791200</wp:posOffset>
            </wp:positionH>
            <wp:positionV relativeFrom="paragraph">
              <wp:posOffset>-57785</wp:posOffset>
            </wp:positionV>
            <wp:extent cx="1515110" cy="99060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511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page">
              <wp:posOffset>728345</wp:posOffset>
            </wp:positionH>
            <wp:positionV relativeFrom="paragraph">
              <wp:posOffset>-100330</wp:posOffset>
            </wp:positionV>
            <wp:extent cx="1086485" cy="108966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6485" cy="1089660"/>
                    </a:xfrm>
                    <a:prstGeom prst="rect">
                      <a:avLst/>
                    </a:prstGeom>
                    <a:noFill/>
                    <a:ln>
                      <a:noFill/>
                    </a:ln>
                  </pic:spPr>
                </pic:pic>
              </a:graphicData>
            </a:graphic>
            <wp14:sizeRelH relativeFrom="page">
              <wp14:pctWidth>0</wp14:pctWidth>
            </wp14:sizeRelH>
            <wp14:sizeRelV relativeFrom="page">
              <wp14:pctHeight>0</wp14:pctHeight>
            </wp14:sizeRelV>
          </wp:anchor>
        </w:drawing>
      </w:r>
      <w:r w:rsidR="006433E5">
        <w:rPr>
          <w:rFonts w:ascii="Arial"/>
          <w:b/>
          <w:spacing w:val="-1"/>
          <w:sz w:val="36"/>
        </w:rPr>
        <w:t>SITUATION</w:t>
      </w:r>
      <w:r w:rsidR="006433E5">
        <w:rPr>
          <w:rFonts w:ascii="Arial"/>
          <w:b/>
          <w:sz w:val="36"/>
        </w:rPr>
        <w:t xml:space="preserve"> REPORT</w:t>
      </w:r>
      <w:r w:rsidR="006433E5">
        <w:rPr>
          <w:rFonts w:ascii="Arial"/>
          <w:b/>
          <w:spacing w:val="1"/>
          <w:sz w:val="36"/>
        </w:rPr>
        <w:t xml:space="preserve"> </w:t>
      </w:r>
      <w:r w:rsidR="006433E5">
        <w:rPr>
          <w:rFonts w:ascii="Arial"/>
          <w:b/>
          <w:sz w:val="36"/>
        </w:rPr>
        <w:t>No.</w:t>
      </w:r>
      <w:r w:rsidR="006433E5">
        <w:rPr>
          <w:rFonts w:ascii="Arial"/>
          <w:b/>
          <w:spacing w:val="1"/>
          <w:sz w:val="36"/>
        </w:rPr>
        <w:t xml:space="preserve"> </w:t>
      </w:r>
      <w:r w:rsidR="00120C13">
        <w:rPr>
          <w:rFonts w:ascii="Arial"/>
          <w:b/>
          <w:spacing w:val="-1"/>
          <w:sz w:val="36"/>
        </w:rPr>
        <w:t>42</w:t>
      </w:r>
    </w:p>
    <w:p w:rsidR="00FF014C" w:rsidRDefault="006433E5">
      <w:pPr>
        <w:spacing w:before="1"/>
        <w:ind w:left="48"/>
        <w:jc w:val="center"/>
        <w:rPr>
          <w:rFonts w:ascii="Arial" w:eastAsia="Arial" w:hAnsi="Arial" w:cs="Arial"/>
          <w:sz w:val="36"/>
          <w:szCs w:val="36"/>
        </w:rPr>
      </w:pPr>
      <w:r>
        <w:rPr>
          <w:rFonts w:ascii="Arial" w:eastAsia="Arial" w:hAnsi="Arial" w:cs="Arial"/>
          <w:sz w:val="36"/>
          <w:szCs w:val="36"/>
        </w:rPr>
        <w:t>Hurricane Irma</w:t>
      </w:r>
      <w:r>
        <w:rPr>
          <w:rFonts w:ascii="Arial" w:eastAsia="Arial" w:hAnsi="Arial" w:cs="Arial"/>
          <w:spacing w:val="3"/>
          <w:sz w:val="36"/>
          <w:szCs w:val="36"/>
        </w:rPr>
        <w:t xml:space="preserve"> </w:t>
      </w:r>
      <w:r>
        <w:rPr>
          <w:rFonts w:ascii="Arial" w:eastAsia="Arial" w:hAnsi="Arial" w:cs="Arial"/>
          <w:sz w:val="36"/>
          <w:szCs w:val="36"/>
        </w:rPr>
        <w:t>–</w:t>
      </w:r>
      <w:r>
        <w:rPr>
          <w:rFonts w:ascii="Arial" w:eastAsia="Arial" w:hAnsi="Arial" w:cs="Arial"/>
          <w:spacing w:val="-1"/>
          <w:sz w:val="36"/>
          <w:szCs w:val="36"/>
        </w:rPr>
        <w:t xml:space="preserve"> </w:t>
      </w:r>
      <w:r>
        <w:rPr>
          <w:rFonts w:ascii="Arial" w:eastAsia="Arial" w:hAnsi="Arial" w:cs="Arial"/>
          <w:sz w:val="36"/>
          <w:szCs w:val="36"/>
        </w:rPr>
        <w:t>DR</w:t>
      </w:r>
      <w:r>
        <w:rPr>
          <w:rFonts w:ascii="Arial" w:eastAsia="Arial" w:hAnsi="Arial" w:cs="Arial"/>
          <w:spacing w:val="-2"/>
          <w:sz w:val="36"/>
          <w:szCs w:val="36"/>
        </w:rPr>
        <w:t xml:space="preserve"> </w:t>
      </w:r>
      <w:r>
        <w:rPr>
          <w:rFonts w:ascii="Arial" w:eastAsia="Arial" w:hAnsi="Arial" w:cs="Arial"/>
          <w:sz w:val="36"/>
          <w:szCs w:val="36"/>
        </w:rPr>
        <w:t>4337</w:t>
      </w:r>
    </w:p>
    <w:p w:rsidR="00FF014C" w:rsidRDefault="006433E5">
      <w:pPr>
        <w:pStyle w:val="Heading1"/>
        <w:spacing w:before="18" w:line="272" w:lineRule="exact"/>
        <w:ind w:left="3061" w:right="3010"/>
        <w:jc w:val="center"/>
      </w:pPr>
      <w:r>
        <w:t>The Florida</w:t>
      </w:r>
      <w:r>
        <w:rPr>
          <w:spacing w:val="-2"/>
        </w:rPr>
        <w:t xml:space="preserve"> </w:t>
      </w:r>
      <w:r>
        <w:t>State</w:t>
      </w:r>
      <w:r>
        <w:rPr>
          <w:spacing w:val="1"/>
        </w:rPr>
        <w:t xml:space="preserve"> </w:t>
      </w:r>
      <w:r>
        <w:t>Emergency</w:t>
      </w:r>
      <w:r>
        <w:rPr>
          <w:spacing w:val="-3"/>
        </w:rPr>
        <w:t xml:space="preserve"> </w:t>
      </w:r>
      <w:r>
        <w:t>Response</w:t>
      </w:r>
      <w:r>
        <w:rPr>
          <w:spacing w:val="-1"/>
        </w:rPr>
        <w:t xml:space="preserve"> </w:t>
      </w:r>
      <w:r w:rsidR="00120C13">
        <w:t>Team October 17</w:t>
      </w:r>
      <w:r>
        <w:t>,</w:t>
      </w:r>
      <w:r>
        <w:rPr>
          <w:spacing w:val="-2"/>
        </w:rPr>
        <w:t xml:space="preserve"> </w:t>
      </w:r>
      <w:r>
        <w:t>2017</w:t>
      </w:r>
      <w:r>
        <w:rPr>
          <w:spacing w:val="2"/>
        </w:rPr>
        <w:t xml:space="preserve"> </w:t>
      </w:r>
      <w:r>
        <w:t>-</w:t>
      </w:r>
      <w:r>
        <w:rPr>
          <w:spacing w:val="-3"/>
        </w:rPr>
        <w:t xml:space="preserve"> </w:t>
      </w:r>
      <w:r>
        <w:t>Published</w:t>
      </w:r>
      <w:r>
        <w:rPr>
          <w:spacing w:val="-1"/>
        </w:rPr>
        <w:t xml:space="preserve"> </w:t>
      </w:r>
      <w:r>
        <w:t>at</w:t>
      </w:r>
      <w:r>
        <w:rPr>
          <w:spacing w:val="2"/>
        </w:rPr>
        <w:t xml:space="preserve"> </w:t>
      </w:r>
      <w:r>
        <w:t>1200</w:t>
      </w:r>
    </w:p>
    <w:p w:rsidR="00FF014C" w:rsidRDefault="006433E5">
      <w:pPr>
        <w:spacing w:line="235" w:lineRule="auto"/>
        <w:ind w:left="2557" w:right="2576"/>
        <w:jc w:val="center"/>
        <w:rPr>
          <w:rFonts w:ascii="Arial" w:eastAsia="Arial" w:hAnsi="Arial" w:cs="Arial"/>
          <w:sz w:val="24"/>
          <w:szCs w:val="24"/>
        </w:rPr>
      </w:pPr>
      <w:r>
        <w:rPr>
          <w:rFonts w:ascii="Arial"/>
          <w:sz w:val="24"/>
        </w:rPr>
        <w:t>State</w:t>
      </w:r>
      <w:r>
        <w:rPr>
          <w:rFonts w:ascii="Arial"/>
          <w:spacing w:val="-1"/>
          <w:sz w:val="24"/>
        </w:rPr>
        <w:t xml:space="preserve"> Emergency</w:t>
      </w:r>
      <w:r>
        <w:rPr>
          <w:rFonts w:ascii="Arial"/>
          <w:spacing w:val="-3"/>
          <w:sz w:val="24"/>
        </w:rPr>
        <w:t xml:space="preserve"> </w:t>
      </w:r>
      <w:r>
        <w:rPr>
          <w:rFonts w:ascii="Arial"/>
          <w:spacing w:val="-1"/>
          <w:sz w:val="24"/>
        </w:rPr>
        <w:t>Operations</w:t>
      </w:r>
      <w:r>
        <w:rPr>
          <w:rFonts w:ascii="Arial"/>
          <w:sz w:val="24"/>
        </w:rPr>
        <w:t xml:space="preserve"> </w:t>
      </w:r>
      <w:r>
        <w:rPr>
          <w:rFonts w:ascii="Arial"/>
          <w:spacing w:val="-1"/>
          <w:sz w:val="24"/>
        </w:rPr>
        <w:t>Center</w:t>
      </w:r>
      <w:r>
        <w:rPr>
          <w:rFonts w:ascii="Arial"/>
          <w:spacing w:val="-3"/>
          <w:sz w:val="24"/>
        </w:rPr>
        <w:t xml:space="preserve"> </w:t>
      </w:r>
      <w:r>
        <w:rPr>
          <w:rFonts w:ascii="Arial"/>
          <w:spacing w:val="-1"/>
          <w:sz w:val="24"/>
        </w:rPr>
        <w:t>Activation</w:t>
      </w:r>
      <w:r>
        <w:rPr>
          <w:rFonts w:ascii="Arial"/>
          <w:sz w:val="24"/>
        </w:rPr>
        <w:t xml:space="preserve"> </w:t>
      </w:r>
      <w:r>
        <w:rPr>
          <w:rFonts w:ascii="Arial"/>
          <w:spacing w:val="-1"/>
          <w:sz w:val="24"/>
        </w:rPr>
        <w:t>Level:</w:t>
      </w:r>
      <w:r>
        <w:rPr>
          <w:rFonts w:ascii="Arial"/>
          <w:sz w:val="24"/>
        </w:rPr>
        <w:t xml:space="preserve"> 3</w:t>
      </w:r>
      <w:r>
        <w:rPr>
          <w:rFonts w:ascii="Arial"/>
          <w:spacing w:val="61"/>
          <w:sz w:val="24"/>
        </w:rPr>
        <w:t xml:space="preserve"> </w:t>
      </w:r>
      <w:r>
        <w:rPr>
          <w:rFonts w:ascii="Arial"/>
          <w:spacing w:val="-1"/>
          <w:sz w:val="24"/>
        </w:rPr>
        <w:t>Information</w:t>
      </w:r>
      <w:r>
        <w:rPr>
          <w:rFonts w:ascii="Arial"/>
          <w:sz w:val="24"/>
        </w:rPr>
        <w:t xml:space="preserve"> </w:t>
      </w:r>
      <w:r>
        <w:rPr>
          <w:rFonts w:ascii="Arial"/>
          <w:spacing w:val="-1"/>
          <w:sz w:val="24"/>
        </w:rPr>
        <w:t>Current</w:t>
      </w:r>
      <w:r>
        <w:rPr>
          <w:rFonts w:ascii="Arial"/>
          <w:spacing w:val="-2"/>
          <w:sz w:val="24"/>
        </w:rPr>
        <w:t xml:space="preserve"> </w:t>
      </w:r>
      <w:r>
        <w:rPr>
          <w:rFonts w:ascii="Arial"/>
          <w:sz w:val="24"/>
        </w:rPr>
        <w:t>as</w:t>
      </w:r>
      <w:r>
        <w:rPr>
          <w:rFonts w:ascii="Arial"/>
          <w:spacing w:val="-2"/>
          <w:sz w:val="24"/>
        </w:rPr>
        <w:t xml:space="preserve"> </w:t>
      </w:r>
      <w:r>
        <w:rPr>
          <w:rFonts w:ascii="Arial"/>
          <w:spacing w:val="-1"/>
          <w:sz w:val="24"/>
        </w:rPr>
        <w:t>of</w:t>
      </w:r>
      <w:r>
        <w:rPr>
          <w:rFonts w:ascii="Arial"/>
          <w:spacing w:val="5"/>
          <w:sz w:val="24"/>
        </w:rPr>
        <w:t xml:space="preserve"> </w:t>
      </w:r>
      <w:r w:rsidR="00120C13">
        <w:rPr>
          <w:rFonts w:ascii="Arial"/>
          <w:spacing w:val="-1"/>
          <w:sz w:val="24"/>
        </w:rPr>
        <w:t>1200 October 17</w:t>
      </w:r>
      <w:r w:rsidR="00360D21">
        <w:rPr>
          <w:rFonts w:ascii="Arial"/>
          <w:spacing w:val="-1"/>
          <w:sz w:val="24"/>
        </w:rPr>
        <w:t xml:space="preserve">, 2017 </w:t>
      </w:r>
    </w:p>
    <w:p w:rsidR="00FF014C" w:rsidRDefault="006433E5">
      <w:pPr>
        <w:pStyle w:val="Heading1"/>
        <w:ind w:right="3010"/>
        <w:jc w:val="center"/>
      </w:pPr>
      <w:r>
        <w:rPr>
          <w:color w:val="FF0000"/>
          <w:spacing w:val="-1"/>
        </w:rPr>
        <w:t>*Updated</w:t>
      </w:r>
      <w:r>
        <w:rPr>
          <w:color w:val="FF0000"/>
        </w:rPr>
        <w:t xml:space="preserve"> </w:t>
      </w:r>
      <w:r>
        <w:rPr>
          <w:color w:val="FF0000"/>
          <w:spacing w:val="-1"/>
        </w:rPr>
        <w:t>Information</w:t>
      </w:r>
      <w:r>
        <w:rPr>
          <w:color w:val="FF0000"/>
        </w:rPr>
        <w:t xml:space="preserve"> </w:t>
      </w:r>
      <w:r>
        <w:rPr>
          <w:color w:val="FF0000"/>
          <w:spacing w:val="-2"/>
        </w:rPr>
        <w:t>in</w:t>
      </w:r>
      <w:r>
        <w:rPr>
          <w:color w:val="FF0000"/>
        </w:rPr>
        <w:t xml:space="preserve"> Red*</w:t>
      </w:r>
    </w:p>
    <w:p w:rsidR="00FF014C" w:rsidRDefault="00FF014C">
      <w:pPr>
        <w:spacing w:before="8"/>
        <w:rPr>
          <w:rFonts w:ascii="Arial" w:eastAsia="Arial" w:hAnsi="Arial" w:cs="Arial"/>
          <w:sz w:val="17"/>
          <w:szCs w:val="17"/>
        </w:rPr>
      </w:pPr>
    </w:p>
    <w:p w:rsidR="00FF014C" w:rsidRDefault="006433E5">
      <w:pPr>
        <w:pStyle w:val="Heading2"/>
        <w:spacing w:before="72"/>
        <w:rPr>
          <w:b w:val="0"/>
          <w:bCs w:val="0"/>
          <w:u w:val="none"/>
        </w:rPr>
      </w:pPr>
      <w:r>
        <w:rPr>
          <w:spacing w:val="-1"/>
          <w:u w:val="thick" w:color="000000"/>
        </w:rPr>
        <w:t xml:space="preserve">IMPORTANT INFO </w:t>
      </w:r>
      <w:r>
        <w:rPr>
          <w:spacing w:val="-2"/>
          <w:u w:val="thick" w:color="000000"/>
        </w:rPr>
        <w:t>MESSAGES</w:t>
      </w:r>
    </w:p>
    <w:p w:rsidR="00FF014C" w:rsidRDefault="00FF014C">
      <w:pPr>
        <w:spacing w:before="2"/>
        <w:rPr>
          <w:rFonts w:ascii="Arial" w:eastAsia="Arial" w:hAnsi="Arial" w:cs="Arial"/>
          <w:b/>
          <w:bCs/>
          <w:sz w:val="11"/>
          <w:szCs w:val="11"/>
        </w:rPr>
      </w:pPr>
    </w:p>
    <w:tbl>
      <w:tblPr>
        <w:tblW w:w="0" w:type="auto"/>
        <w:tblInd w:w="98" w:type="dxa"/>
        <w:tblLayout w:type="fixed"/>
        <w:tblCellMar>
          <w:left w:w="0" w:type="dxa"/>
          <w:right w:w="0" w:type="dxa"/>
        </w:tblCellMar>
        <w:tblLook w:val="01E0" w:firstRow="1" w:lastRow="1" w:firstColumn="1" w:lastColumn="1" w:noHBand="0" w:noVBand="0"/>
      </w:tblPr>
      <w:tblGrid>
        <w:gridCol w:w="807"/>
        <w:gridCol w:w="4590"/>
        <w:gridCol w:w="811"/>
        <w:gridCol w:w="4585"/>
      </w:tblGrid>
      <w:tr w:rsidR="00FF014C">
        <w:trPr>
          <w:trHeight w:hRule="exact" w:val="590"/>
        </w:trPr>
        <w:tc>
          <w:tcPr>
            <w:tcW w:w="807"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spacing w:before="100"/>
              <w:ind w:left="102"/>
              <w:rPr>
                <w:rFonts w:ascii="Arial" w:eastAsia="Arial" w:hAnsi="Arial" w:cs="Arial"/>
              </w:rPr>
            </w:pPr>
            <w:r>
              <w:rPr>
                <w:rFonts w:ascii="Arial"/>
                <w:spacing w:val="-1"/>
              </w:rPr>
              <w:t>42</w:t>
            </w:r>
          </w:p>
        </w:tc>
        <w:tc>
          <w:tcPr>
            <w:tcW w:w="4590"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ind w:left="99" w:right="199"/>
              <w:rPr>
                <w:rFonts w:ascii="Arial" w:eastAsia="Arial" w:hAnsi="Arial" w:cs="Arial"/>
                <w:sz w:val="20"/>
                <w:szCs w:val="20"/>
              </w:rPr>
            </w:pPr>
            <w:r>
              <w:rPr>
                <w:rFonts w:ascii="Arial"/>
                <w:spacing w:val="-1"/>
                <w:sz w:val="20"/>
              </w:rPr>
              <w:t>FDEP</w:t>
            </w:r>
            <w:r>
              <w:rPr>
                <w:rFonts w:ascii="Arial"/>
                <w:spacing w:val="-8"/>
                <w:sz w:val="20"/>
              </w:rPr>
              <w:t xml:space="preserve"> </w:t>
            </w:r>
            <w:r>
              <w:rPr>
                <w:rFonts w:ascii="Arial"/>
                <w:sz w:val="20"/>
              </w:rPr>
              <w:t>Pre-authorized</w:t>
            </w:r>
            <w:r>
              <w:rPr>
                <w:rFonts w:ascii="Arial"/>
                <w:spacing w:val="-8"/>
                <w:sz w:val="20"/>
              </w:rPr>
              <w:t xml:space="preserve"> </w:t>
            </w:r>
            <w:r>
              <w:rPr>
                <w:rFonts w:ascii="Arial"/>
                <w:spacing w:val="-1"/>
                <w:sz w:val="20"/>
              </w:rPr>
              <w:t>list</w:t>
            </w:r>
            <w:r>
              <w:rPr>
                <w:rFonts w:ascii="Arial"/>
                <w:spacing w:val="-7"/>
                <w:sz w:val="20"/>
              </w:rPr>
              <w:t xml:space="preserve"> </w:t>
            </w:r>
            <w:r>
              <w:rPr>
                <w:rFonts w:ascii="Arial"/>
                <w:sz w:val="20"/>
              </w:rPr>
              <w:t>of</w:t>
            </w:r>
            <w:r>
              <w:rPr>
                <w:rFonts w:ascii="Arial"/>
                <w:spacing w:val="-7"/>
                <w:sz w:val="20"/>
              </w:rPr>
              <w:t xml:space="preserve"> </w:t>
            </w:r>
            <w:r>
              <w:rPr>
                <w:rFonts w:ascii="Arial"/>
                <w:spacing w:val="-1"/>
                <w:sz w:val="20"/>
              </w:rPr>
              <w:t>Debris</w:t>
            </w:r>
            <w:r>
              <w:rPr>
                <w:rFonts w:ascii="Arial"/>
                <w:spacing w:val="-6"/>
                <w:sz w:val="20"/>
              </w:rPr>
              <w:t xml:space="preserve"> </w:t>
            </w:r>
            <w:r>
              <w:rPr>
                <w:rFonts w:ascii="Arial"/>
                <w:sz w:val="20"/>
              </w:rPr>
              <w:t>Management</w:t>
            </w:r>
            <w:r>
              <w:rPr>
                <w:rFonts w:ascii="Arial"/>
                <w:spacing w:val="24"/>
                <w:w w:val="99"/>
                <w:sz w:val="20"/>
              </w:rPr>
              <w:t xml:space="preserve"> </w:t>
            </w:r>
            <w:r>
              <w:rPr>
                <w:rFonts w:ascii="Arial"/>
                <w:sz w:val="20"/>
              </w:rPr>
              <w:t>Sites</w:t>
            </w:r>
          </w:p>
        </w:tc>
        <w:tc>
          <w:tcPr>
            <w:tcW w:w="811"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spacing w:before="100"/>
              <w:ind w:left="102"/>
              <w:rPr>
                <w:rFonts w:ascii="Arial" w:eastAsia="Arial" w:hAnsi="Arial" w:cs="Arial"/>
              </w:rPr>
            </w:pPr>
            <w:r>
              <w:rPr>
                <w:rFonts w:ascii="Arial"/>
                <w:spacing w:val="-1"/>
              </w:rPr>
              <w:t>1403</w:t>
            </w:r>
          </w:p>
        </w:tc>
        <w:tc>
          <w:tcPr>
            <w:tcW w:w="4585"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111"/>
              <w:ind w:left="99"/>
              <w:rPr>
                <w:rFonts w:ascii="Arial" w:eastAsia="Arial" w:hAnsi="Arial" w:cs="Arial"/>
                <w:sz w:val="20"/>
                <w:szCs w:val="20"/>
              </w:rPr>
            </w:pPr>
            <w:r>
              <w:rPr>
                <w:rFonts w:ascii="Arial"/>
                <w:sz w:val="20"/>
              </w:rPr>
              <w:t>DRC</w:t>
            </w:r>
            <w:r>
              <w:rPr>
                <w:rFonts w:ascii="Arial"/>
                <w:spacing w:val="-9"/>
                <w:sz w:val="20"/>
              </w:rPr>
              <w:t xml:space="preserve"> </w:t>
            </w:r>
            <w:r>
              <w:rPr>
                <w:rFonts w:ascii="Arial"/>
                <w:sz w:val="20"/>
              </w:rPr>
              <w:t>Status</w:t>
            </w:r>
            <w:r>
              <w:rPr>
                <w:rFonts w:ascii="Arial"/>
                <w:spacing w:val="-8"/>
                <w:sz w:val="20"/>
              </w:rPr>
              <w:t xml:space="preserve"> </w:t>
            </w:r>
            <w:r>
              <w:rPr>
                <w:rFonts w:ascii="Arial"/>
                <w:sz w:val="20"/>
              </w:rPr>
              <w:t>Report</w:t>
            </w:r>
          </w:p>
        </w:tc>
      </w:tr>
      <w:tr w:rsidR="00FF014C">
        <w:trPr>
          <w:trHeight w:hRule="exact" w:val="637"/>
        </w:trPr>
        <w:tc>
          <w:tcPr>
            <w:tcW w:w="807"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spacing w:line="250" w:lineRule="exact"/>
              <w:ind w:left="102"/>
              <w:rPr>
                <w:rFonts w:ascii="Arial" w:eastAsia="Arial" w:hAnsi="Arial" w:cs="Arial"/>
              </w:rPr>
            </w:pPr>
            <w:r>
              <w:rPr>
                <w:rFonts w:ascii="Arial"/>
              </w:rPr>
              <w:t>96 &amp;</w:t>
            </w:r>
          </w:p>
          <w:p w:rsidR="00FF014C" w:rsidRDefault="006433E5">
            <w:pPr>
              <w:pStyle w:val="TableParagraph"/>
              <w:spacing w:before="1"/>
              <w:ind w:left="102"/>
              <w:rPr>
                <w:rFonts w:ascii="Arial" w:eastAsia="Arial" w:hAnsi="Arial" w:cs="Arial"/>
              </w:rPr>
            </w:pPr>
            <w:r>
              <w:rPr>
                <w:rFonts w:ascii="Arial"/>
                <w:spacing w:val="-1"/>
              </w:rPr>
              <w:t>97</w:t>
            </w:r>
          </w:p>
        </w:tc>
        <w:tc>
          <w:tcPr>
            <w:tcW w:w="4590"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135"/>
              <w:ind w:left="99"/>
              <w:rPr>
                <w:rFonts w:ascii="Arial" w:eastAsia="Arial" w:hAnsi="Arial" w:cs="Arial"/>
                <w:sz w:val="20"/>
                <w:szCs w:val="20"/>
              </w:rPr>
            </w:pPr>
            <w:r>
              <w:rPr>
                <w:rFonts w:ascii="Arial"/>
                <w:sz w:val="20"/>
              </w:rPr>
              <w:t>Insurance</w:t>
            </w:r>
            <w:r>
              <w:rPr>
                <w:rFonts w:ascii="Arial"/>
                <w:spacing w:val="-14"/>
                <w:sz w:val="20"/>
              </w:rPr>
              <w:t xml:space="preserve"> </w:t>
            </w:r>
            <w:r>
              <w:rPr>
                <w:rFonts w:ascii="Arial"/>
                <w:sz w:val="20"/>
              </w:rPr>
              <w:t>Information/Guidance</w:t>
            </w:r>
            <w:r>
              <w:rPr>
                <w:rFonts w:ascii="Arial"/>
                <w:spacing w:val="-14"/>
                <w:sz w:val="20"/>
              </w:rPr>
              <w:t xml:space="preserve"> </w:t>
            </w:r>
            <w:r>
              <w:rPr>
                <w:rFonts w:ascii="Arial"/>
                <w:spacing w:val="-1"/>
                <w:sz w:val="20"/>
              </w:rPr>
              <w:t>to</w:t>
            </w:r>
            <w:r>
              <w:rPr>
                <w:rFonts w:ascii="Arial"/>
                <w:spacing w:val="-11"/>
                <w:sz w:val="20"/>
              </w:rPr>
              <w:t xml:space="preserve"> </w:t>
            </w:r>
            <w:r>
              <w:rPr>
                <w:rFonts w:ascii="Arial"/>
                <w:sz w:val="20"/>
              </w:rPr>
              <w:t>Recovery</w:t>
            </w:r>
          </w:p>
        </w:tc>
        <w:tc>
          <w:tcPr>
            <w:tcW w:w="811"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spacing w:before="135"/>
              <w:ind w:left="102"/>
              <w:rPr>
                <w:rFonts w:ascii="Arial" w:eastAsia="Arial" w:hAnsi="Arial" w:cs="Arial"/>
                <w:sz w:val="20"/>
                <w:szCs w:val="20"/>
              </w:rPr>
            </w:pPr>
            <w:r>
              <w:rPr>
                <w:rFonts w:ascii="Arial"/>
                <w:spacing w:val="-1"/>
                <w:sz w:val="20"/>
              </w:rPr>
              <w:t>1524</w:t>
            </w:r>
          </w:p>
        </w:tc>
        <w:tc>
          <w:tcPr>
            <w:tcW w:w="4585"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135"/>
              <w:ind w:left="99"/>
              <w:rPr>
                <w:rFonts w:ascii="Arial" w:eastAsia="Arial" w:hAnsi="Arial" w:cs="Arial"/>
                <w:sz w:val="20"/>
                <w:szCs w:val="20"/>
              </w:rPr>
            </w:pPr>
            <w:r>
              <w:rPr>
                <w:rFonts w:ascii="Arial"/>
                <w:sz w:val="20"/>
              </w:rPr>
              <w:t>Request</w:t>
            </w:r>
            <w:r>
              <w:rPr>
                <w:rFonts w:ascii="Arial"/>
                <w:spacing w:val="-9"/>
                <w:sz w:val="20"/>
              </w:rPr>
              <w:t xml:space="preserve"> </w:t>
            </w:r>
            <w:r>
              <w:rPr>
                <w:rFonts w:ascii="Arial"/>
                <w:sz w:val="20"/>
              </w:rPr>
              <w:t>for</w:t>
            </w:r>
            <w:r>
              <w:rPr>
                <w:rFonts w:ascii="Arial"/>
                <w:spacing w:val="-8"/>
                <w:sz w:val="20"/>
              </w:rPr>
              <w:t xml:space="preserve"> </w:t>
            </w:r>
            <w:r>
              <w:rPr>
                <w:rFonts w:ascii="Arial"/>
                <w:sz w:val="20"/>
              </w:rPr>
              <w:t>Housing</w:t>
            </w:r>
            <w:r>
              <w:rPr>
                <w:rFonts w:ascii="Arial"/>
                <w:spacing w:val="-9"/>
                <w:sz w:val="20"/>
              </w:rPr>
              <w:t xml:space="preserve"> </w:t>
            </w:r>
            <w:r>
              <w:rPr>
                <w:rFonts w:ascii="Arial"/>
                <w:sz w:val="20"/>
              </w:rPr>
              <w:t>Strategy</w:t>
            </w:r>
            <w:r>
              <w:rPr>
                <w:rFonts w:ascii="Arial"/>
                <w:spacing w:val="-11"/>
                <w:sz w:val="20"/>
              </w:rPr>
              <w:t xml:space="preserve"> </w:t>
            </w:r>
            <w:r>
              <w:rPr>
                <w:rFonts w:ascii="Arial"/>
                <w:sz w:val="20"/>
              </w:rPr>
              <w:t>(County</w:t>
            </w:r>
            <w:r>
              <w:rPr>
                <w:rFonts w:ascii="Arial"/>
                <w:spacing w:val="-11"/>
                <w:sz w:val="20"/>
              </w:rPr>
              <w:t xml:space="preserve"> </w:t>
            </w:r>
            <w:r>
              <w:rPr>
                <w:rFonts w:ascii="Arial"/>
                <w:sz w:val="20"/>
              </w:rPr>
              <w:t>Input)</w:t>
            </w:r>
          </w:p>
        </w:tc>
      </w:tr>
      <w:tr w:rsidR="00FF014C">
        <w:trPr>
          <w:trHeight w:hRule="exact" w:val="384"/>
        </w:trPr>
        <w:tc>
          <w:tcPr>
            <w:tcW w:w="807"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spacing w:line="250" w:lineRule="exact"/>
              <w:ind w:left="102"/>
              <w:rPr>
                <w:rFonts w:ascii="Arial" w:eastAsia="Arial" w:hAnsi="Arial" w:cs="Arial"/>
              </w:rPr>
            </w:pPr>
            <w:r>
              <w:rPr>
                <w:rFonts w:ascii="Arial"/>
                <w:spacing w:val="-1"/>
              </w:rPr>
              <w:t>125</w:t>
            </w:r>
          </w:p>
        </w:tc>
        <w:tc>
          <w:tcPr>
            <w:tcW w:w="4590"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8"/>
              <w:ind w:left="99"/>
              <w:rPr>
                <w:rFonts w:ascii="Arial" w:eastAsia="Arial" w:hAnsi="Arial" w:cs="Arial"/>
                <w:sz w:val="20"/>
                <w:szCs w:val="20"/>
              </w:rPr>
            </w:pPr>
            <w:r>
              <w:rPr>
                <w:rFonts w:ascii="Arial"/>
                <w:sz w:val="20"/>
              </w:rPr>
              <w:t>D-SNAP</w:t>
            </w:r>
            <w:r>
              <w:rPr>
                <w:rFonts w:ascii="Arial"/>
                <w:spacing w:val="-19"/>
                <w:sz w:val="20"/>
              </w:rPr>
              <w:t xml:space="preserve"> </w:t>
            </w:r>
            <w:r>
              <w:rPr>
                <w:rFonts w:ascii="Arial"/>
                <w:sz w:val="20"/>
              </w:rPr>
              <w:t>Information</w:t>
            </w:r>
          </w:p>
        </w:tc>
        <w:tc>
          <w:tcPr>
            <w:tcW w:w="811"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tabs>
                <w:tab w:val="left" w:pos="847"/>
              </w:tabs>
              <w:spacing w:before="8"/>
              <w:ind w:left="-2" w:right="-49"/>
              <w:rPr>
                <w:rFonts w:ascii="Arial" w:eastAsia="Arial" w:hAnsi="Arial" w:cs="Arial"/>
                <w:sz w:val="20"/>
                <w:szCs w:val="20"/>
              </w:rPr>
            </w:pPr>
            <w:r>
              <w:rPr>
                <w:rFonts w:ascii="Arial"/>
                <w:w w:val="99"/>
                <w:sz w:val="20"/>
                <w:highlight w:val="lightGray"/>
              </w:rPr>
              <w:t xml:space="preserve"> </w:t>
            </w:r>
            <w:r>
              <w:rPr>
                <w:rFonts w:ascii="Arial"/>
                <w:spacing w:val="-8"/>
                <w:sz w:val="20"/>
                <w:highlight w:val="lightGray"/>
              </w:rPr>
              <w:t xml:space="preserve"> </w:t>
            </w:r>
            <w:r>
              <w:rPr>
                <w:rFonts w:ascii="Arial"/>
                <w:spacing w:val="-1"/>
                <w:sz w:val="20"/>
                <w:highlight w:val="lightGray"/>
              </w:rPr>
              <w:t>1531</w:t>
            </w:r>
            <w:r>
              <w:rPr>
                <w:rFonts w:ascii="Arial"/>
                <w:w w:val="99"/>
                <w:sz w:val="20"/>
                <w:highlight w:val="lightGray"/>
              </w:rPr>
              <w:t xml:space="preserve"> </w:t>
            </w:r>
            <w:r>
              <w:rPr>
                <w:rFonts w:ascii="Arial"/>
                <w:sz w:val="20"/>
                <w:highlight w:val="lightGray"/>
              </w:rPr>
              <w:tab/>
            </w:r>
          </w:p>
        </w:tc>
        <w:tc>
          <w:tcPr>
            <w:tcW w:w="4585"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8"/>
              <w:ind w:left="99"/>
              <w:rPr>
                <w:rFonts w:ascii="Arial" w:eastAsia="Arial" w:hAnsi="Arial" w:cs="Arial"/>
                <w:sz w:val="20"/>
                <w:szCs w:val="20"/>
              </w:rPr>
            </w:pPr>
            <w:r>
              <w:rPr>
                <w:rFonts w:ascii="Arial"/>
                <w:sz w:val="20"/>
              </w:rPr>
              <w:t>Recovery</w:t>
            </w:r>
            <w:r>
              <w:rPr>
                <w:rFonts w:ascii="Arial"/>
                <w:spacing w:val="-12"/>
                <w:sz w:val="20"/>
              </w:rPr>
              <w:t xml:space="preserve"> </w:t>
            </w:r>
            <w:r>
              <w:rPr>
                <w:rFonts w:ascii="Arial"/>
                <w:sz w:val="20"/>
              </w:rPr>
              <w:t>County</w:t>
            </w:r>
            <w:r>
              <w:rPr>
                <w:rFonts w:ascii="Arial"/>
                <w:spacing w:val="-9"/>
                <w:sz w:val="20"/>
              </w:rPr>
              <w:t xml:space="preserve"> </w:t>
            </w:r>
            <w:r>
              <w:rPr>
                <w:rFonts w:ascii="Arial"/>
                <w:sz w:val="20"/>
              </w:rPr>
              <w:t>Call</w:t>
            </w:r>
            <w:r>
              <w:rPr>
                <w:rFonts w:ascii="Arial"/>
                <w:spacing w:val="-8"/>
                <w:sz w:val="20"/>
              </w:rPr>
              <w:t xml:space="preserve"> </w:t>
            </w:r>
            <w:r>
              <w:rPr>
                <w:rFonts w:ascii="Arial"/>
                <w:sz w:val="20"/>
              </w:rPr>
              <w:t>Briefing</w:t>
            </w:r>
            <w:r>
              <w:rPr>
                <w:rFonts w:ascii="Arial"/>
                <w:spacing w:val="-9"/>
                <w:sz w:val="20"/>
              </w:rPr>
              <w:t xml:space="preserve"> </w:t>
            </w:r>
            <w:r>
              <w:rPr>
                <w:rFonts w:ascii="Arial"/>
                <w:sz w:val="20"/>
              </w:rPr>
              <w:t>Slides</w:t>
            </w:r>
          </w:p>
        </w:tc>
      </w:tr>
      <w:tr w:rsidR="00FF014C">
        <w:trPr>
          <w:trHeight w:hRule="exact" w:val="382"/>
        </w:trPr>
        <w:tc>
          <w:tcPr>
            <w:tcW w:w="807"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spacing w:line="250" w:lineRule="exact"/>
              <w:ind w:left="102"/>
              <w:rPr>
                <w:rFonts w:ascii="Arial" w:eastAsia="Arial" w:hAnsi="Arial" w:cs="Arial"/>
              </w:rPr>
            </w:pPr>
            <w:r>
              <w:rPr>
                <w:rFonts w:ascii="Arial"/>
                <w:spacing w:val="-1"/>
              </w:rPr>
              <w:t>730</w:t>
            </w:r>
          </w:p>
        </w:tc>
        <w:tc>
          <w:tcPr>
            <w:tcW w:w="4590"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6"/>
              <w:ind w:left="99"/>
              <w:rPr>
                <w:rFonts w:ascii="Arial" w:eastAsia="Arial" w:hAnsi="Arial" w:cs="Arial"/>
                <w:sz w:val="20"/>
                <w:szCs w:val="20"/>
              </w:rPr>
            </w:pPr>
            <w:r>
              <w:rPr>
                <w:rFonts w:ascii="Arial"/>
                <w:sz w:val="20"/>
              </w:rPr>
              <w:t>DR-4337</w:t>
            </w:r>
            <w:r>
              <w:rPr>
                <w:rFonts w:ascii="Arial"/>
                <w:spacing w:val="-12"/>
                <w:sz w:val="20"/>
              </w:rPr>
              <w:t xml:space="preserve"> </w:t>
            </w:r>
            <w:r>
              <w:rPr>
                <w:rFonts w:ascii="Arial"/>
                <w:sz w:val="20"/>
              </w:rPr>
              <w:t>Declaration</w:t>
            </w:r>
            <w:r>
              <w:rPr>
                <w:rFonts w:ascii="Arial"/>
                <w:spacing w:val="-11"/>
                <w:sz w:val="20"/>
              </w:rPr>
              <w:t xml:space="preserve"> </w:t>
            </w:r>
            <w:r>
              <w:rPr>
                <w:rFonts w:ascii="Arial"/>
                <w:spacing w:val="-1"/>
                <w:sz w:val="20"/>
              </w:rPr>
              <w:t>and</w:t>
            </w:r>
            <w:r>
              <w:rPr>
                <w:rFonts w:ascii="Arial"/>
                <w:spacing w:val="-11"/>
                <w:sz w:val="20"/>
              </w:rPr>
              <w:t xml:space="preserve"> </w:t>
            </w:r>
            <w:r>
              <w:rPr>
                <w:rFonts w:ascii="Arial"/>
                <w:sz w:val="20"/>
              </w:rPr>
              <w:t>Amendments</w:t>
            </w:r>
          </w:p>
        </w:tc>
        <w:tc>
          <w:tcPr>
            <w:tcW w:w="811"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tabs>
                <w:tab w:val="left" w:pos="847"/>
              </w:tabs>
              <w:spacing w:before="6"/>
              <w:ind w:left="-2" w:right="-49"/>
              <w:rPr>
                <w:rFonts w:ascii="Arial" w:eastAsia="Arial" w:hAnsi="Arial" w:cs="Arial"/>
                <w:sz w:val="20"/>
                <w:szCs w:val="20"/>
              </w:rPr>
            </w:pPr>
            <w:r>
              <w:rPr>
                <w:rFonts w:ascii="Arial"/>
                <w:w w:val="99"/>
                <w:sz w:val="20"/>
                <w:highlight w:val="lightGray"/>
              </w:rPr>
              <w:t xml:space="preserve"> </w:t>
            </w:r>
            <w:r>
              <w:rPr>
                <w:rFonts w:ascii="Arial"/>
                <w:spacing w:val="-8"/>
                <w:sz w:val="20"/>
                <w:highlight w:val="lightGray"/>
              </w:rPr>
              <w:t xml:space="preserve"> </w:t>
            </w:r>
            <w:r>
              <w:rPr>
                <w:rFonts w:ascii="Arial"/>
                <w:spacing w:val="-1"/>
                <w:sz w:val="20"/>
                <w:highlight w:val="lightGray"/>
              </w:rPr>
              <w:t>1537</w:t>
            </w:r>
            <w:r>
              <w:rPr>
                <w:rFonts w:ascii="Arial"/>
                <w:w w:val="99"/>
                <w:sz w:val="20"/>
                <w:highlight w:val="lightGray"/>
              </w:rPr>
              <w:t xml:space="preserve"> </w:t>
            </w:r>
            <w:r>
              <w:rPr>
                <w:rFonts w:ascii="Arial"/>
                <w:sz w:val="20"/>
                <w:highlight w:val="lightGray"/>
              </w:rPr>
              <w:tab/>
            </w:r>
          </w:p>
        </w:tc>
        <w:tc>
          <w:tcPr>
            <w:tcW w:w="4585"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6"/>
              <w:ind w:left="99"/>
              <w:rPr>
                <w:rFonts w:ascii="Arial" w:eastAsia="Arial" w:hAnsi="Arial" w:cs="Arial"/>
                <w:sz w:val="20"/>
                <w:szCs w:val="20"/>
              </w:rPr>
            </w:pPr>
            <w:r>
              <w:rPr>
                <w:rFonts w:ascii="Arial"/>
                <w:sz w:val="20"/>
              </w:rPr>
              <w:t>TSA</w:t>
            </w:r>
            <w:r>
              <w:rPr>
                <w:rFonts w:ascii="Arial"/>
                <w:spacing w:val="-12"/>
                <w:sz w:val="20"/>
              </w:rPr>
              <w:t xml:space="preserve"> </w:t>
            </w:r>
            <w:r>
              <w:rPr>
                <w:rFonts w:ascii="Arial"/>
                <w:sz w:val="20"/>
              </w:rPr>
              <w:t>Participating</w:t>
            </w:r>
            <w:r>
              <w:rPr>
                <w:rFonts w:ascii="Arial"/>
                <w:spacing w:val="-10"/>
                <w:sz w:val="20"/>
              </w:rPr>
              <w:t xml:space="preserve"> </w:t>
            </w:r>
            <w:r>
              <w:rPr>
                <w:rFonts w:ascii="Arial"/>
                <w:sz w:val="20"/>
              </w:rPr>
              <w:t>Hotel</w:t>
            </w:r>
            <w:r>
              <w:rPr>
                <w:rFonts w:ascii="Arial"/>
                <w:spacing w:val="-12"/>
                <w:sz w:val="20"/>
              </w:rPr>
              <w:t xml:space="preserve"> </w:t>
            </w:r>
            <w:r>
              <w:rPr>
                <w:rFonts w:ascii="Arial"/>
                <w:spacing w:val="-1"/>
                <w:sz w:val="20"/>
              </w:rPr>
              <w:t>Guidance</w:t>
            </w:r>
          </w:p>
        </w:tc>
      </w:tr>
      <w:tr w:rsidR="00FF014C">
        <w:trPr>
          <w:trHeight w:hRule="exact" w:val="384"/>
        </w:trPr>
        <w:tc>
          <w:tcPr>
            <w:tcW w:w="807"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spacing w:line="250" w:lineRule="exact"/>
              <w:ind w:left="102"/>
              <w:rPr>
                <w:rFonts w:ascii="Arial" w:eastAsia="Arial" w:hAnsi="Arial" w:cs="Arial"/>
              </w:rPr>
            </w:pPr>
            <w:r>
              <w:rPr>
                <w:rFonts w:ascii="Arial"/>
                <w:spacing w:val="-1"/>
              </w:rPr>
              <w:t>970</w:t>
            </w:r>
          </w:p>
        </w:tc>
        <w:tc>
          <w:tcPr>
            <w:tcW w:w="4590"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8"/>
              <w:ind w:left="99"/>
              <w:rPr>
                <w:rFonts w:ascii="Arial" w:eastAsia="Arial" w:hAnsi="Arial" w:cs="Arial"/>
                <w:sz w:val="20"/>
                <w:szCs w:val="20"/>
              </w:rPr>
            </w:pPr>
            <w:r>
              <w:rPr>
                <w:rFonts w:ascii="Arial"/>
                <w:spacing w:val="-1"/>
                <w:sz w:val="20"/>
              </w:rPr>
              <w:t>Debris</w:t>
            </w:r>
            <w:r>
              <w:rPr>
                <w:rFonts w:ascii="Arial"/>
                <w:spacing w:val="-15"/>
                <w:sz w:val="20"/>
              </w:rPr>
              <w:t xml:space="preserve"> </w:t>
            </w:r>
            <w:r>
              <w:rPr>
                <w:rFonts w:ascii="Arial"/>
                <w:sz w:val="20"/>
              </w:rPr>
              <w:t>Information</w:t>
            </w:r>
            <w:r>
              <w:rPr>
                <w:rFonts w:ascii="Arial"/>
                <w:spacing w:val="-15"/>
                <w:sz w:val="20"/>
              </w:rPr>
              <w:t xml:space="preserve"> </w:t>
            </w:r>
            <w:r>
              <w:rPr>
                <w:rFonts w:ascii="Arial"/>
                <w:sz w:val="20"/>
              </w:rPr>
              <w:t>Clearinghouse</w:t>
            </w:r>
          </w:p>
        </w:tc>
        <w:tc>
          <w:tcPr>
            <w:tcW w:w="811"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tabs>
                <w:tab w:val="left" w:pos="847"/>
              </w:tabs>
              <w:spacing w:before="8"/>
              <w:ind w:left="-2" w:right="-49"/>
              <w:rPr>
                <w:rFonts w:ascii="Arial" w:eastAsia="Arial" w:hAnsi="Arial" w:cs="Arial"/>
                <w:sz w:val="20"/>
                <w:szCs w:val="20"/>
              </w:rPr>
            </w:pPr>
            <w:r>
              <w:rPr>
                <w:rFonts w:ascii="Arial"/>
                <w:w w:val="99"/>
                <w:sz w:val="20"/>
                <w:highlight w:val="lightGray"/>
              </w:rPr>
              <w:t xml:space="preserve"> </w:t>
            </w:r>
            <w:r>
              <w:rPr>
                <w:rFonts w:ascii="Arial"/>
                <w:spacing w:val="-8"/>
                <w:sz w:val="20"/>
                <w:highlight w:val="lightGray"/>
              </w:rPr>
              <w:t xml:space="preserve"> </w:t>
            </w:r>
            <w:r>
              <w:rPr>
                <w:rFonts w:ascii="Arial"/>
                <w:spacing w:val="-1"/>
                <w:sz w:val="20"/>
                <w:highlight w:val="lightGray"/>
              </w:rPr>
              <w:t>1571</w:t>
            </w:r>
            <w:r>
              <w:rPr>
                <w:rFonts w:ascii="Arial"/>
                <w:w w:val="99"/>
                <w:sz w:val="20"/>
                <w:highlight w:val="lightGray"/>
              </w:rPr>
              <w:t xml:space="preserve"> </w:t>
            </w:r>
            <w:r>
              <w:rPr>
                <w:rFonts w:ascii="Arial"/>
                <w:sz w:val="20"/>
                <w:highlight w:val="lightGray"/>
              </w:rPr>
              <w:tab/>
            </w:r>
          </w:p>
        </w:tc>
        <w:tc>
          <w:tcPr>
            <w:tcW w:w="4585"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8"/>
              <w:ind w:left="99"/>
              <w:rPr>
                <w:rFonts w:ascii="Arial" w:eastAsia="Arial" w:hAnsi="Arial" w:cs="Arial"/>
                <w:sz w:val="20"/>
                <w:szCs w:val="20"/>
              </w:rPr>
            </w:pPr>
            <w:r>
              <w:rPr>
                <w:rFonts w:ascii="Arial"/>
                <w:sz w:val="20"/>
              </w:rPr>
              <w:t>IHP</w:t>
            </w:r>
            <w:r>
              <w:rPr>
                <w:rFonts w:ascii="Arial"/>
                <w:spacing w:val="-8"/>
                <w:sz w:val="20"/>
              </w:rPr>
              <w:t xml:space="preserve"> </w:t>
            </w:r>
            <w:r>
              <w:rPr>
                <w:rFonts w:ascii="Arial"/>
                <w:sz w:val="20"/>
              </w:rPr>
              <w:t>Report</w:t>
            </w:r>
            <w:r>
              <w:rPr>
                <w:rFonts w:ascii="Arial"/>
                <w:spacing w:val="-8"/>
                <w:sz w:val="20"/>
              </w:rPr>
              <w:t xml:space="preserve"> </w:t>
            </w:r>
            <w:r>
              <w:rPr>
                <w:rFonts w:ascii="Arial"/>
                <w:sz w:val="20"/>
              </w:rPr>
              <w:t>(FEMA</w:t>
            </w:r>
            <w:r>
              <w:rPr>
                <w:rFonts w:ascii="Arial"/>
                <w:spacing w:val="-7"/>
                <w:sz w:val="20"/>
              </w:rPr>
              <w:t xml:space="preserve"> </w:t>
            </w:r>
            <w:r>
              <w:rPr>
                <w:rFonts w:ascii="Arial"/>
                <w:sz w:val="20"/>
              </w:rPr>
              <w:t>Numbers</w:t>
            </w:r>
            <w:r>
              <w:rPr>
                <w:rFonts w:ascii="Arial"/>
                <w:spacing w:val="-7"/>
                <w:sz w:val="20"/>
              </w:rPr>
              <w:t xml:space="preserve"> </w:t>
            </w:r>
            <w:r>
              <w:rPr>
                <w:rFonts w:ascii="Arial"/>
                <w:sz w:val="20"/>
              </w:rPr>
              <w:t>by</w:t>
            </w:r>
            <w:r>
              <w:rPr>
                <w:rFonts w:ascii="Arial"/>
                <w:spacing w:val="-10"/>
                <w:sz w:val="20"/>
              </w:rPr>
              <w:t xml:space="preserve"> </w:t>
            </w:r>
            <w:r>
              <w:rPr>
                <w:rFonts w:ascii="Arial"/>
                <w:sz w:val="20"/>
              </w:rPr>
              <w:t>County)</w:t>
            </w:r>
          </w:p>
        </w:tc>
      </w:tr>
      <w:tr w:rsidR="00FF014C">
        <w:trPr>
          <w:trHeight w:hRule="exact" w:val="588"/>
        </w:trPr>
        <w:tc>
          <w:tcPr>
            <w:tcW w:w="807"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spacing w:before="100"/>
              <w:ind w:left="102"/>
              <w:rPr>
                <w:rFonts w:ascii="Arial" w:eastAsia="Arial" w:hAnsi="Arial" w:cs="Arial"/>
              </w:rPr>
            </w:pPr>
            <w:r>
              <w:rPr>
                <w:rFonts w:ascii="Arial"/>
                <w:spacing w:val="-1"/>
              </w:rPr>
              <w:t>1216</w:t>
            </w:r>
          </w:p>
        </w:tc>
        <w:tc>
          <w:tcPr>
            <w:tcW w:w="4590"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ind w:left="99" w:right="334"/>
              <w:rPr>
                <w:rFonts w:ascii="Arial" w:eastAsia="Arial" w:hAnsi="Arial" w:cs="Arial"/>
                <w:sz w:val="20"/>
                <w:szCs w:val="20"/>
              </w:rPr>
            </w:pPr>
            <w:r>
              <w:rPr>
                <w:rFonts w:ascii="Arial"/>
                <w:spacing w:val="-1"/>
                <w:sz w:val="20"/>
              </w:rPr>
              <w:t>Public</w:t>
            </w:r>
            <w:r>
              <w:rPr>
                <w:rFonts w:ascii="Arial"/>
                <w:spacing w:val="-5"/>
                <w:sz w:val="20"/>
              </w:rPr>
              <w:t xml:space="preserve"> </w:t>
            </w:r>
            <w:r>
              <w:rPr>
                <w:rFonts w:ascii="Arial"/>
                <w:sz w:val="20"/>
              </w:rPr>
              <w:t>Assistance</w:t>
            </w:r>
            <w:r>
              <w:rPr>
                <w:rFonts w:ascii="Arial"/>
                <w:spacing w:val="-6"/>
                <w:sz w:val="20"/>
              </w:rPr>
              <w:t xml:space="preserve"> </w:t>
            </w:r>
            <w:r>
              <w:rPr>
                <w:rFonts w:ascii="Arial"/>
                <w:spacing w:val="-1"/>
                <w:sz w:val="20"/>
              </w:rPr>
              <w:t>Program</w:t>
            </w:r>
            <w:r>
              <w:rPr>
                <w:rFonts w:ascii="Arial"/>
                <w:spacing w:val="-3"/>
                <w:sz w:val="20"/>
              </w:rPr>
              <w:t xml:space="preserve"> </w:t>
            </w:r>
            <w:r>
              <w:rPr>
                <w:rFonts w:ascii="Arial"/>
                <w:sz w:val="20"/>
              </w:rPr>
              <w:t>&amp;</w:t>
            </w:r>
            <w:r>
              <w:rPr>
                <w:rFonts w:ascii="Arial"/>
                <w:spacing w:val="-8"/>
                <w:sz w:val="20"/>
              </w:rPr>
              <w:t xml:space="preserve"> </w:t>
            </w:r>
            <w:r>
              <w:rPr>
                <w:rFonts w:ascii="Arial"/>
                <w:sz w:val="20"/>
              </w:rPr>
              <w:t>Policy</w:t>
            </w:r>
            <w:r>
              <w:rPr>
                <w:rFonts w:ascii="Arial"/>
                <w:spacing w:val="-10"/>
                <w:sz w:val="20"/>
              </w:rPr>
              <w:t xml:space="preserve"> </w:t>
            </w:r>
            <w:r>
              <w:rPr>
                <w:rFonts w:ascii="Arial"/>
                <w:sz w:val="20"/>
              </w:rPr>
              <w:t>Guide</w:t>
            </w:r>
            <w:r>
              <w:rPr>
                <w:rFonts w:ascii="Arial"/>
                <w:spacing w:val="-8"/>
                <w:sz w:val="20"/>
              </w:rPr>
              <w:t xml:space="preserve"> </w:t>
            </w:r>
            <w:r>
              <w:rPr>
                <w:rFonts w:ascii="Arial"/>
                <w:sz w:val="20"/>
              </w:rPr>
              <w:t>(PA</w:t>
            </w:r>
            <w:r>
              <w:rPr>
                <w:rFonts w:ascii="Arial"/>
                <w:spacing w:val="30"/>
                <w:w w:val="99"/>
                <w:sz w:val="20"/>
              </w:rPr>
              <w:t xml:space="preserve"> </w:t>
            </w:r>
            <w:r>
              <w:rPr>
                <w:rFonts w:ascii="Arial"/>
                <w:spacing w:val="-1"/>
                <w:sz w:val="20"/>
              </w:rPr>
              <w:t>PPG)</w:t>
            </w:r>
            <w:r>
              <w:rPr>
                <w:rFonts w:ascii="Arial"/>
                <w:spacing w:val="-10"/>
                <w:sz w:val="20"/>
              </w:rPr>
              <w:t xml:space="preserve"> </w:t>
            </w:r>
            <w:r>
              <w:rPr>
                <w:rFonts w:ascii="Arial"/>
                <w:sz w:val="20"/>
              </w:rPr>
              <w:t>2017</w:t>
            </w:r>
          </w:p>
        </w:tc>
        <w:tc>
          <w:tcPr>
            <w:tcW w:w="811"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spacing w:before="111"/>
              <w:ind w:left="102"/>
              <w:rPr>
                <w:rFonts w:ascii="Arial" w:eastAsia="Arial" w:hAnsi="Arial" w:cs="Arial"/>
                <w:sz w:val="20"/>
                <w:szCs w:val="20"/>
              </w:rPr>
            </w:pPr>
            <w:r>
              <w:rPr>
                <w:rFonts w:ascii="Arial"/>
                <w:spacing w:val="-1"/>
                <w:sz w:val="20"/>
              </w:rPr>
              <w:t>1573</w:t>
            </w:r>
          </w:p>
        </w:tc>
        <w:tc>
          <w:tcPr>
            <w:tcW w:w="4585"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111"/>
              <w:ind w:left="99"/>
              <w:rPr>
                <w:rFonts w:ascii="Arial" w:eastAsia="Arial" w:hAnsi="Arial" w:cs="Arial"/>
                <w:sz w:val="20"/>
                <w:szCs w:val="20"/>
              </w:rPr>
            </w:pPr>
            <w:r>
              <w:rPr>
                <w:rFonts w:ascii="Arial"/>
                <w:sz w:val="20"/>
              </w:rPr>
              <w:t>TSA</w:t>
            </w:r>
            <w:r>
              <w:rPr>
                <w:rFonts w:ascii="Arial"/>
                <w:spacing w:val="-12"/>
                <w:sz w:val="20"/>
              </w:rPr>
              <w:t xml:space="preserve"> </w:t>
            </w:r>
            <w:r>
              <w:rPr>
                <w:rFonts w:ascii="Arial"/>
                <w:spacing w:val="-1"/>
                <w:sz w:val="20"/>
              </w:rPr>
              <w:t>Report</w:t>
            </w:r>
          </w:p>
        </w:tc>
      </w:tr>
      <w:tr w:rsidR="00FF014C">
        <w:trPr>
          <w:trHeight w:hRule="exact" w:val="590"/>
        </w:trPr>
        <w:tc>
          <w:tcPr>
            <w:tcW w:w="807"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spacing w:before="102"/>
              <w:ind w:left="102"/>
              <w:rPr>
                <w:rFonts w:ascii="Arial" w:eastAsia="Arial" w:hAnsi="Arial" w:cs="Arial"/>
              </w:rPr>
            </w:pPr>
            <w:r>
              <w:rPr>
                <w:rFonts w:ascii="Arial"/>
                <w:spacing w:val="-1"/>
              </w:rPr>
              <w:t>1281</w:t>
            </w:r>
          </w:p>
        </w:tc>
        <w:tc>
          <w:tcPr>
            <w:tcW w:w="4590"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ind w:left="99" w:right="933"/>
              <w:rPr>
                <w:rFonts w:ascii="Arial" w:eastAsia="Arial" w:hAnsi="Arial" w:cs="Arial"/>
                <w:sz w:val="20"/>
                <w:szCs w:val="20"/>
              </w:rPr>
            </w:pPr>
            <w:r>
              <w:rPr>
                <w:rFonts w:ascii="Arial"/>
                <w:sz w:val="20"/>
              </w:rPr>
              <w:t>Request</w:t>
            </w:r>
            <w:r>
              <w:rPr>
                <w:rFonts w:ascii="Arial"/>
                <w:spacing w:val="-10"/>
                <w:sz w:val="20"/>
              </w:rPr>
              <w:t xml:space="preserve"> </w:t>
            </w:r>
            <w:r>
              <w:rPr>
                <w:rFonts w:ascii="Arial"/>
                <w:sz w:val="20"/>
              </w:rPr>
              <w:t>for</w:t>
            </w:r>
            <w:r>
              <w:rPr>
                <w:rFonts w:ascii="Arial"/>
                <w:spacing w:val="-9"/>
                <w:sz w:val="20"/>
              </w:rPr>
              <w:t xml:space="preserve"> </w:t>
            </w:r>
            <w:r>
              <w:rPr>
                <w:rFonts w:ascii="Arial"/>
                <w:spacing w:val="-1"/>
                <w:sz w:val="20"/>
              </w:rPr>
              <w:t>Public</w:t>
            </w:r>
            <w:r>
              <w:rPr>
                <w:rFonts w:ascii="Arial"/>
                <w:spacing w:val="-7"/>
                <w:sz w:val="20"/>
              </w:rPr>
              <w:t xml:space="preserve"> </w:t>
            </w:r>
            <w:r>
              <w:rPr>
                <w:rFonts w:ascii="Arial"/>
                <w:sz w:val="20"/>
              </w:rPr>
              <w:t>Assistance</w:t>
            </w:r>
            <w:r>
              <w:rPr>
                <w:rFonts w:ascii="Arial"/>
                <w:spacing w:val="-9"/>
                <w:sz w:val="20"/>
              </w:rPr>
              <w:t xml:space="preserve"> </w:t>
            </w:r>
            <w:r>
              <w:rPr>
                <w:rFonts w:ascii="Arial"/>
                <w:sz w:val="20"/>
              </w:rPr>
              <w:t>Submittal</w:t>
            </w:r>
            <w:r>
              <w:rPr>
                <w:rFonts w:ascii="Arial"/>
                <w:spacing w:val="30"/>
                <w:w w:val="99"/>
                <w:sz w:val="20"/>
              </w:rPr>
              <w:t xml:space="preserve"> </w:t>
            </w:r>
            <w:r>
              <w:rPr>
                <w:rFonts w:ascii="Arial"/>
                <w:spacing w:val="-1"/>
                <w:sz w:val="20"/>
              </w:rPr>
              <w:t>Instructions</w:t>
            </w:r>
          </w:p>
        </w:tc>
        <w:tc>
          <w:tcPr>
            <w:tcW w:w="811"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spacing w:before="114"/>
              <w:ind w:left="102"/>
              <w:rPr>
                <w:rFonts w:ascii="Arial" w:eastAsia="Arial" w:hAnsi="Arial" w:cs="Arial"/>
                <w:sz w:val="20"/>
                <w:szCs w:val="20"/>
              </w:rPr>
            </w:pPr>
            <w:r>
              <w:rPr>
                <w:rFonts w:ascii="Arial"/>
                <w:spacing w:val="-1"/>
                <w:sz w:val="20"/>
              </w:rPr>
              <w:t>1607</w:t>
            </w:r>
          </w:p>
        </w:tc>
        <w:tc>
          <w:tcPr>
            <w:tcW w:w="4585"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114"/>
              <w:ind w:left="99"/>
              <w:rPr>
                <w:rFonts w:ascii="Arial" w:eastAsia="Arial" w:hAnsi="Arial" w:cs="Arial"/>
                <w:sz w:val="20"/>
                <w:szCs w:val="20"/>
              </w:rPr>
            </w:pPr>
            <w:r>
              <w:rPr>
                <w:rFonts w:ascii="Arial"/>
                <w:sz w:val="20"/>
              </w:rPr>
              <w:t>New</w:t>
            </w:r>
            <w:r>
              <w:rPr>
                <w:rFonts w:ascii="Arial"/>
                <w:spacing w:val="-10"/>
                <w:sz w:val="20"/>
              </w:rPr>
              <w:t xml:space="preserve"> </w:t>
            </w:r>
            <w:r>
              <w:rPr>
                <w:rFonts w:ascii="Arial"/>
                <w:sz w:val="20"/>
              </w:rPr>
              <w:t>Hurricane</w:t>
            </w:r>
            <w:r>
              <w:rPr>
                <w:rFonts w:ascii="Arial"/>
                <w:spacing w:val="-8"/>
                <w:sz w:val="20"/>
              </w:rPr>
              <w:t xml:space="preserve"> </w:t>
            </w:r>
            <w:r>
              <w:rPr>
                <w:rFonts w:ascii="Arial"/>
                <w:spacing w:val="1"/>
                <w:sz w:val="20"/>
              </w:rPr>
              <w:t>Irma</w:t>
            </w:r>
            <w:r>
              <w:rPr>
                <w:rFonts w:ascii="Arial"/>
                <w:spacing w:val="-8"/>
                <w:sz w:val="20"/>
              </w:rPr>
              <w:t xml:space="preserve"> </w:t>
            </w:r>
            <w:r>
              <w:rPr>
                <w:rFonts w:ascii="Arial"/>
                <w:sz w:val="20"/>
              </w:rPr>
              <w:t>Recovery</w:t>
            </w:r>
            <w:r>
              <w:rPr>
                <w:rFonts w:ascii="Arial"/>
                <w:spacing w:val="-11"/>
                <w:sz w:val="20"/>
              </w:rPr>
              <w:t xml:space="preserve"> </w:t>
            </w:r>
            <w:r>
              <w:rPr>
                <w:rFonts w:ascii="Arial"/>
                <w:spacing w:val="-1"/>
                <w:sz w:val="20"/>
              </w:rPr>
              <w:t>Jobs</w:t>
            </w:r>
            <w:r>
              <w:rPr>
                <w:rFonts w:ascii="Arial"/>
                <w:spacing w:val="-5"/>
                <w:sz w:val="20"/>
              </w:rPr>
              <w:t xml:space="preserve"> </w:t>
            </w:r>
            <w:r>
              <w:rPr>
                <w:rFonts w:ascii="Arial"/>
                <w:sz w:val="20"/>
              </w:rPr>
              <w:t>Portal</w:t>
            </w:r>
          </w:p>
        </w:tc>
      </w:tr>
      <w:tr w:rsidR="00FF014C">
        <w:trPr>
          <w:trHeight w:hRule="exact" w:val="384"/>
        </w:trPr>
        <w:tc>
          <w:tcPr>
            <w:tcW w:w="807"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spacing w:line="250" w:lineRule="exact"/>
              <w:ind w:left="102"/>
              <w:rPr>
                <w:rFonts w:ascii="Arial" w:eastAsia="Arial" w:hAnsi="Arial" w:cs="Arial"/>
              </w:rPr>
            </w:pPr>
            <w:r>
              <w:rPr>
                <w:rFonts w:ascii="Arial"/>
                <w:spacing w:val="-1"/>
              </w:rPr>
              <w:t>1344</w:t>
            </w:r>
          </w:p>
        </w:tc>
        <w:tc>
          <w:tcPr>
            <w:tcW w:w="4590"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8"/>
              <w:ind w:left="99"/>
              <w:rPr>
                <w:rFonts w:ascii="Arial" w:eastAsia="Arial" w:hAnsi="Arial" w:cs="Arial"/>
                <w:sz w:val="20"/>
                <w:szCs w:val="20"/>
              </w:rPr>
            </w:pPr>
            <w:r>
              <w:rPr>
                <w:rFonts w:ascii="Arial"/>
                <w:sz w:val="20"/>
              </w:rPr>
              <w:t>Transitional</w:t>
            </w:r>
            <w:r>
              <w:rPr>
                <w:rFonts w:ascii="Arial"/>
                <w:spacing w:val="-13"/>
                <w:sz w:val="20"/>
              </w:rPr>
              <w:t xml:space="preserve"> </w:t>
            </w:r>
            <w:r>
              <w:rPr>
                <w:rFonts w:ascii="Arial"/>
                <w:sz w:val="20"/>
              </w:rPr>
              <w:t>Sheltering</w:t>
            </w:r>
            <w:r>
              <w:rPr>
                <w:rFonts w:ascii="Arial"/>
                <w:spacing w:val="-13"/>
                <w:sz w:val="20"/>
              </w:rPr>
              <w:t xml:space="preserve"> </w:t>
            </w:r>
            <w:r>
              <w:rPr>
                <w:rFonts w:ascii="Arial"/>
                <w:sz w:val="20"/>
              </w:rPr>
              <w:t>Assistance</w:t>
            </w:r>
            <w:r>
              <w:rPr>
                <w:rFonts w:ascii="Arial"/>
                <w:spacing w:val="-13"/>
                <w:sz w:val="20"/>
              </w:rPr>
              <w:t xml:space="preserve"> </w:t>
            </w:r>
            <w:r>
              <w:rPr>
                <w:rFonts w:ascii="Arial"/>
                <w:sz w:val="20"/>
              </w:rPr>
              <w:t>Information</w:t>
            </w:r>
          </w:p>
        </w:tc>
        <w:tc>
          <w:tcPr>
            <w:tcW w:w="811"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tabs>
                <w:tab w:val="left" w:pos="847"/>
              </w:tabs>
              <w:spacing w:before="8"/>
              <w:ind w:left="-2" w:right="-49"/>
              <w:rPr>
                <w:rFonts w:ascii="Arial" w:eastAsia="Arial" w:hAnsi="Arial" w:cs="Arial"/>
                <w:sz w:val="20"/>
                <w:szCs w:val="20"/>
              </w:rPr>
            </w:pPr>
            <w:r>
              <w:rPr>
                <w:rFonts w:ascii="Arial"/>
                <w:w w:val="99"/>
                <w:sz w:val="20"/>
                <w:highlight w:val="lightGray"/>
              </w:rPr>
              <w:t xml:space="preserve"> </w:t>
            </w:r>
            <w:r>
              <w:rPr>
                <w:rFonts w:ascii="Arial"/>
                <w:spacing w:val="-8"/>
                <w:sz w:val="20"/>
                <w:highlight w:val="lightGray"/>
              </w:rPr>
              <w:t xml:space="preserve"> </w:t>
            </w:r>
            <w:r>
              <w:rPr>
                <w:rFonts w:ascii="Arial"/>
                <w:spacing w:val="-1"/>
                <w:sz w:val="20"/>
                <w:highlight w:val="lightGray"/>
              </w:rPr>
              <w:t>1621</w:t>
            </w:r>
            <w:r>
              <w:rPr>
                <w:rFonts w:ascii="Arial"/>
                <w:w w:val="99"/>
                <w:sz w:val="20"/>
                <w:highlight w:val="lightGray"/>
              </w:rPr>
              <w:t xml:space="preserve"> </w:t>
            </w:r>
            <w:r>
              <w:rPr>
                <w:rFonts w:ascii="Arial"/>
                <w:sz w:val="20"/>
                <w:highlight w:val="lightGray"/>
              </w:rPr>
              <w:tab/>
            </w:r>
          </w:p>
        </w:tc>
        <w:tc>
          <w:tcPr>
            <w:tcW w:w="4585"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8"/>
              <w:ind w:left="99"/>
              <w:rPr>
                <w:rFonts w:ascii="Arial" w:eastAsia="Arial" w:hAnsi="Arial" w:cs="Arial"/>
                <w:sz w:val="20"/>
                <w:szCs w:val="20"/>
              </w:rPr>
            </w:pPr>
            <w:r>
              <w:rPr>
                <w:rFonts w:ascii="Arial"/>
                <w:spacing w:val="-1"/>
                <w:sz w:val="20"/>
              </w:rPr>
              <w:t>Private</w:t>
            </w:r>
            <w:r>
              <w:rPr>
                <w:rFonts w:ascii="Arial"/>
                <w:spacing w:val="-9"/>
                <w:sz w:val="20"/>
              </w:rPr>
              <w:t xml:space="preserve"> </w:t>
            </w:r>
            <w:r>
              <w:rPr>
                <w:rFonts w:ascii="Arial"/>
                <w:sz w:val="20"/>
              </w:rPr>
              <w:t>Property</w:t>
            </w:r>
            <w:r>
              <w:rPr>
                <w:rFonts w:ascii="Arial"/>
                <w:spacing w:val="-11"/>
                <w:sz w:val="20"/>
              </w:rPr>
              <w:t xml:space="preserve"> </w:t>
            </w:r>
            <w:r>
              <w:rPr>
                <w:rFonts w:ascii="Arial"/>
                <w:sz w:val="20"/>
              </w:rPr>
              <w:t>Debris</w:t>
            </w:r>
            <w:r>
              <w:rPr>
                <w:rFonts w:ascii="Arial"/>
                <w:spacing w:val="-9"/>
                <w:sz w:val="20"/>
              </w:rPr>
              <w:t xml:space="preserve"> </w:t>
            </w:r>
            <w:r>
              <w:rPr>
                <w:rFonts w:ascii="Arial"/>
                <w:sz w:val="20"/>
              </w:rPr>
              <w:t>Removal</w:t>
            </w:r>
          </w:p>
        </w:tc>
      </w:tr>
      <w:tr w:rsidR="00FF014C">
        <w:trPr>
          <w:trHeight w:hRule="exact" w:val="384"/>
        </w:trPr>
        <w:tc>
          <w:tcPr>
            <w:tcW w:w="807"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spacing w:line="250" w:lineRule="exact"/>
              <w:ind w:left="102"/>
              <w:rPr>
                <w:rFonts w:ascii="Arial" w:eastAsia="Arial" w:hAnsi="Arial" w:cs="Arial"/>
              </w:rPr>
            </w:pPr>
            <w:r>
              <w:rPr>
                <w:rFonts w:ascii="Arial"/>
                <w:spacing w:val="-1"/>
              </w:rPr>
              <w:t>1402</w:t>
            </w:r>
          </w:p>
        </w:tc>
        <w:tc>
          <w:tcPr>
            <w:tcW w:w="4590"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8"/>
              <w:ind w:left="99"/>
              <w:rPr>
                <w:rFonts w:ascii="Arial" w:eastAsia="Arial" w:hAnsi="Arial" w:cs="Arial"/>
                <w:sz w:val="20"/>
                <w:szCs w:val="20"/>
              </w:rPr>
            </w:pPr>
            <w:r>
              <w:rPr>
                <w:rFonts w:ascii="Arial"/>
                <w:spacing w:val="-1"/>
                <w:sz w:val="20"/>
              </w:rPr>
              <w:t>DEM</w:t>
            </w:r>
            <w:r>
              <w:rPr>
                <w:rFonts w:ascii="Arial"/>
                <w:spacing w:val="-7"/>
                <w:sz w:val="20"/>
              </w:rPr>
              <w:t xml:space="preserve"> </w:t>
            </w:r>
            <w:r>
              <w:rPr>
                <w:rFonts w:ascii="Arial"/>
                <w:sz w:val="20"/>
              </w:rPr>
              <w:t>Debris</w:t>
            </w:r>
            <w:r>
              <w:rPr>
                <w:rFonts w:ascii="Arial"/>
                <w:spacing w:val="-12"/>
                <w:sz w:val="20"/>
              </w:rPr>
              <w:t xml:space="preserve"> </w:t>
            </w:r>
            <w:r>
              <w:rPr>
                <w:rFonts w:ascii="Arial"/>
                <w:spacing w:val="1"/>
                <w:sz w:val="20"/>
              </w:rPr>
              <w:t>Website</w:t>
            </w:r>
            <w:r>
              <w:rPr>
                <w:rFonts w:ascii="Arial"/>
                <w:spacing w:val="-9"/>
                <w:sz w:val="20"/>
              </w:rPr>
              <w:t xml:space="preserve"> </w:t>
            </w:r>
            <w:r>
              <w:rPr>
                <w:rFonts w:ascii="Arial"/>
                <w:sz w:val="20"/>
              </w:rPr>
              <w:t>Reporting</w:t>
            </w:r>
            <w:r>
              <w:rPr>
                <w:rFonts w:ascii="Arial"/>
                <w:spacing w:val="-7"/>
                <w:sz w:val="20"/>
              </w:rPr>
              <w:t xml:space="preserve"> </w:t>
            </w:r>
            <w:r>
              <w:rPr>
                <w:rFonts w:ascii="Arial"/>
                <w:spacing w:val="-1"/>
                <w:sz w:val="20"/>
              </w:rPr>
              <w:t>Link</w:t>
            </w:r>
          </w:p>
        </w:tc>
        <w:tc>
          <w:tcPr>
            <w:tcW w:w="811" w:type="dxa"/>
            <w:tcBorders>
              <w:top w:val="single" w:sz="5" w:space="0" w:color="000000"/>
              <w:left w:val="single" w:sz="5" w:space="0" w:color="000000"/>
              <w:bottom w:val="single" w:sz="5" w:space="0" w:color="000000"/>
              <w:right w:val="single" w:sz="5" w:space="0" w:color="000000"/>
            </w:tcBorders>
            <w:shd w:val="clear" w:color="auto" w:fill="D9D9D9"/>
          </w:tcPr>
          <w:p w:rsidR="00FF014C" w:rsidRDefault="006433E5">
            <w:pPr>
              <w:pStyle w:val="TableParagraph"/>
              <w:tabs>
                <w:tab w:val="left" w:pos="847"/>
              </w:tabs>
              <w:spacing w:before="8"/>
              <w:ind w:left="-2" w:right="-49"/>
              <w:rPr>
                <w:rFonts w:ascii="Arial" w:eastAsia="Arial" w:hAnsi="Arial" w:cs="Arial"/>
                <w:sz w:val="20"/>
                <w:szCs w:val="20"/>
              </w:rPr>
            </w:pPr>
            <w:r>
              <w:rPr>
                <w:rFonts w:ascii="Arial"/>
                <w:w w:val="99"/>
                <w:sz w:val="20"/>
                <w:highlight w:val="lightGray"/>
              </w:rPr>
              <w:t xml:space="preserve"> </w:t>
            </w:r>
            <w:r>
              <w:rPr>
                <w:rFonts w:ascii="Arial"/>
                <w:spacing w:val="-8"/>
                <w:sz w:val="20"/>
                <w:highlight w:val="lightGray"/>
              </w:rPr>
              <w:t xml:space="preserve"> </w:t>
            </w:r>
            <w:r>
              <w:rPr>
                <w:rFonts w:ascii="Arial"/>
                <w:spacing w:val="-1"/>
                <w:sz w:val="20"/>
                <w:highlight w:val="lightGray"/>
              </w:rPr>
              <w:t>1625</w:t>
            </w:r>
            <w:r>
              <w:rPr>
                <w:rFonts w:ascii="Arial"/>
                <w:w w:val="99"/>
                <w:sz w:val="20"/>
                <w:highlight w:val="lightGray"/>
              </w:rPr>
              <w:t xml:space="preserve"> </w:t>
            </w:r>
            <w:r>
              <w:rPr>
                <w:rFonts w:ascii="Arial"/>
                <w:sz w:val="20"/>
                <w:highlight w:val="lightGray"/>
              </w:rPr>
              <w:tab/>
            </w:r>
          </w:p>
        </w:tc>
        <w:tc>
          <w:tcPr>
            <w:tcW w:w="4585" w:type="dxa"/>
            <w:tcBorders>
              <w:top w:val="single" w:sz="5" w:space="0" w:color="000000"/>
              <w:left w:val="single" w:sz="5" w:space="0" w:color="000000"/>
              <w:bottom w:val="single" w:sz="5" w:space="0" w:color="000000"/>
              <w:right w:val="single" w:sz="5" w:space="0" w:color="000000"/>
            </w:tcBorders>
          </w:tcPr>
          <w:p w:rsidR="00FF014C" w:rsidRDefault="006433E5">
            <w:pPr>
              <w:pStyle w:val="TableParagraph"/>
              <w:spacing w:before="8"/>
              <w:ind w:left="99"/>
              <w:rPr>
                <w:rFonts w:ascii="Arial" w:eastAsia="Arial" w:hAnsi="Arial" w:cs="Arial"/>
                <w:sz w:val="20"/>
                <w:szCs w:val="20"/>
              </w:rPr>
            </w:pPr>
            <w:r>
              <w:rPr>
                <w:rFonts w:ascii="Arial" w:eastAsia="Arial" w:hAnsi="Arial" w:cs="Arial"/>
                <w:spacing w:val="-1"/>
                <w:sz w:val="20"/>
                <w:szCs w:val="20"/>
              </w:rPr>
              <w:t>Public</w:t>
            </w:r>
            <w:r>
              <w:rPr>
                <w:rFonts w:ascii="Arial" w:eastAsia="Arial" w:hAnsi="Arial" w:cs="Arial"/>
                <w:spacing w:val="-7"/>
                <w:sz w:val="20"/>
                <w:szCs w:val="20"/>
              </w:rPr>
              <w:t xml:space="preserve"> </w:t>
            </w:r>
            <w:r>
              <w:rPr>
                <w:rFonts w:ascii="Arial" w:eastAsia="Arial" w:hAnsi="Arial" w:cs="Arial"/>
                <w:sz w:val="20"/>
                <w:szCs w:val="20"/>
              </w:rPr>
              <w:t>Assistance</w:t>
            </w:r>
            <w:r>
              <w:rPr>
                <w:rFonts w:ascii="Arial" w:eastAsia="Arial" w:hAnsi="Arial" w:cs="Arial"/>
                <w:spacing w:val="-10"/>
                <w:sz w:val="20"/>
                <w:szCs w:val="20"/>
              </w:rPr>
              <w:t xml:space="preserve"> </w:t>
            </w:r>
            <w:r>
              <w:rPr>
                <w:rFonts w:ascii="Arial" w:eastAsia="Arial" w:hAnsi="Arial" w:cs="Arial"/>
                <w:sz w:val="20"/>
                <w:szCs w:val="20"/>
              </w:rPr>
              <w:t>“New</w:t>
            </w:r>
            <w:r>
              <w:rPr>
                <w:rFonts w:ascii="Arial" w:eastAsia="Arial" w:hAnsi="Arial" w:cs="Arial"/>
                <w:spacing w:val="-11"/>
                <w:sz w:val="20"/>
                <w:szCs w:val="20"/>
              </w:rPr>
              <w:t xml:space="preserve"> </w:t>
            </w:r>
            <w:r>
              <w:rPr>
                <w:rFonts w:ascii="Arial" w:eastAsia="Arial" w:hAnsi="Arial" w:cs="Arial"/>
                <w:sz w:val="20"/>
                <w:szCs w:val="20"/>
              </w:rPr>
              <w:t>Model”</w:t>
            </w:r>
            <w:r>
              <w:rPr>
                <w:rFonts w:ascii="Arial" w:eastAsia="Arial" w:hAnsi="Arial" w:cs="Arial"/>
                <w:spacing w:val="-9"/>
                <w:sz w:val="20"/>
                <w:szCs w:val="20"/>
              </w:rPr>
              <w:t xml:space="preserve"> </w:t>
            </w:r>
            <w:r>
              <w:rPr>
                <w:rFonts w:ascii="Arial" w:eastAsia="Arial" w:hAnsi="Arial" w:cs="Arial"/>
                <w:sz w:val="20"/>
                <w:szCs w:val="20"/>
              </w:rPr>
              <w:t>Overview</w:t>
            </w:r>
          </w:p>
        </w:tc>
      </w:tr>
    </w:tbl>
    <w:p w:rsidR="00FF014C" w:rsidRDefault="00FF014C">
      <w:pPr>
        <w:rPr>
          <w:rFonts w:ascii="Arial" w:eastAsia="Arial" w:hAnsi="Arial" w:cs="Arial"/>
          <w:b/>
          <w:bCs/>
          <w:sz w:val="20"/>
          <w:szCs w:val="20"/>
        </w:rPr>
      </w:pPr>
    </w:p>
    <w:p w:rsidR="00FF014C" w:rsidRDefault="00FF014C">
      <w:pPr>
        <w:spacing w:before="5"/>
        <w:rPr>
          <w:rFonts w:ascii="Arial" w:eastAsia="Arial" w:hAnsi="Arial" w:cs="Arial"/>
          <w:b/>
          <w:bCs/>
          <w:sz w:val="17"/>
          <w:szCs w:val="17"/>
        </w:rPr>
      </w:pPr>
    </w:p>
    <w:p w:rsidR="005C5FCA" w:rsidRDefault="005C5FCA">
      <w:pPr>
        <w:spacing w:before="5"/>
        <w:rPr>
          <w:rFonts w:ascii="Arial" w:eastAsia="Arial" w:hAnsi="Arial" w:cs="Arial"/>
          <w:b/>
          <w:bCs/>
          <w:sz w:val="17"/>
          <w:szCs w:val="17"/>
        </w:rPr>
      </w:pPr>
    </w:p>
    <w:p w:rsidR="00FF014C" w:rsidRDefault="006433E5">
      <w:pPr>
        <w:spacing w:before="72"/>
        <w:ind w:left="100"/>
        <w:rPr>
          <w:rFonts w:ascii="Arial" w:eastAsia="Arial" w:hAnsi="Arial" w:cs="Arial"/>
        </w:rPr>
      </w:pPr>
      <w:r>
        <w:rPr>
          <w:rFonts w:ascii="Arial"/>
          <w:b/>
          <w:spacing w:val="-1"/>
          <w:u w:val="thick" w:color="000000"/>
        </w:rPr>
        <w:t>PUBLIC</w:t>
      </w:r>
      <w:r>
        <w:rPr>
          <w:rFonts w:ascii="Arial"/>
          <w:b/>
          <w:spacing w:val="2"/>
          <w:u w:val="thick" w:color="000000"/>
        </w:rPr>
        <w:t xml:space="preserve"> </w:t>
      </w:r>
      <w:r>
        <w:rPr>
          <w:rFonts w:ascii="Arial"/>
          <w:b/>
          <w:spacing w:val="-2"/>
          <w:u w:val="thick" w:color="000000"/>
        </w:rPr>
        <w:t>ASSISTANCE</w:t>
      </w:r>
      <w:r>
        <w:rPr>
          <w:rFonts w:ascii="Arial"/>
          <w:b/>
          <w:u w:val="thick" w:color="000000"/>
        </w:rPr>
        <w:t xml:space="preserve"> </w:t>
      </w:r>
      <w:r>
        <w:rPr>
          <w:rFonts w:ascii="Arial"/>
          <w:b/>
          <w:spacing w:val="-2"/>
          <w:u w:val="thick" w:color="000000"/>
        </w:rPr>
        <w:t>PROGRAM</w:t>
      </w:r>
    </w:p>
    <w:p w:rsidR="005C5FCA" w:rsidRDefault="005C5FCA">
      <w:pPr>
        <w:pStyle w:val="BodyText"/>
        <w:spacing w:before="124"/>
        <w:ind w:left="100" w:firstLine="0"/>
        <w:rPr>
          <w:spacing w:val="-1"/>
        </w:rPr>
      </w:pPr>
    </w:p>
    <w:p w:rsidR="00FF014C" w:rsidRDefault="006433E5">
      <w:pPr>
        <w:pStyle w:val="BodyText"/>
        <w:spacing w:before="124"/>
        <w:ind w:left="100" w:firstLine="0"/>
      </w:pPr>
      <w:r>
        <w:rPr>
          <w:spacing w:val="-1"/>
        </w:rPr>
        <w:t>PA</w:t>
      </w:r>
      <w:r>
        <w:t xml:space="preserve"> </w:t>
      </w:r>
      <w:r>
        <w:rPr>
          <w:spacing w:val="-1"/>
        </w:rPr>
        <w:t>Categories</w:t>
      </w:r>
      <w:r>
        <w:rPr>
          <w:spacing w:val="1"/>
        </w:rPr>
        <w:t xml:space="preserve"> </w:t>
      </w:r>
      <w:r>
        <w:rPr>
          <w:spacing w:val="-1"/>
        </w:rPr>
        <w:t>A-G</w:t>
      </w:r>
    </w:p>
    <w:p w:rsidR="00FF014C" w:rsidRPr="005C5FCA" w:rsidRDefault="006433E5">
      <w:pPr>
        <w:pStyle w:val="BodyText"/>
        <w:numPr>
          <w:ilvl w:val="0"/>
          <w:numId w:val="1"/>
        </w:numPr>
        <w:tabs>
          <w:tab w:val="left" w:pos="821"/>
        </w:tabs>
        <w:spacing w:before="118" w:line="346" w:lineRule="auto"/>
        <w:ind w:right="7224" w:firstLine="360"/>
      </w:pPr>
      <w:r>
        <w:rPr>
          <w:spacing w:val="-1"/>
        </w:rPr>
        <w:t>Counties</w:t>
      </w:r>
      <w:r>
        <w:rPr>
          <w:spacing w:val="1"/>
        </w:rPr>
        <w:t xml:space="preserve"> </w:t>
      </w:r>
      <w:r>
        <w:rPr>
          <w:spacing w:val="-1"/>
        </w:rPr>
        <w:t xml:space="preserve">approved: </w:t>
      </w:r>
      <w:r w:rsidR="00844421">
        <w:rPr>
          <w:spacing w:val="-1"/>
        </w:rPr>
        <w:t xml:space="preserve">   </w:t>
      </w:r>
      <w:r w:rsidRPr="00844421">
        <w:rPr>
          <w:highlight w:val="yellow"/>
        </w:rPr>
        <w:t>55</w:t>
      </w:r>
      <w:r>
        <w:rPr>
          <w:spacing w:val="29"/>
        </w:rPr>
        <w:t xml:space="preserve"> </w:t>
      </w:r>
      <w:r>
        <w:rPr>
          <w:spacing w:val="-1"/>
        </w:rPr>
        <w:t xml:space="preserve">Request </w:t>
      </w:r>
      <w:r>
        <w:t>for</w:t>
      </w:r>
      <w:r>
        <w:rPr>
          <w:spacing w:val="-1"/>
        </w:rPr>
        <w:t xml:space="preserve"> Public</w:t>
      </w:r>
      <w:r>
        <w:rPr>
          <w:spacing w:val="1"/>
        </w:rPr>
        <w:t xml:space="preserve"> </w:t>
      </w:r>
      <w:r>
        <w:rPr>
          <w:spacing w:val="-1"/>
        </w:rPr>
        <w:t>Assistance</w:t>
      </w:r>
      <w:r>
        <w:t xml:space="preserve"> </w:t>
      </w:r>
      <w:r>
        <w:rPr>
          <w:spacing w:val="-1"/>
        </w:rPr>
        <w:t>(RPAs)</w:t>
      </w:r>
    </w:p>
    <w:p w:rsidR="005C5FCA" w:rsidRDefault="005C5FCA" w:rsidP="005C5FCA">
      <w:pPr>
        <w:pStyle w:val="BodyText"/>
        <w:tabs>
          <w:tab w:val="left" w:pos="821"/>
        </w:tabs>
        <w:spacing w:before="118" w:line="346" w:lineRule="auto"/>
        <w:ind w:left="460" w:right="7224" w:firstLine="0"/>
      </w:pPr>
    </w:p>
    <w:p w:rsidR="00FF014C" w:rsidRPr="005C5FCA" w:rsidRDefault="006433E5">
      <w:pPr>
        <w:pStyle w:val="BodyText"/>
        <w:numPr>
          <w:ilvl w:val="0"/>
          <w:numId w:val="1"/>
        </w:numPr>
        <w:tabs>
          <w:tab w:val="left" w:pos="821"/>
        </w:tabs>
        <w:spacing w:before="9" w:line="269" w:lineRule="exact"/>
        <w:ind w:left="820" w:hanging="360"/>
        <w:rPr>
          <w:rFonts w:cs="Arial"/>
        </w:rPr>
      </w:pPr>
      <w:r>
        <w:t>Received by</w:t>
      </w:r>
      <w:r>
        <w:rPr>
          <w:spacing w:val="-2"/>
        </w:rPr>
        <w:t xml:space="preserve"> </w:t>
      </w:r>
      <w:r>
        <w:t>State:</w:t>
      </w:r>
      <w:r w:rsidR="005C5FCA">
        <w:tab/>
      </w:r>
      <w:r>
        <w:rPr>
          <w:spacing w:val="2"/>
        </w:rPr>
        <w:t xml:space="preserve"> </w:t>
      </w:r>
      <w:r w:rsidR="005C5FCA">
        <w:rPr>
          <w:color w:val="FF0000"/>
          <w:spacing w:val="-1"/>
        </w:rPr>
        <w:t>763</w:t>
      </w:r>
    </w:p>
    <w:p w:rsidR="005C5FCA" w:rsidRDefault="005C5FCA" w:rsidP="005C5FCA">
      <w:pPr>
        <w:pStyle w:val="BodyText"/>
        <w:tabs>
          <w:tab w:val="left" w:pos="821"/>
        </w:tabs>
        <w:spacing w:before="9" w:line="269" w:lineRule="exact"/>
        <w:ind w:left="0" w:firstLine="0"/>
        <w:rPr>
          <w:rFonts w:cs="Arial"/>
        </w:rPr>
      </w:pPr>
    </w:p>
    <w:p w:rsidR="00FF014C" w:rsidRPr="005C5FCA" w:rsidRDefault="006433E5">
      <w:pPr>
        <w:pStyle w:val="BodyText"/>
        <w:numPr>
          <w:ilvl w:val="0"/>
          <w:numId w:val="1"/>
        </w:numPr>
        <w:tabs>
          <w:tab w:val="left" w:pos="821"/>
        </w:tabs>
        <w:spacing w:line="268" w:lineRule="exact"/>
        <w:ind w:left="820" w:hanging="360"/>
      </w:pPr>
      <w:r>
        <w:rPr>
          <w:spacing w:val="-1"/>
        </w:rPr>
        <w:t>Submitted</w:t>
      </w:r>
      <w:r>
        <w:rPr>
          <w:spacing w:val="-2"/>
        </w:rPr>
        <w:t xml:space="preserve"> </w:t>
      </w:r>
      <w:r>
        <w:t>to</w:t>
      </w:r>
      <w:r>
        <w:rPr>
          <w:spacing w:val="-2"/>
        </w:rPr>
        <w:t xml:space="preserve"> FEMA</w:t>
      </w:r>
      <w:r w:rsidRPr="00062806">
        <w:rPr>
          <w:spacing w:val="-2"/>
        </w:rPr>
        <w:t>:</w:t>
      </w:r>
      <w:r w:rsidR="005C5FCA">
        <w:rPr>
          <w:spacing w:val="-2"/>
        </w:rPr>
        <w:tab/>
      </w:r>
      <w:r w:rsidRPr="00FF0A33">
        <w:rPr>
          <w:color w:val="FF0000"/>
          <w:spacing w:val="3"/>
        </w:rPr>
        <w:t xml:space="preserve"> </w:t>
      </w:r>
      <w:r w:rsidR="005C5FCA">
        <w:rPr>
          <w:color w:val="FF0000"/>
          <w:spacing w:val="-1"/>
        </w:rPr>
        <w:t>682</w:t>
      </w:r>
    </w:p>
    <w:p w:rsidR="005C5FCA" w:rsidRPr="005C5FCA" w:rsidRDefault="005C5FCA" w:rsidP="005C5FCA">
      <w:pPr>
        <w:pStyle w:val="BodyText"/>
        <w:tabs>
          <w:tab w:val="left" w:pos="821"/>
        </w:tabs>
        <w:spacing w:line="268" w:lineRule="exact"/>
        <w:ind w:left="0" w:firstLine="0"/>
      </w:pPr>
    </w:p>
    <w:p w:rsidR="005C5FCA" w:rsidRPr="005C5FCA" w:rsidRDefault="005C5FCA">
      <w:pPr>
        <w:pStyle w:val="BodyText"/>
        <w:numPr>
          <w:ilvl w:val="0"/>
          <w:numId w:val="1"/>
        </w:numPr>
        <w:tabs>
          <w:tab w:val="left" w:pos="821"/>
        </w:tabs>
        <w:spacing w:line="268" w:lineRule="exact"/>
        <w:ind w:left="820" w:hanging="360"/>
      </w:pPr>
      <w:r w:rsidRPr="005C5FCA">
        <w:rPr>
          <w:color w:val="000000" w:themeColor="text1"/>
          <w:spacing w:val="-1"/>
        </w:rPr>
        <w:t xml:space="preserve">Under FEMA Review: </w:t>
      </w:r>
      <w:r>
        <w:rPr>
          <w:color w:val="FF0000"/>
          <w:spacing w:val="-1"/>
        </w:rPr>
        <w:t>214</w:t>
      </w:r>
    </w:p>
    <w:p w:rsidR="005C5FCA" w:rsidRDefault="005C5FCA" w:rsidP="005C5FCA">
      <w:pPr>
        <w:pStyle w:val="BodyText"/>
        <w:tabs>
          <w:tab w:val="left" w:pos="821"/>
        </w:tabs>
        <w:spacing w:line="268" w:lineRule="exact"/>
        <w:ind w:left="0" w:firstLine="0"/>
      </w:pPr>
    </w:p>
    <w:p w:rsidR="00FF014C" w:rsidRPr="005C5FCA" w:rsidRDefault="006433E5">
      <w:pPr>
        <w:pStyle w:val="BodyText"/>
        <w:numPr>
          <w:ilvl w:val="0"/>
          <w:numId w:val="1"/>
        </w:numPr>
        <w:tabs>
          <w:tab w:val="left" w:pos="821"/>
        </w:tabs>
        <w:spacing w:line="268" w:lineRule="exact"/>
        <w:ind w:left="820" w:hanging="360"/>
      </w:pPr>
      <w:r>
        <w:rPr>
          <w:spacing w:val="-1"/>
        </w:rPr>
        <w:t>Approved</w:t>
      </w:r>
      <w:r>
        <w:t xml:space="preserve"> by</w:t>
      </w:r>
      <w:r>
        <w:rPr>
          <w:spacing w:val="-2"/>
        </w:rPr>
        <w:t xml:space="preserve"> </w:t>
      </w:r>
      <w:r>
        <w:rPr>
          <w:spacing w:val="-1"/>
        </w:rPr>
        <w:t>FEMA:</w:t>
      </w:r>
      <w:r w:rsidR="005C5FCA">
        <w:rPr>
          <w:color w:val="FF0000"/>
          <w:spacing w:val="-1"/>
        </w:rPr>
        <w:t xml:space="preserve"> </w:t>
      </w:r>
      <w:r w:rsidR="005C5FCA">
        <w:rPr>
          <w:color w:val="FF0000"/>
          <w:spacing w:val="-1"/>
        </w:rPr>
        <w:tab/>
        <w:t xml:space="preserve"> 468 </w:t>
      </w:r>
      <w:r w:rsidR="005C5FCA" w:rsidRPr="005C5FCA">
        <w:rPr>
          <w:spacing w:val="-1"/>
        </w:rPr>
        <w:t>(I</w:t>
      </w:r>
      <w:r w:rsidR="00FF0A33" w:rsidRPr="005C5FCA">
        <w:rPr>
          <w:spacing w:val="-1"/>
        </w:rPr>
        <w:t>n Phase I</w:t>
      </w:r>
      <w:r w:rsidR="005C5FCA" w:rsidRPr="005C5FCA">
        <w:rPr>
          <w:spacing w:val="-1"/>
        </w:rPr>
        <w:t>)</w:t>
      </w:r>
    </w:p>
    <w:p w:rsidR="005C5FCA" w:rsidRPr="005C5FCA" w:rsidRDefault="005C5FCA">
      <w:pPr>
        <w:pStyle w:val="BodyText"/>
        <w:spacing w:before="120"/>
        <w:ind w:left="100" w:firstLine="0"/>
        <w:rPr>
          <w:spacing w:val="-1"/>
        </w:rPr>
      </w:pPr>
    </w:p>
    <w:p w:rsidR="005C5FCA" w:rsidRDefault="005C5FCA">
      <w:pPr>
        <w:pStyle w:val="BodyText"/>
        <w:spacing w:before="120"/>
        <w:ind w:left="100" w:firstLine="0"/>
        <w:rPr>
          <w:spacing w:val="-1"/>
        </w:rPr>
      </w:pPr>
    </w:p>
    <w:p w:rsidR="005C5FCA" w:rsidRDefault="005C5FCA">
      <w:pPr>
        <w:pStyle w:val="BodyText"/>
        <w:spacing w:before="120"/>
        <w:ind w:left="100" w:firstLine="0"/>
        <w:rPr>
          <w:spacing w:val="-1"/>
        </w:rPr>
      </w:pPr>
    </w:p>
    <w:p w:rsidR="005C5FCA" w:rsidRDefault="005C5FCA">
      <w:pPr>
        <w:pStyle w:val="BodyText"/>
        <w:spacing w:before="120"/>
        <w:ind w:left="100" w:firstLine="0"/>
        <w:rPr>
          <w:spacing w:val="-1"/>
        </w:rPr>
      </w:pPr>
    </w:p>
    <w:p w:rsidR="00844421" w:rsidRDefault="00844421">
      <w:pPr>
        <w:pStyle w:val="BodyText"/>
        <w:spacing w:before="120"/>
        <w:ind w:left="100" w:firstLine="0"/>
        <w:rPr>
          <w:spacing w:val="-1"/>
        </w:rPr>
      </w:pPr>
    </w:p>
    <w:p w:rsidR="00FF014C" w:rsidRPr="00844421" w:rsidRDefault="006433E5">
      <w:pPr>
        <w:pStyle w:val="BodyText"/>
        <w:spacing w:before="120"/>
        <w:ind w:left="100" w:firstLine="0"/>
        <w:rPr>
          <w:b/>
          <w:spacing w:val="-1"/>
          <w:sz w:val="24"/>
          <w:szCs w:val="24"/>
        </w:rPr>
      </w:pPr>
      <w:r w:rsidRPr="00844421">
        <w:rPr>
          <w:b/>
          <w:spacing w:val="-1"/>
          <w:sz w:val="24"/>
          <w:szCs w:val="24"/>
        </w:rPr>
        <w:t>Private</w:t>
      </w:r>
      <w:r w:rsidRPr="00844421">
        <w:rPr>
          <w:b/>
          <w:spacing w:val="1"/>
          <w:sz w:val="24"/>
          <w:szCs w:val="24"/>
        </w:rPr>
        <w:t xml:space="preserve"> </w:t>
      </w:r>
      <w:r w:rsidRPr="00844421">
        <w:rPr>
          <w:b/>
          <w:spacing w:val="-1"/>
          <w:sz w:val="24"/>
          <w:szCs w:val="24"/>
        </w:rPr>
        <w:t>Property</w:t>
      </w:r>
      <w:r w:rsidRPr="00844421">
        <w:rPr>
          <w:b/>
          <w:spacing w:val="-2"/>
          <w:sz w:val="24"/>
          <w:szCs w:val="24"/>
        </w:rPr>
        <w:t xml:space="preserve"> </w:t>
      </w:r>
      <w:r w:rsidRPr="00844421">
        <w:rPr>
          <w:b/>
          <w:spacing w:val="-1"/>
          <w:sz w:val="24"/>
          <w:szCs w:val="24"/>
        </w:rPr>
        <w:t>Debris</w:t>
      </w:r>
      <w:r w:rsidRPr="00844421">
        <w:rPr>
          <w:b/>
          <w:spacing w:val="-2"/>
          <w:sz w:val="24"/>
          <w:szCs w:val="24"/>
        </w:rPr>
        <w:t xml:space="preserve"> </w:t>
      </w:r>
      <w:r w:rsidRPr="00844421">
        <w:rPr>
          <w:b/>
          <w:spacing w:val="-1"/>
          <w:sz w:val="24"/>
          <w:szCs w:val="24"/>
        </w:rPr>
        <w:t>Removal Requests</w:t>
      </w:r>
    </w:p>
    <w:p w:rsidR="005C5FCA" w:rsidRPr="00844421" w:rsidRDefault="005C5FCA">
      <w:pPr>
        <w:pStyle w:val="BodyText"/>
        <w:spacing w:before="120"/>
        <w:ind w:left="100" w:firstLine="0"/>
        <w:rPr>
          <w:b/>
        </w:rPr>
      </w:pPr>
    </w:p>
    <w:p w:rsidR="00FF014C" w:rsidRPr="005C5FCA" w:rsidRDefault="006433E5">
      <w:pPr>
        <w:pStyle w:val="BodyText"/>
        <w:numPr>
          <w:ilvl w:val="0"/>
          <w:numId w:val="1"/>
        </w:numPr>
        <w:tabs>
          <w:tab w:val="left" w:pos="821"/>
        </w:tabs>
        <w:spacing w:before="118" w:line="269" w:lineRule="exact"/>
        <w:ind w:left="820" w:hanging="360"/>
      </w:pPr>
      <w:r>
        <w:rPr>
          <w:spacing w:val="-1"/>
        </w:rPr>
        <w:t>Received</w:t>
      </w:r>
      <w:r>
        <w:t xml:space="preserve"> by</w:t>
      </w:r>
      <w:r>
        <w:rPr>
          <w:spacing w:val="-2"/>
        </w:rPr>
        <w:t xml:space="preserve"> </w:t>
      </w:r>
      <w:r>
        <w:rPr>
          <w:spacing w:val="-1"/>
        </w:rPr>
        <w:t>State:</w:t>
      </w:r>
      <w:r w:rsidRPr="005C5FCA">
        <w:rPr>
          <w:color w:val="FF0000"/>
          <w:spacing w:val="3"/>
        </w:rPr>
        <w:t xml:space="preserve"> </w:t>
      </w:r>
      <w:r w:rsidR="005C5FCA">
        <w:rPr>
          <w:color w:val="FF0000"/>
          <w:spacing w:val="3"/>
        </w:rPr>
        <w:tab/>
        <w:t xml:space="preserve"> </w:t>
      </w:r>
      <w:r w:rsidR="005C5FCA">
        <w:rPr>
          <w:color w:val="FF0000"/>
          <w:spacing w:val="-1"/>
        </w:rPr>
        <w:t>88</w:t>
      </w:r>
    </w:p>
    <w:p w:rsidR="005C5FCA" w:rsidRPr="005C5FCA" w:rsidRDefault="005C5FCA" w:rsidP="005C5FCA">
      <w:pPr>
        <w:pStyle w:val="BodyText"/>
        <w:tabs>
          <w:tab w:val="left" w:pos="821"/>
        </w:tabs>
        <w:spacing w:before="118" w:line="269" w:lineRule="exact"/>
        <w:ind w:firstLine="0"/>
      </w:pPr>
    </w:p>
    <w:p w:rsidR="005C5FCA" w:rsidRPr="005C5FCA" w:rsidRDefault="005C5FCA">
      <w:pPr>
        <w:pStyle w:val="BodyText"/>
        <w:numPr>
          <w:ilvl w:val="0"/>
          <w:numId w:val="1"/>
        </w:numPr>
        <w:tabs>
          <w:tab w:val="left" w:pos="821"/>
        </w:tabs>
        <w:spacing w:before="118" w:line="269" w:lineRule="exact"/>
        <w:ind w:left="820" w:hanging="360"/>
      </w:pPr>
      <w:r>
        <w:rPr>
          <w:spacing w:val="-1"/>
        </w:rPr>
        <w:t xml:space="preserve">Under State Review: </w:t>
      </w:r>
      <w:r w:rsidRPr="005C5FCA">
        <w:rPr>
          <w:spacing w:val="-1"/>
        </w:rPr>
        <w:t xml:space="preserve"> </w:t>
      </w:r>
      <w:r>
        <w:rPr>
          <w:color w:val="FF0000"/>
          <w:spacing w:val="-1"/>
        </w:rPr>
        <w:t>6</w:t>
      </w:r>
    </w:p>
    <w:p w:rsidR="005C5FCA" w:rsidRPr="005C5FCA" w:rsidRDefault="005C5FCA" w:rsidP="005C5FCA">
      <w:pPr>
        <w:pStyle w:val="BodyText"/>
        <w:tabs>
          <w:tab w:val="left" w:pos="821"/>
        </w:tabs>
        <w:spacing w:before="118" w:line="269" w:lineRule="exact"/>
        <w:ind w:left="0" w:firstLine="0"/>
      </w:pPr>
    </w:p>
    <w:p w:rsidR="005C5FCA" w:rsidRPr="005C5FCA" w:rsidRDefault="005C5FCA">
      <w:pPr>
        <w:pStyle w:val="BodyText"/>
        <w:numPr>
          <w:ilvl w:val="0"/>
          <w:numId w:val="1"/>
        </w:numPr>
        <w:tabs>
          <w:tab w:val="left" w:pos="821"/>
        </w:tabs>
        <w:spacing w:before="118" w:line="269" w:lineRule="exact"/>
        <w:ind w:left="820" w:hanging="360"/>
      </w:pPr>
      <w:r w:rsidRPr="005C5FCA">
        <w:rPr>
          <w:spacing w:val="-1"/>
        </w:rPr>
        <w:t xml:space="preserve">Submitted to FEMA: </w:t>
      </w:r>
      <w:r>
        <w:rPr>
          <w:spacing w:val="-1"/>
        </w:rPr>
        <w:tab/>
        <w:t xml:space="preserve"> </w:t>
      </w:r>
      <w:r w:rsidRPr="005C5FCA">
        <w:rPr>
          <w:color w:val="FF0000"/>
          <w:spacing w:val="-1"/>
        </w:rPr>
        <w:t>82</w:t>
      </w:r>
    </w:p>
    <w:p w:rsidR="005C5FCA" w:rsidRPr="005C5FCA" w:rsidRDefault="005C5FCA" w:rsidP="005C5FCA">
      <w:pPr>
        <w:pStyle w:val="BodyText"/>
        <w:tabs>
          <w:tab w:val="left" w:pos="821"/>
        </w:tabs>
        <w:spacing w:before="118" w:line="269" w:lineRule="exact"/>
      </w:pPr>
    </w:p>
    <w:p w:rsidR="00FF014C" w:rsidRPr="005C5FCA" w:rsidRDefault="006433E5">
      <w:pPr>
        <w:pStyle w:val="BodyText"/>
        <w:numPr>
          <w:ilvl w:val="0"/>
          <w:numId w:val="1"/>
        </w:numPr>
        <w:tabs>
          <w:tab w:val="left" w:pos="821"/>
        </w:tabs>
        <w:spacing w:line="269" w:lineRule="exact"/>
        <w:ind w:left="820" w:hanging="360"/>
      </w:pPr>
      <w:r>
        <w:rPr>
          <w:spacing w:val="-1"/>
        </w:rPr>
        <w:t>Under</w:t>
      </w:r>
      <w:r>
        <w:rPr>
          <w:spacing w:val="1"/>
        </w:rPr>
        <w:t xml:space="preserve"> </w:t>
      </w:r>
      <w:r>
        <w:rPr>
          <w:spacing w:val="-2"/>
        </w:rPr>
        <w:t>FEMA</w:t>
      </w:r>
      <w:r>
        <w:t xml:space="preserve"> </w:t>
      </w:r>
      <w:r>
        <w:rPr>
          <w:spacing w:val="-2"/>
        </w:rPr>
        <w:t>review:</w:t>
      </w:r>
      <w:r w:rsidRPr="00062806">
        <w:rPr>
          <w:spacing w:val="3"/>
        </w:rPr>
        <w:t xml:space="preserve"> </w:t>
      </w:r>
      <w:r w:rsidR="005C5FCA">
        <w:rPr>
          <w:spacing w:val="3"/>
        </w:rPr>
        <w:t xml:space="preserve"> </w:t>
      </w:r>
      <w:r w:rsidRPr="005C5FCA">
        <w:rPr>
          <w:color w:val="FF0000"/>
          <w:spacing w:val="-1"/>
        </w:rPr>
        <w:t>77</w:t>
      </w:r>
    </w:p>
    <w:p w:rsidR="005C5FCA" w:rsidRDefault="005C5FCA" w:rsidP="005C5FCA">
      <w:pPr>
        <w:pStyle w:val="BodyText"/>
        <w:tabs>
          <w:tab w:val="left" w:pos="821"/>
        </w:tabs>
        <w:spacing w:line="269" w:lineRule="exact"/>
        <w:ind w:left="0" w:firstLine="0"/>
      </w:pPr>
    </w:p>
    <w:p w:rsidR="005C5FCA" w:rsidRDefault="006433E5" w:rsidP="005C5FCA">
      <w:pPr>
        <w:pStyle w:val="BodyText"/>
        <w:numPr>
          <w:ilvl w:val="0"/>
          <w:numId w:val="1"/>
        </w:numPr>
        <w:tabs>
          <w:tab w:val="left" w:pos="821"/>
        </w:tabs>
        <w:spacing w:line="344" w:lineRule="auto"/>
        <w:ind w:right="8887" w:firstLine="360"/>
      </w:pPr>
      <w:r>
        <w:rPr>
          <w:spacing w:val="-1"/>
        </w:rPr>
        <w:t>Approved</w:t>
      </w:r>
      <w:r w:rsidRPr="00062806">
        <w:rPr>
          <w:spacing w:val="-1"/>
        </w:rPr>
        <w:t>:</w:t>
      </w:r>
      <w:r w:rsidRPr="00062806">
        <w:rPr>
          <w:spacing w:val="2"/>
        </w:rPr>
        <w:t xml:space="preserve"> </w:t>
      </w:r>
      <w:r w:rsidRPr="003C0814">
        <w:rPr>
          <w:spacing w:val="-1"/>
          <w:highlight w:val="yellow"/>
        </w:rPr>
        <w:t>53</w:t>
      </w:r>
      <w:r>
        <w:rPr>
          <w:color w:val="FF0000"/>
          <w:spacing w:val="23"/>
        </w:rPr>
        <w:t xml:space="preserve"> </w:t>
      </w:r>
    </w:p>
    <w:p w:rsidR="005C5FCA" w:rsidRDefault="005C5FCA" w:rsidP="005C5FCA">
      <w:pPr>
        <w:pStyle w:val="BodyText"/>
        <w:tabs>
          <w:tab w:val="left" w:pos="821"/>
        </w:tabs>
        <w:spacing w:line="344" w:lineRule="auto"/>
        <w:ind w:left="0" w:right="8887" w:firstLine="0"/>
      </w:pPr>
    </w:p>
    <w:p w:rsidR="00844421" w:rsidRPr="00844421" w:rsidRDefault="00844421" w:rsidP="005C5FCA">
      <w:pPr>
        <w:pStyle w:val="BodyText"/>
        <w:tabs>
          <w:tab w:val="left" w:pos="821"/>
        </w:tabs>
        <w:spacing w:line="344" w:lineRule="auto"/>
        <w:ind w:left="0" w:right="8887" w:firstLine="0"/>
        <w:rPr>
          <w:sz w:val="24"/>
          <w:szCs w:val="24"/>
        </w:rPr>
      </w:pPr>
    </w:p>
    <w:p w:rsidR="00844421" w:rsidRPr="00844421" w:rsidRDefault="00844421" w:rsidP="005C5FCA">
      <w:pPr>
        <w:pStyle w:val="BodyText"/>
        <w:tabs>
          <w:tab w:val="left" w:pos="821"/>
        </w:tabs>
        <w:spacing w:line="344" w:lineRule="auto"/>
        <w:ind w:left="0" w:right="8887" w:firstLine="0"/>
        <w:rPr>
          <w:b/>
          <w:sz w:val="24"/>
          <w:szCs w:val="24"/>
        </w:rPr>
      </w:pPr>
      <w:r w:rsidRPr="00844421">
        <w:rPr>
          <w:b/>
          <w:sz w:val="24"/>
          <w:szCs w:val="24"/>
        </w:rPr>
        <w:t xml:space="preserve">    Next Steps</w:t>
      </w:r>
    </w:p>
    <w:p w:rsidR="00844421" w:rsidRPr="005C5FCA" w:rsidRDefault="00844421" w:rsidP="005C5FCA">
      <w:pPr>
        <w:pStyle w:val="BodyText"/>
        <w:tabs>
          <w:tab w:val="left" w:pos="821"/>
        </w:tabs>
        <w:spacing w:line="344" w:lineRule="auto"/>
        <w:ind w:left="0" w:right="8887" w:firstLine="0"/>
      </w:pPr>
    </w:p>
    <w:p w:rsidR="00FF014C" w:rsidRPr="00844421" w:rsidRDefault="006433E5">
      <w:pPr>
        <w:pStyle w:val="BodyText"/>
        <w:numPr>
          <w:ilvl w:val="0"/>
          <w:numId w:val="1"/>
        </w:numPr>
        <w:tabs>
          <w:tab w:val="left" w:pos="821"/>
        </w:tabs>
        <w:spacing w:before="14" w:line="268" w:lineRule="exact"/>
        <w:ind w:left="820" w:hanging="360"/>
      </w:pPr>
      <w:r>
        <w:rPr>
          <w:spacing w:val="-1"/>
        </w:rPr>
        <w:t>Exploratory Calls:</w:t>
      </w:r>
      <w:r>
        <w:rPr>
          <w:spacing w:val="2"/>
        </w:rPr>
        <w:t xml:space="preserve"> </w:t>
      </w:r>
      <w:r>
        <w:t>began</w:t>
      </w:r>
      <w:r>
        <w:rPr>
          <w:spacing w:val="-1"/>
        </w:rPr>
        <w:t xml:space="preserve"> 10/10</w:t>
      </w:r>
    </w:p>
    <w:p w:rsidR="00844421" w:rsidRDefault="00844421" w:rsidP="00844421">
      <w:pPr>
        <w:pStyle w:val="BodyText"/>
        <w:tabs>
          <w:tab w:val="left" w:pos="821"/>
        </w:tabs>
        <w:spacing w:before="14" w:line="268" w:lineRule="exact"/>
        <w:ind w:left="460" w:firstLine="0"/>
      </w:pPr>
    </w:p>
    <w:p w:rsidR="00FF014C" w:rsidRPr="00844421" w:rsidRDefault="006433E5">
      <w:pPr>
        <w:pStyle w:val="BodyText"/>
        <w:numPr>
          <w:ilvl w:val="0"/>
          <w:numId w:val="1"/>
        </w:numPr>
        <w:tabs>
          <w:tab w:val="left" w:pos="821"/>
        </w:tabs>
        <w:spacing w:line="268" w:lineRule="exact"/>
        <w:ind w:left="820" w:hanging="360"/>
      </w:pPr>
      <w:r>
        <w:rPr>
          <w:spacing w:val="-1"/>
        </w:rPr>
        <w:t>Recovery Scoping</w:t>
      </w:r>
      <w:r>
        <w:rPr>
          <w:spacing w:val="2"/>
        </w:rPr>
        <w:t xml:space="preserve"> </w:t>
      </w:r>
      <w:r>
        <w:rPr>
          <w:spacing w:val="-1"/>
        </w:rPr>
        <w:t>Meetings:</w:t>
      </w:r>
      <w:r>
        <w:rPr>
          <w:spacing w:val="2"/>
        </w:rPr>
        <w:t xml:space="preserve"> </w:t>
      </w:r>
      <w:r>
        <w:rPr>
          <w:spacing w:val="-2"/>
        </w:rPr>
        <w:t>beginning</w:t>
      </w:r>
      <w:r>
        <w:rPr>
          <w:spacing w:val="2"/>
        </w:rPr>
        <w:t xml:space="preserve"> </w:t>
      </w:r>
      <w:r>
        <w:rPr>
          <w:spacing w:val="-1"/>
        </w:rPr>
        <w:t>10/13</w:t>
      </w:r>
    </w:p>
    <w:p w:rsidR="00844421" w:rsidRPr="00C03AD1" w:rsidRDefault="00844421" w:rsidP="00844421">
      <w:pPr>
        <w:pStyle w:val="BodyText"/>
        <w:tabs>
          <w:tab w:val="left" w:pos="821"/>
        </w:tabs>
        <w:spacing w:line="268" w:lineRule="exact"/>
      </w:pPr>
    </w:p>
    <w:p w:rsidR="00C03AD1" w:rsidRDefault="00C03AD1">
      <w:pPr>
        <w:pStyle w:val="BodyText"/>
        <w:numPr>
          <w:ilvl w:val="0"/>
          <w:numId w:val="1"/>
        </w:numPr>
        <w:tabs>
          <w:tab w:val="left" w:pos="821"/>
        </w:tabs>
        <w:spacing w:line="268" w:lineRule="exact"/>
        <w:ind w:left="820" w:hanging="360"/>
      </w:pPr>
      <w:r>
        <w:rPr>
          <w:spacing w:val="-1"/>
        </w:rPr>
        <w:t>PDAT</w:t>
      </w:r>
      <w:r>
        <w:t xml:space="preserve"> </w:t>
      </w:r>
      <w:r>
        <w:rPr>
          <w:spacing w:val="-1"/>
        </w:rPr>
        <w:t>Trainings:</w:t>
      </w:r>
      <w:r>
        <w:rPr>
          <w:spacing w:val="2"/>
        </w:rPr>
        <w:t xml:space="preserve"> </w:t>
      </w:r>
      <w:r>
        <w:t>20</w:t>
      </w:r>
      <w:r>
        <w:rPr>
          <w:spacing w:val="-2"/>
        </w:rPr>
        <w:t xml:space="preserve"> </w:t>
      </w:r>
      <w:r>
        <w:rPr>
          <w:spacing w:val="-1"/>
        </w:rPr>
        <w:t>scheduled</w:t>
      </w:r>
      <w:r>
        <w:rPr>
          <w:spacing w:val="-2"/>
        </w:rPr>
        <w:t xml:space="preserve"> </w:t>
      </w:r>
      <w:r>
        <w:rPr>
          <w:spacing w:val="1"/>
        </w:rPr>
        <w:t>for</w:t>
      </w:r>
      <w:r>
        <w:rPr>
          <w:spacing w:val="-1"/>
        </w:rPr>
        <w:t xml:space="preserve"> </w:t>
      </w:r>
      <w:r>
        <w:t xml:space="preserve">55 </w:t>
      </w:r>
      <w:r>
        <w:rPr>
          <w:spacing w:val="-1"/>
        </w:rPr>
        <w:t>counties from</w:t>
      </w:r>
      <w:r>
        <w:rPr>
          <w:spacing w:val="1"/>
        </w:rPr>
        <w:t xml:space="preserve"> </w:t>
      </w:r>
      <w:r>
        <w:rPr>
          <w:spacing w:val="-1"/>
        </w:rPr>
        <w:t>10/6</w:t>
      </w:r>
      <w:r>
        <w:rPr>
          <w:spacing w:val="2"/>
        </w:rPr>
        <w:t xml:space="preserve"> </w:t>
      </w:r>
      <w:r>
        <w:rPr>
          <w:rFonts w:cs="Arial"/>
        </w:rPr>
        <w:t>–</w:t>
      </w:r>
      <w:r>
        <w:rPr>
          <w:rFonts w:cs="Arial"/>
          <w:spacing w:val="-2"/>
        </w:rPr>
        <w:t xml:space="preserve"> </w:t>
      </w:r>
      <w:r>
        <w:rPr>
          <w:spacing w:val="-1"/>
        </w:rPr>
        <w:t>10/18</w:t>
      </w:r>
    </w:p>
    <w:p w:rsidR="00FF014C" w:rsidRDefault="00FF014C">
      <w:pPr>
        <w:spacing w:line="268" w:lineRule="exact"/>
        <w:sectPr w:rsidR="00FF014C">
          <w:footerReference w:type="default" r:id="rId10"/>
          <w:type w:val="continuous"/>
          <w:pgSz w:w="12240" w:h="15840"/>
          <w:pgMar w:top="420" w:right="600" w:bottom="2220" w:left="620" w:header="720" w:footer="2033" w:gutter="0"/>
          <w:pgNumType w:start="1"/>
          <w:cols w:space="720"/>
        </w:sectPr>
      </w:pPr>
    </w:p>
    <w:p w:rsidR="00FF014C" w:rsidRDefault="00FF014C">
      <w:pPr>
        <w:spacing w:before="7"/>
        <w:rPr>
          <w:rFonts w:ascii="Arial" w:eastAsia="Arial" w:hAnsi="Arial" w:cs="Arial"/>
          <w:sz w:val="20"/>
          <w:szCs w:val="20"/>
        </w:rPr>
      </w:pPr>
    </w:p>
    <w:p w:rsidR="00C03AD1" w:rsidRPr="00490499" w:rsidRDefault="00C03AD1">
      <w:pPr>
        <w:spacing w:before="7"/>
        <w:rPr>
          <w:rFonts w:ascii="Arial" w:eastAsia="Arial" w:hAnsi="Arial" w:cs="Arial"/>
          <w:sz w:val="28"/>
          <w:szCs w:val="28"/>
        </w:rPr>
      </w:pPr>
    </w:p>
    <w:p w:rsidR="00FF014C" w:rsidRPr="00490499" w:rsidRDefault="006433E5">
      <w:pPr>
        <w:pStyle w:val="Heading2"/>
        <w:rPr>
          <w:spacing w:val="-2"/>
          <w:sz w:val="28"/>
          <w:szCs w:val="28"/>
          <w:u w:val="thick" w:color="000000"/>
        </w:rPr>
      </w:pPr>
      <w:r w:rsidRPr="00490499">
        <w:rPr>
          <w:spacing w:val="-2"/>
          <w:sz w:val="28"/>
          <w:szCs w:val="28"/>
          <w:u w:val="thick" w:color="000000"/>
        </w:rPr>
        <w:t>INDIVIDUAL</w:t>
      </w:r>
      <w:r w:rsidRPr="00490499">
        <w:rPr>
          <w:spacing w:val="2"/>
          <w:sz w:val="28"/>
          <w:szCs w:val="28"/>
          <w:u w:val="thick" w:color="000000"/>
        </w:rPr>
        <w:t xml:space="preserve"> </w:t>
      </w:r>
      <w:r w:rsidRPr="00490499">
        <w:rPr>
          <w:spacing w:val="-2"/>
          <w:sz w:val="28"/>
          <w:szCs w:val="28"/>
          <w:u w:val="thick" w:color="000000"/>
        </w:rPr>
        <w:t>ASSISTANCE</w:t>
      </w:r>
    </w:p>
    <w:p w:rsidR="00C505B2" w:rsidRDefault="00C505B2">
      <w:pPr>
        <w:pStyle w:val="Heading2"/>
        <w:rPr>
          <w:spacing w:val="-2"/>
          <w:u w:val="thick" w:color="000000"/>
        </w:rPr>
      </w:pPr>
    </w:p>
    <w:p w:rsidR="000B3DA7" w:rsidRDefault="00844421" w:rsidP="00360D21">
      <w:pPr>
        <w:pStyle w:val="Heading2"/>
        <w:ind w:left="0"/>
        <w:rPr>
          <w:b w:val="0"/>
          <w:bCs w:val="0"/>
          <w:u w:val="none"/>
        </w:rPr>
      </w:pPr>
      <w:r w:rsidRPr="003C0814">
        <w:rPr>
          <w:b w:val="0"/>
          <w:bCs w:val="0"/>
          <w:highlight w:val="yellow"/>
          <w:u w:val="none"/>
        </w:rPr>
        <w:t>As of 10.17</w:t>
      </w:r>
      <w:r w:rsidR="000B3DA7" w:rsidRPr="003C0814">
        <w:rPr>
          <w:b w:val="0"/>
          <w:bCs w:val="0"/>
          <w:highlight w:val="yellow"/>
          <w:u w:val="none"/>
        </w:rPr>
        <w:t>.2017</w:t>
      </w:r>
    </w:p>
    <w:p w:rsidR="00844421" w:rsidRDefault="00844421" w:rsidP="00360D21">
      <w:pPr>
        <w:pStyle w:val="Heading2"/>
        <w:ind w:left="0"/>
        <w:rPr>
          <w:b w:val="0"/>
          <w:bCs w:val="0"/>
          <w:u w:val="none"/>
        </w:rPr>
      </w:pPr>
    </w:p>
    <w:p w:rsidR="000B3DA7" w:rsidRDefault="006433E5">
      <w:pPr>
        <w:pStyle w:val="BodyText"/>
        <w:spacing w:before="121" w:line="354" w:lineRule="auto"/>
        <w:ind w:left="100" w:right="7527" w:firstLine="0"/>
        <w:rPr>
          <w:color w:val="FF0000"/>
          <w:spacing w:val="21"/>
        </w:rPr>
      </w:pPr>
      <w:r>
        <w:rPr>
          <w:spacing w:val="-1"/>
        </w:rPr>
        <w:t>Total Registrations</w:t>
      </w:r>
      <w:r w:rsidRPr="00062806">
        <w:rPr>
          <w:spacing w:val="-1"/>
        </w:rPr>
        <w:t>:</w:t>
      </w:r>
      <w:r w:rsidRPr="00062806">
        <w:rPr>
          <w:spacing w:val="1"/>
        </w:rPr>
        <w:t xml:space="preserve"> </w:t>
      </w:r>
      <w:r w:rsidR="00844421" w:rsidRPr="00844421">
        <w:rPr>
          <w:color w:val="FF0000"/>
          <w:spacing w:val="-1"/>
        </w:rPr>
        <w:t>2,504,607</w:t>
      </w:r>
      <w:r w:rsidRPr="00844421">
        <w:rPr>
          <w:color w:val="FF0000"/>
          <w:spacing w:val="21"/>
        </w:rPr>
        <w:t xml:space="preserve"> </w:t>
      </w:r>
    </w:p>
    <w:p w:rsidR="00844421" w:rsidRPr="00844421" w:rsidRDefault="006433E5" w:rsidP="00A04AEC">
      <w:pPr>
        <w:pStyle w:val="BodyText"/>
        <w:spacing w:before="121" w:line="354" w:lineRule="auto"/>
        <w:ind w:right="7527"/>
        <w:rPr>
          <w:color w:val="FF0000"/>
          <w:spacing w:val="-1"/>
        </w:rPr>
      </w:pPr>
      <w:r>
        <w:rPr>
          <w:spacing w:val="-1"/>
        </w:rPr>
        <w:t>Total IHP</w:t>
      </w:r>
      <w:r>
        <w:t xml:space="preserve"> </w:t>
      </w:r>
      <w:r>
        <w:rPr>
          <w:spacing w:val="-1"/>
        </w:rPr>
        <w:t>Approved</w:t>
      </w:r>
      <w:r w:rsidRPr="00062806">
        <w:rPr>
          <w:spacing w:val="-1"/>
        </w:rPr>
        <w:t>:</w:t>
      </w:r>
      <w:r w:rsidRPr="00062806">
        <w:rPr>
          <w:spacing w:val="3"/>
        </w:rPr>
        <w:t xml:space="preserve"> </w:t>
      </w:r>
      <w:r w:rsidR="00A04AEC">
        <w:rPr>
          <w:spacing w:val="3"/>
        </w:rPr>
        <w:t xml:space="preserve">             </w:t>
      </w:r>
      <w:r w:rsidR="000B3DA7" w:rsidRPr="00A04AEC">
        <w:rPr>
          <w:color w:val="FF0000"/>
          <w:spacing w:val="-1"/>
        </w:rPr>
        <w:t>$</w:t>
      </w:r>
      <w:r w:rsidR="00A04AEC">
        <w:rPr>
          <w:color w:val="FF0000"/>
          <w:spacing w:val="-1"/>
        </w:rPr>
        <w:t>1,622.391,822</w:t>
      </w:r>
    </w:p>
    <w:p w:rsidR="00FF014C" w:rsidRPr="00844421" w:rsidRDefault="006433E5" w:rsidP="00A04AEC">
      <w:pPr>
        <w:pStyle w:val="BodyText"/>
        <w:spacing w:before="121" w:line="354" w:lineRule="auto"/>
        <w:ind w:right="7527"/>
        <w:rPr>
          <w:color w:val="000000" w:themeColor="text1"/>
          <w:spacing w:val="-1"/>
        </w:rPr>
      </w:pPr>
      <w:r>
        <w:rPr>
          <w:spacing w:val="-1"/>
        </w:rPr>
        <w:t>Total HA</w:t>
      </w:r>
      <w:r>
        <w:t xml:space="preserve"> </w:t>
      </w:r>
      <w:r>
        <w:rPr>
          <w:spacing w:val="-1"/>
        </w:rPr>
        <w:t>Approved</w:t>
      </w:r>
      <w:r w:rsidRPr="00062806">
        <w:rPr>
          <w:color w:val="000000" w:themeColor="text1"/>
          <w:spacing w:val="-1"/>
        </w:rPr>
        <w:t>:</w:t>
      </w:r>
      <w:r w:rsidRPr="00062806">
        <w:rPr>
          <w:color w:val="000000" w:themeColor="text1"/>
          <w:spacing w:val="1"/>
        </w:rPr>
        <w:t xml:space="preserve"> </w:t>
      </w:r>
      <w:r w:rsidR="00A04AEC">
        <w:rPr>
          <w:color w:val="000000" w:themeColor="text1"/>
          <w:spacing w:val="1"/>
        </w:rPr>
        <w:t xml:space="preserve">    </w:t>
      </w:r>
      <w:r w:rsidR="00A04AEC" w:rsidRPr="00A04AEC">
        <w:rPr>
          <w:color w:val="FF0000"/>
          <w:spacing w:val="-1"/>
        </w:rPr>
        <w:t>$1,032,473,786</w:t>
      </w:r>
      <w:r w:rsidR="000B3DA7" w:rsidRPr="00A04AEC">
        <w:rPr>
          <w:color w:val="FF0000"/>
          <w:spacing w:val="-1"/>
        </w:rPr>
        <w:t xml:space="preserve">     </w:t>
      </w:r>
    </w:p>
    <w:p w:rsidR="00C505B2" w:rsidRDefault="006433E5">
      <w:pPr>
        <w:pStyle w:val="BodyText"/>
        <w:spacing w:before="4" w:line="352" w:lineRule="auto"/>
        <w:ind w:left="100" w:right="7224" w:firstLine="0"/>
        <w:rPr>
          <w:color w:val="FF0000"/>
          <w:spacing w:val="27"/>
        </w:rPr>
      </w:pPr>
      <w:r>
        <w:rPr>
          <w:spacing w:val="-1"/>
        </w:rPr>
        <w:t>Total ONA</w:t>
      </w:r>
      <w:r>
        <w:rPr>
          <w:spacing w:val="-3"/>
        </w:rPr>
        <w:t xml:space="preserve"> </w:t>
      </w:r>
      <w:r>
        <w:rPr>
          <w:spacing w:val="-1"/>
        </w:rPr>
        <w:t>Approved</w:t>
      </w:r>
      <w:r w:rsidRPr="00062806">
        <w:rPr>
          <w:spacing w:val="-1"/>
        </w:rPr>
        <w:t>:</w:t>
      </w:r>
      <w:r w:rsidRPr="00062806">
        <w:rPr>
          <w:spacing w:val="3"/>
        </w:rPr>
        <w:t xml:space="preserve"> </w:t>
      </w:r>
      <w:r w:rsidR="00844421" w:rsidRPr="00A04AEC">
        <w:rPr>
          <w:color w:val="FF0000"/>
          <w:spacing w:val="-1"/>
        </w:rPr>
        <w:t>$</w:t>
      </w:r>
      <w:r w:rsidR="00844421" w:rsidRPr="00844421">
        <w:rPr>
          <w:color w:val="FF0000"/>
          <w:spacing w:val="-1"/>
        </w:rPr>
        <w:t>589,918,035</w:t>
      </w:r>
      <w:r w:rsidRPr="00844421">
        <w:rPr>
          <w:color w:val="FF0000"/>
          <w:spacing w:val="27"/>
        </w:rPr>
        <w:t xml:space="preserve"> </w:t>
      </w:r>
    </w:p>
    <w:p w:rsidR="00C505B2" w:rsidRDefault="00C505B2" w:rsidP="00A04AEC">
      <w:pPr>
        <w:pStyle w:val="BodyText"/>
        <w:spacing w:before="4" w:line="352" w:lineRule="auto"/>
        <w:ind w:left="0" w:right="7224" w:firstLine="0"/>
        <w:rPr>
          <w:color w:val="FF0000"/>
          <w:spacing w:val="27"/>
        </w:rPr>
      </w:pPr>
    </w:p>
    <w:p w:rsidR="00FF014C" w:rsidRDefault="00490499">
      <w:pPr>
        <w:pStyle w:val="BodyText"/>
        <w:spacing w:before="4" w:line="352" w:lineRule="auto"/>
        <w:ind w:left="100" w:right="7224" w:firstLine="0"/>
        <w:rPr>
          <w:spacing w:val="-1"/>
        </w:rPr>
      </w:pPr>
      <w:r w:rsidRPr="00490499">
        <w:rPr>
          <w:b/>
          <w:spacing w:val="-2"/>
          <w:sz w:val="32"/>
          <w:szCs w:val="32"/>
          <w:u w:val="single"/>
        </w:rPr>
        <w:t>DRCs</w:t>
      </w:r>
      <w:r w:rsidR="006433E5" w:rsidRPr="00490499">
        <w:rPr>
          <w:i/>
          <w:spacing w:val="3"/>
        </w:rPr>
        <w:t xml:space="preserve"> </w:t>
      </w:r>
      <w:r>
        <w:rPr>
          <w:i/>
          <w:spacing w:val="3"/>
        </w:rPr>
        <w:t xml:space="preserve">    </w:t>
      </w:r>
      <w:r w:rsidR="00062806" w:rsidRPr="0060196C">
        <w:rPr>
          <w:color w:val="000000" w:themeColor="text1"/>
          <w:spacing w:val="-1"/>
        </w:rPr>
        <w:t>11</w:t>
      </w:r>
      <w:r w:rsidR="006433E5">
        <w:rPr>
          <w:color w:val="FF0000"/>
          <w:spacing w:val="-2"/>
        </w:rPr>
        <w:t xml:space="preserve"> </w:t>
      </w:r>
      <w:r w:rsidR="006433E5">
        <w:rPr>
          <w:spacing w:val="-1"/>
        </w:rPr>
        <w:t>fixed</w:t>
      </w:r>
      <w:r w:rsidR="006433E5">
        <w:t xml:space="preserve"> </w:t>
      </w:r>
      <w:r w:rsidR="006433E5">
        <w:rPr>
          <w:spacing w:val="-1"/>
        </w:rPr>
        <w:t>and</w:t>
      </w:r>
      <w:r w:rsidR="006433E5" w:rsidRPr="0060196C">
        <w:rPr>
          <w:color w:val="FF0000"/>
          <w:spacing w:val="-2"/>
        </w:rPr>
        <w:t xml:space="preserve"> </w:t>
      </w:r>
      <w:r w:rsidR="0060196C" w:rsidRPr="0060196C">
        <w:rPr>
          <w:color w:val="FF0000"/>
          <w:spacing w:val="-1"/>
        </w:rPr>
        <w:t>9</w:t>
      </w:r>
      <w:r w:rsidR="006433E5" w:rsidRPr="0060196C">
        <w:rPr>
          <w:color w:val="FF0000"/>
          <w:spacing w:val="-2"/>
        </w:rPr>
        <w:t xml:space="preserve"> </w:t>
      </w:r>
      <w:r w:rsidR="006433E5">
        <w:rPr>
          <w:spacing w:val="-1"/>
        </w:rPr>
        <w:t>mobile</w:t>
      </w:r>
    </w:p>
    <w:p w:rsidR="005C4688" w:rsidRPr="005C2BFF" w:rsidRDefault="005C4688" w:rsidP="005C2BFF">
      <w:pPr>
        <w:pStyle w:val="BodyText"/>
        <w:spacing w:before="4" w:line="352" w:lineRule="auto"/>
        <w:ind w:left="0" w:right="7224" w:firstLine="0"/>
        <w:rPr>
          <w:spacing w:val="-1"/>
        </w:rPr>
      </w:pPr>
    </w:p>
    <w:p w:rsidR="005C2BFF" w:rsidRPr="004F1CF6" w:rsidRDefault="005C2BFF" w:rsidP="004F1CF6">
      <w:pPr>
        <w:pStyle w:val="BodyText"/>
        <w:spacing w:before="4" w:line="352" w:lineRule="auto"/>
        <w:ind w:left="100" w:right="7224" w:firstLine="0"/>
        <w:rPr>
          <w:spacing w:val="-1"/>
        </w:rPr>
      </w:pPr>
      <w:r w:rsidRPr="007531C7">
        <w:rPr>
          <w:b/>
          <w:sz w:val="32"/>
          <w:szCs w:val="32"/>
          <w:u w:val="single"/>
        </w:rPr>
        <w:t>DSA Totals</w:t>
      </w:r>
      <w:r w:rsidRPr="007531C7">
        <w:rPr>
          <w:b/>
          <w:sz w:val="32"/>
          <w:szCs w:val="32"/>
        </w:rPr>
        <w:tab/>
      </w:r>
    </w:p>
    <w:p w:rsidR="005C2BFF" w:rsidRDefault="005C2BFF" w:rsidP="005C2BFF">
      <w:pPr>
        <w:rPr>
          <w:b/>
          <w:sz w:val="24"/>
          <w:szCs w:val="24"/>
        </w:rPr>
      </w:pPr>
      <w:r w:rsidRPr="005C2BFF">
        <w:rPr>
          <w:sz w:val="28"/>
          <w:szCs w:val="28"/>
        </w:rPr>
        <w:t>TOTAL DSA IN FIELD</w:t>
      </w:r>
      <w:r>
        <w:rPr>
          <w:b/>
          <w:sz w:val="24"/>
          <w:szCs w:val="24"/>
        </w:rPr>
        <w:t xml:space="preserve"> </w:t>
      </w:r>
      <w:r w:rsidRPr="005C2BFF">
        <w:rPr>
          <w:b/>
          <w:sz w:val="28"/>
          <w:szCs w:val="28"/>
        </w:rPr>
        <w:t xml:space="preserve">- </w:t>
      </w:r>
      <w:r w:rsidR="00723A4F">
        <w:rPr>
          <w:color w:val="FF0000"/>
          <w:sz w:val="28"/>
          <w:szCs w:val="28"/>
        </w:rPr>
        <w:t>696</w:t>
      </w:r>
    </w:p>
    <w:p w:rsidR="005C2BFF" w:rsidRPr="005C2BFF" w:rsidRDefault="005C2BFF" w:rsidP="005C2BFF">
      <w:pPr>
        <w:rPr>
          <w:b/>
          <w:sz w:val="24"/>
          <w:szCs w:val="24"/>
        </w:rPr>
      </w:pPr>
    </w:p>
    <w:p w:rsidR="005C2BFF" w:rsidRDefault="005C2BFF" w:rsidP="005C2BFF">
      <w:pPr>
        <w:rPr>
          <w:sz w:val="28"/>
          <w:szCs w:val="28"/>
        </w:rPr>
      </w:pPr>
      <w:r>
        <w:rPr>
          <w:sz w:val="28"/>
          <w:szCs w:val="28"/>
        </w:rPr>
        <w:t xml:space="preserve">CREWS   </w:t>
      </w:r>
      <w:r w:rsidRPr="005C2BFF">
        <w:rPr>
          <w:color w:val="FF0000"/>
          <w:sz w:val="28"/>
          <w:szCs w:val="28"/>
        </w:rPr>
        <w:t>79</w:t>
      </w:r>
    </w:p>
    <w:p w:rsidR="005C2BFF" w:rsidRDefault="005C2BFF" w:rsidP="005C2BFF">
      <w:pPr>
        <w:spacing w:before="240"/>
        <w:rPr>
          <w:sz w:val="28"/>
          <w:szCs w:val="28"/>
        </w:rPr>
      </w:pPr>
      <w:r>
        <w:rPr>
          <w:sz w:val="28"/>
          <w:szCs w:val="28"/>
        </w:rPr>
        <w:t xml:space="preserve">FEMA Corps. </w:t>
      </w:r>
      <w:r w:rsidR="00723A4F">
        <w:rPr>
          <w:color w:val="FF0000"/>
          <w:sz w:val="28"/>
          <w:szCs w:val="28"/>
        </w:rPr>
        <w:t xml:space="preserve"> 23</w:t>
      </w:r>
      <w:r w:rsidRPr="005C2BFF">
        <w:rPr>
          <w:color w:val="FF0000"/>
          <w:sz w:val="28"/>
          <w:szCs w:val="28"/>
        </w:rPr>
        <w:t xml:space="preserve"> </w:t>
      </w:r>
      <w:r>
        <w:rPr>
          <w:sz w:val="28"/>
          <w:szCs w:val="28"/>
        </w:rPr>
        <w:t>(115 members)</w:t>
      </w:r>
    </w:p>
    <w:p w:rsidR="005C2BFF" w:rsidRDefault="005C2BFF" w:rsidP="005C2BFF">
      <w:pPr>
        <w:spacing w:before="240"/>
        <w:rPr>
          <w:sz w:val="28"/>
          <w:szCs w:val="28"/>
        </w:rPr>
      </w:pPr>
      <w:r>
        <w:rPr>
          <w:sz w:val="28"/>
          <w:szCs w:val="28"/>
        </w:rPr>
        <w:t xml:space="preserve">Strike Teams   </w:t>
      </w:r>
      <w:r w:rsidRPr="005C2BFF">
        <w:rPr>
          <w:color w:val="FF0000"/>
          <w:sz w:val="28"/>
          <w:szCs w:val="28"/>
        </w:rPr>
        <w:t>6</w:t>
      </w:r>
    </w:p>
    <w:p w:rsidR="005C2BFF" w:rsidRDefault="005C2BFF" w:rsidP="005C2BFF">
      <w:pPr>
        <w:spacing w:before="240"/>
        <w:rPr>
          <w:sz w:val="28"/>
          <w:szCs w:val="28"/>
        </w:rPr>
      </w:pPr>
      <w:r>
        <w:rPr>
          <w:sz w:val="28"/>
          <w:szCs w:val="28"/>
        </w:rPr>
        <w:t xml:space="preserve">Surge Personnel   </w:t>
      </w:r>
      <w:r w:rsidR="00723A4F">
        <w:rPr>
          <w:color w:val="FF0000"/>
          <w:sz w:val="28"/>
          <w:szCs w:val="28"/>
        </w:rPr>
        <w:t>414</w:t>
      </w:r>
    </w:p>
    <w:p w:rsidR="005C2BFF" w:rsidRDefault="005C2BFF" w:rsidP="005C2BFF">
      <w:pPr>
        <w:spacing w:before="240"/>
        <w:rPr>
          <w:color w:val="FF0000"/>
          <w:sz w:val="28"/>
          <w:szCs w:val="28"/>
        </w:rPr>
      </w:pPr>
      <w:r>
        <w:rPr>
          <w:sz w:val="28"/>
          <w:szCs w:val="28"/>
        </w:rPr>
        <w:t xml:space="preserve">FEMA Personnel   </w:t>
      </w:r>
      <w:r w:rsidR="00723A4F">
        <w:rPr>
          <w:color w:val="FF0000"/>
          <w:sz w:val="28"/>
          <w:szCs w:val="28"/>
        </w:rPr>
        <w:t>132</w:t>
      </w:r>
    </w:p>
    <w:p w:rsidR="005C2BFF" w:rsidRPr="007531C7" w:rsidRDefault="005C2BFF" w:rsidP="005C2BFF">
      <w:pPr>
        <w:spacing w:before="240"/>
        <w:rPr>
          <w:b/>
          <w:sz w:val="32"/>
          <w:szCs w:val="32"/>
          <w:u w:val="single"/>
        </w:rPr>
      </w:pPr>
      <w:r w:rsidRPr="007531C7">
        <w:rPr>
          <w:b/>
          <w:sz w:val="32"/>
          <w:szCs w:val="32"/>
        </w:rPr>
        <w:tab/>
      </w:r>
      <w:r w:rsidRPr="007531C7">
        <w:rPr>
          <w:b/>
          <w:sz w:val="32"/>
          <w:szCs w:val="32"/>
        </w:rPr>
        <w:tab/>
      </w:r>
      <w:r>
        <w:rPr>
          <w:b/>
          <w:sz w:val="32"/>
          <w:szCs w:val="32"/>
        </w:rPr>
        <w:tab/>
      </w:r>
      <w:r>
        <w:rPr>
          <w:b/>
          <w:sz w:val="32"/>
          <w:szCs w:val="32"/>
        </w:rPr>
        <w:tab/>
      </w:r>
      <w:r>
        <w:rPr>
          <w:b/>
          <w:sz w:val="32"/>
          <w:szCs w:val="32"/>
        </w:rPr>
        <w:tab/>
      </w:r>
      <w:r>
        <w:rPr>
          <w:b/>
          <w:sz w:val="32"/>
          <w:szCs w:val="32"/>
        </w:rPr>
        <w:tab/>
      </w:r>
      <w:r w:rsidRPr="007531C7">
        <w:rPr>
          <w:b/>
          <w:sz w:val="32"/>
          <w:szCs w:val="32"/>
          <w:u w:val="single"/>
        </w:rPr>
        <w:t xml:space="preserve">Daily </w:t>
      </w:r>
      <w:r>
        <w:rPr>
          <w:b/>
          <w:sz w:val="32"/>
          <w:szCs w:val="32"/>
        </w:rPr>
        <w:tab/>
      </w:r>
      <w:r>
        <w:rPr>
          <w:b/>
          <w:sz w:val="32"/>
          <w:szCs w:val="32"/>
        </w:rPr>
        <w:tab/>
      </w:r>
      <w:r w:rsidRPr="007531C7">
        <w:rPr>
          <w:b/>
          <w:sz w:val="32"/>
          <w:szCs w:val="32"/>
          <w:u w:val="single"/>
        </w:rPr>
        <w:t>Cumulative</w:t>
      </w:r>
    </w:p>
    <w:p w:rsidR="005C2BFF" w:rsidRPr="007531C7" w:rsidRDefault="005C2BFF" w:rsidP="005C2BFF">
      <w:pPr>
        <w:spacing w:before="240"/>
        <w:rPr>
          <w:sz w:val="28"/>
          <w:szCs w:val="28"/>
        </w:rPr>
      </w:pPr>
      <w:r w:rsidRPr="007531C7">
        <w:rPr>
          <w:b/>
          <w:sz w:val="28"/>
          <w:szCs w:val="28"/>
        </w:rPr>
        <w:t>HOME VISTS</w:t>
      </w:r>
      <w:r>
        <w:rPr>
          <w:b/>
          <w:sz w:val="28"/>
          <w:szCs w:val="28"/>
        </w:rPr>
        <w:t>:</w:t>
      </w:r>
      <w:r>
        <w:rPr>
          <w:sz w:val="28"/>
          <w:szCs w:val="28"/>
        </w:rPr>
        <w:tab/>
      </w:r>
      <w:r>
        <w:rPr>
          <w:sz w:val="28"/>
          <w:szCs w:val="28"/>
        </w:rPr>
        <w:tab/>
      </w:r>
      <w:r>
        <w:rPr>
          <w:sz w:val="28"/>
          <w:szCs w:val="28"/>
        </w:rPr>
        <w:tab/>
      </w:r>
      <w:r>
        <w:rPr>
          <w:sz w:val="28"/>
          <w:szCs w:val="28"/>
        </w:rPr>
        <w:tab/>
      </w:r>
      <w:r w:rsidR="00723A4F" w:rsidRPr="00723A4F">
        <w:rPr>
          <w:color w:val="FF0000"/>
          <w:sz w:val="28"/>
          <w:szCs w:val="28"/>
        </w:rPr>
        <w:t>4,994</w:t>
      </w:r>
      <w:r w:rsidRPr="00723A4F">
        <w:rPr>
          <w:color w:val="FF0000"/>
          <w:sz w:val="28"/>
          <w:szCs w:val="28"/>
        </w:rPr>
        <w:tab/>
      </w:r>
      <w:r w:rsidRPr="00723A4F">
        <w:rPr>
          <w:color w:val="FF0000"/>
          <w:sz w:val="28"/>
          <w:szCs w:val="28"/>
        </w:rPr>
        <w:tab/>
        <w:t xml:space="preserve">  </w:t>
      </w:r>
      <w:r w:rsidRPr="00723A4F">
        <w:rPr>
          <w:color w:val="FF0000"/>
          <w:sz w:val="28"/>
          <w:szCs w:val="28"/>
        </w:rPr>
        <w:tab/>
      </w:r>
      <w:r w:rsidR="00723A4F" w:rsidRPr="00723A4F">
        <w:rPr>
          <w:color w:val="FF0000"/>
          <w:sz w:val="28"/>
          <w:szCs w:val="28"/>
        </w:rPr>
        <w:t>117,809</w:t>
      </w:r>
    </w:p>
    <w:p w:rsidR="005C2BFF" w:rsidRPr="007531C7" w:rsidRDefault="005C2BFF" w:rsidP="005C2BFF">
      <w:pPr>
        <w:spacing w:before="240"/>
        <w:rPr>
          <w:sz w:val="28"/>
          <w:szCs w:val="28"/>
        </w:rPr>
      </w:pPr>
      <w:r>
        <w:rPr>
          <w:b/>
          <w:sz w:val="28"/>
          <w:szCs w:val="28"/>
        </w:rPr>
        <w:t>SURVIVOR I</w:t>
      </w:r>
      <w:r w:rsidRPr="007531C7">
        <w:rPr>
          <w:b/>
          <w:sz w:val="28"/>
          <w:szCs w:val="28"/>
        </w:rPr>
        <w:t>NTERACTIONS</w:t>
      </w:r>
      <w:r>
        <w:rPr>
          <w:b/>
          <w:sz w:val="28"/>
          <w:szCs w:val="28"/>
        </w:rPr>
        <w:t>:</w:t>
      </w:r>
      <w:r w:rsidR="00723A4F">
        <w:rPr>
          <w:sz w:val="28"/>
          <w:szCs w:val="28"/>
        </w:rPr>
        <w:tab/>
      </w:r>
      <w:r w:rsidR="00723A4F">
        <w:rPr>
          <w:sz w:val="28"/>
          <w:szCs w:val="28"/>
        </w:rPr>
        <w:tab/>
      </w:r>
      <w:r w:rsidR="00723A4F" w:rsidRPr="00723A4F">
        <w:rPr>
          <w:color w:val="FF0000"/>
          <w:sz w:val="28"/>
          <w:szCs w:val="28"/>
        </w:rPr>
        <w:t>3,775</w:t>
      </w:r>
      <w:r w:rsidR="00723A4F" w:rsidRPr="00723A4F">
        <w:rPr>
          <w:color w:val="FF0000"/>
          <w:sz w:val="28"/>
          <w:szCs w:val="28"/>
        </w:rPr>
        <w:tab/>
      </w:r>
      <w:r w:rsidR="00723A4F" w:rsidRPr="00723A4F">
        <w:rPr>
          <w:color w:val="FF0000"/>
          <w:sz w:val="28"/>
          <w:szCs w:val="28"/>
        </w:rPr>
        <w:tab/>
      </w:r>
      <w:r w:rsidR="00723A4F" w:rsidRPr="00723A4F">
        <w:rPr>
          <w:color w:val="FF0000"/>
          <w:sz w:val="28"/>
          <w:szCs w:val="28"/>
        </w:rPr>
        <w:tab/>
        <w:t>97,159</w:t>
      </w:r>
    </w:p>
    <w:p w:rsidR="005C2BFF" w:rsidRPr="007531C7" w:rsidRDefault="005C2BFF" w:rsidP="005C2BFF">
      <w:pPr>
        <w:spacing w:before="240"/>
        <w:rPr>
          <w:sz w:val="28"/>
          <w:szCs w:val="28"/>
        </w:rPr>
      </w:pPr>
      <w:r w:rsidRPr="007531C7">
        <w:rPr>
          <w:b/>
          <w:sz w:val="28"/>
          <w:szCs w:val="28"/>
        </w:rPr>
        <w:t>SURVIVOR REGISTRATIONS</w:t>
      </w:r>
      <w:r>
        <w:rPr>
          <w:b/>
          <w:sz w:val="28"/>
          <w:szCs w:val="28"/>
        </w:rPr>
        <w:t>:</w:t>
      </w:r>
      <w:r w:rsidRPr="007531C7">
        <w:rPr>
          <w:sz w:val="28"/>
          <w:szCs w:val="28"/>
        </w:rPr>
        <w:tab/>
      </w:r>
      <w:r w:rsidRPr="007531C7">
        <w:rPr>
          <w:sz w:val="28"/>
          <w:szCs w:val="28"/>
        </w:rPr>
        <w:tab/>
      </w:r>
      <w:r w:rsidR="00723A4F" w:rsidRPr="00723A4F">
        <w:rPr>
          <w:color w:val="FF0000"/>
          <w:sz w:val="28"/>
          <w:szCs w:val="28"/>
        </w:rPr>
        <w:t>1,935</w:t>
      </w:r>
      <w:r w:rsidRPr="00723A4F">
        <w:rPr>
          <w:color w:val="FF0000"/>
          <w:sz w:val="28"/>
          <w:szCs w:val="28"/>
        </w:rPr>
        <w:tab/>
      </w:r>
      <w:r w:rsidRPr="00723A4F">
        <w:rPr>
          <w:color w:val="FF0000"/>
          <w:sz w:val="28"/>
          <w:szCs w:val="28"/>
        </w:rPr>
        <w:tab/>
        <w:t xml:space="preserve">  </w:t>
      </w:r>
      <w:r w:rsidRPr="00723A4F">
        <w:rPr>
          <w:color w:val="FF0000"/>
          <w:sz w:val="28"/>
          <w:szCs w:val="28"/>
        </w:rPr>
        <w:tab/>
      </w:r>
      <w:r w:rsidR="00723A4F" w:rsidRPr="00723A4F">
        <w:rPr>
          <w:color w:val="FF0000"/>
          <w:sz w:val="28"/>
          <w:szCs w:val="28"/>
        </w:rPr>
        <w:t>23,965</w:t>
      </w:r>
    </w:p>
    <w:p w:rsidR="005C2BFF" w:rsidRPr="007531C7" w:rsidRDefault="005C2BFF" w:rsidP="005C2BFF">
      <w:pPr>
        <w:spacing w:before="240"/>
        <w:rPr>
          <w:sz w:val="28"/>
          <w:szCs w:val="28"/>
        </w:rPr>
      </w:pPr>
      <w:r w:rsidRPr="007531C7">
        <w:rPr>
          <w:b/>
          <w:sz w:val="28"/>
          <w:szCs w:val="28"/>
        </w:rPr>
        <w:t>CASE UPDATES</w:t>
      </w:r>
      <w:r>
        <w:rPr>
          <w:b/>
          <w:sz w:val="28"/>
          <w:szCs w:val="28"/>
        </w:rPr>
        <w:t>:</w:t>
      </w:r>
      <w:r>
        <w:rPr>
          <w:sz w:val="28"/>
          <w:szCs w:val="28"/>
        </w:rPr>
        <w:tab/>
      </w:r>
      <w:r>
        <w:rPr>
          <w:sz w:val="28"/>
          <w:szCs w:val="28"/>
        </w:rPr>
        <w:tab/>
      </w:r>
      <w:r>
        <w:rPr>
          <w:sz w:val="28"/>
          <w:szCs w:val="28"/>
        </w:rPr>
        <w:tab/>
      </w:r>
      <w:r>
        <w:rPr>
          <w:sz w:val="28"/>
          <w:szCs w:val="28"/>
        </w:rPr>
        <w:tab/>
      </w:r>
      <w:r w:rsidR="00723A4F" w:rsidRPr="00723A4F">
        <w:rPr>
          <w:color w:val="FF0000"/>
          <w:sz w:val="28"/>
          <w:szCs w:val="28"/>
        </w:rPr>
        <w:t>195</w:t>
      </w:r>
      <w:r w:rsidR="00723A4F" w:rsidRPr="00723A4F">
        <w:rPr>
          <w:color w:val="FF0000"/>
          <w:sz w:val="28"/>
          <w:szCs w:val="28"/>
        </w:rPr>
        <w:tab/>
      </w:r>
      <w:r w:rsidR="00723A4F" w:rsidRPr="00723A4F">
        <w:rPr>
          <w:color w:val="FF0000"/>
          <w:sz w:val="28"/>
          <w:szCs w:val="28"/>
        </w:rPr>
        <w:tab/>
      </w:r>
      <w:r w:rsidR="00723A4F" w:rsidRPr="00723A4F">
        <w:rPr>
          <w:color w:val="FF0000"/>
          <w:sz w:val="28"/>
          <w:szCs w:val="28"/>
        </w:rPr>
        <w:tab/>
        <w:t>8,759</w:t>
      </w:r>
    </w:p>
    <w:p w:rsidR="005C2BFF" w:rsidRDefault="005C2BFF" w:rsidP="005C2BFF">
      <w:pPr>
        <w:spacing w:before="240"/>
        <w:rPr>
          <w:sz w:val="28"/>
          <w:szCs w:val="28"/>
        </w:rPr>
      </w:pPr>
      <w:r w:rsidRPr="007531C7">
        <w:rPr>
          <w:b/>
          <w:sz w:val="28"/>
          <w:szCs w:val="28"/>
        </w:rPr>
        <w:t>CASE INQUIRIES</w:t>
      </w:r>
      <w:r>
        <w:rPr>
          <w:b/>
          <w:sz w:val="28"/>
          <w:szCs w:val="28"/>
        </w:rPr>
        <w:t>:</w:t>
      </w:r>
      <w:r>
        <w:rPr>
          <w:sz w:val="28"/>
          <w:szCs w:val="28"/>
        </w:rPr>
        <w:tab/>
      </w:r>
      <w:r>
        <w:rPr>
          <w:sz w:val="28"/>
          <w:szCs w:val="28"/>
        </w:rPr>
        <w:tab/>
      </w:r>
      <w:r>
        <w:rPr>
          <w:sz w:val="28"/>
          <w:szCs w:val="28"/>
        </w:rPr>
        <w:tab/>
      </w:r>
      <w:r>
        <w:rPr>
          <w:sz w:val="28"/>
          <w:szCs w:val="28"/>
        </w:rPr>
        <w:tab/>
      </w:r>
      <w:r w:rsidR="00723A4F" w:rsidRPr="00723A4F">
        <w:rPr>
          <w:color w:val="FF0000"/>
          <w:sz w:val="28"/>
          <w:szCs w:val="28"/>
        </w:rPr>
        <w:t>364</w:t>
      </w:r>
      <w:r w:rsidR="00723A4F" w:rsidRPr="00723A4F">
        <w:rPr>
          <w:color w:val="FF0000"/>
          <w:sz w:val="28"/>
          <w:szCs w:val="28"/>
        </w:rPr>
        <w:tab/>
      </w:r>
      <w:r w:rsidR="00723A4F" w:rsidRPr="00723A4F">
        <w:rPr>
          <w:color w:val="FF0000"/>
          <w:sz w:val="28"/>
          <w:szCs w:val="28"/>
        </w:rPr>
        <w:tab/>
      </w:r>
      <w:r w:rsidR="00723A4F" w:rsidRPr="00723A4F">
        <w:rPr>
          <w:color w:val="FF0000"/>
          <w:sz w:val="28"/>
          <w:szCs w:val="28"/>
        </w:rPr>
        <w:tab/>
        <w:t>12,887</w:t>
      </w:r>
    </w:p>
    <w:p w:rsidR="005C2BFF" w:rsidRDefault="005C2BFF" w:rsidP="005C2BFF">
      <w:pPr>
        <w:spacing w:before="240"/>
        <w:rPr>
          <w:sz w:val="28"/>
          <w:szCs w:val="28"/>
        </w:rPr>
      </w:pPr>
    </w:p>
    <w:p w:rsidR="005C2BFF" w:rsidRDefault="005C2BFF" w:rsidP="005C2BFF">
      <w:pPr>
        <w:spacing w:before="240"/>
        <w:rPr>
          <w:sz w:val="28"/>
          <w:szCs w:val="28"/>
          <w:u w:val="single"/>
        </w:rPr>
      </w:pPr>
      <w:r>
        <w:rPr>
          <w:sz w:val="28"/>
          <w:szCs w:val="28"/>
          <w:u w:val="single"/>
        </w:rPr>
        <w:t>Branch l:</w:t>
      </w:r>
    </w:p>
    <w:p w:rsidR="004F1CF6" w:rsidRDefault="004F1CF6" w:rsidP="005C2BFF">
      <w:pPr>
        <w:spacing w:before="240"/>
        <w:rPr>
          <w:sz w:val="28"/>
          <w:szCs w:val="28"/>
          <w:u w:val="single"/>
        </w:rPr>
      </w:pPr>
    </w:p>
    <w:p w:rsidR="005C2BFF" w:rsidRDefault="005C2BFF" w:rsidP="005C2BFF">
      <w:pPr>
        <w:spacing w:before="240"/>
        <w:rPr>
          <w:sz w:val="24"/>
          <w:szCs w:val="24"/>
        </w:rPr>
      </w:pPr>
      <w:r w:rsidRPr="00055EE9">
        <w:rPr>
          <w:sz w:val="24"/>
          <w:szCs w:val="24"/>
        </w:rPr>
        <w:t>In coordination</w:t>
      </w:r>
      <w:r>
        <w:rPr>
          <w:sz w:val="24"/>
          <w:szCs w:val="24"/>
        </w:rPr>
        <w:t xml:space="preserve"> with the Local, State and Federal partners, the following County Completion schedule is as followed:</w:t>
      </w:r>
    </w:p>
    <w:p w:rsidR="005C2BFF" w:rsidRDefault="005C2BFF" w:rsidP="005C2BFF">
      <w:pPr>
        <w:spacing w:before="240"/>
        <w:rPr>
          <w:sz w:val="24"/>
          <w:szCs w:val="24"/>
        </w:rPr>
      </w:pPr>
      <w:r>
        <w:rPr>
          <w:b/>
          <w:sz w:val="24"/>
          <w:szCs w:val="24"/>
        </w:rPr>
        <w:t>All counties are in</w:t>
      </w:r>
      <w:r>
        <w:rPr>
          <w:sz w:val="24"/>
          <w:szCs w:val="24"/>
        </w:rPr>
        <w:t xml:space="preserve"> County Completion</w:t>
      </w:r>
    </w:p>
    <w:p w:rsidR="005C2BFF" w:rsidRDefault="005C2BFF" w:rsidP="005C2BFF">
      <w:pPr>
        <w:spacing w:before="240"/>
        <w:rPr>
          <w:sz w:val="24"/>
          <w:szCs w:val="24"/>
          <w:u w:val="single"/>
        </w:rPr>
      </w:pPr>
      <w:r>
        <w:rPr>
          <w:sz w:val="24"/>
          <w:szCs w:val="24"/>
          <w:u w:val="single"/>
        </w:rPr>
        <w:t>Branch ll:</w:t>
      </w:r>
    </w:p>
    <w:p w:rsidR="004F1CF6" w:rsidRDefault="004F1CF6" w:rsidP="005C2BFF">
      <w:pPr>
        <w:spacing w:before="240"/>
        <w:rPr>
          <w:sz w:val="24"/>
          <w:szCs w:val="24"/>
          <w:u w:val="single"/>
        </w:rPr>
      </w:pPr>
    </w:p>
    <w:p w:rsidR="005C2BFF" w:rsidRDefault="005C2BFF" w:rsidP="005C2BFF">
      <w:pPr>
        <w:spacing w:before="240"/>
        <w:rPr>
          <w:sz w:val="24"/>
          <w:szCs w:val="24"/>
        </w:rPr>
      </w:pPr>
      <w:r w:rsidRPr="00055EE9">
        <w:rPr>
          <w:sz w:val="24"/>
          <w:szCs w:val="24"/>
        </w:rPr>
        <w:t>In coordination</w:t>
      </w:r>
      <w:r>
        <w:rPr>
          <w:sz w:val="24"/>
          <w:szCs w:val="24"/>
        </w:rPr>
        <w:t xml:space="preserve"> with the Local, State and Federal partners, the following County Completion schedule is as followed:</w:t>
      </w:r>
    </w:p>
    <w:p w:rsidR="005C2BFF" w:rsidRDefault="005C2BFF" w:rsidP="005C2BFF">
      <w:pPr>
        <w:spacing w:before="240"/>
        <w:rPr>
          <w:sz w:val="24"/>
          <w:szCs w:val="24"/>
        </w:rPr>
      </w:pPr>
      <w:r>
        <w:rPr>
          <w:b/>
          <w:sz w:val="24"/>
          <w:szCs w:val="24"/>
        </w:rPr>
        <w:t>Baker County</w:t>
      </w:r>
      <w:r w:rsidRPr="00E5494A">
        <w:rPr>
          <w:sz w:val="24"/>
          <w:szCs w:val="24"/>
        </w:rPr>
        <w:t xml:space="preserve"> </w:t>
      </w:r>
      <w:r>
        <w:rPr>
          <w:sz w:val="24"/>
          <w:szCs w:val="24"/>
        </w:rPr>
        <w:t>is now in the process of County Completion</w:t>
      </w:r>
    </w:p>
    <w:p w:rsidR="005C2BFF" w:rsidRPr="0008184B" w:rsidRDefault="005C2BFF" w:rsidP="005C2BFF">
      <w:pPr>
        <w:spacing w:before="240"/>
        <w:rPr>
          <w:sz w:val="24"/>
          <w:szCs w:val="24"/>
        </w:rPr>
      </w:pPr>
      <w:r>
        <w:rPr>
          <w:b/>
          <w:sz w:val="24"/>
          <w:szCs w:val="24"/>
        </w:rPr>
        <w:t>Gilchrist County</w:t>
      </w:r>
      <w:r w:rsidRPr="0008184B">
        <w:rPr>
          <w:sz w:val="24"/>
          <w:szCs w:val="24"/>
        </w:rPr>
        <w:t xml:space="preserve"> </w:t>
      </w:r>
      <w:r>
        <w:rPr>
          <w:sz w:val="24"/>
          <w:szCs w:val="24"/>
        </w:rPr>
        <w:t>is now in the process of County Completion</w:t>
      </w:r>
    </w:p>
    <w:p w:rsidR="005C2BFF" w:rsidRPr="0008184B" w:rsidRDefault="005C2BFF" w:rsidP="005C2BFF">
      <w:pPr>
        <w:spacing w:before="240"/>
        <w:rPr>
          <w:b/>
          <w:sz w:val="24"/>
          <w:szCs w:val="24"/>
        </w:rPr>
      </w:pPr>
      <w:r>
        <w:rPr>
          <w:b/>
          <w:sz w:val="24"/>
          <w:szCs w:val="24"/>
        </w:rPr>
        <w:t>Nassau County</w:t>
      </w:r>
      <w:r w:rsidRPr="0008184B">
        <w:rPr>
          <w:sz w:val="24"/>
          <w:szCs w:val="24"/>
        </w:rPr>
        <w:t xml:space="preserve"> </w:t>
      </w:r>
      <w:r>
        <w:rPr>
          <w:sz w:val="24"/>
          <w:szCs w:val="24"/>
        </w:rPr>
        <w:t>is now in the process of County Completion</w:t>
      </w:r>
    </w:p>
    <w:p w:rsidR="005C2BFF" w:rsidRDefault="005C2BFF" w:rsidP="005C2BFF">
      <w:pPr>
        <w:spacing w:before="240"/>
        <w:rPr>
          <w:sz w:val="28"/>
          <w:szCs w:val="28"/>
        </w:rPr>
      </w:pPr>
    </w:p>
    <w:p w:rsidR="005C2BFF" w:rsidRDefault="005C2BFF" w:rsidP="005C2BFF">
      <w:pPr>
        <w:spacing w:before="240"/>
        <w:contextualSpacing/>
        <w:rPr>
          <w:sz w:val="24"/>
          <w:szCs w:val="24"/>
        </w:rPr>
      </w:pPr>
      <w:r w:rsidRPr="00F8752C">
        <w:rPr>
          <w:sz w:val="28"/>
          <w:szCs w:val="28"/>
          <w:u w:val="single"/>
        </w:rPr>
        <w:t xml:space="preserve">Branch III: </w:t>
      </w:r>
      <w:r>
        <w:rPr>
          <w:sz w:val="28"/>
          <w:szCs w:val="28"/>
          <w:u w:val="single"/>
        </w:rPr>
        <w:t>i</w:t>
      </w:r>
      <w:r w:rsidRPr="007531C7">
        <w:rPr>
          <w:sz w:val="24"/>
          <w:szCs w:val="24"/>
        </w:rPr>
        <w:t>n coordination with the Local, State, and Federal partners,</w:t>
      </w:r>
      <w:r>
        <w:rPr>
          <w:sz w:val="24"/>
          <w:szCs w:val="24"/>
        </w:rPr>
        <w:t xml:space="preserve"> the following County Completion Schedule is as Followed:</w:t>
      </w:r>
    </w:p>
    <w:p w:rsidR="004F1CF6" w:rsidRDefault="004F1CF6" w:rsidP="005C2BFF">
      <w:pPr>
        <w:spacing w:before="240"/>
        <w:contextualSpacing/>
        <w:rPr>
          <w:sz w:val="24"/>
          <w:szCs w:val="24"/>
        </w:rPr>
      </w:pPr>
    </w:p>
    <w:p w:rsidR="005C2BFF" w:rsidRDefault="005C2BFF" w:rsidP="005C2BFF">
      <w:pPr>
        <w:spacing w:before="240"/>
        <w:rPr>
          <w:sz w:val="28"/>
          <w:szCs w:val="28"/>
        </w:rPr>
      </w:pPr>
      <w:r w:rsidRPr="00663F4E">
        <w:rPr>
          <w:b/>
          <w:sz w:val="24"/>
          <w:szCs w:val="24"/>
        </w:rPr>
        <w:t>Brevard County</w:t>
      </w:r>
      <w:r w:rsidRPr="0008184B">
        <w:rPr>
          <w:sz w:val="24"/>
          <w:szCs w:val="24"/>
        </w:rPr>
        <w:t xml:space="preserve"> </w:t>
      </w:r>
      <w:r>
        <w:rPr>
          <w:sz w:val="24"/>
          <w:szCs w:val="24"/>
        </w:rPr>
        <w:t>is now in the process of County Completion</w:t>
      </w:r>
    </w:p>
    <w:p w:rsidR="005C2BFF" w:rsidRDefault="005C2BFF" w:rsidP="005C2BFF">
      <w:pPr>
        <w:spacing w:before="240"/>
        <w:rPr>
          <w:sz w:val="28"/>
          <w:szCs w:val="28"/>
        </w:rPr>
      </w:pPr>
      <w:r w:rsidRPr="00663F4E">
        <w:rPr>
          <w:b/>
          <w:sz w:val="24"/>
          <w:szCs w:val="24"/>
        </w:rPr>
        <w:t>Hardee County</w:t>
      </w:r>
      <w:r w:rsidRPr="0008184B">
        <w:rPr>
          <w:sz w:val="24"/>
          <w:szCs w:val="24"/>
        </w:rPr>
        <w:t xml:space="preserve"> </w:t>
      </w:r>
      <w:r>
        <w:rPr>
          <w:sz w:val="24"/>
          <w:szCs w:val="24"/>
        </w:rPr>
        <w:t>is now in the process of County Completion</w:t>
      </w:r>
    </w:p>
    <w:p w:rsidR="005C2BFF" w:rsidRDefault="005C2BFF" w:rsidP="005C2BFF">
      <w:pPr>
        <w:spacing w:before="240"/>
        <w:rPr>
          <w:sz w:val="28"/>
          <w:szCs w:val="28"/>
        </w:rPr>
      </w:pPr>
      <w:r w:rsidRPr="00663F4E">
        <w:rPr>
          <w:b/>
          <w:sz w:val="24"/>
          <w:szCs w:val="24"/>
        </w:rPr>
        <w:t>Pasco County</w:t>
      </w:r>
      <w:r w:rsidRPr="0008184B">
        <w:rPr>
          <w:sz w:val="24"/>
          <w:szCs w:val="24"/>
        </w:rPr>
        <w:t xml:space="preserve"> </w:t>
      </w:r>
      <w:r>
        <w:rPr>
          <w:sz w:val="24"/>
          <w:szCs w:val="24"/>
        </w:rPr>
        <w:t>is now in the process of County Completion</w:t>
      </w:r>
    </w:p>
    <w:p w:rsidR="005C2BFF" w:rsidRDefault="005C2BFF" w:rsidP="005C2BFF">
      <w:pPr>
        <w:spacing w:before="240"/>
        <w:rPr>
          <w:sz w:val="28"/>
          <w:szCs w:val="28"/>
        </w:rPr>
      </w:pPr>
      <w:r w:rsidRPr="00663F4E">
        <w:rPr>
          <w:b/>
          <w:sz w:val="24"/>
          <w:szCs w:val="24"/>
        </w:rPr>
        <w:t>Pinellas County</w:t>
      </w:r>
      <w:r w:rsidRPr="00663F4E">
        <w:rPr>
          <w:sz w:val="24"/>
          <w:szCs w:val="24"/>
        </w:rPr>
        <w:t xml:space="preserve"> </w:t>
      </w:r>
      <w:r>
        <w:rPr>
          <w:sz w:val="24"/>
          <w:szCs w:val="24"/>
        </w:rPr>
        <w:t>is now in the process of County Completion</w:t>
      </w:r>
    </w:p>
    <w:p w:rsidR="005C2BFF" w:rsidRDefault="005C2BFF" w:rsidP="005C2BFF">
      <w:pPr>
        <w:spacing w:before="240"/>
        <w:rPr>
          <w:sz w:val="28"/>
          <w:szCs w:val="28"/>
        </w:rPr>
      </w:pPr>
      <w:r w:rsidRPr="00663F4E">
        <w:rPr>
          <w:b/>
          <w:sz w:val="24"/>
          <w:szCs w:val="24"/>
        </w:rPr>
        <w:t>Polk County</w:t>
      </w:r>
      <w:r w:rsidRPr="00663F4E">
        <w:rPr>
          <w:sz w:val="24"/>
          <w:szCs w:val="24"/>
        </w:rPr>
        <w:t xml:space="preserve"> </w:t>
      </w:r>
      <w:r>
        <w:rPr>
          <w:sz w:val="24"/>
          <w:szCs w:val="24"/>
        </w:rPr>
        <w:t>is now in the process of County Completion</w:t>
      </w:r>
    </w:p>
    <w:p w:rsidR="005C2BFF" w:rsidRPr="00972DEB" w:rsidRDefault="005C2BFF" w:rsidP="005C2BFF">
      <w:pPr>
        <w:spacing w:before="240"/>
        <w:rPr>
          <w:sz w:val="28"/>
          <w:szCs w:val="28"/>
        </w:rPr>
      </w:pPr>
      <w:r w:rsidRPr="00663F4E">
        <w:rPr>
          <w:b/>
          <w:sz w:val="24"/>
          <w:szCs w:val="24"/>
        </w:rPr>
        <w:t>St. Lucie County</w:t>
      </w:r>
      <w:r w:rsidRPr="00663F4E">
        <w:rPr>
          <w:sz w:val="24"/>
          <w:szCs w:val="24"/>
        </w:rPr>
        <w:t xml:space="preserve"> </w:t>
      </w:r>
      <w:r>
        <w:rPr>
          <w:sz w:val="24"/>
          <w:szCs w:val="24"/>
        </w:rPr>
        <w:t>is now in the process of County Completion</w:t>
      </w:r>
    </w:p>
    <w:p w:rsidR="005C4688" w:rsidRDefault="005C4688">
      <w:pPr>
        <w:pStyle w:val="BodyText"/>
        <w:spacing w:before="4" w:line="352" w:lineRule="auto"/>
        <w:ind w:left="100" w:right="7224" w:firstLine="0"/>
        <w:rPr>
          <w:spacing w:val="-1"/>
        </w:rPr>
      </w:pPr>
    </w:p>
    <w:p w:rsidR="005C4688" w:rsidRDefault="005C4688">
      <w:pPr>
        <w:pStyle w:val="BodyText"/>
        <w:spacing w:before="4" w:line="352" w:lineRule="auto"/>
        <w:ind w:left="100" w:right="7224" w:firstLine="0"/>
        <w:rPr>
          <w:spacing w:val="-1"/>
        </w:rPr>
      </w:pPr>
    </w:p>
    <w:p w:rsidR="005C4688" w:rsidRDefault="005C4688">
      <w:pPr>
        <w:pStyle w:val="BodyText"/>
        <w:spacing w:before="4" w:line="352" w:lineRule="auto"/>
        <w:ind w:left="100" w:right="7224" w:firstLine="0"/>
        <w:rPr>
          <w:spacing w:val="-1"/>
        </w:rPr>
      </w:pPr>
    </w:p>
    <w:p w:rsidR="005C4688" w:rsidRDefault="005C4688">
      <w:pPr>
        <w:pStyle w:val="BodyText"/>
        <w:spacing w:before="4" w:line="352" w:lineRule="auto"/>
        <w:ind w:left="100" w:right="7224" w:firstLine="0"/>
        <w:rPr>
          <w:spacing w:val="-1"/>
        </w:rPr>
      </w:pPr>
    </w:p>
    <w:p w:rsidR="00FF014C" w:rsidRDefault="00FF014C" w:rsidP="00490499">
      <w:pPr>
        <w:pStyle w:val="Heading2"/>
        <w:ind w:left="0"/>
        <w:rPr>
          <w:b w:val="0"/>
          <w:bCs w:val="0"/>
          <w:u w:val="none"/>
        </w:rPr>
      </w:pPr>
    </w:p>
    <w:p w:rsidR="00C11DD1" w:rsidRDefault="00C11DD1">
      <w:pPr>
        <w:spacing w:before="2" w:line="355" w:lineRule="auto"/>
        <w:ind w:left="100" w:right="2327"/>
        <w:rPr>
          <w:rFonts w:ascii="Arial"/>
          <w:spacing w:val="-1"/>
        </w:rPr>
      </w:pPr>
    </w:p>
    <w:p w:rsidR="00C11DD1" w:rsidRDefault="00C11DD1">
      <w:pPr>
        <w:spacing w:before="2" w:line="355" w:lineRule="auto"/>
        <w:ind w:left="100" w:right="2327"/>
        <w:rPr>
          <w:rFonts w:ascii="Arial"/>
          <w:spacing w:val="-1"/>
        </w:rPr>
      </w:pPr>
    </w:p>
    <w:p w:rsidR="005E2DC3" w:rsidRDefault="00424B79" w:rsidP="00424B79">
      <w:pPr>
        <w:pStyle w:val="Heading2"/>
        <w:ind w:left="0"/>
        <w:rPr>
          <w:b w:val="0"/>
          <w:bCs w:val="0"/>
          <w:u w:val="none"/>
        </w:rPr>
      </w:pPr>
      <w:r>
        <w:rPr>
          <w:spacing w:val="-1"/>
          <w:u w:val="thick" w:color="000000"/>
        </w:rPr>
        <w:t>Mass Care</w:t>
      </w:r>
    </w:p>
    <w:p w:rsidR="005E2DC3" w:rsidRDefault="005E2DC3" w:rsidP="005E2DC3">
      <w:pPr>
        <w:spacing w:before="100" w:beforeAutospacing="1" w:after="100" w:afterAutospacing="1"/>
        <w:rPr>
          <w:b/>
          <w:bCs/>
        </w:rPr>
      </w:pPr>
    </w:p>
    <w:p w:rsidR="005E2DC3" w:rsidRPr="00C505B2" w:rsidRDefault="005E2DC3" w:rsidP="005E2DC3">
      <w:pPr>
        <w:spacing w:before="100" w:beforeAutospacing="1" w:after="100" w:afterAutospacing="1"/>
        <w:rPr>
          <w:u w:val="single"/>
        </w:rPr>
      </w:pPr>
      <w:r w:rsidRPr="00C505B2">
        <w:rPr>
          <w:b/>
          <w:bCs/>
          <w:u w:val="single"/>
        </w:rPr>
        <w:t>Shelters</w:t>
      </w:r>
    </w:p>
    <w:p w:rsidR="005E2DC3" w:rsidRDefault="005E2DC3" w:rsidP="005E2DC3">
      <w:pPr>
        <w:spacing w:before="100" w:beforeAutospacing="1" w:after="100" w:afterAutospacing="1"/>
      </w:pPr>
      <w:r>
        <w:t> </w:t>
      </w:r>
    </w:p>
    <w:p w:rsidR="005E2DC3" w:rsidRDefault="003C0814" w:rsidP="005E2DC3">
      <w:pPr>
        <w:spacing w:before="100" w:beforeAutospacing="1" w:after="100" w:afterAutospacing="1"/>
      </w:pPr>
      <w:r w:rsidRPr="00D55D10">
        <w:rPr>
          <w:sz w:val="24"/>
          <w:szCs w:val="24"/>
        </w:rPr>
        <w:t>As of 0700 10/17</w:t>
      </w:r>
      <w:r w:rsidR="005E2DC3" w:rsidRPr="00D55D10">
        <w:rPr>
          <w:sz w:val="24"/>
          <w:szCs w:val="24"/>
        </w:rPr>
        <w:t>/17 1 shelter is operating with a population of 154 in Lee County -</w:t>
      </w:r>
      <w:hyperlink r:id="rId11" w:tgtFrame="_blank" w:history="1">
        <w:r w:rsidR="005E2DC3">
          <w:rPr>
            <w:rStyle w:val="Hyperlink"/>
          </w:rPr>
          <w:t>http://www.floridadisaster.org/shelters/summary.aspx</w:t>
        </w:r>
      </w:hyperlink>
      <w:r w:rsidR="00C505B2">
        <w:t xml:space="preserve">  </w:t>
      </w:r>
    </w:p>
    <w:p w:rsidR="00C505B2" w:rsidRPr="003C0814" w:rsidRDefault="00C505B2" w:rsidP="005E2DC3">
      <w:pPr>
        <w:spacing w:before="100" w:beforeAutospacing="1" w:after="100" w:afterAutospacing="1"/>
        <w:rPr>
          <w:sz w:val="36"/>
          <w:szCs w:val="36"/>
        </w:rPr>
      </w:pPr>
    </w:p>
    <w:p w:rsidR="003C0814" w:rsidRDefault="003C0814" w:rsidP="003C0814">
      <w:pPr>
        <w:widowControl/>
        <w:numPr>
          <w:ilvl w:val="0"/>
          <w:numId w:val="3"/>
        </w:numPr>
        <w:spacing w:before="100" w:beforeAutospacing="1" w:after="100" w:afterAutospacing="1"/>
        <w:ind w:left="945"/>
        <w:rPr>
          <w:rFonts w:ascii="Times New Roman" w:eastAsia="Times New Roman" w:hAnsi="Times New Roman" w:cs="Times New Roman"/>
          <w:sz w:val="36"/>
          <w:szCs w:val="36"/>
        </w:rPr>
      </w:pPr>
      <w:r w:rsidRPr="003C0814">
        <w:rPr>
          <w:rFonts w:ascii="Times New Roman" w:eastAsia="Times New Roman" w:hAnsi="Times New Roman" w:cs="Times New Roman"/>
          <w:sz w:val="36"/>
          <w:szCs w:val="36"/>
        </w:rPr>
        <w:t xml:space="preserve">Multi-Agency Shelter Transition Teams are currently working all </w:t>
      </w:r>
      <w:r w:rsidR="00D55D10">
        <w:rPr>
          <w:rFonts w:ascii="Times New Roman" w:eastAsia="Times New Roman" w:hAnsi="Times New Roman" w:cs="Times New Roman"/>
          <w:sz w:val="36"/>
          <w:szCs w:val="36"/>
        </w:rPr>
        <w:t xml:space="preserve">  </w:t>
      </w:r>
      <w:r w:rsidRPr="003C0814">
        <w:rPr>
          <w:rFonts w:ascii="Times New Roman" w:eastAsia="Times New Roman" w:hAnsi="Times New Roman" w:cs="Times New Roman"/>
          <w:sz w:val="36"/>
          <w:szCs w:val="36"/>
        </w:rPr>
        <w:t>identified shelters in Lee county</w:t>
      </w:r>
    </w:p>
    <w:p w:rsidR="003C0814" w:rsidRPr="003C0814" w:rsidRDefault="003C0814" w:rsidP="003C0814">
      <w:pPr>
        <w:widowControl/>
        <w:spacing w:before="100" w:beforeAutospacing="1" w:after="100" w:afterAutospacing="1"/>
        <w:rPr>
          <w:rFonts w:ascii="Times New Roman" w:eastAsia="Times New Roman" w:hAnsi="Times New Roman" w:cs="Times New Roman"/>
          <w:sz w:val="36"/>
          <w:szCs w:val="36"/>
        </w:rPr>
      </w:pPr>
    </w:p>
    <w:p w:rsidR="003C0814" w:rsidRPr="003C0814" w:rsidRDefault="003C0814" w:rsidP="003C0814">
      <w:pPr>
        <w:widowControl/>
        <w:numPr>
          <w:ilvl w:val="0"/>
          <w:numId w:val="3"/>
        </w:numPr>
        <w:spacing w:before="100" w:beforeAutospacing="1" w:after="100" w:afterAutospacing="1"/>
        <w:ind w:left="945"/>
        <w:rPr>
          <w:rFonts w:ascii="Times New Roman" w:eastAsia="Times New Roman" w:hAnsi="Times New Roman" w:cs="Times New Roman"/>
          <w:sz w:val="36"/>
          <w:szCs w:val="36"/>
        </w:rPr>
      </w:pPr>
      <w:r w:rsidRPr="003C0814">
        <w:rPr>
          <w:rFonts w:ascii="Times New Roman" w:eastAsia="Times New Roman" w:hAnsi="Times New Roman" w:cs="Times New Roman"/>
          <w:sz w:val="36"/>
          <w:szCs w:val="36"/>
        </w:rPr>
        <w:t>Signs posted for shelter closure Saturday 10-21 @ noon. </w:t>
      </w:r>
    </w:p>
    <w:p w:rsidR="008F34AE" w:rsidRDefault="008F34AE" w:rsidP="008F34AE">
      <w:pPr>
        <w:widowControl/>
        <w:spacing w:before="100" w:beforeAutospacing="1" w:after="100" w:afterAutospacing="1"/>
        <w:rPr>
          <w:sz w:val="19"/>
          <w:szCs w:val="19"/>
        </w:rPr>
      </w:pPr>
    </w:p>
    <w:p w:rsidR="008F34AE" w:rsidRDefault="008F34AE" w:rsidP="008F34AE">
      <w:pPr>
        <w:widowControl/>
        <w:spacing w:before="100" w:beforeAutospacing="1" w:after="100" w:afterAutospacing="1"/>
        <w:rPr>
          <w:sz w:val="19"/>
          <w:szCs w:val="19"/>
        </w:rPr>
      </w:pPr>
    </w:p>
    <w:p w:rsidR="008F34AE" w:rsidRDefault="008F34AE" w:rsidP="008F34AE">
      <w:pPr>
        <w:spacing w:before="100" w:beforeAutospacing="1" w:after="100" w:afterAutospacing="1"/>
        <w:rPr>
          <w:sz w:val="24"/>
          <w:szCs w:val="24"/>
        </w:rPr>
      </w:pPr>
    </w:p>
    <w:p w:rsidR="008F34AE" w:rsidRPr="00C505B2" w:rsidRDefault="008F34AE" w:rsidP="008F34AE">
      <w:pPr>
        <w:spacing w:before="100" w:beforeAutospacing="1" w:after="100" w:afterAutospacing="1"/>
        <w:rPr>
          <w:b/>
          <w:u w:val="single"/>
        </w:rPr>
      </w:pPr>
      <w:r w:rsidRPr="00C505B2">
        <w:rPr>
          <w:b/>
          <w:u w:val="single"/>
        </w:rPr>
        <w:t>Transitional Sheltering Assistance (TSA)</w:t>
      </w:r>
    </w:p>
    <w:p w:rsidR="008F34AE" w:rsidRDefault="008F34AE" w:rsidP="008F34AE">
      <w:pPr>
        <w:widowControl/>
        <w:spacing w:before="100" w:beforeAutospacing="1" w:after="100" w:afterAutospacing="1"/>
        <w:rPr>
          <w:sz w:val="19"/>
          <w:szCs w:val="19"/>
        </w:rPr>
      </w:pPr>
    </w:p>
    <w:p w:rsidR="008F34AE" w:rsidRPr="00FE1385" w:rsidRDefault="008F34AE" w:rsidP="008F34AE">
      <w:pPr>
        <w:pStyle w:val="BodyText"/>
        <w:numPr>
          <w:ilvl w:val="0"/>
          <w:numId w:val="1"/>
        </w:numPr>
        <w:tabs>
          <w:tab w:val="left" w:pos="821"/>
        </w:tabs>
        <w:spacing w:before="14" w:line="268" w:lineRule="exact"/>
        <w:ind w:left="820" w:hanging="360"/>
      </w:pPr>
      <w:r>
        <w:rPr>
          <w:spacing w:val="-1"/>
        </w:rPr>
        <w:t>Currently</w:t>
      </w:r>
      <w:r>
        <w:rPr>
          <w:spacing w:val="-2"/>
        </w:rPr>
        <w:t xml:space="preserve"> </w:t>
      </w:r>
      <w:r>
        <w:rPr>
          <w:spacing w:val="-1"/>
        </w:rPr>
        <w:t>Eligible in Extension Period:</w:t>
      </w:r>
      <w:r>
        <w:rPr>
          <w:spacing w:val="2"/>
        </w:rPr>
        <w:t xml:space="preserve"> </w:t>
      </w:r>
      <w:r w:rsidR="00723A4F">
        <w:rPr>
          <w:color w:val="FF0000"/>
          <w:spacing w:val="-1"/>
        </w:rPr>
        <w:t>787,402</w:t>
      </w:r>
      <w:r>
        <w:rPr>
          <w:color w:val="FF0000"/>
          <w:spacing w:val="-1"/>
        </w:rPr>
        <w:tab/>
      </w:r>
    </w:p>
    <w:p w:rsidR="00FE1385" w:rsidRPr="00362CFE" w:rsidRDefault="00FE1385" w:rsidP="00FE1385">
      <w:pPr>
        <w:pStyle w:val="BodyText"/>
        <w:tabs>
          <w:tab w:val="left" w:pos="821"/>
        </w:tabs>
        <w:spacing w:before="14" w:line="268" w:lineRule="exact"/>
        <w:ind w:firstLine="0"/>
      </w:pPr>
    </w:p>
    <w:p w:rsidR="00FE1385" w:rsidRPr="00E12FB9" w:rsidRDefault="008F34AE" w:rsidP="00FE1385">
      <w:pPr>
        <w:pStyle w:val="BodyText"/>
        <w:numPr>
          <w:ilvl w:val="0"/>
          <w:numId w:val="1"/>
        </w:numPr>
        <w:tabs>
          <w:tab w:val="left" w:pos="821"/>
        </w:tabs>
        <w:spacing w:before="14" w:line="268" w:lineRule="exact"/>
        <w:ind w:left="820" w:hanging="360"/>
        <w:rPr>
          <w:color w:val="FF0000"/>
        </w:rPr>
      </w:pPr>
      <w:r w:rsidRPr="00362CFE">
        <w:rPr>
          <w:spacing w:val="-1"/>
        </w:rPr>
        <w:t>Cumulative Hotels utilized:</w:t>
      </w:r>
      <w:r w:rsidR="00723A4F">
        <w:rPr>
          <w:color w:val="FF0000"/>
          <w:spacing w:val="-1"/>
        </w:rPr>
        <w:t xml:space="preserve">  1,390   </w:t>
      </w:r>
      <w:r w:rsidRPr="00723A4F">
        <w:rPr>
          <w:color w:val="000000" w:themeColor="text1"/>
          <w:spacing w:val="-1"/>
        </w:rPr>
        <w:t xml:space="preserve"> (</w:t>
      </w:r>
      <w:r w:rsidRPr="00C11DD1">
        <w:rPr>
          <w:spacing w:val="-1"/>
        </w:rPr>
        <w:t>Hotels participating in Fl.</w:t>
      </w:r>
      <w:r>
        <w:rPr>
          <w:color w:val="FF0000"/>
          <w:spacing w:val="-1"/>
        </w:rPr>
        <w:t xml:space="preserve"> </w:t>
      </w:r>
      <w:r w:rsidR="00723A4F">
        <w:rPr>
          <w:color w:val="FF0000"/>
          <w:spacing w:val="-1"/>
        </w:rPr>
        <w:t>As of 10.16.</w:t>
      </w:r>
      <w:r w:rsidRPr="00E12FB9">
        <w:rPr>
          <w:color w:val="FF0000"/>
          <w:spacing w:val="-1"/>
        </w:rPr>
        <w:t>2017</w:t>
      </w:r>
      <w:r w:rsidR="00723A4F" w:rsidRPr="00723A4F">
        <w:rPr>
          <w:spacing w:val="-1"/>
        </w:rPr>
        <w:t>)</w:t>
      </w:r>
    </w:p>
    <w:p w:rsidR="00FE1385" w:rsidRPr="00FE1385" w:rsidRDefault="00FE1385" w:rsidP="00FE1385">
      <w:pPr>
        <w:pStyle w:val="BodyText"/>
        <w:tabs>
          <w:tab w:val="left" w:pos="821"/>
        </w:tabs>
        <w:spacing w:line="268" w:lineRule="exact"/>
      </w:pPr>
    </w:p>
    <w:p w:rsidR="008F34AE" w:rsidRPr="00FE1385" w:rsidRDefault="008F34AE" w:rsidP="008F34AE">
      <w:pPr>
        <w:pStyle w:val="BodyText"/>
        <w:numPr>
          <w:ilvl w:val="0"/>
          <w:numId w:val="1"/>
        </w:numPr>
        <w:tabs>
          <w:tab w:val="left" w:pos="821"/>
        </w:tabs>
        <w:spacing w:line="268" w:lineRule="exact"/>
        <w:ind w:left="820" w:hanging="360"/>
      </w:pPr>
      <w:r>
        <w:rPr>
          <w:spacing w:val="-1"/>
        </w:rPr>
        <w:t>Households</w:t>
      </w:r>
      <w:r>
        <w:t xml:space="preserve"> </w:t>
      </w:r>
      <w:r>
        <w:rPr>
          <w:spacing w:val="-1"/>
        </w:rPr>
        <w:t>checked</w:t>
      </w:r>
      <w:r>
        <w:t xml:space="preserve"> </w:t>
      </w:r>
      <w:r>
        <w:rPr>
          <w:spacing w:val="-2"/>
        </w:rPr>
        <w:t>in:</w:t>
      </w:r>
      <w:r>
        <w:t xml:space="preserve"> </w:t>
      </w:r>
      <w:r w:rsidR="00723A4F">
        <w:rPr>
          <w:color w:val="FF0000"/>
          <w:spacing w:val="-1"/>
        </w:rPr>
        <w:t xml:space="preserve">11,306  </w:t>
      </w:r>
      <w:r>
        <w:rPr>
          <w:color w:val="FF0000"/>
          <w:spacing w:val="-1"/>
        </w:rPr>
        <w:t xml:space="preserve"> (as of 10.16.2017) </w:t>
      </w:r>
      <w:r w:rsidRPr="00362CFE">
        <w:rPr>
          <w:spacing w:val="-1"/>
        </w:rPr>
        <w:t>Household Members:</w:t>
      </w:r>
      <w:r>
        <w:rPr>
          <w:color w:val="FF0000"/>
          <w:spacing w:val="-1"/>
        </w:rPr>
        <w:t xml:space="preserve"> </w:t>
      </w:r>
      <w:r w:rsidR="00723A4F">
        <w:rPr>
          <w:color w:val="FF0000"/>
          <w:spacing w:val="-1"/>
        </w:rPr>
        <w:t>26,707</w:t>
      </w:r>
    </w:p>
    <w:p w:rsidR="00FE1385" w:rsidRPr="00FE1385" w:rsidRDefault="00FE1385" w:rsidP="00FE1385">
      <w:pPr>
        <w:pStyle w:val="BodyText"/>
        <w:tabs>
          <w:tab w:val="left" w:pos="821"/>
        </w:tabs>
        <w:spacing w:line="268" w:lineRule="exact"/>
        <w:ind w:left="0" w:firstLine="0"/>
      </w:pPr>
    </w:p>
    <w:p w:rsidR="00FE1385" w:rsidRPr="00FE1385" w:rsidRDefault="00723A4F" w:rsidP="008F34AE">
      <w:pPr>
        <w:pStyle w:val="BodyText"/>
        <w:numPr>
          <w:ilvl w:val="0"/>
          <w:numId w:val="1"/>
        </w:numPr>
        <w:tabs>
          <w:tab w:val="left" w:pos="821"/>
        </w:tabs>
        <w:spacing w:line="268" w:lineRule="exact"/>
        <w:ind w:left="820" w:hanging="360"/>
      </w:pPr>
      <w:r>
        <w:rPr>
          <w:color w:val="FF0000"/>
        </w:rPr>
        <w:t xml:space="preserve">10,884 </w:t>
      </w:r>
      <w:r w:rsidRPr="00723A4F">
        <w:rPr>
          <w:color w:val="FF0000"/>
        </w:rPr>
        <w:t>(96.3</w:t>
      </w:r>
      <w:r w:rsidR="00FE1385" w:rsidRPr="00723A4F">
        <w:rPr>
          <w:color w:val="FF0000"/>
        </w:rPr>
        <w:t xml:space="preserve">%) </w:t>
      </w:r>
      <w:r>
        <w:t xml:space="preserve">Households in Florida hotels, </w:t>
      </w:r>
      <w:r w:rsidRPr="00723A4F">
        <w:rPr>
          <w:color w:val="FF0000"/>
        </w:rPr>
        <w:t>422</w:t>
      </w:r>
      <w:r>
        <w:t xml:space="preserve"> (</w:t>
      </w:r>
      <w:r w:rsidRPr="00723A4F">
        <w:rPr>
          <w:color w:val="FF0000"/>
        </w:rPr>
        <w:t>3.7%</w:t>
      </w:r>
      <w:r w:rsidR="00FE1385" w:rsidRPr="00723A4F">
        <w:rPr>
          <w:color w:val="FF0000"/>
        </w:rPr>
        <w:t xml:space="preserve">) </w:t>
      </w:r>
      <w:r>
        <w:t>H</w:t>
      </w:r>
      <w:r w:rsidR="00FE1385">
        <w:t xml:space="preserve">ouseholds in </w:t>
      </w:r>
      <w:r w:rsidRPr="00723A4F">
        <w:rPr>
          <w:color w:val="FF0000"/>
        </w:rPr>
        <w:t>37</w:t>
      </w:r>
      <w:r w:rsidR="00FE1385">
        <w:t xml:space="preserve"> states and D.C</w:t>
      </w:r>
    </w:p>
    <w:p w:rsidR="005E2DC3" w:rsidRDefault="005E2DC3" w:rsidP="00C505B2">
      <w:pPr>
        <w:pStyle w:val="gmail-m-5006982515192645608gmail-m-1348708808964492193gmail-m-8680842010222291976gmail-m3219138307939847524msonormal"/>
      </w:pPr>
    </w:p>
    <w:p w:rsidR="003C0814" w:rsidRPr="00D55D10" w:rsidRDefault="005E2DC3" w:rsidP="00F223D4">
      <w:pPr>
        <w:spacing w:before="100" w:beforeAutospacing="1" w:after="100" w:afterAutospacing="1"/>
      </w:pPr>
      <w:r>
        <w:t> </w:t>
      </w:r>
    </w:p>
    <w:p w:rsidR="003C0814" w:rsidRDefault="005E2DC3" w:rsidP="004F1CF6">
      <w:pPr>
        <w:spacing w:before="100" w:beforeAutospacing="1" w:after="100" w:afterAutospacing="1"/>
      </w:pPr>
      <w:r>
        <w:rPr>
          <w:b/>
          <w:bCs/>
        </w:rPr>
        <w:lastRenderedPageBreak/>
        <w:t>Feeding</w:t>
      </w:r>
      <w:r>
        <w:t>: Preplanned mobile routes are ceasing, but as feeding vehicles remain available as needed. Shelter and recovery site feeding will account for mos</w:t>
      </w:r>
      <w:r w:rsidR="003B5FCB">
        <w:t>t of these meals and snacks</w:t>
      </w:r>
      <w:r w:rsidR="003B5FCB" w:rsidRPr="003B5FCB">
        <w:t xml:space="preserve">. </w:t>
      </w:r>
      <w:r w:rsidR="003B5FCB" w:rsidRPr="003B5FCB">
        <w:rPr>
          <w:color w:val="FF0000"/>
        </w:rPr>
        <w:t>184</w:t>
      </w:r>
      <w:r w:rsidRPr="003B5FCB">
        <w:rPr>
          <w:color w:val="FF0000"/>
        </w:rPr>
        <w:t xml:space="preserve"> </w:t>
      </w:r>
      <w:r>
        <w:t xml:space="preserve">meals and </w:t>
      </w:r>
      <w:r w:rsidR="003B5FCB" w:rsidRPr="003B5FCB">
        <w:rPr>
          <w:color w:val="FF0000"/>
        </w:rPr>
        <w:t>625</w:t>
      </w:r>
      <w:r w:rsidR="003B5FCB">
        <w:t xml:space="preserve"> snacks were served on 10/16</w:t>
      </w:r>
      <w:r>
        <w:t>/17 with 0 delivery vehicles providing feeding.</w:t>
      </w:r>
    </w:p>
    <w:p w:rsidR="00490499" w:rsidRPr="004F1CF6" w:rsidRDefault="005E2DC3" w:rsidP="004F1CF6">
      <w:pPr>
        <w:spacing w:before="100" w:beforeAutospacing="1" w:after="100" w:afterAutospacing="1"/>
      </w:pPr>
      <w:r>
        <w:t>Disaster Supplemental Nutrition Assistance Program approved for 48 counties congruent with the individual assistance declarations (</w:t>
      </w:r>
      <w:r>
        <w:rPr>
          <w:lang w:val="en"/>
        </w:rPr>
        <w:t>Baker, Brevard, Broward, Charlotte, Clay, Collier, Columbia, Desoto, Dixie, Duval, Flagler, Gilchrist, Glades, Hardee, Hendry, Hernando, Highlands, Hillsborough, Indian River, Lafayette, Lee, Levy, Manatee, Marion, Martin, Miami-Dade, Monroe, Nassau, Okeechobee, Orange, Osceola, Palm Beach, Pasco, Polk, Putnam, Sarasota, Seminole, St. Johns, St. Lucie, Suwanee, and Volusia).</w:t>
      </w:r>
      <w:r>
        <w:t> Food for Florida pre-registration will be available on the Food for Florida </w:t>
      </w:r>
      <w:hyperlink r:id="rId12" w:tgtFrame="_blank" w:history="1">
        <w:r>
          <w:rPr>
            <w:rStyle w:val="Hyperlink"/>
          </w:rPr>
          <w:t>website</w:t>
        </w:r>
      </w:hyperlink>
      <w:r>
        <w:rPr>
          <w:color w:val="1F497D"/>
        </w:rPr>
        <w:t> </w:t>
      </w:r>
      <w:r>
        <w:t>and open for people in need of food assistance in eligible counties through </w:t>
      </w:r>
      <w:r>
        <w:rPr>
          <w:rStyle w:val="gmail-m-5006982515192645608gmail-m-1348708808964492193gmail-m-8680842010222291976gmail-abn"/>
        </w:rPr>
        <w:t>October 30</w:t>
      </w:r>
      <w:r>
        <w:t>. Food for Florida sites in Pinellas, Bradford, Union, Alachua, Lake, Sumter, and Citrus counties will open the week of September 25, 2017. </w:t>
      </w:r>
      <w:r>
        <w:rPr>
          <w:lang w:val="en"/>
        </w:rPr>
        <w:t>For shorter lines and easier access, it is recommended applicants pre-register and attend in their county on the date matching the first initial of their last name. </w:t>
      </w:r>
      <w:r>
        <w:rPr>
          <w:i/>
          <w:iCs/>
          <w:lang w:val="en"/>
        </w:rPr>
        <w:t>For additionally information on DSNAP rollout, see EM Constellation Info Message 125.</w:t>
      </w:r>
    </w:p>
    <w:p w:rsidR="005E2DC3" w:rsidRDefault="005E2DC3" w:rsidP="005E2DC3">
      <w:pPr>
        <w:spacing w:before="100" w:beforeAutospacing="1" w:after="100" w:afterAutospacing="1"/>
        <w:ind w:left="720"/>
      </w:pPr>
      <w:r>
        <w:rPr>
          <w:rFonts w:ascii="Georgia" w:hAnsi="Georgia"/>
          <w:u w:val="single"/>
        </w:rPr>
        <w:t>DSNAP Sites</w:t>
      </w:r>
      <w:r>
        <w:rPr>
          <w:rFonts w:ascii="Georgia" w:hAnsi="Georgia"/>
        </w:rPr>
        <w:t> 10/16/17 0700-1800</w:t>
      </w:r>
    </w:p>
    <w:p w:rsidR="005E2DC3" w:rsidRDefault="005E2DC3" w:rsidP="005E2DC3">
      <w:pPr>
        <w:spacing w:before="100" w:beforeAutospacing="1" w:after="100" w:afterAutospacing="1"/>
        <w:ind w:left="720"/>
      </w:pPr>
      <w:r>
        <w:rPr>
          <w:rFonts w:ascii="Georgia" w:hAnsi="Georgia"/>
        </w:rPr>
        <w:t>Charlotte Co. - </w:t>
      </w:r>
      <w:r>
        <w:rPr>
          <w:rFonts w:ascii="Georgia" w:hAnsi="Georgia"/>
          <w:i/>
          <w:iCs/>
        </w:rPr>
        <w:t>Westfield Sarasota Square </w:t>
      </w:r>
      <w:hyperlink r:id="rId13" w:tgtFrame="_blank" w:history="1">
        <w:r>
          <w:rPr>
            <w:rStyle w:val="Hyperlink"/>
            <w:rFonts w:ascii="Georgia" w:hAnsi="Georgia"/>
          </w:rPr>
          <w:t>8201 S. Tamiami Trail Sarasota, FL 35238</w:t>
        </w:r>
      </w:hyperlink>
      <w:r>
        <w:rPr>
          <w:rFonts w:ascii="Georgia" w:hAnsi="Georgia"/>
        </w:rPr>
        <w:t> (</w:t>
      </w:r>
      <w:r w:rsidR="000568EE" w:rsidRPr="000568EE">
        <w:rPr>
          <w:rFonts w:ascii="Georgia" w:hAnsi="Georgia"/>
          <w:sz w:val="20"/>
          <w:szCs w:val="20"/>
        </w:rPr>
        <w:t>Make up day</w:t>
      </w:r>
      <w:r>
        <w:rPr>
          <w:rFonts w:ascii="Georgia" w:hAnsi="Georgia"/>
        </w:rPr>
        <w:t>)</w:t>
      </w:r>
    </w:p>
    <w:p w:rsidR="005E2DC3" w:rsidRDefault="005E2DC3" w:rsidP="005E2DC3">
      <w:pPr>
        <w:spacing w:before="100" w:beforeAutospacing="1" w:after="100" w:afterAutospacing="1"/>
        <w:ind w:left="720"/>
        <w:rPr>
          <w:rFonts w:ascii="Georgia" w:hAnsi="Georgia"/>
          <w:sz w:val="16"/>
          <w:szCs w:val="16"/>
        </w:rPr>
      </w:pPr>
      <w:r>
        <w:rPr>
          <w:rFonts w:ascii="Georgia" w:hAnsi="Georgia"/>
        </w:rPr>
        <w:t>Duval Co. - </w:t>
      </w:r>
      <w:r>
        <w:rPr>
          <w:rFonts w:ascii="Georgia" w:hAnsi="Georgia"/>
          <w:i/>
          <w:iCs/>
        </w:rPr>
        <w:t>Regency Square Mall </w:t>
      </w:r>
      <w:hyperlink r:id="rId14" w:tgtFrame="_blank" w:history="1">
        <w:r>
          <w:rPr>
            <w:rStyle w:val="Hyperlink"/>
            <w:rFonts w:ascii="Georgia" w:hAnsi="Georgia"/>
          </w:rPr>
          <w:t>9501 Arlington Expressway,</w:t>
        </w:r>
      </w:hyperlink>
      <w:r>
        <w:rPr>
          <w:rFonts w:ascii="Georgia" w:hAnsi="Georgia"/>
        </w:rPr>
        <w:t> </w:t>
      </w:r>
      <w:hyperlink r:id="rId15" w:tgtFrame="_blank" w:history="1">
        <w:r>
          <w:rPr>
            <w:rStyle w:val="Hyperlink"/>
            <w:rFonts w:ascii="Georgia" w:hAnsi="Georgia"/>
          </w:rPr>
          <w:t>Ste 260,</w:t>
        </w:r>
      </w:hyperlink>
      <w:r>
        <w:rPr>
          <w:rFonts w:ascii="Georgia" w:hAnsi="Georgia"/>
        </w:rPr>
        <w:t> </w:t>
      </w:r>
      <w:hyperlink r:id="rId16" w:tgtFrame="_blank" w:history="1">
        <w:r>
          <w:rPr>
            <w:rStyle w:val="Hyperlink"/>
            <w:rFonts w:ascii="Georgia" w:hAnsi="Georgia"/>
          </w:rPr>
          <w:t>Jacksonville, FL 32225</w:t>
        </w:r>
      </w:hyperlink>
      <w:r>
        <w:rPr>
          <w:rFonts w:ascii="Georgia" w:hAnsi="Georgia"/>
        </w:rPr>
        <w:t> </w:t>
      </w:r>
      <w:r w:rsidRPr="003F71C1">
        <w:rPr>
          <w:rFonts w:ascii="Georgia" w:hAnsi="Georgia"/>
          <w:sz w:val="16"/>
          <w:szCs w:val="16"/>
        </w:rPr>
        <w:t>(</w:t>
      </w:r>
      <w:r w:rsidR="003F71C1" w:rsidRPr="003F71C1">
        <w:rPr>
          <w:rFonts w:ascii="Georgia" w:hAnsi="Georgia"/>
          <w:sz w:val="16"/>
          <w:szCs w:val="16"/>
        </w:rPr>
        <w:t>Make Up</w:t>
      </w:r>
      <w:r w:rsidR="003F71C1">
        <w:rPr>
          <w:rFonts w:ascii="Georgia" w:hAnsi="Georgia"/>
          <w:sz w:val="16"/>
          <w:szCs w:val="16"/>
        </w:rPr>
        <w:t xml:space="preserve"> </w:t>
      </w:r>
      <w:r w:rsidR="003F71C1" w:rsidRPr="003F71C1">
        <w:rPr>
          <w:rFonts w:ascii="Georgia" w:hAnsi="Georgia"/>
          <w:sz w:val="16"/>
          <w:szCs w:val="16"/>
        </w:rPr>
        <w:t>Day)</w:t>
      </w:r>
    </w:p>
    <w:p w:rsidR="000568EE" w:rsidRDefault="000568EE" w:rsidP="000568EE">
      <w:pPr>
        <w:spacing w:before="100" w:beforeAutospacing="1" w:after="100" w:afterAutospacing="1"/>
        <w:ind w:left="720"/>
      </w:pPr>
      <w:r>
        <w:rPr>
          <w:rFonts w:ascii="Georgia" w:hAnsi="Georgia"/>
        </w:rPr>
        <w:t>Manatee Co. – </w:t>
      </w:r>
      <w:r>
        <w:rPr>
          <w:rFonts w:ascii="Georgia" w:hAnsi="Georgia"/>
          <w:i/>
          <w:iCs/>
        </w:rPr>
        <w:t>Desoto Square Mall</w:t>
      </w:r>
      <w:r>
        <w:rPr>
          <w:rFonts w:ascii="Georgia" w:hAnsi="Georgia"/>
        </w:rPr>
        <w:t> </w:t>
      </w:r>
      <w:hyperlink r:id="rId17" w:tgtFrame="_blank" w:history="1">
        <w:r>
          <w:rPr>
            <w:rStyle w:val="Hyperlink"/>
            <w:rFonts w:ascii="Georgia" w:hAnsi="Georgia"/>
          </w:rPr>
          <w:t>303 301 Blvd. West, Bradenton, FL 34205</w:t>
        </w:r>
      </w:hyperlink>
      <w:r>
        <w:rPr>
          <w:rFonts w:ascii="Georgia" w:hAnsi="Georgia"/>
        </w:rPr>
        <w:t> (</w:t>
      </w:r>
      <w:r w:rsidRPr="000568EE">
        <w:rPr>
          <w:rFonts w:ascii="Georgia" w:hAnsi="Georgia"/>
          <w:sz w:val="20"/>
          <w:szCs w:val="20"/>
        </w:rPr>
        <w:t>Surname Q-Z</w:t>
      </w:r>
      <w:r>
        <w:rPr>
          <w:rFonts w:ascii="Georgia" w:hAnsi="Georgia"/>
        </w:rPr>
        <w:t>)</w:t>
      </w:r>
    </w:p>
    <w:p w:rsidR="000568EE" w:rsidRPr="000568EE" w:rsidRDefault="000568EE" w:rsidP="000568EE">
      <w:pPr>
        <w:spacing w:before="100" w:beforeAutospacing="1" w:after="100" w:afterAutospacing="1"/>
        <w:ind w:left="720"/>
        <w:rPr>
          <w:rFonts w:ascii="Georgia" w:hAnsi="Georgia"/>
          <w:sz w:val="18"/>
          <w:szCs w:val="18"/>
        </w:rPr>
      </w:pPr>
      <w:r>
        <w:rPr>
          <w:rFonts w:ascii="Georgia" w:hAnsi="Georgia"/>
        </w:rPr>
        <w:t>Nassau - </w:t>
      </w:r>
      <w:r>
        <w:rPr>
          <w:rFonts w:ascii="Georgia" w:hAnsi="Georgia"/>
          <w:i/>
          <w:iCs/>
        </w:rPr>
        <w:t>Regency Square Mall </w:t>
      </w:r>
      <w:hyperlink r:id="rId18" w:tgtFrame="_blank" w:history="1">
        <w:r>
          <w:rPr>
            <w:rStyle w:val="Hyperlink"/>
            <w:rFonts w:ascii="Georgia" w:hAnsi="Georgia"/>
          </w:rPr>
          <w:t>9501 Arlington Expressway,</w:t>
        </w:r>
      </w:hyperlink>
      <w:r>
        <w:rPr>
          <w:rFonts w:ascii="Georgia" w:hAnsi="Georgia"/>
        </w:rPr>
        <w:t> </w:t>
      </w:r>
      <w:hyperlink r:id="rId19" w:tgtFrame="_blank" w:history="1">
        <w:r>
          <w:rPr>
            <w:rStyle w:val="Hyperlink"/>
            <w:rFonts w:ascii="Georgia" w:hAnsi="Georgia"/>
          </w:rPr>
          <w:t>Ste 260,</w:t>
        </w:r>
      </w:hyperlink>
      <w:r>
        <w:rPr>
          <w:rFonts w:ascii="Georgia" w:hAnsi="Georgia"/>
        </w:rPr>
        <w:t> </w:t>
      </w:r>
      <w:hyperlink r:id="rId20" w:tgtFrame="_blank" w:history="1">
        <w:r>
          <w:rPr>
            <w:rStyle w:val="Hyperlink"/>
            <w:rFonts w:ascii="Georgia" w:hAnsi="Georgia"/>
          </w:rPr>
          <w:t>Jacksonville, FL 32225</w:t>
        </w:r>
      </w:hyperlink>
      <w:r>
        <w:rPr>
          <w:rFonts w:ascii="Georgia" w:hAnsi="Georgia"/>
        </w:rPr>
        <w:t> (</w:t>
      </w:r>
      <w:r>
        <w:rPr>
          <w:rFonts w:ascii="Georgia" w:hAnsi="Georgia"/>
          <w:sz w:val="18"/>
          <w:szCs w:val="18"/>
        </w:rPr>
        <w:t>Make up day</w:t>
      </w:r>
      <w:r w:rsidRPr="003F71C1">
        <w:rPr>
          <w:rFonts w:ascii="Georgia" w:hAnsi="Georgia"/>
          <w:sz w:val="18"/>
          <w:szCs w:val="18"/>
        </w:rPr>
        <w:t>)</w:t>
      </w:r>
    </w:p>
    <w:p w:rsidR="003F71C1" w:rsidRPr="003F71C1" w:rsidRDefault="003F71C1" w:rsidP="005E2DC3">
      <w:pPr>
        <w:spacing w:before="100" w:beforeAutospacing="1" w:after="100" w:afterAutospacing="1"/>
        <w:ind w:left="720"/>
        <w:rPr>
          <w:rFonts w:ascii="Georgia" w:hAnsi="Georgia"/>
          <w:sz w:val="24"/>
          <w:szCs w:val="24"/>
        </w:rPr>
      </w:pPr>
      <w:r w:rsidRPr="003F71C1">
        <w:rPr>
          <w:sz w:val="24"/>
          <w:szCs w:val="24"/>
        </w:rPr>
        <w:t>Palm Beach Co. –  </w:t>
      </w:r>
      <w:r w:rsidRPr="003F71C1">
        <w:rPr>
          <w:i/>
          <w:iCs/>
          <w:sz w:val="24"/>
          <w:szCs w:val="24"/>
        </w:rPr>
        <w:t>John Prince Memorial Park</w:t>
      </w:r>
      <w:r w:rsidRPr="003F71C1">
        <w:rPr>
          <w:sz w:val="24"/>
          <w:szCs w:val="24"/>
        </w:rPr>
        <w:t> </w:t>
      </w:r>
      <w:hyperlink r:id="rId21" w:tgtFrame="_blank" w:history="1">
        <w:r w:rsidRPr="003F71C1">
          <w:rPr>
            <w:color w:val="0000FF"/>
            <w:sz w:val="24"/>
            <w:szCs w:val="24"/>
            <w:u w:val="single"/>
          </w:rPr>
          <w:t>4759 S. Congress Ave., Lake Worth, FL 33461</w:t>
        </w:r>
      </w:hyperlink>
      <w:r w:rsidRPr="003F71C1">
        <w:rPr>
          <w:sz w:val="24"/>
          <w:szCs w:val="24"/>
        </w:rPr>
        <w:t> (Surname A-F)</w:t>
      </w:r>
    </w:p>
    <w:p w:rsidR="003F71C1" w:rsidRDefault="003F71C1" w:rsidP="005E2DC3">
      <w:pPr>
        <w:spacing w:before="100" w:beforeAutospacing="1" w:after="100" w:afterAutospacing="1"/>
        <w:ind w:left="720"/>
        <w:rPr>
          <w:sz w:val="24"/>
          <w:szCs w:val="24"/>
        </w:rPr>
      </w:pPr>
      <w:r w:rsidRPr="003F71C1">
        <w:rPr>
          <w:sz w:val="24"/>
          <w:szCs w:val="24"/>
        </w:rPr>
        <w:t>Palm Beach Co. –  </w:t>
      </w:r>
      <w:r w:rsidRPr="003F71C1">
        <w:rPr>
          <w:i/>
          <w:iCs/>
          <w:sz w:val="24"/>
          <w:szCs w:val="24"/>
        </w:rPr>
        <w:t>Lake Ida West Park</w:t>
      </w:r>
      <w:r w:rsidRPr="003F71C1">
        <w:rPr>
          <w:sz w:val="24"/>
          <w:szCs w:val="24"/>
        </w:rPr>
        <w:t> </w:t>
      </w:r>
      <w:hyperlink r:id="rId22" w:tgtFrame="_blank" w:history="1">
        <w:r w:rsidRPr="003F71C1">
          <w:rPr>
            <w:color w:val="0000FF"/>
            <w:sz w:val="24"/>
            <w:szCs w:val="24"/>
            <w:u w:val="single"/>
          </w:rPr>
          <w:t>1455 Lake Ida Road, Delray Beach, FL 33444</w:t>
        </w:r>
      </w:hyperlink>
      <w:r w:rsidRPr="003F71C1">
        <w:rPr>
          <w:sz w:val="24"/>
          <w:szCs w:val="24"/>
        </w:rPr>
        <w:t> (Surname A-F)</w:t>
      </w:r>
    </w:p>
    <w:p w:rsidR="003F71C1" w:rsidRPr="003F71C1" w:rsidRDefault="003F71C1" w:rsidP="005E2DC3">
      <w:pPr>
        <w:spacing w:before="100" w:beforeAutospacing="1" w:after="100" w:afterAutospacing="1"/>
        <w:ind w:left="720"/>
        <w:rPr>
          <w:rFonts w:ascii="Georgia" w:hAnsi="Georgia"/>
          <w:sz w:val="24"/>
          <w:szCs w:val="24"/>
        </w:rPr>
      </w:pPr>
      <w:r w:rsidRPr="003F71C1">
        <w:rPr>
          <w:sz w:val="24"/>
          <w:szCs w:val="24"/>
        </w:rPr>
        <w:t>Palm Beach Co. - </w:t>
      </w:r>
      <w:r w:rsidRPr="003F71C1">
        <w:rPr>
          <w:i/>
          <w:iCs/>
          <w:color w:val="333333"/>
          <w:sz w:val="24"/>
          <w:szCs w:val="24"/>
          <w:shd w:val="clear" w:color="auto" w:fill="FBFBFB"/>
        </w:rPr>
        <w:t>Glades Pioneer Park </w:t>
      </w:r>
      <w:r w:rsidRPr="000568EE">
        <w:rPr>
          <w:color w:val="244061" w:themeColor="accent1" w:themeShade="80"/>
          <w:sz w:val="24"/>
          <w:szCs w:val="24"/>
          <w:shd w:val="clear" w:color="auto" w:fill="FBFBFB"/>
        </w:rPr>
        <w:t xml:space="preserve">866 S.W. 16th Street Belle Glade, FL 33430 </w:t>
      </w:r>
      <w:r w:rsidRPr="003F71C1">
        <w:rPr>
          <w:color w:val="333333"/>
          <w:sz w:val="24"/>
          <w:szCs w:val="24"/>
          <w:shd w:val="clear" w:color="auto" w:fill="FBFBFB"/>
        </w:rPr>
        <w:t>(Surname A-F)</w:t>
      </w:r>
    </w:p>
    <w:p w:rsidR="003F71C1" w:rsidRDefault="003F71C1" w:rsidP="005E2DC3">
      <w:pPr>
        <w:spacing w:before="100" w:beforeAutospacing="1" w:after="100" w:afterAutospacing="1"/>
        <w:ind w:left="720"/>
        <w:rPr>
          <w:rFonts w:ascii="Georgia" w:hAnsi="Georgia"/>
        </w:rPr>
      </w:pPr>
      <w:r w:rsidRPr="003F71C1">
        <w:rPr>
          <w:sz w:val="24"/>
          <w:szCs w:val="24"/>
        </w:rPr>
        <w:t>Pasco Co. – </w:t>
      </w:r>
      <w:r w:rsidRPr="003F71C1">
        <w:rPr>
          <w:i/>
          <w:iCs/>
          <w:sz w:val="24"/>
          <w:szCs w:val="24"/>
        </w:rPr>
        <w:t>RP Funding Building</w:t>
      </w:r>
      <w:r w:rsidRPr="003F71C1">
        <w:rPr>
          <w:sz w:val="24"/>
          <w:szCs w:val="24"/>
        </w:rPr>
        <w:t> </w:t>
      </w:r>
      <w:hyperlink r:id="rId23" w:tgtFrame="_blank" w:history="1">
        <w:r w:rsidRPr="003F71C1">
          <w:rPr>
            <w:color w:val="0000FF"/>
            <w:sz w:val="24"/>
            <w:szCs w:val="24"/>
            <w:u w:val="single"/>
          </w:rPr>
          <w:t>701 W Lime Street, Lakeland, FL 33815</w:t>
        </w:r>
      </w:hyperlink>
      <w:r w:rsidRPr="003F71C1">
        <w:t> (All)</w:t>
      </w:r>
    </w:p>
    <w:p w:rsidR="005E2DC3" w:rsidRDefault="005E2DC3" w:rsidP="005E2DC3">
      <w:pPr>
        <w:spacing w:before="100" w:beforeAutospacing="1" w:after="100" w:afterAutospacing="1"/>
        <w:ind w:left="720"/>
      </w:pPr>
      <w:r>
        <w:rPr>
          <w:rFonts w:ascii="Georgia" w:hAnsi="Georgia"/>
        </w:rPr>
        <w:t>Polk Co. – </w:t>
      </w:r>
      <w:r>
        <w:rPr>
          <w:rFonts w:ascii="Georgia" w:hAnsi="Georgia"/>
          <w:i/>
          <w:iCs/>
        </w:rPr>
        <w:t>RP Funding Building</w:t>
      </w:r>
      <w:r>
        <w:rPr>
          <w:rFonts w:ascii="Georgia" w:hAnsi="Georgia"/>
        </w:rPr>
        <w:t> </w:t>
      </w:r>
      <w:hyperlink r:id="rId24" w:tgtFrame="_blank" w:history="1">
        <w:r>
          <w:rPr>
            <w:rStyle w:val="Hyperlink"/>
            <w:rFonts w:ascii="Georgia" w:hAnsi="Georgia"/>
          </w:rPr>
          <w:t>701 W Lime Street, Lakeland, FL 33815</w:t>
        </w:r>
      </w:hyperlink>
      <w:r w:rsidR="000568EE">
        <w:rPr>
          <w:rFonts w:ascii="Georgia" w:hAnsi="Georgia"/>
        </w:rPr>
        <w:t> (Surname P-Z</w:t>
      </w:r>
      <w:r>
        <w:rPr>
          <w:rFonts w:ascii="Georgia" w:hAnsi="Georgia"/>
        </w:rPr>
        <w:t>)</w:t>
      </w:r>
    </w:p>
    <w:p w:rsidR="005E2DC3" w:rsidRPr="004F1CF6" w:rsidRDefault="005E2DC3" w:rsidP="004F1CF6">
      <w:pPr>
        <w:spacing w:before="100" w:beforeAutospacing="1" w:after="100" w:afterAutospacing="1"/>
        <w:ind w:left="720"/>
      </w:pPr>
      <w:r>
        <w:rPr>
          <w:rFonts w:ascii="Georgia" w:hAnsi="Georgia"/>
        </w:rPr>
        <w:t>Sarasota Co. - </w:t>
      </w:r>
      <w:r>
        <w:rPr>
          <w:rFonts w:ascii="Georgia" w:hAnsi="Georgia"/>
          <w:i/>
          <w:iCs/>
        </w:rPr>
        <w:t>Westfield Sarasota Square </w:t>
      </w:r>
      <w:hyperlink r:id="rId25" w:tgtFrame="_blank" w:history="1">
        <w:r>
          <w:rPr>
            <w:rStyle w:val="Hyperlink"/>
            <w:rFonts w:ascii="Georgia" w:hAnsi="Georgia"/>
          </w:rPr>
          <w:t>8201 S. Tamiami Trail Sarasota, FL 35238</w:t>
        </w:r>
      </w:hyperlink>
      <w:r w:rsidR="000568EE">
        <w:rPr>
          <w:rFonts w:ascii="Georgia" w:hAnsi="Georgia"/>
        </w:rPr>
        <w:t> (Make up day</w:t>
      </w:r>
      <w:r>
        <w:rPr>
          <w:rFonts w:ascii="Georgia" w:hAnsi="Georgia"/>
        </w:rPr>
        <w:t>)</w:t>
      </w:r>
    </w:p>
    <w:p w:rsidR="005E2DC3" w:rsidRPr="004F1CF6" w:rsidRDefault="005E2DC3" w:rsidP="005E2DC3">
      <w:pPr>
        <w:spacing w:before="100" w:beforeAutospacing="1" w:after="100" w:afterAutospacing="1"/>
        <w:rPr>
          <w:sz w:val="24"/>
          <w:szCs w:val="24"/>
        </w:rPr>
      </w:pPr>
      <w:r>
        <w:rPr>
          <w:lang w:val="en"/>
        </w:rPr>
        <w:t>Due to storm damage and mass evacuations, for a period of time current SNAP customers are permitted to purchase hot foods with their EBT card at participating retailers. Customers should inquire first if the store is equipped to process hot food purchases. This service is available through </w:t>
      </w:r>
      <w:r>
        <w:rPr>
          <w:rStyle w:val="gmail-m-5006982515192645608gmail-m-1348708808964492193gmail-m-8680842010222291976gmail-aqj"/>
          <w:i/>
          <w:iCs/>
          <w:lang w:val="en"/>
        </w:rPr>
        <w:t>October 30, 2017</w:t>
      </w:r>
      <w:r>
        <w:rPr>
          <w:lang w:val="en"/>
        </w:rPr>
        <w:t>. Current food assistance customers are not eligible for Food for Florida. Current food assistance customers will get additional September/October benefits added to their EBT card </w:t>
      </w:r>
      <w:r>
        <w:rPr>
          <w:rStyle w:val="gmail-m-5006982515192645608gmail-m-1348708808964492193gmail-m-8680842010222291976gmail-aqj"/>
          <w:lang w:val="en"/>
        </w:rPr>
        <w:t>within 5 days</w:t>
      </w:r>
      <w:r>
        <w:rPr>
          <w:lang w:val="en"/>
        </w:rPr>
        <w:t> of the county opening the Food for Florida site.</w:t>
      </w:r>
      <w:r>
        <w:rPr>
          <w:color w:val="1F497D"/>
        </w:rPr>
        <w:t> </w:t>
      </w:r>
    </w:p>
    <w:p w:rsidR="005E2DC3" w:rsidRDefault="005E2DC3" w:rsidP="005E2DC3">
      <w:pPr>
        <w:spacing w:before="100" w:beforeAutospacing="1" w:after="100" w:afterAutospacing="1"/>
      </w:pPr>
      <w:r>
        <w:t>Feeding Florida has been providing food packages for those in a presidentially declared disaster county. Each food package contains 10 to 20 food items that can be taken home and prepared as needed. Each of the packages contain 25-30 pounds of shelf-stable food items. Text “Irma” to 898-211 or dial 2-1-1 for distribution locations and hours. Normal The Emergency Food Assistance Program (TEFAP) operations have resumed within the Feeding Florida network. Contact them for food pantry/congregate feeding locations.</w:t>
      </w:r>
    </w:p>
    <w:p w:rsidR="003C0814" w:rsidRDefault="003C0814" w:rsidP="003C0814">
      <w:pPr>
        <w:widowControl/>
        <w:spacing w:before="100" w:beforeAutospacing="1" w:after="100" w:afterAutospacing="1"/>
        <w:rPr>
          <w:rFonts w:ascii="Times New Roman" w:eastAsia="Times New Roman" w:hAnsi="Times New Roman" w:cs="Times New Roman"/>
          <w:b/>
          <w:bCs/>
          <w:sz w:val="24"/>
          <w:szCs w:val="24"/>
        </w:rPr>
      </w:pPr>
    </w:p>
    <w:p w:rsidR="003C0814" w:rsidRDefault="003C0814" w:rsidP="003C0814">
      <w:pPr>
        <w:widowControl/>
        <w:spacing w:before="100" w:beforeAutospacing="1" w:after="100" w:afterAutospacing="1"/>
        <w:rPr>
          <w:rFonts w:ascii="Times New Roman" w:eastAsia="Times New Roman" w:hAnsi="Times New Roman" w:cs="Times New Roman"/>
          <w:b/>
          <w:bCs/>
          <w:sz w:val="24"/>
          <w:szCs w:val="24"/>
        </w:rPr>
      </w:pPr>
      <w:r w:rsidRPr="003C0814">
        <w:rPr>
          <w:rFonts w:ascii="Times New Roman" w:eastAsia="Times New Roman" w:hAnsi="Times New Roman" w:cs="Times New Roman"/>
          <w:b/>
          <w:bCs/>
          <w:sz w:val="24"/>
          <w:szCs w:val="24"/>
        </w:rPr>
        <w:t>Distribution of Emergency Supplies</w:t>
      </w:r>
    </w:p>
    <w:p w:rsidR="003C0814" w:rsidRPr="003C0814" w:rsidRDefault="003C0814" w:rsidP="003C0814">
      <w:pPr>
        <w:widowControl/>
        <w:spacing w:before="100" w:beforeAutospacing="1" w:after="100" w:afterAutospacing="1"/>
        <w:rPr>
          <w:rFonts w:ascii="Times New Roman" w:eastAsia="Times New Roman" w:hAnsi="Times New Roman" w:cs="Times New Roman"/>
          <w:sz w:val="24"/>
          <w:szCs w:val="24"/>
        </w:rPr>
      </w:pPr>
    </w:p>
    <w:p w:rsidR="003C0814" w:rsidRPr="003C0814" w:rsidRDefault="003C0814" w:rsidP="003C0814">
      <w:pPr>
        <w:widowControl/>
        <w:spacing w:before="100" w:beforeAutospacing="1" w:after="100" w:afterAutospacing="1"/>
        <w:rPr>
          <w:rFonts w:ascii="Times New Roman" w:eastAsia="Times New Roman" w:hAnsi="Times New Roman" w:cs="Times New Roman"/>
          <w:sz w:val="24"/>
          <w:szCs w:val="24"/>
        </w:rPr>
      </w:pPr>
      <w:r w:rsidRPr="003C0814">
        <w:rPr>
          <w:rFonts w:ascii="Times New Roman" w:eastAsia="Times New Roman" w:hAnsi="Times New Roman" w:cs="Times New Roman"/>
          <w:sz w:val="24"/>
          <w:szCs w:val="24"/>
        </w:rPr>
        <w:t>Distribution of Emergency Supplies is beginning to slow as it transitions from necessary to beneficial service and being performed as needed.</w:t>
      </w:r>
    </w:p>
    <w:p w:rsidR="003C0814" w:rsidRPr="003C0814" w:rsidRDefault="003C0814" w:rsidP="003C0814">
      <w:pPr>
        <w:widowControl/>
        <w:spacing w:before="100" w:beforeAutospacing="1" w:after="100" w:afterAutospacing="1"/>
        <w:rPr>
          <w:rFonts w:ascii="Times New Roman" w:eastAsia="Times New Roman" w:hAnsi="Times New Roman" w:cs="Times New Roman"/>
          <w:sz w:val="24"/>
          <w:szCs w:val="24"/>
        </w:rPr>
      </w:pPr>
      <w:r w:rsidRPr="003C0814">
        <w:rPr>
          <w:rFonts w:ascii="Times New Roman" w:eastAsia="Times New Roman" w:hAnsi="Times New Roman" w:cs="Times New Roman"/>
          <w:sz w:val="24"/>
          <w:szCs w:val="24"/>
        </w:rPr>
        <w:t> </w:t>
      </w:r>
    </w:p>
    <w:p w:rsidR="003C0814" w:rsidRPr="003C0814" w:rsidRDefault="003C0814" w:rsidP="003C0814">
      <w:pPr>
        <w:widowControl/>
        <w:spacing w:before="100" w:beforeAutospacing="1" w:after="100" w:afterAutospacing="1"/>
        <w:rPr>
          <w:rFonts w:ascii="Times New Roman" w:eastAsia="Times New Roman" w:hAnsi="Times New Roman" w:cs="Times New Roman"/>
          <w:sz w:val="24"/>
          <w:szCs w:val="24"/>
        </w:rPr>
      </w:pPr>
      <w:r w:rsidRPr="003C0814">
        <w:rPr>
          <w:rFonts w:ascii="Times New Roman" w:eastAsia="Times New Roman" w:hAnsi="Times New Roman" w:cs="Times New Roman"/>
          <w:sz w:val="24"/>
          <w:szCs w:val="24"/>
        </w:rPr>
        <w:t>American Red Cross has provided 39,476 (+0) cumulative clean-up kits, 11,110 (+0) comfort kits and 977,402 (+38) bulk items through 10/16/17.</w:t>
      </w:r>
    </w:p>
    <w:p w:rsidR="003C0814" w:rsidRPr="003C0814" w:rsidRDefault="003C0814" w:rsidP="003C0814">
      <w:pPr>
        <w:widowControl/>
        <w:spacing w:before="100" w:beforeAutospacing="1" w:after="100" w:afterAutospacing="1"/>
        <w:rPr>
          <w:rFonts w:ascii="Times New Roman" w:eastAsia="Times New Roman" w:hAnsi="Times New Roman" w:cs="Times New Roman"/>
          <w:sz w:val="24"/>
          <w:szCs w:val="24"/>
        </w:rPr>
      </w:pPr>
      <w:r w:rsidRPr="003C0814">
        <w:rPr>
          <w:rFonts w:ascii="Times New Roman" w:eastAsia="Times New Roman" w:hAnsi="Times New Roman" w:cs="Times New Roman"/>
          <w:sz w:val="24"/>
          <w:szCs w:val="24"/>
        </w:rPr>
        <w:t> </w:t>
      </w:r>
    </w:p>
    <w:p w:rsidR="003C0814" w:rsidRPr="003C0814" w:rsidRDefault="003C0814" w:rsidP="003C0814">
      <w:pPr>
        <w:widowControl/>
        <w:spacing w:before="100" w:beforeAutospacing="1" w:after="100" w:afterAutospacing="1"/>
        <w:rPr>
          <w:rFonts w:ascii="Times New Roman" w:eastAsia="Times New Roman" w:hAnsi="Times New Roman" w:cs="Times New Roman"/>
          <w:sz w:val="24"/>
          <w:szCs w:val="24"/>
        </w:rPr>
      </w:pPr>
      <w:r w:rsidRPr="003C0814">
        <w:rPr>
          <w:rFonts w:ascii="Times New Roman" w:eastAsia="Times New Roman" w:hAnsi="Times New Roman" w:cs="Times New Roman"/>
          <w:sz w:val="24"/>
          <w:szCs w:val="24"/>
        </w:rPr>
        <w:t>The Salvation Army has provided 1,421 (+0) cleanup kits, 9,669 (+0) hygiene kits, and 225,184 (+0) assorted bulk items through 10/09/17.</w:t>
      </w:r>
    </w:p>
    <w:p w:rsidR="003C0814" w:rsidRPr="003C0814" w:rsidRDefault="003C0814" w:rsidP="003C0814">
      <w:pPr>
        <w:widowControl/>
        <w:spacing w:before="100" w:beforeAutospacing="1" w:after="100" w:afterAutospacing="1"/>
        <w:rPr>
          <w:rFonts w:ascii="Times New Roman" w:eastAsia="Times New Roman" w:hAnsi="Times New Roman" w:cs="Times New Roman"/>
          <w:sz w:val="24"/>
          <w:szCs w:val="24"/>
        </w:rPr>
      </w:pPr>
      <w:r w:rsidRPr="003C0814">
        <w:rPr>
          <w:rFonts w:ascii="Times New Roman" w:eastAsia="Times New Roman" w:hAnsi="Times New Roman" w:cs="Times New Roman"/>
          <w:b/>
          <w:bCs/>
          <w:sz w:val="24"/>
          <w:szCs w:val="24"/>
        </w:rPr>
        <w:t> </w:t>
      </w:r>
    </w:p>
    <w:p w:rsidR="003C0814" w:rsidRPr="003C0814" w:rsidRDefault="003C0814" w:rsidP="003C0814">
      <w:pPr>
        <w:widowControl/>
        <w:spacing w:before="100" w:beforeAutospacing="1" w:after="100" w:afterAutospacing="1"/>
        <w:rPr>
          <w:rFonts w:ascii="Times New Roman" w:eastAsia="Times New Roman" w:hAnsi="Times New Roman" w:cs="Times New Roman"/>
          <w:sz w:val="24"/>
          <w:szCs w:val="24"/>
        </w:rPr>
      </w:pPr>
      <w:r w:rsidRPr="003C0814">
        <w:rPr>
          <w:rFonts w:ascii="Times New Roman" w:eastAsia="Times New Roman" w:hAnsi="Times New Roman" w:cs="Times New Roman"/>
          <w:b/>
          <w:bCs/>
          <w:sz w:val="24"/>
          <w:szCs w:val="24"/>
        </w:rPr>
        <w:t>Reunification</w:t>
      </w:r>
    </w:p>
    <w:p w:rsidR="003C0814" w:rsidRPr="003C0814" w:rsidRDefault="003C0814" w:rsidP="003C0814">
      <w:pPr>
        <w:widowControl/>
        <w:spacing w:before="100" w:beforeAutospacing="1" w:after="100" w:afterAutospacing="1"/>
        <w:rPr>
          <w:rFonts w:ascii="Times New Roman" w:eastAsia="Times New Roman" w:hAnsi="Times New Roman" w:cs="Times New Roman"/>
          <w:sz w:val="24"/>
          <w:szCs w:val="24"/>
        </w:rPr>
      </w:pPr>
      <w:r w:rsidRPr="003C0814">
        <w:rPr>
          <w:rFonts w:ascii="Times New Roman" w:eastAsia="Times New Roman" w:hAnsi="Times New Roman" w:cs="Times New Roman"/>
          <w:sz w:val="24"/>
          <w:szCs w:val="24"/>
        </w:rPr>
        <w:t>American Red Cross: 2,826 (0) registrations through 10/16/17 for Safe and Well. 42 (0) Disaster Welfare Inquiries with 42 (0) completed through 10/16/17.</w:t>
      </w:r>
    </w:p>
    <w:p w:rsidR="003C0814" w:rsidRPr="003C0814" w:rsidRDefault="003C0814" w:rsidP="003C0814">
      <w:pPr>
        <w:widowControl/>
        <w:spacing w:before="100" w:beforeAutospacing="1" w:after="100" w:afterAutospacing="1"/>
        <w:rPr>
          <w:rFonts w:ascii="Times New Roman" w:eastAsia="Times New Roman" w:hAnsi="Times New Roman" w:cs="Times New Roman"/>
          <w:sz w:val="24"/>
          <w:szCs w:val="24"/>
        </w:rPr>
      </w:pPr>
      <w:r w:rsidRPr="003C0814">
        <w:rPr>
          <w:rFonts w:ascii="Times New Roman" w:eastAsia="Times New Roman" w:hAnsi="Times New Roman" w:cs="Times New Roman"/>
          <w:sz w:val="24"/>
          <w:szCs w:val="24"/>
        </w:rPr>
        <w:t> </w:t>
      </w:r>
    </w:p>
    <w:p w:rsidR="003C0814" w:rsidRPr="003C0814" w:rsidRDefault="003C0814" w:rsidP="003C0814">
      <w:pPr>
        <w:widowControl/>
        <w:spacing w:before="100" w:beforeAutospacing="1" w:after="100" w:afterAutospacing="1"/>
        <w:rPr>
          <w:rFonts w:ascii="Times New Roman" w:eastAsia="Times New Roman" w:hAnsi="Times New Roman" w:cs="Times New Roman"/>
          <w:sz w:val="24"/>
          <w:szCs w:val="24"/>
        </w:rPr>
      </w:pPr>
      <w:r w:rsidRPr="003C0814">
        <w:rPr>
          <w:rFonts w:ascii="Times New Roman" w:eastAsia="Times New Roman" w:hAnsi="Times New Roman" w:cs="Times New Roman"/>
          <w:b/>
          <w:bCs/>
          <w:sz w:val="24"/>
          <w:szCs w:val="24"/>
        </w:rPr>
        <w:t>Evacuation</w:t>
      </w:r>
    </w:p>
    <w:p w:rsidR="003C0814" w:rsidRPr="003C0814" w:rsidRDefault="003C0814" w:rsidP="003C0814">
      <w:pPr>
        <w:widowControl/>
        <w:spacing w:before="100" w:beforeAutospacing="1" w:after="100" w:afterAutospacing="1"/>
        <w:rPr>
          <w:rFonts w:ascii="Times New Roman" w:eastAsia="Times New Roman" w:hAnsi="Times New Roman" w:cs="Times New Roman"/>
          <w:sz w:val="24"/>
          <w:szCs w:val="24"/>
        </w:rPr>
      </w:pPr>
      <w:r w:rsidRPr="003C0814">
        <w:rPr>
          <w:rFonts w:ascii="Times New Roman" w:eastAsia="Times New Roman" w:hAnsi="Times New Roman" w:cs="Times New Roman"/>
          <w:sz w:val="24"/>
          <w:szCs w:val="24"/>
        </w:rPr>
        <w:t>Monitor evacuation status of Puerto Rico and US Virgin Islands. State Disaster Relief Centers at Miami International Airport, Concourse J, Level 4 and Orlando International Airport, Terminal A, Level 1.</w:t>
      </w:r>
    </w:p>
    <w:p w:rsidR="005E2DC3" w:rsidRDefault="005E2DC3" w:rsidP="005E2DC3">
      <w:pPr>
        <w:spacing w:before="100" w:beforeAutospacing="1" w:after="100" w:afterAutospacing="1"/>
      </w:pPr>
    </w:p>
    <w:p w:rsidR="00360D21" w:rsidRDefault="00360D21">
      <w:pPr>
        <w:pStyle w:val="BodyText"/>
        <w:spacing w:before="57"/>
        <w:ind w:left="100" w:firstLine="0"/>
        <w:rPr>
          <w:spacing w:val="-2"/>
          <w:u w:val="single" w:color="000000"/>
        </w:rPr>
      </w:pPr>
    </w:p>
    <w:p w:rsidR="005E2DC3" w:rsidRDefault="005E2DC3" w:rsidP="005E2DC3">
      <w:pPr>
        <w:pStyle w:val="BodyText"/>
        <w:spacing w:before="57"/>
        <w:ind w:left="100" w:firstLine="0"/>
        <w:rPr>
          <w:spacing w:val="-2"/>
          <w:u w:val="single" w:color="000000"/>
        </w:rPr>
      </w:pPr>
    </w:p>
    <w:p w:rsidR="005E2DC3" w:rsidRPr="00367CD6" w:rsidRDefault="005E2DC3" w:rsidP="005E2DC3">
      <w:pPr>
        <w:spacing w:line="480" w:lineRule="auto"/>
        <w:ind w:left="100" w:right="54"/>
        <w:rPr>
          <w:rFonts w:ascii="Arial"/>
          <w:spacing w:val="-2"/>
        </w:rPr>
      </w:pPr>
    </w:p>
    <w:p w:rsidR="005E2DC3" w:rsidRPr="00367CD6" w:rsidRDefault="005E2DC3" w:rsidP="005E2DC3">
      <w:pPr>
        <w:rPr>
          <w:rFonts w:ascii="Arial" w:eastAsia="Arial" w:hAnsi="Arial" w:cs="Arial"/>
        </w:rPr>
      </w:pPr>
    </w:p>
    <w:p w:rsidR="005E2DC3" w:rsidRDefault="005E2DC3" w:rsidP="005E2DC3">
      <w:pPr>
        <w:spacing w:before="8"/>
        <w:rPr>
          <w:rFonts w:ascii="Arial" w:eastAsia="Arial" w:hAnsi="Arial" w:cs="Arial"/>
          <w:sz w:val="19"/>
          <w:szCs w:val="19"/>
        </w:rPr>
      </w:pPr>
    </w:p>
    <w:p w:rsidR="005E2DC3" w:rsidRDefault="005E2DC3" w:rsidP="005E2DC3">
      <w:pPr>
        <w:pStyle w:val="BodyText"/>
        <w:spacing w:before="121" w:line="353" w:lineRule="auto"/>
        <w:ind w:left="100" w:right="1069" w:firstLine="0"/>
        <w:rPr>
          <w:spacing w:val="53"/>
        </w:rPr>
      </w:pPr>
    </w:p>
    <w:p w:rsidR="00360D21" w:rsidRDefault="00360D21" w:rsidP="00360D21">
      <w:pPr>
        <w:spacing w:before="8"/>
        <w:rPr>
          <w:rFonts w:ascii="Arial" w:eastAsia="Arial" w:hAnsi="Arial" w:cs="Arial"/>
          <w:sz w:val="19"/>
          <w:szCs w:val="19"/>
        </w:rPr>
      </w:pPr>
    </w:p>
    <w:p w:rsidR="004F1CF6" w:rsidRDefault="004F1CF6" w:rsidP="00490499">
      <w:pPr>
        <w:pStyle w:val="Heading2"/>
        <w:rPr>
          <w:spacing w:val="-2"/>
          <w:u w:val="thick" w:color="000000"/>
        </w:rPr>
      </w:pPr>
    </w:p>
    <w:p w:rsidR="004F1CF6" w:rsidRDefault="004F1CF6" w:rsidP="00490499">
      <w:pPr>
        <w:pStyle w:val="Heading2"/>
        <w:rPr>
          <w:spacing w:val="-2"/>
          <w:u w:val="thick" w:color="000000"/>
        </w:rPr>
      </w:pPr>
    </w:p>
    <w:p w:rsidR="004F1CF6" w:rsidRDefault="004F1CF6" w:rsidP="00490499">
      <w:pPr>
        <w:pStyle w:val="Heading2"/>
        <w:rPr>
          <w:spacing w:val="-2"/>
          <w:u w:val="thick" w:color="000000"/>
        </w:rPr>
      </w:pPr>
    </w:p>
    <w:p w:rsidR="004F1CF6" w:rsidRDefault="004F1CF6" w:rsidP="00490499">
      <w:pPr>
        <w:pStyle w:val="Heading2"/>
        <w:rPr>
          <w:spacing w:val="-2"/>
          <w:u w:val="thick" w:color="000000"/>
        </w:rPr>
      </w:pPr>
    </w:p>
    <w:p w:rsidR="004F1CF6" w:rsidRDefault="004F1CF6" w:rsidP="00490499">
      <w:pPr>
        <w:pStyle w:val="Heading2"/>
        <w:rPr>
          <w:spacing w:val="-2"/>
          <w:u w:val="thick" w:color="000000"/>
        </w:rPr>
      </w:pPr>
    </w:p>
    <w:p w:rsidR="004F1CF6" w:rsidRDefault="004F1CF6" w:rsidP="00490499">
      <w:pPr>
        <w:pStyle w:val="Heading2"/>
        <w:rPr>
          <w:spacing w:val="-2"/>
          <w:u w:val="thick" w:color="000000"/>
        </w:rPr>
      </w:pPr>
    </w:p>
    <w:p w:rsidR="004F1CF6" w:rsidRDefault="004F1CF6" w:rsidP="00490499">
      <w:pPr>
        <w:pStyle w:val="Heading2"/>
        <w:rPr>
          <w:spacing w:val="-2"/>
          <w:u w:val="thick" w:color="000000"/>
        </w:rPr>
      </w:pPr>
    </w:p>
    <w:p w:rsidR="003C0814" w:rsidRDefault="003C0814" w:rsidP="00490499">
      <w:pPr>
        <w:pStyle w:val="Heading2"/>
        <w:rPr>
          <w:spacing w:val="-2"/>
          <w:u w:val="thick" w:color="000000"/>
        </w:rPr>
      </w:pPr>
    </w:p>
    <w:p w:rsidR="003C0814" w:rsidRDefault="003C0814" w:rsidP="00490499">
      <w:pPr>
        <w:pStyle w:val="Heading2"/>
        <w:rPr>
          <w:spacing w:val="-2"/>
          <w:u w:val="thick" w:color="000000"/>
        </w:rPr>
      </w:pPr>
    </w:p>
    <w:p w:rsidR="00490499" w:rsidRDefault="00490499" w:rsidP="00490499">
      <w:pPr>
        <w:pStyle w:val="Heading2"/>
        <w:rPr>
          <w:spacing w:val="-2"/>
          <w:u w:val="thick" w:color="000000"/>
        </w:rPr>
      </w:pPr>
      <w:r>
        <w:rPr>
          <w:spacing w:val="-2"/>
          <w:u w:val="thick" w:color="000000"/>
        </w:rPr>
        <w:t>BUSINESS</w:t>
      </w:r>
      <w:r>
        <w:rPr>
          <w:spacing w:val="2"/>
          <w:u w:val="thick" w:color="000000"/>
        </w:rPr>
        <w:t xml:space="preserve"> </w:t>
      </w:r>
      <w:r>
        <w:rPr>
          <w:spacing w:val="-2"/>
          <w:u w:val="thick" w:color="000000"/>
        </w:rPr>
        <w:t>AND</w:t>
      </w:r>
      <w:r>
        <w:rPr>
          <w:spacing w:val="-1"/>
          <w:u w:val="thick" w:color="000000"/>
        </w:rPr>
        <w:t xml:space="preserve"> </w:t>
      </w:r>
      <w:r>
        <w:rPr>
          <w:spacing w:val="-2"/>
          <w:u w:val="thick" w:color="000000"/>
        </w:rPr>
        <w:t>INDUSTRY</w:t>
      </w:r>
    </w:p>
    <w:p w:rsidR="00360D21" w:rsidRDefault="00360D21" w:rsidP="00360D21">
      <w:pPr>
        <w:pStyle w:val="Heading2"/>
        <w:rPr>
          <w:spacing w:val="-2"/>
          <w:u w:val="thick" w:color="000000"/>
        </w:rPr>
      </w:pPr>
    </w:p>
    <w:p w:rsidR="00360D21" w:rsidRDefault="00360D21" w:rsidP="00360D21">
      <w:pPr>
        <w:pStyle w:val="Heading2"/>
        <w:rPr>
          <w:spacing w:val="-2"/>
          <w:u w:val="thick" w:color="000000"/>
        </w:rPr>
      </w:pPr>
    </w:p>
    <w:p w:rsidR="00360D21" w:rsidRDefault="00360D21" w:rsidP="00360D21">
      <w:pPr>
        <w:pStyle w:val="Heading2"/>
        <w:rPr>
          <w:spacing w:val="-2"/>
          <w:u w:val="thick" w:color="000000"/>
        </w:rPr>
      </w:pPr>
    </w:p>
    <w:p w:rsidR="00360D21" w:rsidRPr="00BE2269" w:rsidRDefault="00360D21" w:rsidP="00490499">
      <w:pPr>
        <w:pStyle w:val="Heading2"/>
        <w:ind w:left="0"/>
        <w:rPr>
          <w:bCs w:val="0"/>
          <w:u w:val="none"/>
        </w:rPr>
      </w:pPr>
    </w:p>
    <w:p w:rsidR="00360D21" w:rsidRPr="00BE2269" w:rsidRDefault="00360D21" w:rsidP="00360D21">
      <w:pPr>
        <w:pStyle w:val="BodyText"/>
        <w:spacing w:before="121"/>
        <w:ind w:left="100" w:firstLine="0"/>
        <w:rPr>
          <w:b/>
        </w:rPr>
      </w:pPr>
      <w:r w:rsidRPr="00BE2269">
        <w:rPr>
          <w:b/>
          <w:spacing w:val="-1"/>
        </w:rPr>
        <w:t>Florida</w:t>
      </w:r>
      <w:r w:rsidRPr="00BE2269">
        <w:rPr>
          <w:b/>
        </w:rPr>
        <w:t xml:space="preserve"> </w:t>
      </w:r>
      <w:r w:rsidRPr="00BE2269">
        <w:rPr>
          <w:b/>
          <w:spacing w:val="-1"/>
        </w:rPr>
        <w:t>Small</w:t>
      </w:r>
      <w:r w:rsidRPr="00BE2269">
        <w:rPr>
          <w:b/>
        </w:rPr>
        <w:t xml:space="preserve"> </w:t>
      </w:r>
      <w:r w:rsidRPr="00BE2269">
        <w:rPr>
          <w:b/>
          <w:spacing w:val="-1"/>
        </w:rPr>
        <w:t>Business</w:t>
      </w:r>
      <w:r w:rsidRPr="00BE2269">
        <w:rPr>
          <w:b/>
          <w:spacing w:val="1"/>
        </w:rPr>
        <w:t xml:space="preserve"> </w:t>
      </w:r>
      <w:r w:rsidRPr="00BE2269">
        <w:rPr>
          <w:b/>
          <w:spacing w:val="-1"/>
        </w:rPr>
        <w:t>Emergency</w:t>
      </w:r>
      <w:r w:rsidRPr="00BE2269">
        <w:rPr>
          <w:b/>
          <w:spacing w:val="-2"/>
        </w:rPr>
        <w:t xml:space="preserve"> </w:t>
      </w:r>
      <w:r w:rsidRPr="00BE2269">
        <w:rPr>
          <w:b/>
          <w:spacing w:val="-1"/>
        </w:rPr>
        <w:t>Bridge</w:t>
      </w:r>
      <w:r w:rsidRPr="00BE2269">
        <w:rPr>
          <w:b/>
          <w:spacing w:val="-2"/>
        </w:rPr>
        <w:t xml:space="preserve"> </w:t>
      </w:r>
      <w:r w:rsidRPr="00BE2269">
        <w:rPr>
          <w:b/>
          <w:spacing w:val="-1"/>
        </w:rPr>
        <w:t>Loan</w:t>
      </w:r>
      <w:r w:rsidRPr="00BE2269">
        <w:rPr>
          <w:b/>
        </w:rPr>
        <w:t xml:space="preserve"> </w:t>
      </w:r>
      <w:r w:rsidRPr="00BE2269">
        <w:rPr>
          <w:b/>
          <w:spacing w:val="-2"/>
        </w:rPr>
        <w:t>Program</w:t>
      </w:r>
    </w:p>
    <w:p w:rsidR="00BE2269" w:rsidRDefault="00360D21" w:rsidP="00BE2269">
      <w:pPr>
        <w:pStyle w:val="BodyText"/>
        <w:numPr>
          <w:ilvl w:val="0"/>
          <w:numId w:val="1"/>
        </w:numPr>
        <w:tabs>
          <w:tab w:val="left" w:pos="821"/>
        </w:tabs>
        <w:spacing w:before="121" w:line="268" w:lineRule="exact"/>
        <w:ind w:left="820" w:hanging="360"/>
      </w:pPr>
      <w:r>
        <w:rPr>
          <w:spacing w:val="-1"/>
        </w:rPr>
        <w:t>Applications</w:t>
      </w:r>
      <w:r>
        <w:t xml:space="preserve"> </w:t>
      </w:r>
      <w:r>
        <w:rPr>
          <w:spacing w:val="-1"/>
        </w:rPr>
        <w:t>received:</w:t>
      </w:r>
      <w:r>
        <w:rPr>
          <w:spacing w:val="2"/>
        </w:rPr>
        <w:t xml:space="preserve"> </w:t>
      </w:r>
      <w:r w:rsidR="003B5FCB" w:rsidRPr="003B5FCB">
        <w:rPr>
          <w:color w:val="FF0000"/>
          <w:spacing w:val="-2"/>
        </w:rPr>
        <w:t>523</w:t>
      </w:r>
    </w:p>
    <w:p w:rsidR="00BE2269" w:rsidRDefault="00BE2269" w:rsidP="00BE2269">
      <w:pPr>
        <w:pStyle w:val="BodyText"/>
        <w:tabs>
          <w:tab w:val="left" w:pos="821"/>
        </w:tabs>
        <w:spacing w:before="121" w:line="268" w:lineRule="exact"/>
        <w:ind w:left="460" w:firstLine="0"/>
      </w:pPr>
    </w:p>
    <w:p w:rsidR="00360D21" w:rsidRPr="00BE2269" w:rsidRDefault="003B5FCB" w:rsidP="00360D21">
      <w:pPr>
        <w:pStyle w:val="BodyText"/>
        <w:numPr>
          <w:ilvl w:val="0"/>
          <w:numId w:val="1"/>
        </w:numPr>
        <w:tabs>
          <w:tab w:val="left" w:pos="821"/>
        </w:tabs>
        <w:spacing w:line="268" w:lineRule="exact"/>
        <w:ind w:left="820" w:hanging="360"/>
      </w:pPr>
      <w:r>
        <w:rPr>
          <w:spacing w:val="-1"/>
        </w:rPr>
        <w:t>Pending</w:t>
      </w:r>
      <w:r w:rsidRPr="003B5FCB">
        <w:rPr>
          <w:color w:val="FF0000"/>
          <w:spacing w:val="-1"/>
        </w:rPr>
        <w:t>: 196</w:t>
      </w:r>
    </w:p>
    <w:p w:rsidR="00BE2269" w:rsidRDefault="00BE2269" w:rsidP="00BE2269">
      <w:pPr>
        <w:pStyle w:val="BodyText"/>
        <w:tabs>
          <w:tab w:val="left" w:pos="821"/>
        </w:tabs>
        <w:spacing w:line="268" w:lineRule="exact"/>
        <w:ind w:left="0" w:firstLine="0"/>
      </w:pPr>
    </w:p>
    <w:p w:rsidR="00360D21" w:rsidRPr="00BE2269" w:rsidRDefault="00360D21" w:rsidP="00360D21">
      <w:pPr>
        <w:pStyle w:val="BodyText"/>
        <w:numPr>
          <w:ilvl w:val="0"/>
          <w:numId w:val="1"/>
        </w:numPr>
        <w:tabs>
          <w:tab w:val="left" w:pos="821"/>
        </w:tabs>
        <w:spacing w:line="269" w:lineRule="exact"/>
        <w:ind w:left="820" w:hanging="360"/>
      </w:pPr>
      <w:r>
        <w:rPr>
          <w:spacing w:val="-1"/>
        </w:rPr>
        <w:t>Declined:</w:t>
      </w:r>
      <w:r>
        <w:rPr>
          <w:spacing w:val="1"/>
        </w:rPr>
        <w:t xml:space="preserve"> </w:t>
      </w:r>
      <w:r w:rsidR="003B5FCB" w:rsidRPr="003B5FCB">
        <w:rPr>
          <w:color w:val="FF0000"/>
        </w:rPr>
        <w:t>24</w:t>
      </w:r>
    </w:p>
    <w:p w:rsidR="00BE2269" w:rsidRDefault="00BE2269" w:rsidP="00BE2269">
      <w:pPr>
        <w:pStyle w:val="BodyText"/>
        <w:tabs>
          <w:tab w:val="left" w:pos="821"/>
        </w:tabs>
        <w:spacing w:line="269" w:lineRule="exact"/>
        <w:ind w:left="0" w:firstLine="0"/>
      </w:pPr>
    </w:p>
    <w:p w:rsidR="00360D21" w:rsidRPr="00BE2269" w:rsidRDefault="00360D21" w:rsidP="00360D21">
      <w:pPr>
        <w:pStyle w:val="BodyText"/>
        <w:numPr>
          <w:ilvl w:val="0"/>
          <w:numId w:val="1"/>
        </w:numPr>
        <w:tabs>
          <w:tab w:val="left" w:pos="821"/>
        </w:tabs>
        <w:spacing w:line="268" w:lineRule="exact"/>
        <w:ind w:left="820" w:hanging="360"/>
      </w:pPr>
      <w:r>
        <w:rPr>
          <w:spacing w:val="-1"/>
        </w:rPr>
        <w:t>Approved:</w:t>
      </w:r>
      <w:r>
        <w:rPr>
          <w:spacing w:val="2"/>
        </w:rPr>
        <w:t xml:space="preserve"> </w:t>
      </w:r>
      <w:r w:rsidR="003B5FCB">
        <w:rPr>
          <w:color w:val="FF0000"/>
          <w:spacing w:val="-1"/>
        </w:rPr>
        <w:t>302</w:t>
      </w:r>
    </w:p>
    <w:p w:rsidR="00BE2269" w:rsidRDefault="00BE2269" w:rsidP="00BE2269">
      <w:pPr>
        <w:pStyle w:val="BodyText"/>
        <w:tabs>
          <w:tab w:val="left" w:pos="821"/>
        </w:tabs>
        <w:spacing w:line="268" w:lineRule="exact"/>
        <w:ind w:left="0" w:firstLine="0"/>
      </w:pPr>
    </w:p>
    <w:p w:rsidR="00360D21" w:rsidRPr="00BE2269" w:rsidRDefault="00360D21" w:rsidP="00360D21">
      <w:pPr>
        <w:pStyle w:val="BodyText"/>
        <w:numPr>
          <w:ilvl w:val="0"/>
          <w:numId w:val="1"/>
        </w:numPr>
        <w:tabs>
          <w:tab w:val="left" w:pos="821"/>
        </w:tabs>
        <w:spacing w:line="268" w:lineRule="exact"/>
        <w:ind w:left="820" w:hanging="360"/>
        <w:rPr>
          <w:color w:val="FF0000"/>
        </w:rPr>
      </w:pPr>
      <w:r>
        <w:rPr>
          <w:spacing w:val="-1"/>
        </w:rPr>
        <w:t>Loan</w:t>
      </w:r>
      <w:r>
        <w:rPr>
          <w:spacing w:val="-2"/>
        </w:rPr>
        <w:t xml:space="preserve"> </w:t>
      </w:r>
      <w:r>
        <w:t>Totals</w:t>
      </w:r>
      <w:r>
        <w:rPr>
          <w:spacing w:val="1"/>
        </w:rPr>
        <w:t xml:space="preserve"> </w:t>
      </w:r>
      <w:r>
        <w:rPr>
          <w:spacing w:val="-2"/>
        </w:rPr>
        <w:t>Requested:</w:t>
      </w:r>
      <w:r w:rsidR="00BE2269">
        <w:rPr>
          <w:spacing w:val="-1"/>
        </w:rPr>
        <w:t xml:space="preserve"> </w:t>
      </w:r>
      <w:r w:rsidR="00BE2269" w:rsidRPr="00BE2269">
        <w:rPr>
          <w:color w:val="FF0000"/>
          <w:spacing w:val="-1"/>
        </w:rPr>
        <w:t>$15,975,042.14</w:t>
      </w:r>
    </w:p>
    <w:p w:rsidR="00BE2269" w:rsidRDefault="00BE2269" w:rsidP="00BE2269">
      <w:pPr>
        <w:pStyle w:val="BodyText"/>
        <w:tabs>
          <w:tab w:val="left" w:pos="821"/>
        </w:tabs>
        <w:spacing w:line="268" w:lineRule="exact"/>
        <w:ind w:left="0" w:firstLine="0"/>
      </w:pPr>
    </w:p>
    <w:p w:rsidR="00BE2269" w:rsidRPr="00BE2269" w:rsidRDefault="00360D21" w:rsidP="00360D21">
      <w:pPr>
        <w:pStyle w:val="BodyText"/>
        <w:numPr>
          <w:ilvl w:val="0"/>
          <w:numId w:val="1"/>
        </w:numPr>
        <w:tabs>
          <w:tab w:val="left" w:pos="821"/>
        </w:tabs>
        <w:spacing w:line="344" w:lineRule="auto"/>
        <w:ind w:right="6513" w:firstLine="360"/>
      </w:pPr>
      <w:r>
        <w:rPr>
          <w:spacing w:val="-1"/>
        </w:rPr>
        <w:t>Loan</w:t>
      </w:r>
      <w:r>
        <w:rPr>
          <w:spacing w:val="-2"/>
        </w:rPr>
        <w:t xml:space="preserve"> </w:t>
      </w:r>
      <w:r>
        <w:t>Totals</w:t>
      </w:r>
      <w:r>
        <w:rPr>
          <w:spacing w:val="1"/>
        </w:rPr>
        <w:t xml:space="preserve"> </w:t>
      </w:r>
      <w:r>
        <w:rPr>
          <w:spacing w:val="-1"/>
        </w:rPr>
        <w:t>Approved</w:t>
      </w:r>
      <w:r w:rsidRPr="00BE2269">
        <w:rPr>
          <w:color w:val="FF0000"/>
          <w:spacing w:val="-1"/>
        </w:rPr>
        <w:t>:</w:t>
      </w:r>
      <w:r w:rsidRPr="00BE2269">
        <w:rPr>
          <w:color w:val="FF0000"/>
          <w:spacing w:val="2"/>
        </w:rPr>
        <w:t xml:space="preserve"> </w:t>
      </w:r>
      <w:r w:rsidR="00BE2269" w:rsidRPr="00BE2269">
        <w:rPr>
          <w:color w:val="FF0000"/>
          <w:spacing w:val="-1"/>
        </w:rPr>
        <w:t>$8,774,342.00</w:t>
      </w:r>
    </w:p>
    <w:p w:rsidR="00BE2269" w:rsidRDefault="00BE2269" w:rsidP="00BE2269">
      <w:pPr>
        <w:pStyle w:val="ListParagraph"/>
        <w:rPr>
          <w:spacing w:val="21"/>
        </w:rPr>
      </w:pPr>
    </w:p>
    <w:p w:rsidR="00360D21" w:rsidRDefault="00BE2269" w:rsidP="00BE2269">
      <w:pPr>
        <w:pStyle w:val="BodyText"/>
        <w:tabs>
          <w:tab w:val="left" w:pos="821"/>
        </w:tabs>
        <w:spacing w:line="344" w:lineRule="auto"/>
        <w:ind w:left="0" w:right="6513" w:firstLine="0"/>
      </w:pPr>
      <w:r>
        <w:rPr>
          <w:spacing w:val="21"/>
        </w:rPr>
        <w:t xml:space="preserve">   </w:t>
      </w:r>
      <w:r w:rsidR="00360D21">
        <w:rPr>
          <w:spacing w:val="-1"/>
        </w:rPr>
        <w:t>SBA</w:t>
      </w:r>
      <w:r w:rsidR="00360D21">
        <w:t xml:space="preserve"> </w:t>
      </w:r>
      <w:r w:rsidR="00360D21">
        <w:rPr>
          <w:spacing w:val="-1"/>
        </w:rPr>
        <w:t>Business</w:t>
      </w:r>
      <w:r w:rsidR="00360D21">
        <w:rPr>
          <w:spacing w:val="1"/>
        </w:rPr>
        <w:t xml:space="preserve"> </w:t>
      </w:r>
      <w:r w:rsidR="00360D21">
        <w:rPr>
          <w:spacing w:val="-1"/>
        </w:rPr>
        <w:t>Loans</w:t>
      </w:r>
    </w:p>
    <w:p w:rsidR="00360D21" w:rsidRPr="00BE2269" w:rsidRDefault="00360D21" w:rsidP="00360D21">
      <w:pPr>
        <w:pStyle w:val="BodyText"/>
        <w:numPr>
          <w:ilvl w:val="0"/>
          <w:numId w:val="1"/>
        </w:numPr>
        <w:tabs>
          <w:tab w:val="left" w:pos="821"/>
        </w:tabs>
        <w:spacing w:before="14" w:line="268" w:lineRule="exact"/>
        <w:ind w:left="820" w:hanging="360"/>
      </w:pPr>
      <w:r>
        <w:rPr>
          <w:spacing w:val="-1"/>
        </w:rPr>
        <w:t>FEMA</w:t>
      </w:r>
      <w:r>
        <w:t xml:space="preserve"> </w:t>
      </w:r>
      <w:r>
        <w:rPr>
          <w:spacing w:val="-1"/>
        </w:rPr>
        <w:t>Registrations</w:t>
      </w:r>
      <w:r>
        <w:t xml:space="preserve"> </w:t>
      </w:r>
      <w:r>
        <w:rPr>
          <w:spacing w:val="-1"/>
        </w:rPr>
        <w:t>Referred:</w:t>
      </w:r>
      <w:r w:rsidRPr="00BE2269">
        <w:rPr>
          <w:color w:val="FF0000"/>
          <w:spacing w:val="3"/>
        </w:rPr>
        <w:t xml:space="preserve"> </w:t>
      </w:r>
      <w:r w:rsidR="00BE2269" w:rsidRPr="00BE2269">
        <w:rPr>
          <w:color w:val="FF0000"/>
          <w:spacing w:val="-1"/>
        </w:rPr>
        <w:t>221,522</w:t>
      </w:r>
    </w:p>
    <w:p w:rsidR="00BE2269" w:rsidRDefault="00BE2269" w:rsidP="00BE2269">
      <w:pPr>
        <w:pStyle w:val="BodyText"/>
        <w:tabs>
          <w:tab w:val="left" w:pos="821"/>
        </w:tabs>
        <w:spacing w:before="14" w:line="268" w:lineRule="exact"/>
        <w:ind w:firstLine="0"/>
      </w:pPr>
    </w:p>
    <w:p w:rsidR="00360D21" w:rsidRPr="00BE2269" w:rsidRDefault="00360D21" w:rsidP="00360D21">
      <w:pPr>
        <w:pStyle w:val="BodyText"/>
        <w:numPr>
          <w:ilvl w:val="0"/>
          <w:numId w:val="1"/>
        </w:numPr>
        <w:tabs>
          <w:tab w:val="left" w:pos="821"/>
        </w:tabs>
        <w:spacing w:line="268" w:lineRule="exact"/>
        <w:ind w:left="820" w:hanging="360"/>
      </w:pPr>
      <w:r>
        <w:rPr>
          <w:spacing w:val="-1"/>
        </w:rPr>
        <w:t>Applications</w:t>
      </w:r>
      <w:r>
        <w:t xml:space="preserve"> </w:t>
      </w:r>
      <w:r>
        <w:rPr>
          <w:spacing w:val="-1"/>
        </w:rPr>
        <w:t>Received:</w:t>
      </w:r>
      <w:r>
        <w:rPr>
          <w:spacing w:val="2"/>
        </w:rPr>
        <w:t xml:space="preserve"> </w:t>
      </w:r>
      <w:r w:rsidR="00BE2269" w:rsidRPr="00BE2269">
        <w:rPr>
          <w:color w:val="FF0000"/>
        </w:rPr>
        <w:t>2,885</w:t>
      </w:r>
    </w:p>
    <w:p w:rsidR="00BE2269" w:rsidRDefault="00BE2269" w:rsidP="00BE2269">
      <w:pPr>
        <w:pStyle w:val="BodyText"/>
        <w:tabs>
          <w:tab w:val="left" w:pos="821"/>
        </w:tabs>
        <w:spacing w:line="268" w:lineRule="exact"/>
        <w:ind w:left="0" w:firstLine="0"/>
      </w:pPr>
    </w:p>
    <w:p w:rsidR="00360D21" w:rsidRDefault="00360D21" w:rsidP="00360D21">
      <w:pPr>
        <w:pStyle w:val="BodyText"/>
        <w:tabs>
          <w:tab w:val="left" w:pos="820"/>
        </w:tabs>
        <w:spacing w:line="269" w:lineRule="exact"/>
        <w:ind w:left="460" w:firstLine="0"/>
        <w:rPr>
          <w:color w:val="FF0000"/>
          <w:spacing w:val="-1"/>
        </w:rPr>
      </w:pPr>
      <w:r>
        <w:rPr>
          <w:rFonts w:ascii="Symbol" w:eastAsia="Symbol" w:hAnsi="Symbol" w:cs="Symbol"/>
        </w:rPr>
        <w:t></w:t>
      </w:r>
      <w:r>
        <w:rPr>
          <w:rFonts w:ascii="Times New Roman" w:eastAsia="Times New Roman" w:hAnsi="Times New Roman" w:cs="Times New Roman"/>
        </w:rPr>
        <w:tab/>
      </w:r>
      <w:r>
        <w:rPr>
          <w:spacing w:val="-1"/>
        </w:rPr>
        <w:t>Loans</w:t>
      </w:r>
      <w:r>
        <w:rPr>
          <w:spacing w:val="1"/>
        </w:rPr>
        <w:t xml:space="preserve"> </w:t>
      </w:r>
      <w:r>
        <w:rPr>
          <w:spacing w:val="-1"/>
        </w:rPr>
        <w:t>Approved:</w:t>
      </w:r>
      <w:r>
        <w:rPr>
          <w:spacing w:val="2"/>
        </w:rPr>
        <w:t xml:space="preserve"> </w:t>
      </w:r>
      <w:r w:rsidR="00BE2269" w:rsidRPr="00BE2269">
        <w:rPr>
          <w:color w:val="FF0000"/>
        </w:rPr>
        <w:t>95</w:t>
      </w:r>
      <w:r w:rsidRPr="00BE2269">
        <w:rPr>
          <w:color w:val="FF0000"/>
          <w:spacing w:val="-2"/>
        </w:rPr>
        <w:t xml:space="preserve"> </w:t>
      </w:r>
      <w:r w:rsidR="00BE2269" w:rsidRPr="00BE2269">
        <w:rPr>
          <w:color w:val="FF0000"/>
          <w:spacing w:val="-1"/>
        </w:rPr>
        <w:t>($7,165,500</w:t>
      </w:r>
      <w:r w:rsidRPr="00BE2269">
        <w:rPr>
          <w:color w:val="FF0000"/>
          <w:spacing w:val="-1"/>
        </w:rPr>
        <w:t>)</w:t>
      </w:r>
    </w:p>
    <w:p w:rsidR="00BE2269" w:rsidRDefault="00BE2269" w:rsidP="00BE2269">
      <w:pPr>
        <w:pStyle w:val="BodyText"/>
        <w:spacing w:before="117"/>
        <w:ind w:left="100" w:firstLine="0"/>
        <w:rPr>
          <w:color w:val="FF0000"/>
        </w:rPr>
      </w:pPr>
    </w:p>
    <w:p w:rsidR="00BE2269" w:rsidRDefault="00360D21" w:rsidP="00BE2269">
      <w:pPr>
        <w:pStyle w:val="BodyText"/>
        <w:spacing w:before="117"/>
        <w:ind w:left="100" w:firstLine="0"/>
        <w:rPr>
          <w:spacing w:val="-1"/>
        </w:rPr>
      </w:pPr>
      <w:r>
        <w:rPr>
          <w:spacing w:val="-1"/>
        </w:rPr>
        <w:t>Business</w:t>
      </w:r>
      <w:r>
        <w:rPr>
          <w:spacing w:val="1"/>
        </w:rPr>
        <w:t xml:space="preserve"> </w:t>
      </w:r>
      <w:r>
        <w:rPr>
          <w:spacing w:val="-1"/>
        </w:rPr>
        <w:t>Damage</w:t>
      </w:r>
      <w:r>
        <w:rPr>
          <w:spacing w:val="-2"/>
        </w:rPr>
        <w:t xml:space="preserve"> </w:t>
      </w:r>
      <w:r>
        <w:rPr>
          <w:spacing w:val="-1"/>
        </w:rPr>
        <w:t>Assessments:</w:t>
      </w:r>
      <w:r w:rsidR="00BE2269">
        <w:rPr>
          <w:spacing w:val="-1"/>
        </w:rPr>
        <w:t xml:space="preserve"> </w:t>
      </w:r>
      <w:r w:rsidR="00BE2269" w:rsidRPr="00BE2269">
        <w:rPr>
          <w:color w:val="FF0000"/>
          <w:spacing w:val="-1"/>
        </w:rPr>
        <w:t>913</w:t>
      </w:r>
      <w:r w:rsidR="00BE2269">
        <w:rPr>
          <w:color w:val="FF0000"/>
        </w:rPr>
        <w:t xml:space="preserve"> </w:t>
      </w:r>
      <w:r w:rsidR="00BE2269" w:rsidRPr="00BE2269">
        <w:t>(</w:t>
      </w:r>
      <w:r w:rsidRPr="00BE2269">
        <w:rPr>
          <w:spacing w:val="-1"/>
        </w:rPr>
        <w:t>submitted</w:t>
      </w:r>
      <w:r w:rsidRPr="00BE2269">
        <w:rPr>
          <w:spacing w:val="-2"/>
        </w:rPr>
        <w:t xml:space="preserve"> </w:t>
      </w:r>
      <w:r w:rsidRPr="00BE2269">
        <w:rPr>
          <w:spacing w:val="-1"/>
        </w:rPr>
        <w:t>through</w:t>
      </w:r>
      <w:r w:rsidRPr="00BE2269">
        <w:t xml:space="preserve"> </w:t>
      </w:r>
      <w:r w:rsidRPr="00BE2269">
        <w:rPr>
          <w:spacing w:val="-1"/>
        </w:rPr>
        <w:t>FLVBEOC</w:t>
      </w:r>
      <w:r w:rsidRPr="00BE2269">
        <w:rPr>
          <w:spacing w:val="-3"/>
        </w:rPr>
        <w:t xml:space="preserve"> </w:t>
      </w:r>
      <w:r w:rsidRPr="00BE2269">
        <w:t xml:space="preserve">as </w:t>
      </w:r>
      <w:r w:rsidRPr="00BE2269">
        <w:rPr>
          <w:spacing w:val="-2"/>
        </w:rPr>
        <w:t>of</w:t>
      </w:r>
      <w:r w:rsidRPr="00BE2269">
        <w:rPr>
          <w:spacing w:val="-1"/>
        </w:rPr>
        <w:t xml:space="preserve"> COB</w:t>
      </w:r>
      <w:r w:rsidRPr="00BE2269">
        <w:t xml:space="preserve"> </w:t>
      </w:r>
      <w:r w:rsidR="00BE2269" w:rsidRPr="00BE2269">
        <w:rPr>
          <w:spacing w:val="-1"/>
        </w:rPr>
        <w:t>10/16/17)</w:t>
      </w:r>
    </w:p>
    <w:p w:rsidR="00BE2269" w:rsidRPr="00BE2269" w:rsidRDefault="00BE2269" w:rsidP="00BE2269">
      <w:pPr>
        <w:pStyle w:val="BodyText"/>
        <w:spacing w:before="117"/>
        <w:ind w:left="100" w:firstLine="0"/>
        <w:rPr>
          <w:spacing w:val="-1"/>
        </w:rPr>
      </w:pPr>
    </w:p>
    <w:p w:rsidR="00D920EA" w:rsidRDefault="00360D21" w:rsidP="00360D21">
      <w:pPr>
        <w:pStyle w:val="BodyText"/>
        <w:spacing w:before="121" w:line="353" w:lineRule="auto"/>
        <w:ind w:left="100" w:right="1069" w:firstLine="0"/>
        <w:rPr>
          <w:spacing w:val="-1"/>
        </w:rPr>
      </w:pPr>
      <w:r>
        <w:rPr>
          <w:spacing w:val="-1"/>
        </w:rPr>
        <w:t>Disaster</w:t>
      </w:r>
      <w:r>
        <w:rPr>
          <w:spacing w:val="2"/>
        </w:rPr>
        <w:t xml:space="preserve"> </w:t>
      </w:r>
      <w:r>
        <w:rPr>
          <w:spacing w:val="-1"/>
        </w:rPr>
        <w:t>Unemployment Assistance</w:t>
      </w:r>
      <w:r>
        <w:t xml:space="preserve"> </w:t>
      </w:r>
      <w:r w:rsidR="00D920EA">
        <w:rPr>
          <w:spacing w:val="-1"/>
        </w:rPr>
        <w:t>Program:    DUA extension date:  10/31/17</w:t>
      </w:r>
    </w:p>
    <w:p w:rsidR="00BE2269" w:rsidRDefault="00D920EA" w:rsidP="00360D21">
      <w:pPr>
        <w:pStyle w:val="BodyText"/>
        <w:spacing w:before="121" w:line="353" w:lineRule="auto"/>
        <w:ind w:left="100" w:right="1069" w:firstLine="0"/>
        <w:rPr>
          <w:spacing w:val="-1"/>
        </w:rPr>
      </w:pPr>
      <w:r>
        <w:rPr>
          <w:spacing w:val="-1"/>
        </w:rPr>
        <w:t>I</w:t>
      </w:r>
      <w:r w:rsidR="00360D21">
        <w:rPr>
          <w:spacing w:val="-1"/>
        </w:rPr>
        <w:t>n</w:t>
      </w:r>
      <w:r w:rsidR="00360D21">
        <w:t xml:space="preserve"> </w:t>
      </w:r>
      <w:r w:rsidR="00360D21">
        <w:rPr>
          <w:spacing w:val="-1"/>
        </w:rPr>
        <w:t>counties</w:t>
      </w:r>
      <w:r w:rsidR="00360D21">
        <w:rPr>
          <w:spacing w:val="1"/>
        </w:rPr>
        <w:t xml:space="preserve"> </w:t>
      </w:r>
      <w:r w:rsidR="00360D21">
        <w:rPr>
          <w:spacing w:val="-1"/>
        </w:rPr>
        <w:t>approved</w:t>
      </w:r>
      <w:r w:rsidR="00360D21">
        <w:rPr>
          <w:spacing w:val="-2"/>
        </w:rPr>
        <w:t xml:space="preserve"> </w:t>
      </w:r>
      <w:r w:rsidR="00360D21">
        <w:t>for</w:t>
      </w:r>
      <w:r w:rsidR="00360D21">
        <w:rPr>
          <w:spacing w:val="-1"/>
        </w:rPr>
        <w:t xml:space="preserve"> </w:t>
      </w:r>
      <w:r w:rsidR="00360D21">
        <w:t>IA</w:t>
      </w:r>
      <w:r w:rsidR="00360D21">
        <w:rPr>
          <w:spacing w:val="2"/>
        </w:rPr>
        <w:t xml:space="preserve"> </w:t>
      </w:r>
      <w:r w:rsidR="00360D21">
        <w:rPr>
          <w:spacing w:val="-2"/>
        </w:rPr>
        <w:t>(</w:t>
      </w:r>
      <w:r w:rsidR="00360D21" w:rsidRPr="00360D21">
        <w:rPr>
          <w:spacing w:val="-2"/>
        </w:rPr>
        <w:t>DUA</w:t>
      </w:r>
      <w:r w:rsidR="00360D21" w:rsidRPr="00360D21">
        <w:t xml:space="preserve"> </w:t>
      </w:r>
      <w:r w:rsidR="00360D21" w:rsidRPr="00360D21">
        <w:rPr>
          <w:spacing w:val="-1"/>
        </w:rPr>
        <w:t>claims:</w:t>
      </w:r>
      <w:r w:rsidR="00360D21" w:rsidRPr="00360D21">
        <w:rPr>
          <w:spacing w:val="2"/>
        </w:rPr>
        <w:t xml:space="preserve"> </w:t>
      </w:r>
      <w:r w:rsidR="00BE2269" w:rsidRPr="00BE2269">
        <w:rPr>
          <w:color w:val="FF0000"/>
          <w:spacing w:val="-1"/>
        </w:rPr>
        <w:t>3,502</w:t>
      </w:r>
      <w:r w:rsidR="00360D21">
        <w:rPr>
          <w:spacing w:val="-1"/>
        </w:rPr>
        <w:t>)</w:t>
      </w:r>
    </w:p>
    <w:p w:rsidR="00BE2269" w:rsidRDefault="00BE2269" w:rsidP="00BE2269">
      <w:pPr>
        <w:pStyle w:val="BodyText"/>
        <w:spacing w:before="121" w:line="353" w:lineRule="auto"/>
        <w:ind w:left="100" w:right="1069" w:firstLine="0"/>
        <w:rPr>
          <w:spacing w:val="-1"/>
        </w:rPr>
      </w:pPr>
    </w:p>
    <w:p w:rsidR="00BE2269" w:rsidRDefault="006433E5" w:rsidP="00BE2269">
      <w:pPr>
        <w:pStyle w:val="BodyText"/>
        <w:spacing w:before="121" w:line="353" w:lineRule="auto"/>
        <w:ind w:left="100" w:right="1069" w:firstLine="0"/>
        <w:rPr>
          <w:spacing w:val="-1"/>
        </w:rPr>
      </w:pPr>
      <w:r>
        <w:rPr>
          <w:spacing w:val="-1"/>
        </w:rPr>
        <w:t>Disaster</w:t>
      </w:r>
      <w:r>
        <w:rPr>
          <w:spacing w:val="2"/>
        </w:rPr>
        <w:t xml:space="preserve"> </w:t>
      </w:r>
      <w:r>
        <w:rPr>
          <w:spacing w:val="-1"/>
        </w:rPr>
        <w:t>Dislocated</w:t>
      </w:r>
      <w:r>
        <w:rPr>
          <w:spacing w:val="-7"/>
        </w:rPr>
        <w:t xml:space="preserve"> </w:t>
      </w:r>
      <w:r>
        <w:rPr>
          <w:spacing w:val="-1"/>
        </w:rPr>
        <w:t>Worker</w:t>
      </w:r>
      <w:r>
        <w:rPr>
          <w:spacing w:val="1"/>
        </w:rPr>
        <w:t xml:space="preserve"> </w:t>
      </w:r>
      <w:r>
        <w:rPr>
          <w:spacing w:val="-2"/>
        </w:rPr>
        <w:t>Program</w:t>
      </w:r>
      <w:r>
        <w:rPr>
          <w:spacing w:val="1"/>
        </w:rPr>
        <w:t xml:space="preserve"> </w:t>
      </w:r>
      <w:r>
        <w:rPr>
          <w:spacing w:val="-1"/>
        </w:rPr>
        <w:t>is</w:t>
      </w:r>
      <w:r>
        <w:rPr>
          <w:spacing w:val="-2"/>
        </w:rPr>
        <w:t xml:space="preserve"> </w:t>
      </w:r>
      <w:r>
        <w:rPr>
          <w:spacing w:val="-1"/>
        </w:rPr>
        <w:t>activated</w:t>
      </w:r>
    </w:p>
    <w:p w:rsidR="00BE2269" w:rsidRPr="00BE2269" w:rsidRDefault="00BE2269" w:rsidP="00BE2269">
      <w:pPr>
        <w:pStyle w:val="BodyText"/>
        <w:spacing w:before="121" w:line="353" w:lineRule="auto"/>
        <w:ind w:left="100" w:right="1069" w:firstLine="0"/>
        <w:rPr>
          <w:spacing w:val="-1"/>
        </w:rPr>
      </w:pPr>
    </w:p>
    <w:p w:rsidR="00FF014C" w:rsidRDefault="006433E5">
      <w:pPr>
        <w:pStyle w:val="BodyText"/>
        <w:spacing w:before="5"/>
        <w:ind w:left="100" w:firstLine="0"/>
        <w:rPr>
          <w:spacing w:val="-1"/>
          <w:u w:val="single" w:color="000000"/>
        </w:rPr>
      </w:pPr>
      <w:r>
        <w:rPr>
          <w:spacing w:val="-1"/>
        </w:rPr>
        <w:t>Irma</w:t>
      </w:r>
      <w:r>
        <w:t xml:space="preserve"> Job</w:t>
      </w:r>
      <w:r>
        <w:rPr>
          <w:spacing w:val="-2"/>
        </w:rPr>
        <w:t xml:space="preserve"> </w:t>
      </w:r>
      <w:r>
        <w:rPr>
          <w:spacing w:val="-1"/>
        </w:rPr>
        <w:t>Portal:</w:t>
      </w:r>
      <w:r>
        <w:t xml:space="preserve"> </w:t>
      </w:r>
      <w:hyperlink r:id="rId26">
        <w:r w:rsidRPr="00360D21">
          <w:rPr>
            <w:spacing w:val="-1"/>
            <w:highlight w:val="yellow"/>
            <w:u w:val="single" w:color="000000"/>
          </w:rPr>
          <w:t>https://irma.employflorida.com</w:t>
        </w:r>
      </w:hyperlink>
    </w:p>
    <w:p w:rsidR="008C3F03" w:rsidRPr="007508FA" w:rsidRDefault="00A04AEC" w:rsidP="007508FA">
      <w:pPr>
        <w:rPr>
          <w:rFonts w:ascii="Arial" w:eastAsia="Arial" w:hAnsi="Arial"/>
        </w:rPr>
      </w:pPr>
      <w:r>
        <w:rPr>
          <w:noProof/>
        </w:rPr>
        <mc:AlternateContent>
          <mc:Choice Requires="wpc">
            <w:drawing>
              <wp:anchor distT="0" distB="0" distL="114300" distR="114300" simplePos="0" relativeHeight="251661312" behindDoc="0" locked="0" layoutInCell="1" allowOverlap="1">
                <wp:simplePos x="0" y="0"/>
                <wp:positionH relativeFrom="column">
                  <wp:posOffset>242570</wp:posOffset>
                </wp:positionH>
                <wp:positionV relativeFrom="paragraph">
                  <wp:posOffset>-1055370</wp:posOffset>
                </wp:positionV>
                <wp:extent cx="6901180" cy="8173720"/>
                <wp:effectExtent l="0" t="0" r="0" b="0"/>
                <wp:wrapNone/>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19B7D54C" id="Canvas 6" o:spid="_x0000_s1026" editas="canvas" style="position:absolute;margin-left:19.1pt;margin-top:-83.1pt;width:543.4pt;height:643.6pt;z-index:251661312" coordsize="69011,81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011;height:81737;visibility:visible;mso-wrap-style:square">
                  <v:fill o:detectmouseclick="t"/>
                  <v:path o:connecttype="none"/>
                </v:shape>
              </v:group>
            </w:pict>
          </mc:Fallback>
        </mc:AlternateContent>
      </w:r>
    </w:p>
    <w:sectPr w:rsidR="008C3F03" w:rsidRPr="007508FA">
      <w:pgSz w:w="12240" w:h="15840"/>
      <w:pgMar w:top="660" w:right="600" w:bottom="2220" w:left="620" w:header="0" w:footer="20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9B7" w:rsidRDefault="004859B7">
      <w:r>
        <w:separator/>
      </w:r>
    </w:p>
  </w:endnote>
  <w:endnote w:type="continuationSeparator" w:id="0">
    <w:p w:rsidR="004859B7" w:rsidRDefault="00485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14C" w:rsidRDefault="00F36C69">
    <w:pPr>
      <w:spacing w:line="14" w:lineRule="auto"/>
      <w:rPr>
        <w:sz w:val="20"/>
        <w:szCs w:val="20"/>
      </w:rPr>
    </w:pPr>
    <w:r>
      <w:rPr>
        <w:noProof/>
      </w:rPr>
      <mc:AlternateContent>
        <mc:Choice Requires="wps">
          <w:drawing>
            <wp:anchor distT="0" distB="0" distL="114300" distR="114300" simplePos="0" relativeHeight="503308616" behindDoc="1" locked="0" layoutInCell="1" allowOverlap="1">
              <wp:simplePos x="0" y="0"/>
              <wp:positionH relativeFrom="page">
                <wp:posOffset>7221220</wp:posOffset>
              </wp:positionH>
              <wp:positionV relativeFrom="page">
                <wp:posOffset>8627745</wp:posOffset>
              </wp:positionV>
              <wp:extent cx="121285" cy="152400"/>
              <wp:effectExtent l="1270" t="0" r="1270"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014C" w:rsidRDefault="006433E5">
                          <w:pPr>
                            <w:spacing w:line="224" w:lineRule="exact"/>
                            <w:ind w:left="40"/>
                            <w:rPr>
                              <w:rFonts w:ascii="Arial" w:eastAsia="Arial" w:hAnsi="Arial" w:cs="Arial"/>
                              <w:sz w:val="20"/>
                              <w:szCs w:val="20"/>
                            </w:rPr>
                          </w:pPr>
                          <w:r>
                            <w:fldChar w:fldCharType="begin"/>
                          </w:r>
                          <w:r>
                            <w:rPr>
                              <w:rFonts w:ascii="Arial"/>
                              <w:sz w:val="20"/>
                            </w:rPr>
                            <w:instrText xml:space="preserve"> PAGE </w:instrText>
                          </w:r>
                          <w:r>
                            <w:fldChar w:fldCharType="separate"/>
                          </w:r>
                          <w:r w:rsidR="003B2EAD">
                            <w:rPr>
                              <w:rFonts w:ascii="Arial"/>
                              <w:noProof/>
                              <w:sz w:val="20"/>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68.6pt;margin-top:679.35pt;width:9.55pt;height:12pt;z-index:-7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" filled="f" stroked="f">
              <v:textbox inset="0,0,0,0">
                <w:txbxContent>
                  <w:p w:rsidR="00FF014C" w:rsidRDefault="006433E5">
                    <w:pPr>
                      <w:spacing w:line="224" w:lineRule="exact"/>
                      <w:ind w:left="40"/>
                      <w:rPr>
                        <w:rFonts w:ascii="Arial" w:eastAsia="Arial" w:hAnsi="Arial" w:cs="Arial"/>
                        <w:sz w:val="20"/>
                        <w:szCs w:val="20"/>
                      </w:rPr>
                    </w:pPr>
                    <w:r>
                      <w:fldChar w:fldCharType="begin"/>
                    </w:r>
                    <w:r>
                      <w:rPr>
                        <w:rFonts w:ascii="Arial"/>
                        <w:sz w:val="20"/>
                      </w:rPr>
                      <w:instrText xml:space="preserve"> PAGE </w:instrText>
                    </w:r>
                    <w:r>
                      <w:fldChar w:fldCharType="separate"/>
                    </w:r>
                    <w:r w:rsidR="003B2EAD">
                      <w:rPr>
                        <w:rFonts w:ascii="Arial"/>
                        <w:noProof/>
                        <w:sz w:val="20"/>
                      </w:rP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308640" behindDoc="1" locked="0" layoutInCell="1" allowOverlap="1">
              <wp:simplePos x="0" y="0"/>
              <wp:positionH relativeFrom="page">
                <wp:posOffset>2633345</wp:posOffset>
              </wp:positionH>
              <wp:positionV relativeFrom="page">
                <wp:posOffset>8773160</wp:posOffset>
              </wp:positionV>
              <wp:extent cx="2505075" cy="347345"/>
              <wp:effectExtent l="4445" t="635"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347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014C" w:rsidRDefault="006433E5">
                          <w:pPr>
                            <w:spacing w:line="204" w:lineRule="exact"/>
                            <w:jc w:val="center"/>
                            <w:rPr>
                              <w:rFonts w:ascii="Arial" w:eastAsia="Arial" w:hAnsi="Arial" w:cs="Arial"/>
                              <w:sz w:val="18"/>
                              <w:szCs w:val="18"/>
                            </w:rPr>
                          </w:pPr>
                          <w:r>
                            <w:rPr>
                              <w:rFonts w:ascii="Arial"/>
                              <w:sz w:val="18"/>
                            </w:rPr>
                            <w:t xml:space="preserve">For </w:t>
                          </w:r>
                          <w:r>
                            <w:rPr>
                              <w:rFonts w:ascii="Arial"/>
                              <w:spacing w:val="-1"/>
                              <w:sz w:val="18"/>
                            </w:rPr>
                            <w:t>questions,</w:t>
                          </w:r>
                          <w:r>
                            <w:rPr>
                              <w:rFonts w:ascii="Arial"/>
                              <w:sz w:val="18"/>
                            </w:rPr>
                            <w:t xml:space="preserve"> </w:t>
                          </w:r>
                          <w:r>
                            <w:rPr>
                              <w:rFonts w:ascii="Arial"/>
                              <w:spacing w:val="-1"/>
                              <w:sz w:val="18"/>
                            </w:rPr>
                            <w:t>contac</w:t>
                          </w:r>
                          <w:hyperlink r:id="rId1">
                            <w:r>
                              <w:rPr>
                                <w:rFonts w:ascii="Arial"/>
                                <w:spacing w:val="-1"/>
                                <w:sz w:val="18"/>
                              </w:rPr>
                              <w:t>t:</w:t>
                            </w:r>
                            <w:r>
                              <w:rPr>
                                <w:rFonts w:ascii="Arial"/>
                                <w:sz w:val="18"/>
                              </w:rPr>
                              <w:t xml:space="preserve"> </w:t>
                            </w:r>
                            <w:r>
                              <w:rPr>
                                <w:rFonts w:ascii="Arial"/>
                                <w:spacing w:val="-1"/>
                                <w:sz w:val="18"/>
                              </w:rPr>
                              <w:t>stephestep@outlook.com</w:t>
                            </w:r>
                          </w:hyperlink>
                        </w:p>
                        <w:p w:rsidR="00FF014C" w:rsidRDefault="006433E5">
                          <w:pPr>
                            <w:spacing w:before="119"/>
                            <w:jc w:val="center"/>
                            <w:rPr>
                              <w:rFonts w:ascii="Arial" w:eastAsia="Arial" w:hAnsi="Arial" w:cs="Arial"/>
                              <w:sz w:val="18"/>
                              <w:szCs w:val="18"/>
                            </w:rPr>
                          </w:pPr>
                          <w:r>
                            <w:rPr>
                              <w:rFonts w:ascii="Arial"/>
                              <w:spacing w:val="-1"/>
                              <w:sz w:val="18"/>
                            </w:rPr>
                            <w:t>Internet:</w:t>
                          </w:r>
                          <w:r>
                            <w:rPr>
                              <w:rFonts w:ascii="Arial"/>
                              <w:spacing w:val="1"/>
                              <w:sz w:val="18"/>
                            </w:rPr>
                            <w:t xml:space="preserve"> </w:t>
                          </w:r>
                          <w:hyperlink r:id="rId2">
                            <w:r>
                              <w:rPr>
                                <w:rFonts w:ascii="Arial"/>
                                <w:spacing w:val="-1"/>
                                <w:sz w:val="18"/>
                                <w:u w:val="single" w:color="000000"/>
                              </w:rPr>
                              <w:t>http://www.floridadisaster.org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207.35pt;margin-top:690.8pt;width:197.25pt;height:27.35pt;z-index:-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" filled="f" stroked="f">
              <v:textbox inset="0,0,0,0">
                <w:txbxContent>
                  <w:p w:rsidR="00FF014C" w:rsidRDefault="006433E5">
                    <w:pPr>
                      <w:spacing w:line="204" w:lineRule="exact"/>
                      <w:jc w:val="center"/>
                      <w:rPr>
                        <w:rFonts w:ascii="Arial" w:eastAsia="Arial" w:hAnsi="Arial" w:cs="Arial"/>
                        <w:sz w:val="18"/>
                        <w:szCs w:val="18"/>
                      </w:rPr>
                    </w:pPr>
                    <w:r>
                      <w:rPr>
                        <w:rFonts w:ascii="Arial"/>
                        <w:sz w:val="18"/>
                      </w:rPr>
                      <w:t xml:space="preserve">For </w:t>
                    </w:r>
                    <w:r>
                      <w:rPr>
                        <w:rFonts w:ascii="Arial"/>
                        <w:spacing w:val="-1"/>
                        <w:sz w:val="18"/>
                      </w:rPr>
                      <w:t>questions,</w:t>
                    </w:r>
                    <w:r>
                      <w:rPr>
                        <w:rFonts w:ascii="Arial"/>
                        <w:sz w:val="18"/>
                      </w:rPr>
                      <w:t xml:space="preserve"> </w:t>
                    </w:r>
                    <w:r>
                      <w:rPr>
                        <w:rFonts w:ascii="Arial"/>
                        <w:spacing w:val="-1"/>
                        <w:sz w:val="18"/>
                      </w:rPr>
                      <w:t>contac</w:t>
                    </w:r>
                    <w:hyperlink r:id="rId3">
                      <w:r>
                        <w:rPr>
                          <w:rFonts w:ascii="Arial"/>
                          <w:spacing w:val="-1"/>
                          <w:sz w:val="18"/>
                        </w:rPr>
                        <w:t>t:</w:t>
                      </w:r>
                      <w:r>
                        <w:rPr>
                          <w:rFonts w:ascii="Arial"/>
                          <w:sz w:val="18"/>
                        </w:rPr>
                        <w:t xml:space="preserve"> </w:t>
                      </w:r>
                      <w:r>
                        <w:rPr>
                          <w:rFonts w:ascii="Arial"/>
                          <w:spacing w:val="-1"/>
                          <w:sz w:val="18"/>
                        </w:rPr>
                        <w:t>stephestep@outlook.com</w:t>
                      </w:r>
                    </w:hyperlink>
                  </w:p>
                  <w:p w:rsidR="00FF014C" w:rsidRDefault="006433E5">
                    <w:pPr>
                      <w:spacing w:before="119"/>
                      <w:jc w:val="center"/>
                      <w:rPr>
                        <w:rFonts w:ascii="Arial" w:eastAsia="Arial" w:hAnsi="Arial" w:cs="Arial"/>
                        <w:sz w:val="18"/>
                        <w:szCs w:val="18"/>
                      </w:rPr>
                    </w:pPr>
                    <w:r>
                      <w:rPr>
                        <w:rFonts w:ascii="Arial"/>
                        <w:spacing w:val="-1"/>
                        <w:sz w:val="18"/>
                      </w:rPr>
                      <w:t>Internet:</w:t>
                    </w:r>
                    <w:r>
                      <w:rPr>
                        <w:rFonts w:ascii="Arial"/>
                        <w:spacing w:val="1"/>
                        <w:sz w:val="18"/>
                      </w:rPr>
                      <w:t xml:space="preserve"> </w:t>
                    </w:r>
                    <w:hyperlink r:id="rId4">
                      <w:r>
                        <w:rPr>
                          <w:rFonts w:ascii="Arial"/>
                          <w:spacing w:val="-1"/>
                          <w:sz w:val="18"/>
                          <w:u w:val="single" w:color="000000"/>
                        </w:rPr>
                        <w:t>http://www.floridadisaster.org</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9B7" w:rsidRDefault="004859B7">
      <w:r>
        <w:separator/>
      </w:r>
    </w:p>
  </w:footnote>
  <w:footnote w:type="continuationSeparator" w:id="0">
    <w:p w:rsidR="004859B7" w:rsidRDefault="004859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01C65"/>
    <w:multiLevelType w:val="hybridMultilevel"/>
    <w:tmpl w:val="14B4AB4A"/>
    <w:lvl w:ilvl="0" w:tplc="B8985830">
      <w:start w:val="1"/>
      <w:numFmt w:val="bullet"/>
      <w:lvlText w:val=""/>
      <w:lvlJc w:val="left"/>
      <w:pPr>
        <w:ind w:left="100" w:hanging="361"/>
      </w:pPr>
      <w:rPr>
        <w:rFonts w:ascii="Symbol" w:eastAsia="Symbol" w:hAnsi="Symbol" w:hint="default"/>
        <w:sz w:val="22"/>
        <w:szCs w:val="22"/>
      </w:rPr>
    </w:lvl>
    <w:lvl w:ilvl="1" w:tplc="8A684442">
      <w:start w:val="1"/>
      <w:numFmt w:val="bullet"/>
      <w:lvlText w:val="•"/>
      <w:lvlJc w:val="left"/>
      <w:pPr>
        <w:ind w:left="1192" w:hanging="361"/>
      </w:pPr>
      <w:rPr>
        <w:rFonts w:hint="default"/>
      </w:rPr>
    </w:lvl>
    <w:lvl w:ilvl="2" w:tplc="11DA5032">
      <w:start w:val="1"/>
      <w:numFmt w:val="bullet"/>
      <w:lvlText w:val="•"/>
      <w:lvlJc w:val="left"/>
      <w:pPr>
        <w:ind w:left="2284" w:hanging="361"/>
      </w:pPr>
      <w:rPr>
        <w:rFonts w:hint="default"/>
      </w:rPr>
    </w:lvl>
    <w:lvl w:ilvl="3" w:tplc="F3E68616">
      <w:start w:val="1"/>
      <w:numFmt w:val="bullet"/>
      <w:lvlText w:val="•"/>
      <w:lvlJc w:val="left"/>
      <w:pPr>
        <w:ind w:left="3376" w:hanging="361"/>
      </w:pPr>
      <w:rPr>
        <w:rFonts w:hint="default"/>
      </w:rPr>
    </w:lvl>
    <w:lvl w:ilvl="4" w:tplc="8BFCC6BA">
      <w:start w:val="1"/>
      <w:numFmt w:val="bullet"/>
      <w:lvlText w:val="•"/>
      <w:lvlJc w:val="left"/>
      <w:pPr>
        <w:ind w:left="4468" w:hanging="361"/>
      </w:pPr>
      <w:rPr>
        <w:rFonts w:hint="default"/>
      </w:rPr>
    </w:lvl>
    <w:lvl w:ilvl="5" w:tplc="860CE6C0">
      <w:start w:val="1"/>
      <w:numFmt w:val="bullet"/>
      <w:lvlText w:val="•"/>
      <w:lvlJc w:val="left"/>
      <w:pPr>
        <w:ind w:left="5560" w:hanging="361"/>
      </w:pPr>
      <w:rPr>
        <w:rFonts w:hint="default"/>
      </w:rPr>
    </w:lvl>
    <w:lvl w:ilvl="6" w:tplc="0EB449EE">
      <w:start w:val="1"/>
      <w:numFmt w:val="bullet"/>
      <w:lvlText w:val="•"/>
      <w:lvlJc w:val="left"/>
      <w:pPr>
        <w:ind w:left="6652" w:hanging="361"/>
      </w:pPr>
      <w:rPr>
        <w:rFonts w:hint="default"/>
      </w:rPr>
    </w:lvl>
    <w:lvl w:ilvl="7" w:tplc="89121CC6">
      <w:start w:val="1"/>
      <w:numFmt w:val="bullet"/>
      <w:lvlText w:val="•"/>
      <w:lvlJc w:val="left"/>
      <w:pPr>
        <w:ind w:left="7744" w:hanging="361"/>
      </w:pPr>
      <w:rPr>
        <w:rFonts w:hint="default"/>
      </w:rPr>
    </w:lvl>
    <w:lvl w:ilvl="8" w:tplc="6194FCEC">
      <w:start w:val="1"/>
      <w:numFmt w:val="bullet"/>
      <w:lvlText w:val="•"/>
      <w:lvlJc w:val="left"/>
      <w:pPr>
        <w:ind w:left="8836" w:hanging="361"/>
      </w:pPr>
      <w:rPr>
        <w:rFonts w:hint="default"/>
      </w:rPr>
    </w:lvl>
  </w:abstractNum>
  <w:abstractNum w:abstractNumId="1" w15:restartNumberingAfterBreak="0">
    <w:nsid w:val="2CF45821"/>
    <w:multiLevelType w:val="multilevel"/>
    <w:tmpl w:val="67CA4948"/>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710"/>
        </w:tabs>
        <w:ind w:left="1710" w:hanging="360"/>
      </w:pPr>
      <w:rPr>
        <w:rFonts w:ascii="Symbol" w:hAnsi="Symbol" w:hint="default"/>
        <w:sz w:val="20"/>
      </w:rPr>
    </w:lvl>
    <w:lvl w:ilvl="2" w:tentative="1">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3150"/>
        </w:tabs>
        <w:ind w:left="3150" w:hanging="360"/>
      </w:pPr>
      <w:rPr>
        <w:rFonts w:ascii="Symbol" w:hAnsi="Symbol" w:hint="default"/>
        <w:sz w:val="20"/>
      </w:rPr>
    </w:lvl>
    <w:lvl w:ilvl="4" w:tentative="1">
      <w:start w:val="1"/>
      <w:numFmt w:val="bullet"/>
      <w:lvlText w:val=""/>
      <w:lvlJc w:val="left"/>
      <w:pPr>
        <w:tabs>
          <w:tab w:val="num" w:pos="3870"/>
        </w:tabs>
        <w:ind w:left="3870" w:hanging="360"/>
      </w:pPr>
      <w:rPr>
        <w:rFonts w:ascii="Symbol" w:hAnsi="Symbol" w:hint="default"/>
        <w:sz w:val="20"/>
      </w:rPr>
    </w:lvl>
    <w:lvl w:ilvl="5" w:tentative="1">
      <w:start w:val="1"/>
      <w:numFmt w:val="bullet"/>
      <w:lvlText w:val=""/>
      <w:lvlJc w:val="left"/>
      <w:pPr>
        <w:tabs>
          <w:tab w:val="num" w:pos="4590"/>
        </w:tabs>
        <w:ind w:left="4590" w:hanging="360"/>
      </w:pPr>
      <w:rPr>
        <w:rFonts w:ascii="Symbol" w:hAnsi="Symbol" w:hint="default"/>
        <w:sz w:val="20"/>
      </w:rPr>
    </w:lvl>
    <w:lvl w:ilvl="6" w:tentative="1">
      <w:start w:val="1"/>
      <w:numFmt w:val="bullet"/>
      <w:lvlText w:val=""/>
      <w:lvlJc w:val="left"/>
      <w:pPr>
        <w:tabs>
          <w:tab w:val="num" w:pos="5310"/>
        </w:tabs>
        <w:ind w:left="5310" w:hanging="360"/>
      </w:pPr>
      <w:rPr>
        <w:rFonts w:ascii="Symbol" w:hAnsi="Symbol" w:hint="default"/>
        <w:sz w:val="20"/>
      </w:rPr>
    </w:lvl>
    <w:lvl w:ilvl="7" w:tentative="1">
      <w:start w:val="1"/>
      <w:numFmt w:val="bullet"/>
      <w:lvlText w:val=""/>
      <w:lvlJc w:val="left"/>
      <w:pPr>
        <w:tabs>
          <w:tab w:val="num" w:pos="6030"/>
        </w:tabs>
        <w:ind w:left="6030" w:hanging="360"/>
      </w:pPr>
      <w:rPr>
        <w:rFonts w:ascii="Symbol" w:hAnsi="Symbol" w:hint="default"/>
        <w:sz w:val="20"/>
      </w:rPr>
    </w:lvl>
    <w:lvl w:ilvl="8" w:tentative="1">
      <w:start w:val="1"/>
      <w:numFmt w:val="bullet"/>
      <w:lvlText w:val=""/>
      <w:lvlJc w:val="left"/>
      <w:pPr>
        <w:tabs>
          <w:tab w:val="num" w:pos="6750"/>
        </w:tabs>
        <w:ind w:left="6750" w:hanging="360"/>
      </w:pPr>
      <w:rPr>
        <w:rFonts w:ascii="Symbol" w:hAnsi="Symbol" w:hint="default"/>
        <w:sz w:val="20"/>
      </w:rPr>
    </w:lvl>
  </w:abstractNum>
  <w:abstractNum w:abstractNumId="2" w15:restartNumberingAfterBreak="0">
    <w:nsid w:val="5C784062"/>
    <w:multiLevelType w:val="multilevel"/>
    <w:tmpl w:val="818C39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14C"/>
    <w:rsid w:val="0001588F"/>
    <w:rsid w:val="000568EE"/>
    <w:rsid w:val="00062806"/>
    <w:rsid w:val="000B3DA7"/>
    <w:rsid w:val="000B589F"/>
    <w:rsid w:val="00120C13"/>
    <w:rsid w:val="00125308"/>
    <w:rsid w:val="002C0005"/>
    <w:rsid w:val="00360D21"/>
    <w:rsid w:val="00362CFE"/>
    <w:rsid w:val="00367CD6"/>
    <w:rsid w:val="003B2EAD"/>
    <w:rsid w:val="003B5FCB"/>
    <w:rsid w:val="003C0814"/>
    <w:rsid w:val="003C553E"/>
    <w:rsid w:val="003F62EE"/>
    <w:rsid w:val="003F71C1"/>
    <w:rsid w:val="00424B79"/>
    <w:rsid w:val="004859B7"/>
    <w:rsid w:val="00490499"/>
    <w:rsid w:val="004F1CF6"/>
    <w:rsid w:val="00545E1B"/>
    <w:rsid w:val="005615ED"/>
    <w:rsid w:val="005C2BFF"/>
    <w:rsid w:val="005C4688"/>
    <w:rsid w:val="005C5FCA"/>
    <w:rsid w:val="005E2DC3"/>
    <w:rsid w:val="0060196C"/>
    <w:rsid w:val="006270C8"/>
    <w:rsid w:val="006433E5"/>
    <w:rsid w:val="00723A4F"/>
    <w:rsid w:val="007508FA"/>
    <w:rsid w:val="008204E2"/>
    <w:rsid w:val="00844421"/>
    <w:rsid w:val="008C3F03"/>
    <w:rsid w:val="008F34AE"/>
    <w:rsid w:val="009A6D15"/>
    <w:rsid w:val="00A04AEC"/>
    <w:rsid w:val="00A437D3"/>
    <w:rsid w:val="00BC1F4B"/>
    <w:rsid w:val="00BE2269"/>
    <w:rsid w:val="00C03AD1"/>
    <w:rsid w:val="00C11DD1"/>
    <w:rsid w:val="00C505B2"/>
    <w:rsid w:val="00D14F4C"/>
    <w:rsid w:val="00D40EB3"/>
    <w:rsid w:val="00D55D10"/>
    <w:rsid w:val="00D63650"/>
    <w:rsid w:val="00D920EA"/>
    <w:rsid w:val="00E017B4"/>
    <w:rsid w:val="00E12FB9"/>
    <w:rsid w:val="00F223D4"/>
    <w:rsid w:val="00F35612"/>
    <w:rsid w:val="00F36C69"/>
    <w:rsid w:val="00F95DB2"/>
    <w:rsid w:val="00FE1385"/>
    <w:rsid w:val="00FF014C"/>
    <w:rsid w:val="00FF0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68799EE1-4168-45DD-925B-13648B2F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9"/>
      <w:ind w:left="2991"/>
      <w:outlineLvl w:val="0"/>
    </w:pPr>
    <w:rPr>
      <w:rFonts w:ascii="Arial" w:eastAsia="Arial" w:hAnsi="Arial"/>
      <w:sz w:val="24"/>
      <w:szCs w:val="24"/>
    </w:rPr>
  </w:style>
  <w:style w:type="paragraph" w:styleId="Heading2">
    <w:name w:val="heading 2"/>
    <w:basedOn w:val="Normal"/>
    <w:uiPriority w:val="1"/>
    <w:qFormat/>
    <w:pPr>
      <w:ind w:left="100"/>
      <w:outlineLvl w:val="1"/>
    </w:pPr>
    <w:rPr>
      <w:rFonts w:ascii="Arial" w:eastAsia="Arial" w:hAnsi="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7508FA"/>
    <w:rPr>
      <w:sz w:val="16"/>
      <w:szCs w:val="16"/>
    </w:rPr>
  </w:style>
  <w:style w:type="paragraph" w:styleId="CommentText">
    <w:name w:val="annotation text"/>
    <w:basedOn w:val="Normal"/>
    <w:link w:val="CommentTextChar"/>
    <w:uiPriority w:val="99"/>
    <w:semiHidden/>
    <w:unhideWhenUsed/>
    <w:rsid w:val="007508FA"/>
    <w:rPr>
      <w:sz w:val="20"/>
      <w:szCs w:val="20"/>
    </w:rPr>
  </w:style>
  <w:style w:type="character" w:customStyle="1" w:styleId="CommentTextChar">
    <w:name w:val="Comment Text Char"/>
    <w:basedOn w:val="DefaultParagraphFont"/>
    <w:link w:val="CommentText"/>
    <w:uiPriority w:val="99"/>
    <w:semiHidden/>
    <w:rsid w:val="007508FA"/>
    <w:rPr>
      <w:sz w:val="20"/>
      <w:szCs w:val="20"/>
    </w:rPr>
  </w:style>
  <w:style w:type="paragraph" w:styleId="CommentSubject">
    <w:name w:val="annotation subject"/>
    <w:basedOn w:val="CommentText"/>
    <w:next w:val="CommentText"/>
    <w:link w:val="CommentSubjectChar"/>
    <w:uiPriority w:val="99"/>
    <w:semiHidden/>
    <w:unhideWhenUsed/>
    <w:rsid w:val="007508FA"/>
    <w:rPr>
      <w:b/>
      <w:bCs/>
    </w:rPr>
  </w:style>
  <w:style w:type="character" w:customStyle="1" w:styleId="CommentSubjectChar">
    <w:name w:val="Comment Subject Char"/>
    <w:basedOn w:val="CommentTextChar"/>
    <w:link w:val="CommentSubject"/>
    <w:uiPriority w:val="99"/>
    <w:semiHidden/>
    <w:rsid w:val="007508FA"/>
    <w:rPr>
      <w:b/>
      <w:bCs/>
      <w:sz w:val="20"/>
      <w:szCs w:val="20"/>
    </w:rPr>
  </w:style>
  <w:style w:type="paragraph" w:styleId="BalloonText">
    <w:name w:val="Balloon Text"/>
    <w:basedOn w:val="Normal"/>
    <w:link w:val="BalloonTextChar"/>
    <w:uiPriority w:val="99"/>
    <w:semiHidden/>
    <w:unhideWhenUsed/>
    <w:rsid w:val="007508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8FA"/>
    <w:rPr>
      <w:rFonts w:ascii="Segoe UI" w:hAnsi="Segoe UI" w:cs="Segoe UI"/>
      <w:sz w:val="18"/>
      <w:szCs w:val="18"/>
    </w:rPr>
  </w:style>
  <w:style w:type="character" w:styleId="Hyperlink">
    <w:name w:val="Hyperlink"/>
    <w:basedOn w:val="DefaultParagraphFont"/>
    <w:uiPriority w:val="99"/>
    <w:semiHidden/>
    <w:unhideWhenUsed/>
    <w:rsid w:val="005E2DC3"/>
    <w:rPr>
      <w:color w:val="0000FF"/>
      <w:u w:val="single"/>
    </w:rPr>
  </w:style>
  <w:style w:type="paragraph" w:customStyle="1" w:styleId="gmail-m-5006982515192645608gmail-m-1348708808964492193gmail-m-8680842010222291976gmail-m3219138307939847524msonormal">
    <w:name w:val="gmail-m_-5006982515192645608gmail-m_-1348708808964492193gmail-m_-8680842010222291976gmail-m_3219138307939847524msonormal"/>
    <w:basedOn w:val="Normal"/>
    <w:rsid w:val="005E2DC3"/>
    <w:pPr>
      <w:widowControl/>
      <w:spacing w:before="100" w:beforeAutospacing="1" w:after="100" w:afterAutospacing="1"/>
    </w:pPr>
    <w:rPr>
      <w:rFonts w:ascii="Times New Roman" w:hAnsi="Times New Roman" w:cs="Times New Roman"/>
      <w:sz w:val="24"/>
      <w:szCs w:val="24"/>
    </w:rPr>
  </w:style>
  <w:style w:type="character" w:customStyle="1" w:styleId="gmail-m-5006982515192645608gmail-m-1348708808964492193gmail-m-8680842010222291976gmail-abn">
    <w:name w:val="gmail-m_-5006982515192645608gmail-m_-1348708808964492193gmail-m_-8680842010222291976gmail-abn"/>
    <w:basedOn w:val="DefaultParagraphFont"/>
    <w:rsid w:val="005E2DC3"/>
  </w:style>
  <w:style w:type="character" w:customStyle="1" w:styleId="gmail-m-5006982515192645608gmail-m-1348708808964492193gmail-m-8680842010222291976gmail-aqj">
    <w:name w:val="gmail-m_-5006982515192645608gmail-m_-1348708808964492193gmail-m_-8680842010222291976gmail-aqj"/>
    <w:basedOn w:val="DefaultParagraphFont"/>
    <w:rsid w:val="005E2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558557">
      <w:bodyDiv w:val="1"/>
      <w:marLeft w:val="0"/>
      <w:marRight w:val="0"/>
      <w:marTop w:val="0"/>
      <w:marBottom w:val="0"/>
      <w:divBdr>
        <w:top w:val="none" w:sz="0" w:space="0" w:color="auto"/>
        <w:left w:val="none" w:sz="0" w:space="0" w:color="auto"/>
        <w:bottom w:val="none" w:sz="0" w:space="0" w:color="auto"/>
        <w:right w:val="none" w:sz="0" w:space="0" w:color="auto"/>
      </w:divBdr>
    </w:div>
    <w:div w:id="1026062562">
      <w:bodyDiv w:val="1"/>
      <w:marLeft w:val="0"/>
      <w:marRight w:val="0"/>
      <w:marTop w:val="0"/>
      <w:marBottom w:val="0"/>
      <w:divBdr>
        <w:top w:val="none" w:sz="0" w:space="0" w:color="auto"/>
        <w:left w:val="none" w:sz="0" w:space="0" w:color="auto"/>
        <w:bottom w:val="none" w:sz="0" w:space="0" w:color="auto"/>
        <w:right w:val="none" w:sz="0" w:space="0" w:color="auto"/>
      </w:divBdr>
      <w:divsChild>
        <w:div w:id="2011979657">
          <w:marLeft w:val="0"/>
          <w:marRight w:val="0"/>
          <w:marTop w:val="0"/>
          <w:marBottom w:val="0"/>
          <w:divBdr>
            <w:top w:val="none" w:sz="0" w:space="0" w:color="auto"/>
            <w:left w:val="none" w:sz="0" w:space="0" w:color="auto"/>
            <w:bottom w:val="none" w:sz="0" w:space="0" w:color="auto"/>
            <w:right w:val="none" w:sz="0" w:space="0" w:color="auto"/>
          </w:divBdr>
          <w:divsChild>
            <w:div w:id="991062790">
              <w:marLeft w:val="0"/>
              <w:marRight w:val="0"/>
              <w:marTop w:val="0"/>
              <w:marBottom w:val="0"/>
              <w:divBdr>
                <w:top w:val="none" w:sz="0" w:space="0" w:color="auto"/>
                <w:left w:val="none" w:sz="0" w:space="0" w:color="auto"/>
                <w:bottom w:val="none" w:sz="0" w:space="0" w:color="auto"/>
                <w:right w:val="none" w:sz="0" w:space="0" w:color="auto"/>
              </w:divBdr>
              <w:divsChild>
                <w:div w:id="596908162">
                  <w:marLeft w:val="0"/>
                  <w:marRight w:val="0"/>
                  <w:marTop w:val="0"/>
                  <w:marBottom w:val="0"/>
                  <w:divBdr>
                    <w:top w:val="none" w:sz="0" w:space="0" w:color="auto"/>
                    <w:left w:val="none" w:sz="0" w:space="0" w:color="auto"/>
                    <w:bottom w:val="none" w:sz="0" w:space="0" w:color="auto"/>
                    <w:right w:val="none" w:sz="0" w:space="0" w:color="auto"/>
                  </w:divBdr>
                  <w:divsChild>
                    <w:div w:id="582226829">
                      <w:marLeft w:val="0"/>
                      <w:marRight w:val="0"/>
                      <w:marTop w:val="0"/>
                      <w:marBottom w:val="0"/>
                      <w:divBdr>
                        <w:top w:val="none" w:sz="0" w:space="0" w:color="auto"/>
                        <w:left w:val="none" w:sz="0" w:space="0" w:color="auto"/>
                        <w:bottom w:val="none" w:sz="0" w:space="0" w:color="auto"/>
                        <w:right w:val="none" w:sz="0" w:space="0" w:color="auto"/>
                      </w:divBdr>
                      <w:divsChild>
                        <w:div w:id="952859761">
                          <w:marLeft w:val="0"/>
                          <w:marRight w:val="0"/>
                          <w:marTop w:val="0"/>
                          <w:marBottom w:val="0"/>
                          <w:divBdr>
                            <w:top w:val="none" w:sz="0" w:space="0" w:color="auto"/>
                            <w:left w:val="none" w:sz="0" w:space="0" w:color="auto"/>
                            <w:bottom w:val="none" w:sz="0" w:space="0" w:color="auto"/>
                            <w:right w:val="none" w:sz="0" w:space="0" w:color="auto"/>
                          </w:divBdr>
                          <w:divsChild>
                            <w:div w:id="77606389">
                              <w:marLeft w:val="0"/>
                              <w:marRight w:val="0"/>
                              <w:marTop w:val="0"/>
                              <w:marBottom w:val="0"/>
                              <w:divBdr>
                                <w:top w:val="none" w:sz="0" w:space="0" w:color="auto"/>
                                <w:left w:val="none" w:sz="0" w:space="0" w:color="auto"/>
                                <w:bottom w:val="none" w:sz="0" w:space="0" w:color="auto"/>
                                <w:right w:val="none" w:sz="0" w:space="0" w:color="auto"/>
                              </w:divBdr>
                              <w:divsChild>
                                <w:div w:id="230972569">
                                  <w:marLeft w:val="0"/>
                                  <w:marRight w:val="0"/>
                                  <w:marTop w:val="0"/>
                                  <w:marBottom w:val="0"/>
                                  <w:divBdr>
                                    <w:top w:val="none" w:sz="0" w:space="0" w:color="auto"/>
                                    <w:left w:val="none" w:sz="0" w:space="0" w:color="auto"/>
                                    <w:bottom w:val="none" w:sz="0" w:space="0" w:color="auto"/>
                                    <w:right w:val="none" w:sz="0" w:space="0" w:color="auto"/>
                                  </w:divBdr>
                                  <w:divsChild>
                                    <w:div w:id="1465810833">
                                      <w:marLeft w:val="0"/>
                                      <w:marRight w:val="0"/>
                                      <w:marTop w:val="0"/>
                                      <w:marBottom w:val="0"/>
                                      <w:divBdr>
                                        <w:top w:val="none" w:sz="0" w:space="0" w:color="auto"/>
                                        <w:left w:val="none" w:sz="0" w:space="0" w:color="auto"/>
                                        <w:bottom w:val="none" w:sz="0" w:space="0" w:color="auto"/>
                                        <w:right w:val="none" w:sz="0" w:space="0" w:color="auto"/>
                                      </w:divBdr>
                                      <w:divsChild>
                                        <w:div w:id="1573195125">
                                          <w:marLeft w:val="0"/>
                                          <w:marRight w:val="0"/>
                                          <w:marTop w:val="0"/>
                                          <w:marBottom w:val="0"/>
                                          <w:divBdr>
                                            <w:top w:val="none" w:sz="0" w:space="0" w:color="auto"/>
                                            <w:left w:val="none" w:sz="0" w:space="0" w:color="auto"/>
                                            <w:bottom w:val="none" w:sz="0" w:space="0" w:color="auto"/>
                                            <w:right w:val="none" w:sz="0" w:space="0" w:color="auto"/>
                                          </w:divBdr>
                                          <w:divsChild>
                                            <w:div w:id="588078085">
                                              <w:marLeft w:val="0"/>
                                              <w:marRight w:val="0"/>
                                              <w:marTop w:val="0"/>
                                              <w:marBottom w:val="0"/>
                                              <w:divBdr>
                                                <w:top w:val="none" w:sz="0" w:space="0" w:color="auto"/>
                                                <w:left w:val="none" w:sz="0" w:space="0" w:color="auto"/>
                                                <w:bottom w:val="none" w:sz="0" w:space="0" w:color="auto"/>
                                                <w:right w:val="none" w:sz="0" w:space="0" w:color="auto"/>
                                              </w:divBdr>
                                              <w:divsChild>
                                                <w:div w:id="353579533">
                                                  <w:marLeft w:val="0"/>
                                                  <w:marRight w:val="0"/>
                                                  <w:marTop w:val="0"/>
                                                  <w:marBottom w:val="0"/>
                                                  <w:divBdr>
                                                    <w:top w:val="none" w:sz="0" w:space="0" w:color="auto"/>
                                                    <w:left w:val="none" w:sz="0" w:space="0" w:color="auto"/>
                                                    <w:bottom w:val="none" w:sz="0" w:space="0" w:color="auto"/>
                                                    <w:right w:val="none" w:sz="0" w:space="0" w:color="auto"/>
                                                  </w:divBdr>
                                                  <w:divsChild>
                                                    <w:div w:id="1193377675">
                                                      <w:marLeft w:val="0"/>
                                                      <w:marRight w:val="0"/>
                                                      <w:marTop w:val="0"/>
                                                      <w:marBottom w:val="0"/>
                                                      <w:divBdr>
                                                        <w:top w:val="none" w:sz="0" w:space="0" w:color="auto"/>
                                                        <w:left w:val="none" w:sz="0" w:space="0" w:color="auto"/>
                                                        <w:bottom w:val="none" w:sz="0" w:space="0" w:color="auto"/>
                                                        <w:right w:val="none" w:sz="0" w:space="0" w:color="auto"/>
                                                      </w:divBdr>
                                                      <w:divsChild>
                                                        <w:div w:id="827865497">
                                                          <w:marLeft w:val="0"/>
                                                          <w:marRight w:val="0"/>
                                                          <w:marTop w:val="0"/>
                                                          <w:marBottom w:val="0"/>
                                                          <w:divBdr>
                                                            <w:top w:val="none" w:sz="0" w:space="0" w:color="auto"/>
                                                            <w:left w:val="none" w:sz="0" w:space="0" w:color="auto"/>
                                                            <w:bottom w:val="none" w:sz="0" w:space="0" w:color="auto"/>
                                                            <w:right w:val="none" w:sz="0" w:space="0" w:color="auto"/>
                                                          </w:divBdr>
                                                          <w:divsChild>
                                                            <w:div w:id="1651981664">
                                                              <w:marLeft w:val="0"/>
                                                              <w:marRight w:val="0"/>
                                                              <w:marTop w:val="0"/>
                                                              <w:marBottom w:val="0"/>
                                                              <w:divBdr>
                                                                <w:top w:val="none" w:sz="0" w:space="0" w:color="auto"/>
                                                                <w:left w:val="none" w:sz="0" w:space="0" w:color="auto"/>
                                                                <w:bottom w:val="none" w:sz="0" w:space="0" w:color="auto"/>
                                                                <w:right w:val="none" w:sz="0" w:space="0" w:color="auto"/>
                                                              </w:divBdr>
                                                              <w:divsChild>
                                                                <w:div w:id="1275745245">
                                                                  <w:marLeft w:val="0"/>
                                                                  <w:marRight w:val="0"/>
                                                                  <w:marTop w:val="0"/>
                                                                  <w:marBottom w:val="0"/>
                                                                  <w:divBdr>
                                                                    <w:top w:val="none" w:sz="0" w:space="0" w:color="auto"/>
                                                                    <w:left w:val="none" w:sz="0" w:space="0" w:color="auto"/>
                                                                    <w:bottom w:val="none" w:sz="0" w:space="0" w:color="auto"/>
                                                                    <w:right w:val="none" w:sz="0" w:space="0" w:color="auto"/>
                                                                  </w:divBdr>
                                                                  <w:divsChild>
                                                                    <w:div w:id="2250163">
                                                                      <w:marLeft w:val="0"/>
                                                                      <w:marRight w:val="0"/>
                                                                      <w:marTop w:val="0"/>
                                                                      <w:marBottom w:val="0"/>
                                                                      <w:divBdr>
                                                                        <w:top w:val="none" w:sz="0" w:space="0" w:color="auto"/>
                                                                        <w:left w:val="none" w:sz="0" w:space="0" w:color="auto"/>
                                                                        <w:bottom w:val="none" w:sz="0" w:space="0" w:color="auto"/>
                                                                        <w:right w:val="none" w:sz="0" w:space="0" w:color="auto"/>
                                                                      </w:divBdr>
                                                                      <w:divsChild>
                                                                        <w:div w:id="1261983713">
                                                                          <w:marLeft w:val="0"/>
                                                                          <w:marRight w:val="0"/>
                                                                          <w:marTop w:val="0"/>
                                                                          <w:marBottom w:val="0"/>
                                                                          <w:divBdr>
                                                                            <w:top w:val="none" w:sz="0" w:space="0" w:color="auto"/>
                                                                            <w:left w:val="none" w:sz="0" w:space="0" w:color="auto"/>
                                                                            <w:bottom w:val="none" w:sz="0" w:space="0" w:color="auto"/>
                                                                            <w:right w:val="none" w:sz="0" w:space="0" w:color="auto"/>
                                                                          </w:divBdr>
                                                                          <w:divsChild>
                                                                            <w:div w:id="1698582205">
                                                                              <w:marLeft w:val="0"/>
                                                                              <w:marRight w:val="0"/>
                                                                              <w:marTop w:val="0"/>
                                                                              <w:marBottom w:val="0"/>
                                                                              <w:divBdr>
                                                                                <w:top w:val="none" w:sz="0" w:space="0" w:color="auto"/>
                                                                                <w:left w:val="none" w:sz="0" w:space="0" w:color="auto"/>
                                                                                <w:bottom w:val="none" w:sz="0" w:space="0" w:color="auto"/>
                                                                                <w:right w:val="none" w:sz="0" w:space="0" w:color="auto"/>
                                                                              </w:divBdr>
                                                                              <w:divsChild>
                                                                                <w:div w:id="130179335">
                                                                                  <w:marLeft w:val="0"/>
                                                                                  <w:marRight w:val="0"/>
                                                                                  <w:marTop w:val="0"/>
                                                                                  <w:marBottom w:val="0"/>
                                                                                  <w:divBdr>
                                                                                    <w:top w:val="none" w:sz="0" w:space="0" w:color="auto"/>
                                                                                    <w:left w:val="none" w:sz="0" w:space="0" w:color="auto"/>
                                                                                    <w:bottom w:val="none" w:sz="0" w:space="0" w:color="auto"/>
                                                                                    <w:right w:val="none" w:sz="0" w:space="0" w:color="auto"/>
                                                                                  </w:divBdr>
                                                                                  <w:divsChild>
                                                                                    <w:div w:id="1262031793">
                                                                                      <w:marLeft w:val="0"/>
                                                                                      <w:marRight w:val="0"/>
                                                                                      <w:marTop w:val="0"/>
                                                                                      <w:marBottom w:val="0"/>
                                                                                      <w:divBdr>
                                                                                        <w:top w:val="none" w:sz="0" w:space="0" w:color="auto"/>
                                                                                        <w:left w:val="none" w:sz="0" w:space="0" w:color="auto"/>
                                                                                        <w:bottom w:val="none" w:sz="0" w:space="0" w:color="auto"/>
                                                                                        <w:right w:val="none" w:sz="0" w:space="0" w:color="auto"/>
                                                                                      </w:divBdr>
                                                                                      <w:divsChild>
                                                                                        <w:div w:id="849413262">
                                                                                          <w:marLeft w:val="0"/>
                                                                                          <w:marRight w:val="0"/>
                                                                                          <w:marTop w:val="0"/>
                                                                                          <w:marBottom w:val="0"/>
                                                                                          <w:divBdr>
                                                                                            <w:top w:val="none" w:sz="0" w:space="0" w:color="auto"/>
                                                                                            <w:left w:val="none" w:sz="0" w:space="0" w:color="auto"/>
                                                                                            <w:bottom w:val="none" w:sz="0" w:space="0" w:color="auto"/>
                                                                                            <w:right w:val="none" w:sz="0" w:space="0" w:color="auto"/>
                                                                                          </w:divBdr>
                                                                                          <w:divsChild>
                                                                                            <w:div w:id="1394311118">
                                                                                              <w:marLeft w:val="0"/>
                                                                                              <w:marRight w:val="0"/>
                                                                                              <w:marTop w:val="0"/>
                                                                                              <w:marBottom w:val="0"/>
                                                                                              <w:divBdr>
                                                                                                <w:top w:val="none" w:sz="0" w:space="0" w:color="auto"/>
                                                                                                <w:left w:val="none" w:sz="0" w:space="0" w:color="auto"/>
                                                                                                <w:bottom w:val="none" w:sz="0" w:space="0" w:color="auto"/>
                                                                                                <w:right w:val="none" w:sz="0" w:space="0" w:color="auto"/>
                                                                                              </w:divBdr>
                                                                                              <w:divsChild>
                                                                                                <w:div w:id="1303539769">
                                                                                                  <w:marLeft w:val="0"/>
                                                                                                  <w:marRight w:val="0"/>
                                                                                                  <w:marTop w:val="0"/>
                                                                                                  <w:marBottom w:val="0"/>
                                                                                                  <w:divBdr>
                                                                                                    <w:top w:val="none" w:sz="0" w:space="0" w:color="auto"/>
                                                                                                    <w:left w:val="none" w:sz="0" w:space="0" w:color="auto"/>
                                                                                                    <w:bottom w:val="none" w:sz="0" w:space="0" w:color="auto"/>
                                                                                                    <w:right w:val="none" w:sz="0" w:space="0" w:color="auto"/>
                                                                                                  </w:divBdr>
                                                                                                  <w:divsChild>
                                                                                                    <w:div w:id="1751269289">
                                                                                                      <w:marLeft w:val="0"/>
                                                                                                      <w:marRight w:val="0"/>
                                                                                                      <w:marTop w:val="0"/>
                                                                                                      <w:marBottom w:val="0"/>
                                                                                                      <w:divBdr>
                                                                                                        <w:top w:val="none" w:sz="0" w:space="0" w:color="auto"/>
                                                                                                        <w:left w:val="none" w:sz="0" w:space="0" w:color="auto"/>
                                                                                                        <w:bottom w:val="none" w:sz="0" w:space="0" w:color="auto"/>
                                                                                                        <w:right w:val="none" w:sz="0" w:space="0" w:color="auto"/>
                                                                                                      </w:divBdr>
                                                                                                      <w:divsChild>
                                                                                                        <w:div w:id="14604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91103">
      <w:bodyDiv w:val="1"/>
      <w:marLeft w:val="0"/>
      <w:marRight w:val="0"/>
      <w:marTop w:val="0"/>
      <w:marBottom w:val="0"/>
      <w:divBdr>
        <w:top w:val="none" w:sz="0" w:space="0" w:color="auto"/>
        <w:left w:val="none" w:sz="0" w:space="0" w:color="auto"/>
        <w:bottom w:val="none" w:sz="0" w:space="0" w:color="auto"/>
        <w:right w:val="none" w:sz="0" w:space="0" w:color="auto"/>
      </w:divBdr>
      <w:divsChild>
        <w:div w:id="1531727079">
          <w:marLeft w:val="0"/>
          <w:marRight w:val="0"/>
          <w:marTop w:val="0"/>
          <w:marBottom w:val="0"/>
          <w:divBdr>
            <w:top w:val="none" w:sz="0" w:space="0" w:color="auto"/>
            <w:left w:val="none" w:sz="0" w:space="0" w:color="auto"/>
            <w:bottom w:val="none" w:sz="0" w:space="0" w:color="auto"/>
            <w:right w:val="none" w:sz="0" w:space="0" w:color="auto"/>
          </w:divBdr>
          <w:divsChild>
            <w:div w:id="1783987194">
              <w:marLeft w:val="0"/>
              <w:marRight w:val="0"/>
              <w:marTop w:val="0"/>
              <w:marBottom w:val="0"/>
              <w:divBdr>
                <w:top w:val="none" w:sz="0" w:space="0" w:color="auto"/>
                <w:left w:val="none" w:sz="0" w:space="0" w:color="auto"/>
                <w:bottom w:val="none" w:sz="0" w:space="0" w:color="auto"/>
                <w:right w:val="none" w:sz="0" w:space="0" w:color="auto"/>
              </w:divBdr>
              <w:divsChild>
                <w:div w:id="1158499743">
                  <w:marLeft w:val="0"/>
                  <w:marRight w:val="0"/>
                  <w:marTop w:val="0"/>
                  <w:marBottom w:val="0"/>
                  <w:divBdr>
                    <w:top w:val="none" w:sz="0" w:space="0" w:color="auto"/>
                    <w:left w:val="none" w:sz="0" w:space="0" w:color="auto"/>
                    <w:bottom w:val="none" w:sz="0" w:space="0" w:color="auto"/>
                    <w:right w:val="none" w:sz="0" w:space="0" w:color="auto"/>
                  </w:divBdr>
                  <w:divsChild>
                    <w:div w:id="2047440943">
                      <w:marLeft w:val="0"/>
                      <w:marRight w:val="0"/>
                      <w:marTop w:val="0"/>
                      <w:marBottom w:val="0"/>
                      <w:divBdr>
                        <w:top w:val="none" w:sz="0" w:space="0" w:color="auto"/>
                        <w:left w:val="none" w:sz="0" w:space="0" w:color="auto"/>
                        <w:bottom w:val="none" w:sz="0" w:space="0" w:color="auto"/>
                        <w:right w:val="none" w:sz="0" w:space="0" w:color="auto"/>
                      </w:divBdr>
                      <w:divsChild>
                        <w:div w:id="370689085">
                          <w:marLeft w:val="0"/>
                          <w:marRight w:val="0"/>
                          <w:marTop w:val="0"/>
                          <w:marBottom w:val="0"/>
                          <w:divBdr>
                            <w:top w:val="none" w:sz="0" w:space="0" w:color="auto"/>
                            <w:left w:val="none" w:sz="0" w:space="0" w:color="auto"/>
                            <w:bottom w:val="none" w:sz="0" w:space="0" w:color="auto"/>
                            <w:right w:val="none" w:sz="0" w:space="0" w:color="auto"/>
                          </w:divBdr>
                          <w:divsChild>
                            <w:div w:id="1071736603">
                              <w:marLeft w:val="0"/>
                              <w:marRight w:val="0"/>
                              <w:marTop w:val="0"/>
                              <w:marBottom w:val="0"/>
                              <w:divBdr>
                                <w:top w:val="none" w:sz="0" w:space="0" w:color="auto"/>
                                <w:left w:val="none" w:sz="0" w:space="0" w:color="auto"/>
                                <w:bottom w:val="none" w:sz="0" w:space="0" w:color="auto"/>
                                <w:right w:val="none" w:sz="0" w:space="0" w:color="auto"/>
                              </w:divBdr>
                              <w:divsChild>
                                <w:div w:id="1652827027">
                                  <w:marLeft w:val="0"/>
                                  <w:marRight w:val="0"/>
                                  <w:marTop w:val="0"/>
                                  <w:marBottom w:val="0"/>
                                  <w:divBdr>
                                    <w:top w:val="none" w:sz="0" w:space="0" w:color="auto"/>
                                    <w:left w:val="none" w:sz="0" w:space="0" w:color="auto"/>
                                    <w:bottom w:val="none" w:sz="0" w:space="0" w:color="auto"/>
                                    <w:right w:val="none" w:sz="0" w:space="0" w:color="auto"/>
                                  </w:divBdr>
                                  <w:divsChild>
                                    <w:div w:id="1634369017">
                                      <w:marLeft w:val="0"/>
                                      <w:marRight w:val="0"/>
                                      <w:marTop w:val="0"/>
                                      <w:marBottom w:val="0"/>
                                      <w:divBdr>
                                        <w:top w:val="none" w:sz="0" w:space="0" w:color="auto"/>
                                        <w:left w:val="none" w:sz="0" w:space="0" w:color="auto"/>
                                        <w:bottom w:val="none" w:sz="0" w:space="0" w:color="auto"/>
                                        <w:right w:val="none" w:sz="0" w:space="0" w:color="auto"/>
                                      </w:divBdr>
                                      <w:divsChild>
                                        <w:div w:id="938561414">
                                          <w:marLeft w:val="0"/>
                                          <w:marRight w:val="0"/>
                                          <w:marTop w:val="0"/>
                                          <w:marBottom w:val="0"/>
                                          <w:divBdr>
                                            <w:top w:val="none" w:sz="0" w:space="0" w:color="auto"/>
                                            <w:left w:val="none" w:sz="0" w:space="0" w:color="auto"/>
                                            <w:bottom w:val="none" w:sz="0" w:space="0" w:color="auto"/>
                                            <w:right w:val="none" w:sz="0" w:space="0" w:color="auto"/>
                                          </w:divBdr>
                                          <w:divsChild>
                                            <w:div w:id="158035964">
                                              <w:marLeft w:val="0"/>
                                              <w:marRight w:val="0"/>
                                              <w:marTop w:val="0"/>
                                              <w:marBottom w:val="0"/>
                                              <w:divBdr>
                                                <w:top w:val="none" w:sz="0" w:space="0" w:color="auto"/>
                                                <w:left w:val="none" w:sz="0" w:space="0" w:color="auto"/>
                                                <w:bottom w:val="none" w:sz="0" w:space="0" w:color="auto"/>
                                                <w:right w:val="none" w:sz="0" w:space="0" w:color="auto"/>
                                              </w:divBdr>
                                              <w:divsChild>
                                                <w:div w:id="228880882">
                                                  <w:marLeft w:val="0"/>
                                                  <w:marRight w:val="0"/>
                                                  <w:marTop w:val="0"/>
                                                  <w:marBottom w:val="0"/>
                                                  <w:divBdr>
                                                    <w:top w:val="none" w:sz="0" w:space="0" w:color="auto"/>
                                                    <w:left w:val="none" w:sz="0" w:space="0" w:color="auto"/>
                                                    <w:bottom w:val="none" w:sz="0" w:space="0" w:color="auto"/>
                                                    <w:right w:val="none" w:sz="0" w:space="0" w:color="auto"/>
                                                  </w:divBdr>
                                                  <w:divsChild>
                                                    <w:div w:id="210314456">
                                                      <w:marLeft w:val="0"/>
                                                      <w:marRight w:val="0"/>
                                                      <w:marTop w:val="0"/>
                                                      <w:marBottom w:val="0"/>
                                                      <w:divBdr>
                                                        <w:top w:val="none" w:sz="0" w:space="0" w:color="auto"/>
                                                        <w:left w:val="none" w:sz="0" w:space="0" w:color="auto"/>
                                                        <w:bottom w:val="none" w:sz="0" w:space="0" w:color="auto"/>
                                                        <w:right w:val="none" w:sz="0" w:space="0" w:color="auto"/>
                                                      </w:divBdr>
                                                      <w:divsChild>
                                                        <w:div w:id="1513182091">
                                                          <w:marLeft w:val="0"/>
                                                          <w:marRight w:val="0"/>
                                                          <w:marTop w:val="0"/>
                                                          <w:marBottom w:val="0"/>
                                                          <w:divBdr>
                                                            <w:top w:val="none" w:sz="0" w:space="0" w:color="auto"/>
                                                            <w:left w:val="none" w:sz="0" w:space="0" w:color="auto"/>
                                                            <w:bottom w:val="none" w:sz="0" w:space="0" w:color="auto"/>
                                                            <w:right w:val="none" w:sz="0" w:space="0" w:color="auto"/>
                                                          </w:divBdr>
                                                          <w:divsChild>
                                                            <w:div w:id="531922632">
                                                              <w:marLeft w:val="0"/>
                                                              <w:marRight w:val="0"/>
                                                              <w:marTop w:val="0"/>
                                                              <w:marBottom w:val="0"/>
                                                              <w:divBdr>
                                                                <w:top w:val="none" w:sz="0" w:space="0" w:color="auto"/>
                                                                <w:left w:val="none" w:sz="0" w:space="0" w:color="auto"/>
                                                                <w:bottom w:val="none" w:sz="0" w:space="0" w:color="auto"/>
                                                                <w:right w:val="none" w:sz="0" w:space="0" w:color="auto"/>
                                                              </w:divBdr>
                                                              <w:divsChild>
                                                                <w:div w:id="1767068922">
                                                                  <w:marLeft w:val="0"/>
                                                                  <w:marRight w:val="0"/>
                                                                  <w:marTop w:val="0"/>
                                                                  <w:marBottom w:val="0"/>
                                                                  <w:divBdr>
                                                                    <w:top w:val="none" w:sz="0" w:space="0" w:color="auto"/>
                                                                    <w:left w:val="none" w:sz="0" w:space="0" w:color="auto"/>
                                                                    <w:bottom w:val="none" w:sz="0" w:space="0" w:color="auto"/>
                                                                    <w:right w:val="none" w:sz="0" w:space="0" w:color="auto"/>
                                                                  </w:divBdr>
                                                                  <w:divsChild>
                                                                    <w:div w:id="165176173">
                                                                      <w:marLeft w:val="0"/>
                                                                      <w:marRight w:val="0"/>
                                                                      <w:marTop w:val="0"/>
                                                                      <w:marBottom w:val="0"/>
                                                                      <w:divBdr>
                                                                        <w:top w:val="none" w:sz="0" w:space="0" w:color="auto"/>
                                                                        <w:left w:val="none" w:sz="0" w:space="0" w:color="auto"/>
                                                                        <w:bottom w:val="none" w:sz="0" w:space="0" w:color="auto"/>
                                                                        <w:right w:val="none" w:sz="0" w:space="0" w:color="auto"/>
                                                                      </w:divBdr>
                                                                      <w:divsChild>
                                                                        <w:div w:id="804011576">
                                                                          <w:marLeft w:val="0"/>
                                                                          <w:marRight w:val="0"/>
                                                                          <w:marTop w:val="0"/>
                                                                          <w:marBottom w:val="0"/>
                                                                          <w:divBdr>
                                                                            <w:top w:val="none" w:sz="0" w:space="0" w:color="auto"/>
                                                                            <w:left w:val="none" w:sz="0" w:space="0" w:color="auto"/>
                                                                            <w:bottom w:val="none" w:sz="0" w:space="0" w:color="auto"/>
                                                                            <w:right w:val="none" w:sz="0" w:space="0" w:color="auto"/>
                                                                          </w:divBdr>
                                                                          <w:divsChild>
                                                                            <w:div w:id="1103381994">
                                                                              <w:marLeft w:val="0"/>
                                                                              <w:marRight w:val="0"/>
                                                                              <w:marTop w:val="0"/>
                                                                              <w:marBottom w:val="0"/>
                                                                              <w:divBdr>
                                                                                <w:top w:val="none" w:sz="0" w:space="0" w:color="auto"/>
                                                                                <w:left w:val="none" w:sz="0" w:space="0" w:color="auto"/>
                                                                                <w:bottom w:val="none" w:sz="0" w:space="0" w:color="auto"/>
                                                                                <w:right w:val="none" w:sz="0" w:space="0" w:color="auto"/>
                                                                              </w:divBdr>
                                                                              <w:divsChild>
                                                                                <w:div w:id="1895042060">
                                                                                  <w:marLeft w:val="0"/>
                                                                                  <w:marRight w:val="0"/>
                                                                                  <w:marTop w:val="0"/>
                                                                                  <w:marBottom w:val="0"/>
                                                                                  <w:divBdr>
                                                                                    <w:top w:val="none" w:sz="0" w:space="0" w:color="auto"/>
                                                                                    <w:left w:val="none" w:sz="0" w:space="0" w:color="auto"/>
                                                                                    <w:bottom w:val="none" w:sz="0" w:space="0" w:color="auto"/>
                                                                                    <w:right w:val="none" w:sz="0" w:space="0" w:color="auto"/>
                                                                                  </w:divBdr>
                                                                                  <w:divsChild>
                                                                                    <w:div w:id="1933270115">
                                                                                      <w:marLeft w:val="0"/>
                                                                                      <w:marRight w:val="0"/>
                                                                                      <w:marTop w:val="0"/>
                                                                                      <w:marBottom w:val="0"/>
                                                                                      <w:divBdr>
                                                                                        <w:top w:val="none" w:sz="0" w:space="0" w:color="auto"/>
                                                                                        <w:left w:val="none" w:sz="0" w:space="0" w:color="auto"/>
                                                                                        <w:bottom w:val="none" w:sz="0" w:space="0" w:color="auto"/>
                                                                                        <w:right w:val="none" w:sz="0" w:space="0" w:color="auto"/>
                                                                                      </w:divBdr>
                                                                                      <w:divsChild>
                                                                                        <w:div w:id="18354500">
                                                                                          <w:marLeft w:val="0"/>
                                                                                          <w:marRight w:val="0"/>
                                                                                          <w:marTop w:val="0"/>
                                                                                          <w:marBottom w:val="0"/>
                                                                                          <w:divBdr>
                                                                                            <w:top w:val="none" w:sz="0" w:space="0" w:color="auto"/>
                                                                                            <w:left w:val="none" w:sz="0" w:space="0" w:color="auto"/>
                                                                                            <w:bottom w:val="none" w:sz="0" w:space="0" w:color="auto"/>
                                                                                            <w:right w:val="none" w:sz="0" w:space="0" w:color="auto"/>
                                                                                          </w:divBdr>
                                                                                          <w:divsChild>
                                                                                            <w:div w:id="371030161">
                                                                                              <w:marLeft w:val="0"/>
                                                                                              <w:marRight w:val="0"/>
                                                                                              <w:marTop w:val="0"/>
                                                                                              <w:marBottom w:val="0"/>
                                                                                              <w:divBdr>
                                                                                                <w:top w:val="none" w:sz="0" w:space="0" w:color="auto"/>
                                                                                                <w:left w:val="none" w:sz="0" w:space="0" w:color="auto"/>
                                                                                                <w:bottom w:val="none" w:sz="0" w:space="0" w:color="auto"/>
                                                                                                <w:right w:val="none" w:sz="0" w:space="0" w:color="auto"/>
                                                                                              </w:divBdr>
                                                                                              <w:divsChild>
                                                                                                <w:div w:id="1828470405">
                                                                                                  <w:marLeft w:val="0"/>
                                                                                                  <w:marRight w:val="0"/>
                                                                                                  <w:marTop w:val="0"/>
                                                                                                  <w:marBottom w:val="0"/>
                                                                                                  <w:divBdr>
                                                                                                    <w:top w:val="none" w:sz="0" w:space="0" w:color="auto"/>
                                                                                                    <w:left w:val="none" w:sz="0" w:space="0" w:color="auto"/>
                                                                                                    <w:bottom w:val="none" w:sz="0" w:space="0" w:color="auto"/>
                                                                                                    <w:right w:val="none" w:sz="0" w:space="0" w:color="auto"/>
                                                                                                  </w:divBdr>
                                                                                                  <w:divsChild>
                                                                                                    <w:div w:id="714547322">
                                                                                                      <w:marLeft w:val="0"/>
                                                                                                      <w:marRight w:val="0"/>
                                                                                                      <w:marTop w:val="0"/>
                                                                                                      <w:marBottom w:val="0"/>
                                                                                                      <w:divBdr>
                                                                                                        <w:top w:val="none" w:sz="0" w:space="0" w:color="auto"/>
                                                                                                        <w:left w:val="none" w:sz="0" w:space="0" w:color="auto"/>
                                                                                                        <w:bottom w:val="none" w:sz="0" w:space="0" w:color="auto"/>
                                                                                                        <w:right w:val="none" w:sz="0" w:space="0" w:color="auto"/>
                                                                                                      </w:divBdr>
                                                                                                      <w:divsChild>
                                                                                                        <w:div w:id="1327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com/maps/place/8201+S+Tamiami+Trail,+Sarasota,+FL+34238/@27.2341883,-82.4954445,17z/data=!3m1!4b1!4m5!3m4!1s0x88c343eba896d20b:0x78dd7d2f1e25ed6f!8m2!3d27.2341835!4d-82.4932558" TargetMode="External"/><Relationship Id="rId18" Type="http://schemas.openxmlformats.org/officeDocument/2006/relationships/hyperlink" Target="https://maps.google.com/?q=9501+Arlington+Expressway,%C2%A0Ste+260,%C2%A0Jacksonville,+FL+32225&amp;entry=gmail&amp;source=g" TargetMode="External"/><Relationship Id="rId26" Type="http://schemas.openxmlformats.org/officeDocument/2006/relationships/hyperlink" Target="https://irma.employflorida.com/" TargetMode="External"/><Relationship Id="rId3" Type="http://schemas.openxmlformats.org/officeDocument/2006/relationships/styles" Target="styles.xml"/><Relationship Id="rId21" Type="http://schemas.openxmlformats.org/officeDocument/2006/relationships/hyperlink" Target="https://www.google.com/maps/place/4759+S+Congress+Ave,+Lake+Worth,+FL+33461/@26.6060501,-80.0916967,17z/data=!3m1!4b1!4m5!3m4!1s0x88d8d870541abdb9:0xeb641843a3e8f9c0!8m2!3d26.6060501!4d-80.089508" TargetMode="External"/><Relationship Id="rId7" Type="http://schemas.openxmlformats.org/officeDocument/2006/relationships/endnotes" Target="endnotes.xml"/><Relationship Id="rId12" Type="http://schemas.openxmlformats.org/officeDocument/2006/relationships/hyperlink" Target="http://links.govdelivery.com/track?type=click&amp;enid=ZWFzPTEmbXNpZD0mYXVpZD0mbWFpbGluZ2lkPTIwMTcwOTIyLjc4NDk2NDgxJm1lc3NhZ2VpZD1NREItUFJELUJVTC0yMDE3MDkyMi43ODQ5NjQ4MSZkYXRhYmFzZWlkPTEwMDEmc2VyaWFsPTE2OTUzNDgxJmVtYWlsaWQ9bWF0dGhldy5ob3dhcmRAbXlmbGZhbWlsaWVzLmNvbSZ1c2VyaWQ9bWF0dGhldy5ob3dhcmRAbXlmbGZhbWlsaWVzLmNvbSZ0YXJnZXRpZD0mZmw9JmV4dHJhPU11bHRpdmFyaWF0ZUlkPSYmJg==&amp;&amp;&amp;101&amp;&amp;&amp;https://www.dcf.state.fl.us/programs/access/fff/" TargetMode="External"/><Relationship Id="rId17" Type="http://schemas.openxmlformats.org/officeDocument/2006/relationships/hyperlink" Target="https://www.google.com/maps/place/303+301+Blvd+W,+Bradenton,+FL+34205/@27.4654738,-82.5687832,17z/data=!3m1!4b1!4m5!3m4!1s0x88c31618d42687e9:0x993f939ada88ca5!8m2!3d27.4654738!4d-82.5665945" TargetMode="External"/><Relationship Id="rId25" Type="http://schemas.openxmlformats.org/officeDocument/2006/relationships/hyperlink" Target="https://www.google.com/maps/place/8201+S+Tamiami+Trail,+Sarasota,+FL+34238/@27.2341883,-82.4954445,17z/data=!3m1!4b1!4m5!3m4!1s0x88c343eba896d20b:0x78dd7d2f1e25ed6f!8m2!3d27.2341835!4d-82.4932558" TargetMode="External"/><Relationship Id="rId2" Type="http://schemas.openxmlformats.org/officeDocument/2006/relationships/numbering" Target="numbering.xml"/><Relationship Id="rId16" Type="http://schemas.openxmlformats.org/officeDocument/2006/relationships/hyperlink" Target="https://maps.google.com/?q=9501+Arlington+Expressway,%C2%A0Ste+260,%C2%A0Jacksonville,+FL+32225&amp;entry=gmail&amp;source=g" TargetMode="External"/><Relationship Id="rId20" Type="http://schemas.openxmlformats.org/officeDocument/2006/relationships/hyperlink" Target="https://maps.google.com/?q=9501+Arlington+Expressway,%C2%A0Ste+260,%C2%A0Jacksonville,+FL+32225&amp;entry=gmail&amp;source=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oridadisaster.org/shelters/summary.aspx" TargetMode="External"/><Relationship Id="rId24" Type="http://schemas.openxmlformats.org/officeDocument/2006/relationships/hyperlink" Target="https://www.google.com/maps/place/701+W+Lime+St,+Lakeland,+FL+33815/@28.0398687,-81.964844,17z/data=!3m1!4b1!4m5!3m4!1s0x88dd38c8116f0d89:0x11c8ddd12cd56220!8m2!3d28.0398687!4d-81.9626553" TargetMode="External"/><Relationship Id="rId5" Type="http://schemas.openxmlformats.org/officeDocument/2006/relationships/webSettings" Target="webSettings.xml"/><Relationship Id="rId15" Type="http://schemas.openxmlformats.org/officeDocument/2006/relationships/hyperlink" Target="https://maps.google.com/?q=9501+Arlington+Expressway,%C2%A0Ste+260,%C2%A0Jacksonville,+FL+32225&amp;entry=gmail&amp;source=g" TargetMode="External"/><Relationship Id="rId23" Type="http://schemas.openxmlformats.org/officeDocument/2006/relationships/hyperlink" Target="https://www.google.com/maps/place/701+W+Lime+St,+Lakeland,+FL+33815/@28.0402828,-81.9641899,17z/data=!3m1!4b1!4m5!3m4!1s0x88dd38c82e43b663:0xf2391ce8219a1b93!8m2!3d28.0402828!4d-81.9620012"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maps.google.com/?q=9501+Arlington+Expressway,%C2%A0Ste+260,%C2%A0Jacksonville,+FL+32225&amp;entry=gmail&amp;source=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aps.google.com/?q=9501+Arlington+Expressway,%C2%A0Ste+260,%C2%A0Jacksonville,+FL+32225&amp;entry=gmail&amp;source=g" TargetMode="External"/><Relationship Id="rId22" Type="http://schemas.openxmlformats.org/officeDocument/2006/relationships/hyperlink" Target="https://www.google.com/maps/place/1455+Lake+Ida+Rd,+Delray+Beach,+FL+33444/@26.4708209,-80.0897889,17z/data=!3m1!4b1!4m5!3m4!1s0x88d8dff27386ac91:0x17167d14a530e9b6!8m2!3d26.4708209!4d-80.0876002"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stephestep@outlook.com" TargetMode="External"/><Relationship Id="rId2" Type="http://schemas.openxmlformats.org/officeDocument/2006/relationships/hyperlink" Target="http://www.floridadisaster.org/" TargetMode="External"/><Relationship Id="rId1" Type="http://schemas.openxmlformats.org/officeDocument/2006/relationships/hyperlink" Target="mailto:stephestep@outlook.com" TargetMode="External"/><Relationship Id="rId4" Type="http://schemas.openxmlformats.org/officeDocument/2006/relationships/hyperlink" Target="http://www.floridadisas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D956B-7E93-4AFC-821B-00377C8BA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FL DEM</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Waterman, Laura</dc:creator>
  <cp:lastModifiedBy>Casey Perkins</cp:lastModifiedBy>
  <cp:revision>1</cp:revision>
  <cp:lastPrinted>2017-10-17T23:07:00Z</cp:lastPrinted>
  <dcterms:created xsi:type="dcterms:W3CDTF">2017-10-17T23:09:00Z</dcterms:created>
  <dcterms:modified xsi:type="dcterms:W3CDTF">2017-10-30T20:12:00Z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2017-10-14T00:00:00Z</vt:filetime>
  </property>
  <property fmtid="{D5CDD505-2E9C-101B-9397-08002B2CF9AE}" pid="3" name="LastSaved">
    <vt:filetime>2017-10-15T00:00:00Z</vt:filetime>
  </property>
</Properties>
</file>