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6.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SEACAR</w:t>
      </w:r>
      <w:r>
        <w:t xml:space="preserve"> </w:t>
      </w:r>
      <w:r>
        <w:t xml:space="preserve">Coral</w:t>
      </w:r>
      <w:r>
        <w:t xml:space="preserve"> </w:t>
      </w:r>
      <w:r>
        <w:t xml:space="preserve">Analysis:</w:t>
      </w:r>
      <w:r>
        <w:t xml:space="preserve"> </w:t>
      </w:r>
      <w:r>
        <w:t xml:space="preserve">Percent</w:t>
      </w:r>
      <w:r>
        <w:t xml:space="preserve"> </w:t>
      </w:r>
      <w:r>
        <w:t xml:space="preserve">Cover</w:t>
      </w:r>
    </w:p>
    <w:p>
      <w:pPr>
        <w:pStyle w:val="Date"/>
      </w:pPr>
      <w:r>
        <w:t xml:space="preserve">Last</w:t>
      </w:r>
      <w:r>
        <w:t xml:space="preserve"> </w:t>
      </w:r>
      <w:r>
        <w:t xml:space="preserve">compiled</w:t>
      </w:r>
      <w:r>
        <w:t xml:space="preserve"> </w:t>
      </w:r>
      <w:r>
        <w:t xml:space="preserve">on</w:t>
      </w:r>
      <w:r>
        <w:t xml:space="preserve"> </w:t>
      </w:r>
      <w:r>
        <w:t xml:space="preserve">23</w:t>
      </w:r>
      <w:r>
        <w:t xml:space="preserve"> </w:t>
      </w:r>
      <w:r>
        <w:t xml:space="preserve">June,</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4" w:name="important-notes"/>
    <w:p>
      <w:pPr>
        <w:pStyle w:val="Heading1"/>
      </w:pPr>
      <w:r>
        <w:t xml:space="preserve">Important Notes</w:t>
      </w:r>
    </w:p>
    <w:p>
      <w:pPr>
        <w:pStyle w:val="FirstParagraph"/>
      </w:pPr>
      <w:r>
        <w:t xml:space="preserve">The purpose of this script is to create managed area statistics, perform linear mixed effect analysis, generate summary plots, and create reports in pdf and Word document form for Coral percent cover.</w:t>
      </w:r>
    </w:p>
    <w:p>
      <w:pPr>
        <w:pStyle w:val="BodyText"/>
      </w:pPr>
      <w:r>
        <w:t xml:space="preserve">These scripts were created by</w:t>
      </w:r>
      <w:r>
        <w:t xml:space="preserve"> </w:t>
      </w:r>
      <w:hyperlink r:id="rId20">
        <w:r>
          <w:rPr>
            <w:rStyle w:val="Hyperlink"/>
          </w:rPr>
          <w:t xml:space="preserve">J.E. Panzik</w:t>
        </w:r>
      </w:hyperlink>
      <w:r>
        <w:t xml:space="preserve"> </w:t>
      </w:r>
      <w:r>
        <w:t xml:space="preserve">(</w:t>
      </w:r>
      <w:hyperlink r:id="rId20">
        <w:r>
          <w:rPr>
            <w:rStyle w:val="Hyperlink"/>
          </w:rPr>
          <w:t xml:space="preserve">jepanzik@usf.edu</w:t>
        </w:r>
      </w:hyperlink>
      <w:r>
        <w:t xml:space="preserve">) for SEACAR.</w:t>
      </w:r>
    </w:p>
    <w:p>
      <w:pPr>
        <w:pStyle w:val="BodyText"/>
      </w:pPr>
      <w:r>
        <w:t xml:space="preserve">All scripts and outputs can be found on the SEACAR GitHub repository:</w:t>
      </w:r>
    </w:p>
    <w:p>
      <w:pPr>
        <w:pStyle w:val="BodyText"/>
      </w:pPr>
      <w:hyperlink r:id="rId21">
        <w:r>
          <w:rPr>
            <w:rStyle w:val="Hyperlink"/>
          </w:rPr>
          <w:t xml:space="preserve">https://github.com/FloridaSEACAR/SEACAR_Trend_Analyses</w:t>
        </w:r>
      </w:hyperlink>
    </w:p>
    <w:p>
      <w:pPr>
        <w:pStyle w:val="BodyText"/>
      </w:pPr>
      <w:r>
        <w:t xml:space="preserve">This markdown file is designed to be compiled by</w:t>
      </w:r>
      <w:r>
        <w:t xml:space="preserve"> </w:t>
      </w:r>
      <w:hyperlink r:id="rId22">
        <w:r>
          <w:rPr>
            <w:rStyle w:val="Hyperlink"/>
          </w:rPr>
          <w:t xml:space="preserve">Coral_PercentCover_ReportRender.R</w:t>
        </w:r>
      </w:hyperlink>
      <w:r>
        <w:t xml:space="preserve"> </w:t>
      </w:r>
      <w:r>
        <w:t xml:space="preserve">(</w:t>
      </w:r>
      <w:hyperlink r:id="rId23">
        <w:r>
          <w:rPr>
            <w:rStyle w:val="Hyperlink"/>
          </w:rPr>
          <w:t xml:space="preserve">https://github.com/FloridaSEACAR/SEACAR_Trend_Analyses/blob/main/Coral/Coral_PercentCover_ReportRender.R</w:t>
        </w:r>
      </w:hyperlink>
      <w:r>
        <w:t xml:space="preserve">).</w:t>
      </w:r>
    </w:p>
    <w:bookmarkEnd w:id="24"/>
    <w:bookmarkStart w:id="25" w:name="libraries-and-settings"/>
    <w:p>
      <w:pPr>
        <w:pStyle w:val="Heading1"/>
      </w:pPr>
      <w:r>
        <w:t xml:space="preserve">Libraries and Settings</w:t>
      </w:r>
    </w:p>
    <w:p>
      <w:pPr>
        <w:pStyle w:val="FirstParagraph"/>
      </w:pPr>
      <w:r>
        <w:t xml:space="preserve">Loads libraries used in the script. The inclusion of</w:t>
      </w:r>
      <w:r>
        <w:t xml:space="preserve"> </w:t>
      </w:r>
      <w:r>
        <w:rPr>
          <w:rStyle w:val="VerbatimChar"/>
        </w:rPr>
        <w:t xml:space="preserve">scipen</w:t>
      </w:r>
      <w:r>
        <w:t xml:space="preserve"> </w:t>
      </w:r>
      <w:r>
        <w:t xml:space="preserve">option limits how frequently R defaults to scientific notation. Sets default settings for displaying warning and messages in created document, and sets figure dpi.</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(gridExtra)</w:t>
      </w:r>
      <w:r>
        <w:br/>
      </w:r>
      <w:r>
        <w:rPr>
          <w:rStyle w:val="CommentTok"/>
        </w:rPr>
        <w:t xml:space="preserve">#library(tidyverse)</w:t>
      </w:r>
      <w:r>
        <w:br/>
      </w:r>
      <w:r>
        <w:rPr>
          <w:rStyle w:val="FunctionTok"/>
        </w:rPr>
        <w:t xml:space="preserve">library</w:t>
      </w:r>
      <w:r>
        <w:rPr>
          <w:rStyle w:val="NormalTok"/>
        </w:rPr>
        <w:t xml:space="preserve">(hrbrthemes)</w:t>
      </w:r>
      <w:r>
        <w:br/>
      </w:r>
      <w:r>
        <w:rPr>
          <w:rStyle w:val="FunctionTok"/>
        </w:rPr>
        <w:t xml:space="preserve">library</w:t>
      </w:r>
      <w:r>
        <w:rPr>
          <w:rStyle w:val="NormalTok"/>
        </w:rPr>
        <w:t xml:space="preserve">(nlme)</w:t>
      </w:r>
      <w:r>
        <w:br/>
      </w:r>
      <w:r>
        <w:rPr>
          <w:rStyle w:val="FunctionTok"/>
        </w:rPr>
        <w:t xml:space="preserve">library</w:t>
      </w:r>
      <w:r>
        <w:rPr>
          <w:rStyle w:val="NormalTok"/>
        </w:rPr>
        <w:t xml:space="preserve">(ggpubr)</w:t>
      </w:r>
      <w:r>
        <w:br/>
      </w:r>
      <w:r>
        <w:rPr>
          <w:rStyle w:val="FunctionTok"/>
        </w:rPr>
        <w:t xml:space="preserve">options</w:t>
      </w:r>
      <w:r>
        <w:rPr>
          <w:rStyle w:val="NormalTok"/>
        </w:rPr>
        <w:t xml:space="preserve">(</w:t>
      </w:r>
      <w:r>
        <w:rPr>
          <w:rStyle w:val="AttributeTok"/>
        </w:rPr>
        <w:t xml:space="preserve">scipen=</w:t>
      </w:r>
      <w:r>
        <w:rPr>
          <w:rStyle w:val="DecValTok"/>
        </w:rPr>
        <w:t xml:space="preserve">999</w:t>
      </w:r>
      <w:r>
        <w:rPr>
          <w:rStyle w:val="NormalTok"/>
        </w:rPr>
        <w:t xml:space="preserve">)</w:t>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br/>
      </w:r>
      <w:r>
        <w:rPr>
          <w:rStyle w:val="NormalTok"/>
        </w:rPr>
        <w:t xml:space="preserve">   </w:t>
      </w:r>
      <w:r>
        <w:rPr>
          <w:rStyle w:val="AttributeTok"/>
        </w:rPr>
        <w:t xml:space="preserve">warning=</w:t>
      </w:r>
      <w:r>
        <w:rPr>
          <w:rStyle w:val="ConstantTok"/>
        </w:rPr>
        <w:t xml:space="preserve">FALSE</w:t>
      </w:r>
      <w:r>
        <w:rPr>
          <w:rStyle w:val="NormalTok"/>
        </w:rPr>
        <w:t xml:space="preserve">,</w:t>
      </w:r>
      <w:r>
        <w:br/>
      </w:r>
      <w:r>
        <w:rPr>
          <w:rStyle w:val="NormalTok"/>
        </w:rPr>
        <w:t xml:space="preserve">   </w:t>
      </w:r>
      <w:r>
        <w:rPr>
          <w:rStyle w:val="AttributeTok"/>
        </w:rPr>
        <w:t xml:space="preserve">message=</w:t>
      </w:r>
      <w:r>
        <w:rPr>
          <w:rStyle w:val="ConstantTok"/>
        </w:rPr>
        <w:t xml:space="preserve">FALSE</w:t>
      </w:r>
      <w:r>
        <w:rPr>
          <w:rStyle w:val="NormalTok"/>
        </w:rPr>
        <w:t xml:space="preserve">,</w:t>
      </w:r>
      <w:r>
        <w:br/>
      </w:r>
      <w:r>
        <w:rPr>
          <w:rStyle w:val="NormalTok"/>
        </w:rPr>
        <w:t xml:space="preserve">   </w:t>
      </w:r>
      <w:r>
        <w:rPr>
          <w:rStyle w:val="AttributeTok"/>
        </w:rPr>
        <w:t xml:space="preserve">dpi=</w:t>
      </w:r>
      <w:r>
        <w:rPr>
          <w:rStyle w:val="DecValTok"/>
        </w:rPr>
        <w:t xml:space="preserve">200</w:t>
      </w:r>
      <w:r>
        <w:br/>
      </w:r>
      <w:r>
        <w:rPr>
          <w:rStyle w:val="NormalTok"/>
        </w:rPr>
        <w:t xml:space="preserve">)</w:t>
      </w:r>
      <w:r>
        <w:br/>
      </w:r>
      <w:r>
        <w:rPr>
          <w:rStyle w:val="NormalTok"/>
        </w:rPr>
        <w:t xml:space="preserve">seed </w:t>
      </w:r>
      <w:r>
        <w:rPr>
          <w:rStyle w:val="OtherTok"/>
        </w:rPr>
        <w:t xml:space="preserve">&lt;-</w:t>
      </w:r>
      <w:r>
        <w:rPr>
          <w:rStyle w:val="NormalTok"/>
        </w:rPr>
        <w:t xml:space="preserve"> </w:t>
      </w:r>
      <w:r>
        <w:rPr>
          <w:rStyle w:val="DecValTok"/>
        </w:rPr>
        <w:t xml:space="preserve">42</w:t>
      </w:r>
    </w:p>
    <w:bookmarkEnd w:id="25"/>
    <w:bookmarkStart w:id="27" w:name="file-import"/>
    <w:p>
      <w:pPr>
        <w:pStyle w:val="Heading1"/>
      </w:pPr>
      <w:r>
        <w:t xml:space="preserve">File Import</w:t>
      </w:r>
    </w:p>
    <w:p>
      <w:pPr>
        <w:pStyle w:val="FirstParagraph"/>
      </w:pPr>
      <w:r>
        <w:t xml:space="preserve">Imports file that is determined in the SEACAR_Coral_PercentCover_ReportRender.R script.</w:t>
      </w:r>
    </w:p>
    <w:p>
      <w:pPr>
        <w:pStyle w:val="BodyText"/>
      </w:pPr>
      <w:r>
        <w:t xml:space="preserve">The command</w:t>
      </w:r>
      <w:r>
        <w:t xml:space="preserve"> </w:t>
      </w:r>
      <w:r>
        <w:rPr>
          <w:rStyle w:val="VerbatimChar"/>
        </w:rPr>
        <w:t xml:space="preserve">fread</w:t>
      </w:r>
      <w:r>
        <w:t xml:space="preserve"> </w:t>
      </w:r>
      <w:r>
        <w:t xml:space="preserve">is used because of its improved speed while handling large data files. Only columns that are used by the script are imported from the file, and are designated in the</w:t>
      </w:r>
      <w:r>
        <w:t xml:space="preserve"> </w:t>
      </w:r>
      <w:r>
        <w:rPr>
          <w:rStyle w:val="VerbatimChar"/>
        </w:rPr>
        <w:t xml:space="preserve">select</w:t>
      </w:r>
      <w:r>
        <w:t xml:space="preserve"> </w:t>
      </w:r>
      <w:r>
        <w:t xml:space="preserve">input.</w:t>
      </w:r>
    </w:p>
    <w:p>
      <w:pPr>
        <w:pStyle w:val="BodyText"/>
      </w:pPr>
      <w:r>
        <w:t xml:space="preserve">The script then gets the name of the parameter as it appears in the data file and units of the parameter.</w:t>
      </w:r>
    </w:p>
    <w:p>
      <w:pPr>
        <w:pStyle w:val="BodyText"/>
      </w:pPr>
      <w:r>
        <w:t xml:space="preserve">The latest version of Coral data is available at:</w:t>
      </w:r>
      <w:r>
        <w:t xml:space="preserve"> </w:t>
      </w:r>
      <w:hyperlink r:id="rId26">
        <w:r>
          <w:rPr>
            <w:rStyle w:val="Hyperlink"/>
          </w:rPr>
          <w:t xml:space="preserve">https://usf.box.com/s/8hyj2ur5arothlifg1isnq2gxisjzbdg</w:t>
        </w:r>
      </w:hyperlink>
    </w:p>
    <w:p>
      <w:pPr>
        <w:pStyle w:val="BodyText"/>
      </w:pPr>
      <w:r>
        <w:t xml:space="preserve">The file(s) being used for the analysis:</w:t>
      </w:r>
      <w:r>
        <w:t xml:space="preserve"> </w:t>
      </w:r>
      <w:r>
        <w:rPr>
          <w:bCs/>
          <w:b/>
        </w:rPr>
        <w:t xml:space="preserve">All_CORAL_Parameters-2023-Jun-06.txt</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fread</w:t>
      </w:r>
      <w:r>
        <w:rPr>
          <w:rStyle w:val="NormalTok"/>
        </w:rPr>
        <w:t xml:space="preserve">(file_in, </w:t>
      </w:r>
      <w:r>
        <w:rPr>
          <w:rStyle w:val="AttributeTok"/>
        </w:rPr>
        <w:t xml:space="preserve">sep=</w:t>
      </w:r>
      <w:r>
        <w:rPr>
          <w:rStyle w:val="StringTok"/>
        </w:rPr>
        <w:t xml:space="preserve">"|"</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NormalTok"/>
        </w:rPr>
        <w:t xml:space="preserve">              </w:t>
      </w:r>
      <w:r>
        <w:rPr>
          <w:rStyle w:val="AttributeTok"/>
        </w:rPr>
        <w:t xml:space="preserve">na.strings=</w:t>
      </w:r>
      <w:r>
        <w:rPr>
          <w:rStyle w:val="FunctionTok"/>
        </w:rPr>
        <w:t xml:space="preserve">c</w:t>
      </w:r>
      <w:r>
        <w:rPr>
          <w:rStyle w:val="NormalTok"/>
        </w:rPr>
        <w:t xml:space="preserve">(</w:t>
      </w:r>
      <w:r>
        <w:rPr>
          <w:rStyle w:val="StringTok"/>
        </w:rPr>
        <w:t xml:space="preserve">"NULL"</w:t>
      </w:r>
      <w:r>
        <w:rPr>
          <w:rStyle w:val="NormalTok"/>
        </w:rPr>
        <w:t xml:space="preserve">,</w:t>
      </w:r>
      <w:r>
        <w:rPr>
          <w:rStyle w:val="StringTok"/>
        </w:rPr>
        <w:t xml:space="preserve">""</w:t>
      </w:r>
      <w:r>
        <w:rPr>
          <w:rStyle w:val="NormalTok"/>
        </w:rPr>
        <w:t xml:space="preserve">,</w:t>
      </w:r>
      <w:r>
        <w:rPr>
          <w:rStyle w:val="StringTok"/>
        </w:rPr>
        <w:t xml:space="preserve">"NA"</w:t>
      </w:r>
      <w:r>
        <w:rPr>
          <w:rStyle w:val="NormalTok"/>
        </w:rPr>
        <w:t xml:space="preserve">))</w:t>
      </w:r>
      <w:r>
        <w:br/>
      </w:r>
      <w:r>
        <w:br/>
      </w:r>
      <w:r>
        <w:rPr>
          <w:rStyle w:val="FunctionTok"/>
        </w:rPr>
        <w:t xml:space="preserve">cat</w:t>
      </w:r>
      <w:r>
        <w:rPr>
          <w:rStyle w:val="NormalTok"/>
        </w:rPr>
        <w:t xml:space="preserve">(</w:t>
      </w:r>
      <w:r>
        <w:rPr>
          <w:rStyle w:val="FunctionTok"/>
        </w:rPr>
        <w:t xml:space="preserve">paste</w:t>
      </w:r>
      <w:r>
        <w:rPr>
          <w:rStyle w:val="NormalTok"/>
        </w:rPr>
        <w:t xml:space="preserve">(</w:t>
      </w:r>
      <w:r>
        <w:rPr>
          <w:rStyle w:val="StringTok"/>
        </w:rPr>
        <w:t xml:space="preserve">"The data file(s) used:"</w:t>
      </w:r>
      <w:r>
        <w:rPr>
          <w:rStyle w:val="NormalTok"/>
        </w:rPr>
        <w:t xml:space="preserve">, file_short, </w:t>
      </w:r>
      <w:r>
        <w:rPr>
          <w:rStyle w:val="AttributeTok"/>
        </w:rPr>
        <w:t xml:space="preserve">sep=</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The data file(s) used:</w:t>
      </w:r>
      <w:r>
        <w:br/>
      </w:r>
      <w:r>
        <w:rPr>
          <w:rStyle w:val="VerbatimChar"/>
        </w:rPr>
        <w:t xml:space="preserve">## All_CORAL_Parameters-2023-Jun-06.txt</w:t>
      </w:r>
    </w:p>
    <w:bookmarkEnd w:id="27"/>
    <w:bookmarkStart w:id="28" w:name="data-filtering"/>
    <w:p>
      <w:pPr>
        <w:pStyle w:val="Heading1"/>
      </w:pPr>
      <w:r>
        <w:t xml:space="preserve">Data Filtering</w:t>
      </w:r>
    </w:p>
    <w:p>
      <w:pPr>
        <w:pStyle w:val="FirstParagraph"/>
      </w:pPr>
      <w:r>
        <w:t xml:space="preserve">The processing and filtering that is done to the data is as follows:</w:t>
      </w:r>
    </w:p>
    <w:p>
      <w:pPr>
        <w:numPr>
          <w:ilvl w:val="0"/>
          <w:numId w:val="1001"/>
        </w:numPr>
        <w:pStyle w:val="Compact"/>
      </w:pPr>
      <w:r>
        <w:t xml:space="preserve">Only take data rows that are Percent Cover measurements</w:t>
      </w:r>
    </w:p>
    <w:p>
      <w:pPr>
        <w:numPr>
          <w:ilvl w:val="0"/>
          <w:numId w:val="1001"/>
        </w:numPr>
        <w:pStyle w:val="Compact"/>
      </w:pPr>
      <w:r>
        <w:t xml:space="preserve">Shorten parameter names to</w:t>
      </w:r>
      <w:r>
        <w:t xml:space="preserve"> </w:t>
      </w:r>
      <w:r>
        <w:rPr>
          <w:rStyle w:val="VerbatimChar"/>
        </w:rPr>
        <w:t xml:space="preserve">Percent Cover</w:t>
      </w:r>
    </w:p>
    <w:p>
      <w:pPr>
        <w:numPr>
          <w:ilvl w:val="0"/>
          <w:numId w:val="1001"/>
        </w:numPr>
        <w:pStyle w:val="Compact"/>
      </w:pPr>
      <w:r>
        <w:t xml:space="preserve">Sets units</w:t>
      </w:r>
    </w:p>
    <w:p>
      <w:pPr>
        <w:numPr>
          <w:ilvl w:val="0"/>
          <w:numId w:val="1001"/>
        </w:numPr>
        <w:pStyle w:val="Compact"/>
      </w:pPr>
      <w:r>
        <w:t xml:space="preserve">Removes any data that is not coral</w:t>
      </w:r>
    </w:p>
    <w:p>
      <w:pPr>
        <w:numPr>
          <w:ilvl w:val="0"/>
          <w:numId w:val="1002"/>
        </w:numPr>
        <w:pStyle w:val="Compact"/>
      </w:pPr>
      <w:r>
        <w:t xml:space="preserve">Only looks for</w:t>
      </w:r>
      <w:r>
        <w:t xml:space="preserve"> </w:t>
      </w:r>
      <w:r>
        <w:rPr>
          <w:rStyle w:val="VerbatimChar"/>
        </w:rPr>
        <w:t xml:space="preserve">Octocoral</w:t>
      </w:r>
      <w:r>
        <w:t xml:space="preserve">,</w:t>
      </w:r>
      <w:r>
        <w:t xml:space="preserve"> </w:t>
      </w:r>
      <w:r>
        <w:rPr>
          <w:rStyle w:val="VerbatimChar"/>
        </w:rPr>
        <w:t xml:space="preserve">Milleporans</w:t>
      </w:r>
      <w:r>
        <w:t xml:space="preserve">, or</w:t>
      </w:r>
      <w:r>
        <w:t xml:space="preserve"> </w:t>
      </w:r>
      <w:r>
        <w:rPr>
          <w:rStyle w:val="VerbatimChar"/>
        </w:rPr>
        <w:t xml:space="preserve">Scleractinian</w:t>
      </w:r>
    </w:p>
    <w:p>
      <w:pPr>
        <w:numPr>
          <w:ilvl w:val="0"/>
          <w:numId w:val="1003"/>
        </w:numPr>
        <w:pStyle w:val="Compact"/>
      </w:pPr>
      <w:r>
        <w:t xml:space="preserve">Removes rows that contains NA values in</w:t>
      </w:r>
      <w:r>
        <w:t xml:space="preserve"> </w:t>
      </w:r>
      <w:r>
        <w:rPr>
          <w:rStyle w:val="VerbatimChar"/>
        </w:rPr>
        <w:t xml:space="preserve">ManagedAreaName</w:t>
      </w:r>
      <w:r>
        <w:t xml:space="preserve">,</w:t>
      </w:r>
      <w:r>
        <w:t xml:space="preserve"> </w:t>
      </w:r>
      <w:r>
        <w:rPr>
          <w:rStyle w:val="VerbatimChar"/>
        </w:rPr>
        <w:t xml:space="preserve">GenusName</w:t>
      </w:r>
      <w:r>
        <w:t xml:space="preserve">,</w:t>
      </w:r>
      <w:r>
        <w:t xml:space="preserve"> </w:t>
      </w:r>
      <w:r>
        <w:rPr>
          <w:rStyle w:val="VerbatimChar"/>
        </w:rPr>
        <w:t xml:space="preserve">SpeciesName</w:t>
      </w:r>
      <w:r>
        <w:t xml:space="preserve">,</w:t>
      </w:r>
      <w:r>
        <w:t xml:space="preserve"> </w:t>
      </w:r>
      <w:r>
        <w:rPr>
          <w:rStyle w:val="VerbatimChar"/>
        </w:rPr>
        <w:t xml:space="preserve">Month</w:t>
      </w:r>
      <w:r>
        <w:t xml:space="preserve">,</w:t>
      </w:r>
      <w:r>
        <w:t xml:space="preserve"> </w:t>
      </w:r>
      <w:r>
        <w:rPr>
          <w:rStyle w:val="VerbatimChar"/>
        </w:rPr>
        <w:t xml:space="preserve">Year</w:t>
      </w:r>
      <w:r>
        <w:t xml:space="preserve">,</w:t>
      </w:r>
      <w:r>
        <w:t xml:space="preserve"> </w:t>
      </w:r>
      <w:r>
        <w:rPr>
          <w:rStyle w:val="VerbatimChar"/>
        </w:rPr>
        <w:t xml:space="preserve">SpeciesGroup1</w:t>
      </w:r>
      <w:r>
        <w:t xml:space="preserve">,</w:t>
      </w:r>
      <w:r>
        <w:t xml:space="preserve"> </w:t>
      </w:r>
      <w:r>
        <w:rPr>
          <w:rStyle w:val="VerbatimChar"/>
        </w:rPr>
        <w:t xml:space="preserve">ResultValue</w:t>
      </w:r>
      <w:r>
        <w:t xml:space="preserve">, and</w:t>
      </w:r>
      <w:r>
        <w:t xml:space="preserve"> </w:t>
      </w:r>
      <w:r>
        <w:rPr>
          <w:rStyle w:val="VerbatimChar"/>
        </w:rPr>
        <w:t xml:space="preserve">SampleDate</w:t>
      </w:r>
    </w:p>
    <w:p>
      <w:pPr>
        <w:numPr>
          <w:ilvl w:val="0"/>
          <w:numId w:val="1003"/>
        </w:numPr>
        <w:pStyle w:val="Compact"/>
      </w:pPr>
      <w:r>
        <w:t xml:space="preserve">Removes duplicates (</w:t>
      </w:r>
      <w:r>
        <w:rPr>
          <w:rStyle w:val="VerbatimChar"/>
        </w:rPr>
        <w:t xml:space="preserve">MADup</w:t>
      </w:r>
      <w:r>
        <w:t xml:space="preserve">==1)</w:t>
      </w:r>
    </w:p>
    <w:p>
      <w:pPr>
        <w:numPr>
          <w:ilvl w:val="0"/>
          <w:numId w:val="1003"/>
        </w:numPr>
        <w:pStyle w:val="Compact"/>
      </w:pPr>
      <w:r>
        <w:t xml:space="preserve">Combines genus and species names</w:t>
      </w:r>
    </w:p>
    <w:p>
      <w:pPr>
        <w:numPr>
          <w:ilvl w:val="0"/>
          <w:numId w:val="1003"/>
        </w:numPr>
        <w:pStyle w:val="Compact"/>
      </w:pPr>
      <w:r>
        <w:t xml:space="preserve">Corrects some managed area names to match what is being used with other habitats</w:t>
      </w:r>
    </w:p>
    <w:p>
      <w:pPr>
        <w:numPr>
          <w:ilvl w:val="0"/>
          <w:numId w:val="1003"/>
        </w:numPr>
        <w:pStyle w:val="Compact"/>
      </w:pPr>
      <w:r>
        <w:t xml:space="preserve">Merges data with managed area data to determine correct</w:t>
      </w:r>
      <w:r>
        <w:t xml:space="preserve"> </w:t>
      </w:r>
      <w:r>
        <w:rPr>
          <w:rStyle w:val="VerbatimChar"/>
        </w:rPr>
        <w:t xml:space="preserve">AreaID</w:t>
      </w:r>
    </w:p>
    <w:p>
      <w:pPr>
        <w:pStyle w:val="SourceCode"/>
      </w:pPr>
      <w:r>
        <w:rPr>
          <w:rStyle w:val="CommentTok"/>
        </w:rPr>
        <w:t xml:space="preserve"># Only keep data for Percent Cover</w:t>
      </w:r>
      <w:r>
        <w:br/>
      </w:r>
      <w:r>
        <w:rPr>
          <w:rStyle w:val="NormalTok"/>
        </w:rPr>
        <w:t xml:space="preserve">data </w:t>
      </w:r>
      <w:r>
        <w:rPr>
          <w:rStyle w:val="OtherTok"/>
        </w:rPr>
        <w:t xml:space="preserve">&lt;-</w:t>
      </w:r>
      <w:r>
        <w:rPr>
          <w:rStyle w:val="NormalTok"/>
        </w:rPr>
        <w:t xml:space="preserve"> data[data</w:t>
      </w:r>
      <w:r>
        <w:rPr>
          <w:rStyle w:val="SpecialCharTok"/>
        </w:rPr>
        <w:t xml:space="preserve">$</w:t>
      </w:r>
      <w:r>
        <w:rPr>
          <w:rStyle w:val="NormalTok"/>
        </w:rPr>
        <w:t xml:space="preserve">ParameterName</w:t>
      </w:r>
      <w:r>
        <w:rPr>
          <w:rStyle w:val="SpecialCharTok"/>
        </w:rPr>
        <w:t xml:space="preserve">==</w:t>
      </w:r>
      <w:r>
        <w:rPr>
          <w:rStyle w:val="StringTok"/>
        </w:rPr>
        <w:t xml:space="preserve">"Percent Cover - Species Composition"</w:t>
      </w:r>
      <w:r>
        <w:rPr>
          <w:rStyle w:val="NormalTok"/>
        </w:rPr>
        <w:t xml:space="preserve">]</w:t>
      </w:r>
      <w:r>
        <w:br/>
      </w:r>
      <w:r>
        <w:br/>
      </w:r>
      <w:r>
        <w:rPr>
          <w:rStyle w:val="CommentTok"/>
        </w:rPr>
        <w:t xml:space="preserve"># Simplify ParametetrNamee to Percent Cover</w:t>
      </w:r>
      <w:r>
        <w:br/>
      </w:r>
      <w:r>
        <w:rPr>
          <w:rStyle w:val="NormalTok"/>
        </w:rPr>
        <w:t xml:space="preserve">data</w:t>
      </w:r>
      <w:r>
        <w:rPr>
          <w:rStyle w:val="SpecialCharTok"/>
        </w:rPr>
        <w:t xml:space="preserve">$</w:t>
      </w:r>
      <w:r>
        <w:rPr>
          <w:rStyle w:val="NormalTok"/>
        </w:rPr>
        <w:t xml:space="preserve">ParameterName </w:t>
      </w:r>
      <w:r>
        <w:rPr>
          <w:rStyle w:val="OtherTok"/>
        </w:rPr>
        <w:t xml:space="preserve">&lt;-</w:t>
      </w:r>
      <w:r>
        <w:rPr>
          <w:rStyle w:val="NormalTok"/>
        </w:rPr>
        <w:t xml:space="preserve"> </w:t>
      </w:r>
      <w:r>
        <w:rPr>
          <w:rStyle w:val="StringTok"/>
        </w:rPr>
        <w:t xml:space="preserve">"Percent Cover"</w:t>
      </w:r>
      <w:r>
        <w:br/>
      </w:r>
      <w:r>
        <w:rPr>
          <w:rStyle w:val="NormalTok"/>
        </w:rPr>
        <w:t xml:space="preserve">parameter </w:t>
      </w:r>
      <w:r>
        <w:rPr>
          <w:rStyle w:val="OtherTok"/>
        </w:rPr>
        <w:t xml:space="preserve">&lt;-</w:t>
      </w:r>
      <w:r>
        <w:rPr>
          <w:rStyle w:val="NormalTok"/>
        </w:rPr>
        <w:t xml:space="preserve"> </w:t>
      </w:r>
      <w:r>
        <w:rPr>
          <w:rStyle w:val="StringTok"/>
        </w:rPr>
        <w:t xml:space="preserve">"Percent Cover"</w:t>
      </w:r>
      <w:r>
        <w:br/>
      </w:r>
      <w:r>
        <w:br/>
      </w:r>
      <w:r>
        <w:rPr>
          <w:rStyle w:val="CommentTok"/>
        </w:rPr>
        <w:t xml:space="preserve"># Sets units for percent cover</w:t>
      </w:r>
      <w:r>
        <w:br/>
      </w:r>
      <w:r>
        <w:rPr>
          <w:rStyle w:val="NormalTok"/>
        </w:rPr>
        <w:t xml:space="preserve">unit </w:t>
      </w:r>
      <w:r>
        <w:rPr>
          <w:rStyle w:val="OtherTok"/>
        </w:rPr>
        <w:t xml:space="preserve">&lt;-</w:t>
      </w:r>
      <w:r>
        <w:rPr>
          <w:rStyle w:val="NormalTok"/>
        </w:rPr>
        <w:t xml:space="preserve"> </w:t>
      </w:r>
      <w:r>
        <w:rPr>
          <w:rStyle w:val="StringTok"/>
        </w:rPr>
        <w:t xml:space="preserve">"%"</w:t>
      </w:r>
      <w:r>
        <w:br/>
      </w:r>
      <w:r>
        <w:rPr>
          <w:rStyle w:val="NormalTok"/>
        </w:rPr>
        <w:t xml:space="preserve">data</w:t>
      </w:r>
      <w:r>
        <w:rPr>
          <w:rStyle w:val="SpecialCharTok"/>
        </w:rPr>
        <w:t xml:space="preserve">$</w:t>
      </w:r>
      <w:r>
        <w:rPr>
          <w:rStyle w:val="NormalTok"/>
        </w:rPr>
        <w:t xml:space="preserve">ParameterUnits </w:t>
      </w:r>
      <w:r>
        <w:rPr>
          <w:rStyle w:val="OtherTok"/>
        </w:rPr>
        <w:t xml:space="preserve">&lt;-</w:t>
      </w:r>
      <w:r>
        <w:rPr>
          <w:rStyle w:val="NormalTok"/>
        </w:rPr>
        <w:t xml:space="preserve"> unit</w:t>
      </w:r>
      <w:r>
        <w:br/>
      </w:r>
      <w:r>
        <w:br/>
      </w:r>
      <w:r>
        <w:rPr>
          <w:rStyle w:val="CommentTok"/>
        </w:rPr>
        <w:t xml:space="preserve"># Remove any rows that are not corals</w:t>
      </w:r>
      <w:r>
        <w:br/>
      </w:r>
      <w:r>
        <w:rPr>
          <w:rStyle w:val="NormalTok"/>
        </w:rPr>
        <w:t xml:space="preserve">data </w:t>
      </w:r>
      <w:r>
        <w:rPr>
          <w:rStyle w:val="OtherTok"/>
        </w:rPr>
        <w:t xml:space="preserve">&lt;-</w:t>
      </w:r>
      <w:r>
        <w:rPr>
          <w:rStyle w:val="NormalTok"/>
        </w:rPr>
        <w:t xml:space="preserve"> data[SpeciesGroup1</w:t>
      </w:r>
      <w:r>
        <w:rPr>
          <w:rStyle w:val="SpecialCharTok"/>
        </w:rPr>
        <w:t xml:space="preserve">==</w:t>
      </w:r>
      <w:r>
        <w:rPr>
          <w:rStyle w:val="StringTok"/>
        </w:rPr>
        <w:t xml:space="preserve">"Octocoral"</w:t>
      </w:r>
      <w:r>
        <w:rPr>
          <w:rStyle w:val="SpecialCharTok"/>
        </w:rPr>
        <w:t xml:space="preserve">|</w:t>
      </w:r>
      <w:r>
        <w:br/>
      </w:r>
      <w:r>
        <w:rPr>
          <w:rStyle w:val="NormalTok"/>
        </w:rPr>
        <w:t xml:space="preserve">               SpeciesGroup1</w:t>
      </w:r>
      <w:r>
        <w:rPr>
          <w:rStyle w:val="SpecialCharTok"/>
        </w:rPr>
        <w:t xml:space="preserve">==</w:t>
      </w:r>
      <w:r>
        <w:rPr>
          <w:rStyle w:val="StringTok"/>
        </w:rPr>
        <w:t xml:space="preserve">"Milleporans"</w:t>
      </w:r>
      <w:r>
        <w:rPr>
          <w:rStyle w:val="SpecialCharTok"/>
        </w:rPr>
        <w:t xml:space="preserve">|</w:t>
      </w:r>
      <w:r>
        <w:br/>
      </w:r>
      <w:r>
        <w:rPr>
          <w:rStyle w:val="NormalTok"/>
        </w:rPr>
        <w:t xml:space="preserve">               SpeciesGroup1</w:t>
      </w:r>
      <w:r>
        <w:rPr>
          <w:rStyle w:val="SpecialCharTok"/>
        </w:rPr>
        <w:t xml:space="preserve">==</w:t>
      </w:r>
      <w:r>
        <w:rPr>
          <w:rStyle w:val="StringTok"/>
        </w:rPr>
        <w:t xml:space="preserve">"Scleractinian"</w:t>
      </w:r>
      <w:r>
        <w:rPr>
          <w:rStyle w:val="NormalTok"/>
        </w:rPr>
        <w:t xml:space="preserve">, ]</w:t>
      </w:r>
      <w:r>
        <w:br/>
      </w:r>
      <w:r>
        <w:rPr>
          <w:rStyle w:val="CommentTok"/>
        </w:rPr>
        <w:t xml:space="preserve"># Remove rows with missing ManagedAreaName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ManagedAreaName),]</w:t>
      </w:r>
      <w:r>
        <w:br/>
      </w:r>
      <w:r>
        <w:rPr>
          <w:rStyle w:val="NormalTok"/>
        </w:rPr>
        <w:t xml:space="preserve">data </w:t>
      </w:r>
      <w:r>
        <w:rPr>
          <w:rStyle w:val="OtherTok"/>
        </w:rPr>
        <w:t xml:space="preserve">&lt;-</w:t>
      </w:r>
      <w:r>
        <w:rPr>
          <w:rStyle w:val="NormalTok"/>
        </w:rPr>
        <w:t xml:space="preserve"> data[data</w:t>
      </w:r>
      <w:r>
        <w:rPr>
          <w:rStyle w:val="SpecialCharTok"/>
        </w:rPr>
        <w:t xml:space="preserve">$</w:t>
      </w:r>
      <w:r>
        <w:rPr>
          <w:rStyle w:val="NormalTok"/>
        </w:rPr>
        <w:t xml:space="preserve">ManagedAreaName</w:t>
      </w:r>
      <w:r>
        <w:rPr>
          <w:rStyle w:val="SpecialCharTok"/>
        </w:rPr>
        <w:t xml:space="preserve">!=</w:t>
      </w:r>
      <w:r>
        <w:rPr>
          <w:rStyle w:val="StringTok"/>
        </w:rPr>
        <w:t xml:space="preserve">"NA"</w:t>
      </w:r>
      <w:r>
        <w:rPr>
          <w:rStyle w:val="NormalTok"/>
        </w:rPr>
        <w:t xml:space="preserve">,]</w:t>
      </w:r>
      <w:r>
        <w:br/>
      </w:r>
      <w:r>
        <w:rPr>
          <w:rStyle w:val="CommentTok"/>
        </w:rPr>
        <w:t xml:space="preserve"># Remove rows with missing GenusName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GenusName),]</w:t>
      </w:r>
      <w:r>
        <w:br/>
      </w:r>
      <w:r>
        <w:rPr>
          <w:rStyle w:val="CommentTok"/>
        </w:rPr>
        <w:t xml:space="preserve"># Remove rows with missing SpeciesName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SpeciesName),]</w:t>
      </w:r>
      <w:r>
        <w:br/>
      </w:r>
      <w:r>
        <w:rPr>
          <w:rStyle w:val="CommentTok"/>
        </w:rPr>
        <w:t xml:space="preserve"># Remove rows with missing Months</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Month),]</w:t>
      </w:r>
      <w:r>
        <w:br/>
      </w:r>
      <w:r>
        <w:rPr>
          <w:rStyle w:val="CommentTok"/>
        </w:rPr>
        <w:t xml:space="preserve"># Remove rows with missing Years</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Year),]</w:t>
      </w:r>
      <w:r>
        <w:br/>
      </w:r>
      <w:r>
        <w:rPr>
          <w:rStyle w:val="CommentTok"/>
        </w:rPr>
        <w:t xml:space="preserve"># Remove rows with missing SpeciesGroup1</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SpeciesGroup1),]</w:t>
      </w:r>
      <w:r>
        <w:br/>
      </w:r>
      <w:r>
        <w:rPr>
          <w:rStyle w:val="CommentTok"/>
        </w:rPr>
        <w:t xml:space="preserve"># Remove rows with missing ResultValue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rPr>
          <w:rStyle w:val="CommentTok"/>
        </w:rPr>
        <w:t xml:space="preserve"># Remove rows with missing SampleDate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SampleDate),]</w:t>
      </w:r>
      <w:r>
        <w:br/>
      </w:r>
      <w:r>
        <w:rPr>
          <w:rStyle w:val="CommentTok"/>
        </w:rPr>
        <w:t xml:space="preserve"># Remove duplicate rows</w:t>
      </w:r>
      <w:r>
        <w:br/>
      </w:r>
      <w:r>
        <w:rPr>
          <w:rStyle w:val="NormalTok"/>
        </w:rPr>
        <w:t xml:space="preserve">data </w:t>
      </w:r>
      <w:r>
        <w:rPr>
          <w:rStyle w:val="OtherTok"/>
        </w:rPr>
        <w:t xml:space="preserve">&lt;-</w:t>
      </w:r>
      <w:r>
        <w:rPr>
          <w:rStyle w:val="NormalTok"/>
        </w:rPr>
        <w:t xml:space="preserve"> data[data</w:t>
      </w:r>
      <w:r>
        <w:rPr>
          <w:rStyle w:val="SpecialCharTok"/>
        </w:rPr>
        <w:t xml:space="preserve">$</w:t>
      </w:r>
      <w:r>
        <w:rPr>
          <w:rStyle w:val="NormalTok"/>
        </w:rPr>
        <w:t xml:space="preserve">MADup</w:t>
      </w:r>
      <w:r>
        <w:rPr>
          <w:rStyle w:val="SpecialCharTok"/>
        </w:rPr>
        <w:t xml:space="preserve">==</w:t>
      </w:r>
      <w:r>
        <w:rPr>
          <w:rStyle w:val="DecValTok"/>
        </w:rPr>
        <w:t xml:space="preserve">1</w:t>
      </w:r>
      <w:r>
        <w:rPr>
          <w:rStyle w:val="NormalTok"/>
        </w:rPr>
        <w:t xml:space="preserve">,]</w:t>
      </w:r>
      <w:r>
        <w:br/>
      </w:r>
      <w:r>
        <w:rPr>
          <w:rStyle w:val="CommentTok"/>
        </w:rPr>
        <w:t xml:space="preserve"># Create variable that combines the genus and species name</w:t>
      </w:r>
      <w:r>
        <w:br/>
      </w:r>
      <w:r>
        <w:rPr>
          <w:rStyle w:val="NormalTok"/>
        </w:rPr>
        <w:t xml:space="preserve">data</w:t>
      </w:r>
      <w:r>
        <w:rPr>
          <w:rStyle w:val="SpecialCharTok"/>
        </w:rPr>
        <w:t xml:space="preserve">$</w:t>
      </w:r>
      <w:r>
        <w:rPr>
          <w:rStyle w:val="NormalTok"/>
        </w:rPr>
        <w:t xml:space="preserve">gensp </w:t>
      </w:r>
      <w:r>
        <w:rPr>
          <w:rStyle w:val="OtherTok"/>
        </w:rPr>
        <w:t xml:space="preserve">&lt;-</w:t>
      </w:r>
      <w:r>
        <w:rPr>
          <w:rStyle w:val="NormalTok"/>
        </w:rPr>
        <w:t xml:space="preserve"> </w:t>
      </w:r>
      <w:r>
        <w:rPr>
          <w:rStyle w:val="FunctionTok"/>
        </w:rPr>
        <w:t xml:space="preserve">paste</w:t>
      </w:r>
      <w:r>
        <w:rPr>
          <w:rStyle w:val="NormalTok"/>
        </w:rPr>
        <w:t xml:space="preserve">(data</w:t>
      </w:r>
      <w:r>
        <w:rPr>
          <w:rStyle w:val="SpecialCharTok"/>
        </w:rPr>
        <w:t xml:space="preserve">$</w:t>
      </w:r>
      <w:r>
        <w:rPr>
          <w:rStyle w:val="NormalTok"/>
        </w:rPr>
        <w:t xml:space="preserve">GenusName, data</w:t>
      </w:r>
      <w:r>
        <w:rPr>
          <w:rStyle w:val="SpecialCharTok"/>
        </w:rPr>
        <w:t xml:space="preserve">$</w:t>
      </w:r>
      <w:r>
        <w:rPr>
          <w:rStyle w:val="NormalTok"/>
        </w:rPr>
        <w:t xml:space="preserve">SpeciesName, </w:t>
      </w:r>
      <w:r>
        <w:rPr>
          <w:rStyle w:val="AttributeTok"/>
        </w:rPr>
        <w:t xml:space="preserve">sep=</w:t>
      </w:r>
      <w:r>
        <w:rPr>
          <w:rStyle w:val="StringTok"/>
        </w:rPr>
        <w:t xml:space="preserve">" "</w:t>
      </w:r>
      <w:r>
        <w:rPr>
          <w:rStyle w:val="NormalTok"/>
        </w:rPr>
        <w:t xml:space="preserve">)</w:t>
      </w:r>
      <w:r>
        <w:br/>
      </w:r>
      <w:r>
        <w:rPr>
          <w:rStyle w:val="CommentTok"/>
        </w:rPr>
        <w:t xml:space="preserve"># Corrects Managed Area names to be consistent with official names</w:t>
      </w:r>
      <w:r>
        <w:br/>
      </w:r>
      <w:r>
        <w:rPr>
          <w:rStyle w:val="NormalTok"/>
        </w:rPr>
        <w:t xml:space="preserve">data</w:t>
      </w:r>
      <w:r>
        <w:rPr>
          <w:rStyle w:val="SpecialCharTok"/>
        </w:rPr>
        <w:t xml:space="preserve">$</w:t>
      </w:r>
      <w:r>
        <w:rPr>
          <w:rStyle w:val="NormalTok"/>
        </w:rPr>
        <w:t xml:space="preserve">ManagedAreaName[data</w:t>
      </w:r>
      <w:r>
        <w:rPr>
          <w:rStyle w:val="SpecialCharTok"/>
        </w:rPr>
        <w:t xml:space="preserve">$</w:t>
      </w:r>
      <w:r>
        <w:rPr>
          <w:rStyle w:val="NormalTok"/>
        </w:rPr>
        <w:t xml:space="preserve">ManagedAreaName</w:t>
      </w:r>
      <w:r>
        <w:rPr>
          <w:rStyle w:val="SpecialCharTok"/>
        </w:rPr>
        <w:t xml:space="preserve">==</w:t>
      </w:r>
      <w:r>
        <w:rPr>
          <w:rStyle w:val="StringTok"/>
        </w:rPr>
        <w:t xml:space="preserve">"Florida Keys NMS"</w:t>
      </w:r>
      <w:r>
        <w:rPr>
          <w:rStyle w:val="NormalTok"/>
        </w:rPr>
        <w:t xml:space="preserve">] </w:t>
      </w:r>
      <w:r>
        <w:rPr>
          <w:rStyle w:val="OtherTok"/>
        </w:rPr>
        <w:t xml:space="preserve">&lt;-</w:t>
      </w:r>
      <w:r>
        <w:br/>
      </w:r>
      <w:r>
        <w:rPr>
          <w:rStyle w:val="NormalTok"/>
        </w:rPr>
        <w:t xml:space="preserve">  </w:t>
      </w:r>
      <w:r>
        <w:rPr>
          <w:rStyle w:val="StringTok"/>
        </w:rPr>
        <w:t xml:space="preserve">"Florida Keys National Marine Sanctuary"</w:t>
      </w:r>
      <w:r>
        <w:br/>
      </w:r>
      <w:r>
        <w:rPr>
          <w:rStyle w:val="NormalTok"/>
        </w:rPr>
        <w:t xml:space="preserve">data</w:t>
      </w:r>
      <w:r>
        <w:rPr>
          <w:rStyle w:val="SpecialCharTok"/>
        </w:rPr>
        <w:t xml:space="preserve">$</w:t>
      </w:r>
      <w:r>
        <w:rPr>
          <w:rStyle w:val="NormalTok"/>
        </w:rPr>
        <w:t xml:space="preserve">ManagedAreaName[data</w:t>
      </w:r>
      <w:r>
        <w:rPr>
          <w:rStyle w:val="SpecialCharTok"/>
        </w:rPr>
        <w:t xml:space="preserve">$</w:t>
      </w:r>
      <w:r>
        <w:rPr>
          <w:rStyle w:val="NormalTok"/>
        </w:rPr>
        <w:t xml:space="preserve">ManagedAreaName</w:t>
      </w:r>
      <w:r>
        <w:rPr>
          <w:rStyle w:val="SpecialCharTok"/>
        </w:rPr>
        <w:t xml:space="preserve">==</w:t>
      </w:r>
      <w:r>
        <w:br/>
      </w:r>
      <w:r>
        <w:rPr>
          <w:rStyle w:val="NormalTok"/>
        </w:rPr>
        <w:t xml:space="preserve">                       </w:t>
      </w:r>
      <w:r>
        <w:rPr>
          <w:rStyle w:val="StringTok"/>
        </w:rPr>
        <w:t xml:space="preserve">"Biscayne Bay-Cape Florida to Monroe County Line"</w:t>
      </w:r>
      <w:r>
        <w:rPr>
          <w:rStyle w:val="NormalTok"/>
        </w:rPr>
        <w:t xml:space="preserve">] </w:t>
      </w:r>
      <w:r>
        <w:rPr>
          <w:rStyle w:val="OtherTok"/>
        </w:rPr>
        <w:t xml:space="preserve">&lt;-</w:t>
      </w:r>
      <w:r>
        <w:br/>
      </w:r>
      <w:r>
        <w:rPr>
          <w:rStyle w:val="NormalTok"/>
        </w:rPr>
        <w:t xml:space="preserve">  </w:t>
      </w:r>
      <w:r>
        <w:rPr>
          <w:rStyle w:val="StringTok"/>
        </w:rPr>
        <w:t xml:space="preserve">"Biscayne Bay-Cape Florida to Monroe County Line Aquatic Preserve"</w:t>
      </w:r>
      <w:r>
        <w:br/>
      </w:r>
      <w:r>
        <w:rPr>
          <w:rStyle w:val="NormalTok"/>
        </w:rPr>
        <w:t xml:space="preserve">data</w:t>
      </w:r>
      <w:r>
        <w:rPr>
          <w:rStyle w:val="SpecialCharTok"/>
        </w:rPr>
        <w:t xml:space="preserve">$</w:t>
      </w:r>
      <w:r>
        <w:rPr>
          <w:rStyle w:val="NormalTok"/>
        </w:rPr>
        <w:t xml:space="preserve">ManagedAreaName[data</w:t>
      </w:r>
      <w:r>
        <w:rPr>
          <w:rStyle w:val="SpecialCharTok"/>
        </w:rPr>
        <w:t xml:space="preserve">$</w:t>
      </w:r>
      <w:r>
        <w:rPr>
          <w:rStyle w:val="NormalTok"/>
        </w:rPr>
        <w:t xml:space="preserve">ManagedAreaName</w:t>
      </w:r>
      <w:r>
        <w:rPr>
          <w:rStyle w:val="SpecialCharTok"/>
        </w:rPr>
        <w:t xml:space="preserve">==</w:t>
      </w:r>
      <w:r>
        <w:rPr>
          <w:rStyle w:val="StringTok"/>
        </w:rPr>
        <w:t xml:space="preserve">"Coupon Bight"</w:t>
      </w:r>
      <w:r>
        <w:rPr>
          <w:rStyle w:val="NormalTok"/>
        </w:rPr>
        <w:t xml:space="preserve">] </w:t>
      </w:r>
      <w:r>
        <w:rPr>
          <w:rStyle w:val="OtherTok"/>
        </w:rPr>
        <w:t xml:space="preserve">&lt;-</w:t>
      </w:r>
      <w:r>
        <w:br/>
      </w:r>
      <w:r>
        <w:rPr>
          <w:rStyle w:val="NormalTok"/>
        </w:rPr>
        <w:t xml:space="preserve">  </w:t>
      </w:r>
      <w:r>
        <w:rPr>
          <w:rStyle w:val="StringTok"/>
        </w:rPr>
        <w:t xml:space="preserve">"Coupon Bight Aquatic Preserve"</w:t>
      </w:r>
      <w:r>
        <w:br/>
      </w:r>
      <w:r>
        <w:rPr>
          <w:rStyle w:val="NormalTok"/>
        </w:rPr>
        <w:t xml:space="preserve">data</w:t>
      </w:r>
      <w:r>
        <w:rPr>
          <w:rStyle w:val="SpecialCharTok"/>
        </w:rPr>
        <w:t xml:space="preserve">$</w:t>
      </w:r>
      <w:r>
        <w:rPr>
          <w:rStyle w:val="NormalTok"/>
        </w:rPr>
        <w:t xml:space="preserve">ManagedAreaName[data</w:t>
      </w:r>
      <w:r>
        <w:rPr>
          <w:rStyle w:val="SpecialCharTok"/>
        </w:rPr>
        <w:t xml:space="preserve">$</w:t>
      </w:r>
      <w:r>
        <w:rPr>
          <w:rStyle w:val="NormalTok"/>
        </w:rPr>
        <w:t xml:space="preserve">ManagedAreaName</w:t>
      </w:r>
      <w:r>
        <w:rPr>
          <w:rStyle w:val="SpecialCharTok"/>
        </w:rPr>
        <w:t xml:space="preserve">==</w:t>
      </w:r>
      <w:r>
        <w:rPr>
          <w:rStyle w:val="StringTok"/>
        </w:rPr>
        <w:t xml:space="preserve">"Coral ECA"</w:t>
      </w:r>
      <w:r>
        <w:rPr>
          <w:rStyle w:val="NormalTok"/>
        </w:rPr>
        <w:t xml:space="preserve">] </w:t>
      </w:r>
      <w:r>
        <w:rPr>
          <w:rStyle w:val="OtherTok"/>
        </w:rPr>
        <w:t xml:space="preserve">&lt;-</w:t>
      </w:r>
      <w:r>
        <w:br/>
      </w:r>
      <w:r>
        <w:rPr>
          <w:rStyle w:val="NormalTok"/>
        </w:rPr>
        <w:t xml:space="preserve">  </w:t>
      </w:r>
      <w:r>
        <w:rPr>
          <w:rStyle w:val="StringTok"/>
        </w:rPr>
        <w:t xml:space="preserve">"Southeast Florida Coral Reef Ecosystem Conservation Area"</w:t>
      </w:r>
      <w:r>
        <w:br/>
      </w:r>
      <w:r>
        <w:br/>
      </w:r>
      <w:r>
        <w:rPr>
          <w:rStyle w:val="CommentTok"/>
        </w:rPr>
        <w:t xml:space="preserve"># Adds AreaID for each managed area by combining the MA_All datatable to the</w:t>
      </w:r>
      <w:r>
        <w:br/>
      </w:r>
      <w:r>
        <w:rPr>
          <w:rStyle w:val="CommentTok"/>
        </w:rPr>
        <w:t xml:space="preserve"># data based on ManagedAreaName</w:t>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(MA_All[,</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data, </w:t>
      </w:r>
      <w:r>
        <w:rPr>
          <w:rStyle w:val="AttributeTok"/>
        </w:rPr>
        <w:t xml:space="preserve">by=</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p>
    <w:bookmarkEnd w:id="28"/>
    <w:bookmarkStart w:id="30" w:name="managed-area-statistics"/>
    <w:p>
      <w:pPr>
        <w:pStyle w:val="Heading1"/>
      </w:pPr>
      <w:r>
        <w:t xml:space="preserve">Managed Area Statistics</w:t>
      </w:r>
    </w:p>
    <w:p>
      <w:pPr>
        <w:pStyle w:val="FirstParagraph"/>
      </w:pPr>
      <w:r>
        <w:t xml:space="preserve">Gets summary statistics for each managed area. Uses piping from dplyr package to feed into subsequent steps. The following steps are performed:</w:t>
      </w:r>
    </w:p>
    <w:p>
      <w:pPr>
        <w:numPr>
          <w:ilvl w:val="0"/>
          <w:numId w:val="1004"/>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w:t>
      </w:r>
    </w:p>
    <w:p>
      <w:pPr>
        <w:numPr>
          <w:ilvl w:val="1"/>
          <w:numId w:val="1005"/>
        </w:numPr>
        <w:pStyle w:val="Compact"/>
      </w:pPr>
      <w:r>
        <w:t xml:space="preserve">Second summary statistics do not use the</w:t>
      </w:r>
      <w:r>
        <w:t xml:space="preserve"> </w:t>
      </w:r>
      <w:r>
        <w:rPr>
          <w:rStyle w:val="VerbatimChar"/>
        </w:rPr>
        <w:t xml:space="preserve">Month</w:t>
      </w:r>
      <w:r>
        <w:t xml:space="preserve"> </w:t>
      </w:r>
      <w:r>
        <w:t xml:space="preserve">grouping and are only for</w:t>
      </w:r>
      <w:r>
        <w:t xml:space="preserve"> </w:t>
      </w:r>
      <w:r>
        <w:rPr>
          <w:rStyle w:val="VerbatimChar"/>
        </w:rPr>
        <w:t xml:space="preserve">ManagedAreaName</w:t>
      </w:r>
      <w:r>
        <w:t xml:space="preserve"> </w:t>
      </w:r>
      <w:r>
        <w:t xml:space="preserve">and</w:t>
      </w:r>
      <w:r>
        <w:t xml:space="preserve"> </w:t>
      </w:r>
      <w:r>
        <w:rPr>
          <w:rStyle w:val="VerbatimChar"/>
        </w:rPr>
        <w:t xml:space="preserve">Year</w:t>
      </w:r>
      <w:r>
        <w:t xml:space="preserve">.</w:t>
      </w:r>
    </w:p>
    <w:p>
      <w:pPr>
        <w:numPr>
          <w:ilvl w:val="1"/>
          <w:numId w:val="1005"/>
        </w:numPr>
        <w:pStyle w:val="Compact"/>
      </w:pPr>
      <w:r>
        <w:t xml:space="preserve">Third summary statistics do not use</w:t>
      </w:r>
      <w:r>
        <w:t xml:space="preserve"> </w:t>
      </w:r>
      <w:r>
        <w:rPr>
          <w:rStyle w:val="VerbatimChar"/>
        </w:rPr>
        <w:t xml:space="preserve">Year</w:t>
      </w:r>
      <w:r>
        <w:t xml:space="preserve"> </w:t>
      </w:r>
      <w:r>
        <w:t xml:space="preserve">grouping and are only for</w:t>
      </w:r>
      <w:r>
        <w:t xml:space="preserve"> </w:t>
      </w:r>
      <w:r>
        <w:rPr>
          <w:rStyle w:val="VerbatimChar"/>
        </w:rPr>
        <w:t xml:space="preserve">ManagedAreaName</w:t>
      </w:r>
      <w:r>
        <w:t xml:space="preserve"> </w:t>
      </w:r>
      <w:r>
        <w:t xml:space="preserve">and</w:t>
      </w:r>
      <w:r>
        <w:t xml:space="preserve"> </w:t>
      </w:r>
      <w:r>
        <w:rPr>
          <w:rStyle w:val="VerbatimChar"/>
        </w:rPr>
        <w:t xml:space="preserve">Month</w:t>
      </w:r>
    </w:p>
    <w:p>
      <w:pPr>
        <w:numPr>
          <w:ilvl w:val="1"/>
          <w:numId w:val="1005"/>
        </w:numPr>
        <w:pStyle w:val="Compact"/>
      </w:pPr>
      <w:r>
        <w:t xml:space="preserve">Fourth summary statistics are only grouped based on</w:t>
      </w:r>
      <w:r>
        <w:t xml:space="preserve"> </w:t>
      </w:r>
      <w:r>
        <w:rPr>
          <w:rStyle w:val="VerbatimChar"/>
        </w:rPr>
        <w:t xml:space="preserve">ManagedAreaName</w:t>
      </w:r>
    </w:p>
    <w:p>
      <w:pPr>
        <w:numPr>
          <w:ilvl w:val="0"/>
          <w:numId w:val="1004"/>
        </w:numPr>
        <w:pStyle w:val="Compact"/>
      </w:pPr>
      <w:r>
        <w:t xml:space="preserve">For each group, provide the following information: Parameter Name (ParameterName), Number of Entries (N_Data), Lowest Value (Min), Largest Value (Max), Median, Mean, Standard Deviation, and a list of all Programs included in these measurements.</w:t>
      </w:r>
    </w:p>
    <w:p>
      <w:pPr>
        <w:numPr>
          <w:ilvl w:val="0"/>
          <w:numId w:val="1004"/>
        </w:numPr>
        <w:pStyle w:val="Compact"/>
      </w:pPr>
      <w:r>
        <w:t xml:space="preserve">Sort the data in ascending (A to Z and 0 to 9) order based on</w:t>
      </w:r>
      <w:r>
        <w:t xml:space="preserve"> </w:t>
      </w:r>
      <w:r>
        <w:rPr>
          <w:rStyle w:val="VerbatimChar"/>
        </w:rPr>
        <w:t xml:space="preserve">ManagedAreaName</w:t>
      </w:r>
      <w:r>
        <w:t xml:space="preserve"> </w:t>
      </w:r>
      <w:r>
        <w:t xml:space="preserve">then</w:t>
      </w:r>
      <w:r>
        <w:t xml:space="preserve"> </w:t>
      </w:r>
      <w:r>
        <w:rPr>
          <w:rStyle w:val="VerbatimChar"/>
        </w:rPr>
        <w:t xml:space="preserve">Year</w:t>
      </w:r>
      <w:r>
        <w:t xml:space="preserve"> </w:t>
      </w:r>
      <w:r>
        <w:t xml:space="preserve">then</w:t>
      </w:r>
      <w:r>
        <w:t xml:space="preserve"> </w:t>
      </w:r>
      <w:r>
        <w:rPr>
          <w:rStyle w:val="VerbatimChar"/>
        </w:rPr>
        <w:t xml:space="preserve">Month</w:t>
      </w:r>
    </w:p>
    <w:p>
      <w:pPr>
        <w:numPr>
          <w:ilvl w:val="0"/>
          <w:numId w:val="1004"/>
        </w:numPr>
        <w:pStyle w:val="Compact"/>
      </w:pPr>
      <w:r>
        <w:t xml:space="preserve">Write summary stats to a pipe-delimited .txt file in the output directory</w:t>
      </w:r>
    </w:p>
    <w:p>
      <w:pPr>
        <w:numPr>
          <w:ilvl w:val="1"/>
          <w:numId w:val="1006"/>
        </w:numPr>
        <w:pStyle w:val="Compact"/>
      </w:pPr>
      <w:hyperlink r:id="rId29">
        <w:r>
          <w:rPr>
            <w:rStyle w:val="Hyperlink"/>
          </w:rPr>
          <w:t xml:space="preserve">Coral Percent Cover Output Files in SEACAR GitHub</w:t>
        </w:r>
      </w:hyperlink>
      <w:r>
        <w:t xml:space="preserve"> </w:t>
      </w:r>
      <w:r>
        <w:t xml:space="preserve">(</w:t>
      </w:r>
      <w:hyperlink r:id="rId29">
        <w:r>
          <w:rPr>
            <w:rStyle w:val="Hyperlink"/>
          </w:rPr>
          <w:t xml:space="preserve">https://github.com/FloridaSEACAR/SEACAR_Trend_Analyses/tree/main/Coral/output/PercentCover</w:t>
        </w:r>
      </w:hyperlink>
      <w:r>
        <w:t xml:space="preserve">)</w:t>
      </w:r>
    </w:p>
    <w:p>
      <w:pPr>
        <w:numPr>
          <w:ilvl w:val="0"/>
          <w:numId w:val="1004"/>
        </w:numPr>
        <w:pStyle w:val="Compact"/>
      </w:pPr>
      <w:r>
        <w:t xml:space="preserve">Determines if there is sufficient data to be analyzed based on having more than 5 years of records.</w:t>
      </w:r>
    </w:p>
    <w:p>
      <w:pPr>
        <w:numPr>
          <w:ilvl w:val="0"/>
          <w:numId w:val="1004"/>
        </w:numPr>
        <w:pStyle w:val="Compact"/>
      </w:pPr>
      <w:r>
        <w:t xml:space="preserve">Gets list of managed areas to be analyzed.</w:t>
      </w:r>
    </w:p>
    <w:p>
      <w:pPr>
        <w:pStyle w:val="SourceCode"/>
      </w:pPr>
      <w:r>
        <w:rPr>
          <w:rStyle w:val="CommentTok"/>
        </w:rPr>
        <w:t xml:space="preserve"># Create summary statistics for each managed area based on Year and Month</w:t>
      </w:r>
      <w:r>
        <w:br/>
      </w:r>
      <w:r>
        <w:rPr>
          <w:rStyle w:val="CommentTok"/>
        </w:rPr>
        <w:t xml:space="preserve"># intervals.</w:t>
      </w:r>
      <w:r>
        <w:br/>
      </w:r>
      <w:r>
        <w:rPr>
          <w:rStyle w:val="NormalTok"/>
        </w:rPr>
        <w:t xml:space="preserve">MA_YM_Stats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N_Data=</w:t>
      </w:r>
      <w:r>
        <w:rPr>
          <w:rStyle w:val="FunctionTok"/>
        </w:rPr>
        <w:t xml:space="preserve">length</w:t>
      </w:r>
      <w:r>
        <w:rPr>
          <w:rStyle w:val="NormalTok"/>
        </w:rPr>
        <w:t xml:space="preserve">(</w:t>
      </w:r>
      <w:r>
        <w:rPr>
          <w:rStyle w:val="FunctionTok"/>
        </w:rPr>
        <w:t xml:space="preserve">na.omit</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 Year, then Month</w:t>
      </w:r>
      <w:r>
        <w:br/>
      </w:r>
      <w:r>
        <w:rPr>
          <w:rStyle w:val="NormalTok"/>
        </w:rPr>
        <w:t xml:space="preserve">MA_YM_Stats </w:t>
      </w:r>
      <w:r>
        <w:rPr>
          <w:rStyle w:val="OtherTok"/>
        </w:rPr>
        <w:t xml:space="preserve">&lt;-</w:t>
      </w:r>
      <w:r>
        <w:rPr>
          <w:rStyle w:val="NormalTok"/>
        </w:rPr>
        <w:t xml:space="preserve"> </w:t>
      </w:r>
      <w:r>
        <w:rPr>
          <w:rStyle w:val="FunctionTok"/>
        </w:rPr>
        <w:t xml:space="preserve">as.data.table</w:t>
      </w:r>
      <w:r>
        <w:rPr>
          <w:rStyle w:val="NormalTok"/>
        </w:rPr>
        <w:t xml:space="preserve">(MA_YM_Stats[</w:t>
      </w:r>
      <w:r>
        <w:rPr>
          <w:rStyle w:val="FunctionTok"/>
        </w:rPr>
        <w:t xml:space="preserve">order</w:t>
      </w:r>
      <w:r>
        <w:rPr>
          <w:rStyle w:val="NormalTok"/>
        </w:rPr>
        <w:t xml:space="preserve">(MA_YM_Stats</w:t>
      </w:r>
      <w:r>
        <w:rPr>
          <w:rStyle w:val="SpecialCharTok"/>
        </w:rPr>
        <w:t xml:space="preserve">$</w:t>
      </w:r>
      <w:r>
        <w:rPr>
          <w:rStyle w:val="NormalTok"/>
        </w:rPr>
        <w:t xml:space="preserve">ManagedAreaName,</w:t>
      </w:r>
      <w:r>
        <w:br/>
      </w:r>
      <w:r>
        <w:rPr>
          <w:rStyle w:val="NormalTok"/>
        </w:rPr>
        <w:t xml:space="preserve">                                               MA_YM_Stats</w:t>
      </w:r>
      <w:r>
        <w:rPr>
          <w:rStyle w:val="SpecialCharTok"/>
        </w:rPr>
        <w:t xml:space="preserve">$</w:t>
      </w:r>
      <w:r>
        <w:rPr>
          <w:rStyle w:val="NormalTok"/>
        </w:rPr>
        <w:t xml:space="preserve">Year,</w:t>
      </w:r>
      <w:r>
        <w:br/>
      </w:r>
      <w:r>
        <w:rPr>
          <w:rStyle w:val="NormalTok"/>
        </w:rPr>
        <w:t xml:space="preserve">                                               MA_YM_Stats</w:t>
      </w:r>
      <w:r>
        <w:rPr>
          <w:rStyle w:val="SpecialCharTok"/>
        </w:rPr>
        <w:t xml:space="preserve">$</w:t>
      </w:r>
      <w:r>
        <w:rPr>
          <w:rStyle w:val="NormalTok"/>
        </w:rPr>
        <w:t xml:space="preserve">Month), ])</w:t>
      </w:r>
      <w:r>
        <w:br/>
      </w:r>
      <w:r>
        <w:rPr>
          <w:rStyle w:val="CommentTok"/>
        </w:rPr>
        <w:t xml:space="preserve"># Writes summary statistics to file</w:t>
      </w:r>
      <w:r>
        <w:br/>
      </w:r>
      <w:r>
        <w:rPr>
          <w:rStyle w:val="FunctionTok"/>
        </w:rPr>
        <w:t xml:space="preserve">fwrite</w:t>
      </w:r>
      <w:r>
        <w:rPr>
          <w:rStyle w:val="NormalTok"/>
        </w:rPr>
        <w:t xml:space="preserve">(MA_YM_Stats, </w:t>
      </w:r>
      <w:r>
        <w:rPr>
          <w:rStyle w:val="FunctionTok"/>
        </w:rPr>
        <w:t xml:space="preserve">paste0</w:t>
      </w:r>
      <w:r>
        <w:rPr>
          <w:rStyle w:val="NormalTok"/>
        </w:rPr>
        <w:t xml:space="preserve">(out_dir,</w:t>
      </w:r>
      <w:r>
        <w:rPr>
          <w:rStyle w:val="StringTok"/>
        </w:rPr>
        <w:t xml:space="preserve">"/Coral_"</w:t>
      </w:r>
      <w:r>
        <w:rPr>
          <w:rStyle w:val="NormalTok"/>
        </w:rPr>
        <w:t xml:space="preserve">, param_file,</w:t>
      </w:r>
      <w:r>
        <w:br/>
      </w:r>
      <w:r>
        <w:rPr>
          <w:rStyle w:val="NormalTok"/>
        </w:rPr>
        <w:t xml:space="preserve">                           </w:t>
      </w:r>
      <w:r>
        <w:rPr>
          <w:rStyle w:val="StringTok"/>
        </w:rPr>
        <w:t xml:space="preserve">"_MA_MMYY_Stats.txt"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Removes variable storing data to improve computer memory</w:t>
      </w:r>
      <w:r>
        <w:br/>
      </w:r>
      <w:r>
        <w:rPr>
          <w:rStyle w:val="FunctionTok"/>
        </w:rPr>
        <w:t xml:space="preserve">rm</w:t>
      </w:r>
      <w:r>
        <w:rPr>
          <w:rStyle w:val="NormalTok"/>
        </w:rPr>
        <w:t xml:space="preserve">(MA_YM_Stats)</w:t>
      </w:r>
      <w:r>
        <w:br/>
      </w:r>
      <w:r>
        <w:br/>
      </w:r>
      <w:r>
        <w:rPr>
          <w:rStyle w:val="CommentTok"/>
        </w:rPr>
        <w:t xml:space="preserve"># Create summary statistics for each managed area based on Year intervals</w:t>
      </w:r>
      <w:r>
        <w:br/>
      </w:r>
      <w:r>
        <w:rPr>
          <w:rStyle w:val="NormalTok"/>
        </w:rPr>
        <w:t xml:space="preserve">MA_Y_Stats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N_Data=</w:t>
      </w:r>
      <w:r>
        <w:rPr>
          <w:rStyle w:val="FunctionTok"/>
        </w:rPr>
        <w:t xml:space="preserve">length</w:t>
      </w:r>
      <w:r>
        <w:rPr>
          <w:rStyle w:val="NormalTok"/>
        </w:rPr>
        <w:t xml:space="preserve">(</w:t>
      </w:r>
      <w:r>
        <w:rPr>
          <w:rStyle w:val="FunctionTok"/>
        </w:rPr>
        <w:t xml:space="preserve">na.omit</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 then Year</w:t>
      </w:r>
      <w:r>
        <w:br/>
      </w:r>
      <w:r>
        <w:rPr>
          <w:rStyle w:val="NormalTok"/>
        </w:rPr>
        <w:t xml:space="preserve">MA_Y_Stats </w:t>
      </w:r>
      <w:r>
        <w:rPr>
          <w:rStyle w:val="OtherTok"/>
        </w:rPr>
        <w:t xml:space="preserve">&lt;-</w:t>
      </w:r>
      <w:r>
        <w:rPr>
          <w:rStyle w:val="NormalTok"/>
        </w:rPr>
        <w:t xml:space="preserve"> </w:t>
      </w:r>
      <w:r>
        <w:rPr>
          <w:rStyle w:val="FunctionTok"/>
        </w:rPr>
        <w:t xml:space="preserve">as.data.table</w:t>
      </w:r>
      <w:r>
        <w:rPr>
          <w:rStyle w:val="NormalTok"/>
        </w:rPr>
        <w:t xml:space="preserve">(MA_Y_Stats[</w:t>
      </w:r>
      <w:r>
        <w:rPr>
          <w:rStyle w:val="FunctionTok"/>
        </w:rPr>
        <w:t xml:space="preserve">order</w:t>
      </w:r>
      <w:r>
        <w:rPr>
          <w:rStyle w:val="NormalTok"/>
        </w:rPr>
        <w:t xml:space="preserve">(MA_Y_Stats</w:t>
      </w:r>
      <w:r>
        <w:rPr>
          <w:rStyle w:val="SpecialCharTok"/>
        </w:rPr>
        <w:t xml:space="preserve">$</w:t>
      </w:r>
      <w:r>
        <w:rPr>
          <w:rStyle w:val="NormalTok"/>
        </w:rPr>
        <w:t xml:space="preserve">ManagedAreaName,</w:t>
      </w:r>
      <w:r>
        <w:br/>
      </w:r>
      <w:r>
        <w:rPr>
          <w:rStyle w:val="NormalTok"/>
        </w:rPr>
        <w:t xml:space="preserve">                                             MA_Y_Stats</w:t>
      </w:r>
      <w:r>
        <w:rPr>
          <w:rStyle w:val="SpecialCharTok"/>
        </w:rPr>
        <w:t xml:space="preserve">$</w:t>
      </w:r>
      <w:r>
        <w:rPr>
          <w:rStyle w:val="NormalTok"/>
        </w:rPr>
        <w:t xml:space="preserve">Year), ])</w:t>
      </w:r>
      <w:r>
        <w:br/>
      </w:r>
      <w:r>
        <w:rPr>
          <w:rStyle w:val="CommentTok"/>
        </w:rPr>
        <w:t xml:space="preserve"># Writes summary statistics to file</w:t>
      </w:r>
      <w:r>
        <w:br/>
      </w:r>
      <w:r>
        <w:rPr>
          <w:rStyle w:val="FunctionTok"/>
        </w:rPr>
        <w:t xml:space="preserve">fwrite</w:t>
      </w:r>
      <w:r>
        <w:rPr>
          <w:rStyle w:val="NormalTok"/>
        </w:rPr>
        <w:t xml:space="preserve">(MA_Y_Stats, </w:t>
      </w:r>
      <w:r>
        <w:rPr>
          <w:rStyle w:val="FunctionTok"/>
        </w:rPr>
        <w:t xml:space="preserve">paste0</w:t>
      </w:r>
      <w:r>
        <w:rPr>
          <w:rStyle w:val="NormalTok"/>
        </w:rPr>
        <w:t xml:space="preserve">(out_dir,</w:t>
      </w:r>
      <w:r>
        <w:rPr>
          <w:rStyle w:val="StringTok"/>
        </w:rPr>
        <w:t xml:space="preserve">"/Coral_"</w:t>
      </w:r>
      <w:r>
        <w:rPr>
          <w:rStyle w:val="NormalTok"/>
        </w:rPr>
        <w:t xml:space="preserve">, param_file,</w:t>
      </w:r>
      <w:r>
        <w:br/>
      </w:r>
      <w:r>
        <w:rPr>
          <w:rStyle w:val="NormalTok"/>
        </w:rPr>
        <w:t xml:space="preserve">                          </w:t>
      </w:r>
      <w:r>
        <w:rPr>
          <w:rStyle w:val="StringTok"/>
        </w:rPr>
        <w:t xml:space="preserve">"_MA_Yr_Stats.txt"</w:t>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CommentTok"/>
        </w:rPr>
        <w:t xml:space="preserve"># Create summary statistics for each managed area based on Month intervals.</w:t>
      </w:r>
      <w:r>
        <w:br/>
      </w:r>
      <w:r>
        <w:rPr>
          <w:rStyle w:val="NormalTok"/>
        </w:rPr>
        <w:t xml:space="preserve">MA_M_Stats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N_Data=</w:t>
      </w:r>
      <w:r>
        <w:rPr>
          <w:rStyle w:val="FunctionTok"/>
        </w:rPr>
        <w:t xml:space="preserve">length</w:t>
      </w:r>
      <w:r>
        <w:rPr>
          <w:rStyle w:val="NormalTok"/>
        </w:rPr>
        <w:t xml:space="preserve">(</w:t>
      </w:r>
      <w:r>
        <w:rPr>
          <w:rStyle w:val="FunctionTok"/>
        </w:rPr>
        <w:t xml:space="preserve">na.omit</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 then Month</w:t>
      </w:r>
      <w:r>
        <w:br/>
      </w:r>
      <w:r>
        <w:rPr>
          <w:rStyle w:val="NormalTok"/>
        </w:rPr>
        <w:t xml:space="preserve">MA_M_Stats </w:t>
      </w:r>
      <w:r>
        <w:rPr>
          <w:rStyle w:val="OtherTok"/>
        </w:rPr>
        <w:t xml:space="preserve">&lt;-</w:t>
      </w:r>
      <w:r>
        <w:rPr>
          <w:rStyle w:val="NormalTok"/>
        </w:rPr>
        <w:t xml:space="preserve"> </w:t>
      </w:r>
      <w:r>
        <w:rPr>
          <w:rStyle w:val="FunctionTok"/>
        </w:rPr>
        <w:t xml:space="preserve">as.data.table</w:t>
      </w:r>
      <w:r>
        <w:rPr>
          <w:rStyle w:val="NormalTok"/>
        </w:rPr>
        <w:t xml:space="preserve">(MA_M_Stats[</w:t>
      </w:r>
      <w:r>
        <w:rPr>
          <w:rStyle w:val="FunctionTok"/>
        </w:rPr>
        <w:t xml:space="preserve">order</w:t>
      </w:r>
      <w:r>
        <w:rPr>
          <w:rStyle w:val="NormalTok"/>
        </w:rPr>
        <w:t xml:space="preserve">(MA_M_Stats</w:t>
      </w:r>
      <w:r>
        <w:rPr>
          <w:rStyle w:val="SpecialCharTok"/>
        </w:rPr>
        <w:t xml:space="preserve">$</w:t>
      </w:r>
      <w:r>
        <w:rPr>
          <w:rStyle w:val="NormalTok"/>
        </w:rPr>
        <w:t xml:space="preserve">ManagedAreaName,</w:t>
      </w:r>
      <w:r>
        <w:br/>
      </w:r>
      <w:r>
        <w:rPr>
          <w:rStyle w:val="NormalTok"/>
        </w:rPr>
        <w:t xml:space="preserve">                                             MA_M_Stats</w:t>
      </w:r>
      <w:r>
        <w:rPr>
          <w:rStyle w:val="SpecialCharTok"/>
        </w:rPr>
        <w:t xml:space="preserve">$</w:t>
      </w:r>
      <w:r>
        <w:rPr>
          <w:rStyle w:val="NormalTok"/>
        </w:rPr>
        <w:t xml:space="preserve">Month), ])</w:t>
      </w:r>
      <w:r>
        <w:br/>
      </w:r>
      <w:r>
        <w:rPr>
          <w:rStyle w:val="CommentTok"/>
        </w:rPr>
        <w:t xml:space="preserve"># Writes summary statistics to file</w:t>
      </w:r>
      <w:r>
        <w:br/>
      </w:r>
      <w:r>
        <w:rPr>
          <w:rStyle w:val="FunctionTok"/>
        </w:rPr>
        <w:t xml:space="preserve">fwrite</w:t>
      </w:r>
      <w:r>
        <w:rPr>
          <w:rStyle w:val="NormalTok"/>
        </w:rPr>
        <w:t xml:space="preserve">(MA_M_Stats, </w:t>
      </w:r>
      <w:r>
        <w:rPr>
          <w:rStyle w:val="FunctionTok"/>
        </w:rPr>
        <w:t xml:space="preserve">paste0</w:t>
      </w:r>
      <w:r>
        <w:rPr>
          <w:rStyle w:val="NormalTok"/>
        </w:rPr>
        <w:t xml:space="preserve">(out_dir,</w:t>
      </w:r>
      <w:r>
        <w:rPr>
          <w:rStyle w:val="StringTok"/>
        </w:rPr>
        <w:t xml:space="preserve">"/Coral_"</w:t>
      </w:r>
      <w:r>
        <w:rPr>
          <w:rStyle w:val="NormalTok"/>
        </w:rPr>
        <w:t xml:space="preserve">, param_file,</w:t>
      </w:r>
      <w:r>
        <w:br/>
      </w:r>
      <w:r>
        <w:rPr>
          <w:rStyle w:val="NormalTok"/>
        </w:rPr>
        <w:t xml:space="preserve">                          </w:t>
      </w:r>
      <w:r>
        <w:rPr>
          <w:rStyle w:val="StringTok"/>
        </w:rPr>
        <w:t xml:space="preserve">"_MA_Mo_Stats.txt"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Removes variable storing data to improve computer memory</w:t>
      </w:r>
      <w:r>
        <w:br/>
      </w:r>
      <w:r>
        <w:rPr>
          <w:rStyle w:val="FunctionTok"/>
        </w:rPr>
        <w:t xml:space="preserve">rm</w:t>
      </w:r>
      <w:r>
        <w:rPr>
          <w:rStyle w:val="NormalTok"/>
        </w:rPr>
        <w:t xml:space="preserve">(MA_M_Stats)</w:t>
      </w:r>
      <w:r>
        <w:br/>
      </w:r>
      <w:r>
        <w:br/>
      </w:r>
      <w:r>
        <w:rPr>
          <w:rStyle w:val="CommentTok"/>
        </w:rPr>
        <w:t xml:space="preserve"># Create summary overall statistics for each managed area.</w:t>
      </w:r>
      <w:r>
        <w:br/>
      </w:r>
      <w:r>
        <w:rPr>
          <w:rStyle w:val="NormalTok"/>
        </w:rPr>
        <w:t xml:space="preserve">MA_Ov_Stats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N_Years=</w:t>
      </w:r>
      <w:r>
        <w:rPr>
          <w:rStyle w:val="FunctionTok"/>
        </w:rPr>
        <w:t xml:space="preserve">length</w:t>
      </w:r>
      <w:r>
        <w:rPr>
          <w:rStyle w:val="NormalTok"/>
        </w:rPr>
        <w:t xml:space="preserve">(</w:t>
      </w:r>
      <w:r>
        <w:rPr>
          <w:rStyle w:val="FunctionTok"/>
        </w:rPr>
        <w:t xml:space="preserve">unique</w:t>
      </w:r>
      <w:r>
        <w:rPr>
          <w:rStyle w:val="NormalTok"/>
        </w:rPr>
        <w:t xml:space="preserve">(</w:t>
      </w:r>
      <w:r>
        <w:rPr>
          <w:rStyle w:val="FunctionTok"/>
        </w:rPr>
        <w:t xml:space="preserve">na.omit</w:t>
      </w:r>
      <w:r>
        <w:rPr>
          <w:rStyle w:val="NormalTok"/>
        </w:rPr>
        <w:t xml:space="preserve">(Year))),</w:t>
      </w:r>
      <w:r>
        <w:br/>
      </w:r>
      <w:r>
        <w:rPr>
          <w:rStyle w:val="NormalTok"/>
        </w:rPr>
        <w:t xml:space="preserve">             </w:t>
      </w:r>
      <w:r>
        <w:rPr>
          <w:rStyle w:val="AttributeTok"/>
        </w:rPr>
        <w:t xml:space="preserve">SufficientData=</w:t>
      </w:r>
      <w:r>
        <w:rPr>
          <w:rStyle w:val="FunctionTok"/>
        </w:rPr>
        <w:t xml:space="preserve">ifelse</w:t>
      </w:r>
      <w:r>
        <w:rPr>
          <w:rStyle w:val="NormalTok"/>
        </w:rPr>
        <w:t xml:space="preserve">(N_Years</w:t>
      </w:r>
      <w:r>
        <w:rPr>
          <w:rStyle w:val="SpecialCharTok"/>
        </w:rPr>
        <w:t xml:space="preserve">&gt;=</w:t>
      </w:r>
      <w:r>
        <w:rPr>
          <w:rStyle w:val="DecValTok"/>
        </w:rPr>
        <w:t xml:space="preserve">5</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EarliestYear=</w:t>
      </w:r>
      <w:r>
        <w:rPr>
          <w:rStyle w:val="FunctionTok"/>
        </w:rPr>
        <w:t xml:space="preserve">min</w:t>
      </w:r>
      <w:r>
        <w:rPr>
          <w:rStyle w:val="NormalTok"/>
        </w:rPr>
        <w:t xml:space="preserve">(Year),</w:t>
      </w:r>
      <w:r>
        <w:br/>
      </w:r>
      <w:r>
        <w:rPr>
          <w:rStyle w:val="NormalTok"/>
        </w:rPr>
        <w:t xml:space="preserve">             </w:t>
      </w:r>
      <w:r>
        <w:rPr>
          <w:rStyle w:val="AttributeTok"/>
        </w:rPr>
        <w:t xml:space="preserve">LatestYear=</w:t>
      </w:r>
      <w:r>
        <w:rPr>
          <w:rStyle w:val="FunctionTok"/>
        </w:rPr>
        <w:t xml:space="preserve">max</w:t>
      </w:r>
      <w:r>
        <w:rPr>
          <w:rStyle w:val="NormalTok"/>
        </w:rPr>
        <w:t xml:space="preserve">(Year),</w:t>
      </w:r>
      <w:r>
        <w:br/>
      </w:r>
      <w:r>
        <w:rPr>
          <w:rStyle w:val="NormalTok"/>
        </w:rPr>
        <w:t xml:space="preserve">             </w:t>
      </w:r>
      <w:r>
        <w:rPr>
          <w:rStyle w:val="AttributeTok"/>
        </w:rPr>
        <w:t xml:space="preserve">N_Data=</w:t>
      </w:r>
      <w:r>
        <w:rPr>
          <w:rStyle w:val="FunctionTok"/>
        </w:rPr>
        <w:t xml:space="preserve">length</w:t>
      </w:r>
      <w:r>
        <w:rPr>
          <w:rStyle w:val="NormalTok"/>
        </w:rPr>
        <w:t xml:space="preserve">(</w:t>
      </w:r>
      <w:r>
        <w:rPr>
          <w:rStyle w:val="FunctionTok"/>
        </w:rPr>
        <w:t xml:space="preserve">na.omit</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w:t>
      </w:r>
      <w:r>
        <w:br/>
      </w:r>
      <w:r>
        <w:rPr>
          <w:rStyle w:val="NormalTok"/>
        </w:rPr>
        <w:t xml:space="preserve">MA_Ov_Stats </w:t>
      </w:r>
      <w:r>
        <w:rPr>
          <w:rStyle w:val="OtherTok"/>
        </w:rPr>
        <w:t xml:space="preserve">&lt;-</w:t>
      </w:r>
      <w:r>
        <w:rPr>
          <w:rStyle w:val="NormalTok"/>
        </w:rPr>
        <w:t xml:space="preserve"> </w:t>
      </w:r>
      <w:r>
        <w:rPr>
          <w:rStyle w:val="FunctionTok"/>
        </w:rPr>
        <w:t xml:space="preserve">as.data.table</w:t>
      </w:r>
      <w:r>
        <w:rPr>
          <w:rStyle w:val="NormalTok"/>
        </w:rPr>
        <w:t xml:space="preserve">(MA_Ov_Stats[</w:t>
      </w:r>
      <w:r>
        <w:rPr>
          <w:rStyle w:val="FunctionTok"/>
        </w:rPr>
        <w:t xml:space="preserve">order</w:t>
      </w:r>
      <w:r>
        <w:rPr>
          <w:rStyle w:val="NormalTok"/>
        </w:rPr>
        <w:t xml:space="preserve">(MA_Ov_Stats</w:t>
      </w:r>
      <w:r>
        <w:rPr>
          <w:rStyle w:val="SpecialCharTok"/>
        </w:rPr>
        <w:t xml:space="preserve">$</w:t>
      </w:r>
      <w:r>
        <w:rPr>
          <w:rStyle w:val="NormalTok"/>
        </w:rPr>
        <w:t xml:space="preserve">ManagedAreaName), ])</w:t>
      </w:r>
      <w:r>
        <w:br/>
      </w:r>
      <w:r>
        <w:br/>
      </w:r>
      <w:r>
        <w:rPr>
          <w:rStyle w:val="CommentTok"/>
        </w:rPr>
        <w:t xml:space="preserve"># Replaces blank ProgramIDs with NA (missing values)</w:t>
      </w:r>
      <w:r>
        <w:br/>
      </w:r>
      <w:r>
        <w:rPr>
          <w:rStyle w:val="NormalTok"/>
        </w:rPr>
        <w:t xml:space="preserve">MA_Ov_Stats</w:t>
      </w:r>
      <w:r>
        <w:rPr>
          <w:rStyle w:val="SpecialCharTok"/>
        </w:rPr>
        <w:t xml:space="preserve">$</w:t>
      </w:r>
      <w:r>
        <w:rPr>
          <w:rStyle w:val="NormalTok"/>
        </w:rPr>
        <w:t xml:space="preserve">ProgramIDs </w:t>
      </w:r>
      <w:r>
        <w:rPr>
          <w:rStyle w:val="OtherTok"/>
        </w:rPr>
        <w:t xml:space="preserve">&lt;-</w:t>
      </w:r>
      <w:r>
        <w:rPr>
          <w:rStyle w:val="NormalTok"/>
        </w:rPr>
        <w:t xml:space="preserve"> </w:t>
      </w:r>
      <w:r>
        <w:rPr>
          <w:rStyle w:val="FunctionTok"/>
        </w:rPr>
        <w:t xml:space="preserve">replace</w:t>
      </w:r>
      <w:r>
        <w:rPr>
          <w:rStyle w:val="NormalTok"/>
        </w:rPr>
        <w:t xml:space="preserve">(MA_Ov_Stats</w:t>
      </w:r>
      <w:r>
        <w:rPr>
          <w:rStyle w:val="SpecialCharTok"/>
        </w:rPr>
        <w:t xml:space="preserve">$</w:t>
      </w:r>
      <w:r>
        <w:rPr>
          <w:rStyle w:val="NormalTok"/>
        </w:rPr>
        <w:t xml:space="preserve">ProgramIDs,</w:t>
      </w:r>
      <w:r>
        <w:br/>
      </w:r>
      <w:r>
        <w:rPr>
          <w:rStyle w:val="NormalTok"/>
        </w:rPr>
        <w:t xml:space="preserve">                                  MA_Ov_Stats</w:t>
      </w:r>
      <w:r>
        <w:rPr>
          <w:rStyle w:val="SpecialCharTok"/>
        </w:rPr>
        <w:t xml:space="preserve">$</w:t>
      </w:r>
      <w:r>
        <w:rPr>
          <w:rStyle w:val="NormalTok"/>
        </w:rPr>
        <w:t xml:space="preserve">ProgramIDs</w:t>
      </w:r>
      <w:r>
        <w:rPr>
          <w:rStyle w:val="SpecialCharTok"/>
        </w:rPr>
        <w:t xml:space="preserve">==</w:t>
      </w:r>
      <w:r>
        <w:rPr>
          <w:rStyle w:val="StringTok"/>
        </w:rPr>
        <w:t xml:space="preserve">""</w:t>
      </w:r>
      <w:r>
        <w:rPr>
          <w:rStyle w:val="NormalTok"/>
        </w:rPr>
        <w:t xml:space="preserve">, </w:t>
      </w:r>
      <w:r>
        <w:rPr>
          <w:rStyle w:val="ConstantTok"/>
        </w:rPr>
        <w:t xml:space="preserve">NA</w:t>
      </w:r>
      <w:r>
        <w:rPr>
          <w:rStyle w:val="NormalTok"/>
        </w:rPr>
        <w:t xml:space="preserve">)</w:t>
      </w:r>
      <w:r>
        <w:br/>
      </w:r>
      <w:r>
        <w:rPr>
          <w:rStyle w:val="NormalTok"/>
        </w:rPr>
        <w:t xml:space="preserve">MA_Ov_Stats</w:t>
      </w:r>
      <w:r>
        <w:rPr>
          <w:rStyle w:val="SpecialCharTok"/>
        </w:rPr>
        <w:t xml:space="preserve">$</w:t>
      </w:r>
      <w:r>
        <w:rPr>
          <w:rStyle w:val="NormalTok"/>
        </w:rPr>
        <w:t xml:space="preserve">Programs </w:t>
      </w:r>
      <w:r>
        <w:rPr>
          <w:rStyle w:val="OtherTok"/>
        </w:rPr>
        <w:t xml:space="preserve">&lt;-</w:t>
      </w:r>
      <w:r>
        <w:rPr>
          <w:rStyle w:val="NormalTok"/>
        </w:rPr>
        <w:t xml:space="preserve"> </w:t>
      </w:r>
      <w:r>
        <w:rPr>
          <w:rStyle w:val="FunctionTok"/>
        </w:rPr>
        <w:t xml:space="preserve">replace</w:t>
      </w:r>
      <w:r>
        <w:rPr>
          <w:rStyle w:val="NormalTok"/>
        </w:rPr>
        <w:t xml:space="preserve">(MA_Ov_Stats</w:t>
      </w:r>
      <w:r>
        <w:rPr>
          <w:rStyle w:val="SpecialCharTok"/>
        </w:rPr>
        <w:t xml:space="preserve">$</w:t>
      </w:r>
      <w:r>
        <w:rPr>
          <w:rStyle w:val="NormalTok"/>
        </w:rPr>
        <w:t xml:space="preserve">Programs,</w:t>
      </w:r>
      <w:r>
        <w:br/>
      </w:r>
      <w:r>
        <w:rPr>
          <w:rStyle w:val="NormalTok"/>
        </w:rPr>
        <w:t xml:space="preserve">                                  MA_Ov_Stats</w:t>
      </w:r>
      <w:r>
        <w:rPr>
          <w:rStyle w:val="SpecialCharTok"/>
        </w:rPr>
        <w:t xml:space="preserve">$</w:t>
      </w:r>
      <w:r>
        <w:rPr>
          <w:rStyle w:val="NormalTok"/>
        </w:rPr>
        <w:t xml:space="preserve">Programs</w:t>
      </w:r>
      <w:r>
        <w:rPr>
          <w:rStyle w:val="SpecialCharTok"/>
        </w:rPr>
        <w:t xml:space="preserve">==</w:t>
      </w:r>
      <w:r>
        <w:rPr>
          <w:rStyle w:val="StringTok"/>
        </w:rPr>
        <w:t xml:space="preserve">""</w:t>
      </w:r>
      <w:r>
        <w:rPr>
          <w:rStyle w:val="NormalTok"/>
        </w:rPr>
        <w:t xml:space="preserve">, </w:t>
      </w:r>
      <w:r>
        <w:rPr>
          <w:rStyle w:val="ConstantTok"/>
        </w:rPr>
        <w:t xml:space="preserve">NA</w:t>
      </w:r>
      <w:r>
        <w:rPr>
          <w:rStyle w:val="NormalTok"/>
        </w:rPr>
        <w:t xml:space="preserve">)</w:t>
      </w:r>
      <w:r>
        <w:br/>
      </w:r>
      <w:r>
        <w:rPr>
          <w:rStyle w:val="CommentTok"/>
        </w:rPr>
        <w:t xml:space="preserve"># Write overall statistics to file</w:t>
      </w:r>
      <w:r>
        <w:br/>
      </w:r>
      <w:r>
        <w:rPr>
          <w:rStyle w:val="FunctionTok"/>
        </w:rPr>
        <w:t xml:space="preserve">fwrite</w:t>
      </w:r>
      <w:r>
        <w:rPr>
          <w:rStyle w:val="NormalTok"/>
        </w:rPr>
        <w:t xml:space="preserve">(MA_Ov_Stats, </w:t>
      </w:r>
      <w:r>
        <w:rPr>
          <w:rStyle w:val="FunctionTok"/>
        </w:rPr>
        <w:t xml:space="preserve">paste0</w:t>
      </w:r>
      <w:r>
        <w:rPr>
          <w:rStyle w:val="NormalTok"/>
        </w:rPr>
        <w:t xml:space="preserve">(out_dir,</w:t>
      </w:r>
      <w:r>
        <w:rPr>
          <w:rStyle w:val="StringTok"/>
        </w:rPr>
        <w:t xml:space="preserve">"/Coral_"</w:t>
      </w:r>
      <w:r>
        <w:rPr>
          <w:rStyle w:val="NormalTok"/>
        </w:rPr>
        <w:t xml:space="preserve">, param_file,</w:t>
      </w:r>
      <w:r>
        <w:br/>
      </w:r>
      <w:r>
        <w:rPr>
          <w:rStyle w:val="NormalTok"/>
        </w:rPr>
        <w:t xml:space="preserve">                           </w:t>
      </w:r>
      <w:r>
        <w:rPr>
          <w:rStyle w:val="StringTok"/>
        </w:rPr>
        <w:t xml:space="preserve">"_MA_Overall_Stats.txt"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Creates a variable with the names of all the managed areas that contain</w:t>
      </w:r>
      <w:r>
        <w:br/>
      </w:r>
      <w:r>
        <w:rPr>
          <w:rStyle w:val="CommentTok"/>
        </w:rPr>
        <w:t xml:space="preserve"># species observations</w:t>
      </w:r>
      <w:r>
        <w:br/>
      </w:r>
      <w:r>
        <w:rPr>
          <w:rStyle w:val="NormalTok"/>
        </w:rPr>
        <w:t xml:space="preserve">MA_Include </w:t>
      </w:r>
      <w:r>
        <w:rPr>
          <w:rStyle w:val="OtherTok"/>
        </w:rPr>
        <w:t xml:space="preserve">&lt;-</w:t>
      </w:r>
      <w:r>
        <w:rPr>
          <w:rStyle w:val="NormalTok"/>
        </w:rPr>
        <w:t xml:space="preserve"> </w:t>
      </w:r>
      <w:r>
        <w:rPr>
          <w:rStyle w:val="FunctionTok"/>
        </w:rPr>
        <w:t xml:space="preserve">unique</w:t>
      </w:r>
      <w:r>
        <w:rPr>
          <w:rStyle w:val="NormalTok"/>
        </w:rPr>
        <w:t xml:space="preserve">(MA_Ov_Stats</w:t>
      </w:r>
      <w:r>
        <w:rPr>
          <w:rStyle w:val="SpecialCharTok"/>
        </w:rPr>
        <w:t xml:space="preserve">$</w:t>
      </w:r>
      <w:r>
        <w:rPr>
          <w:rStyle w:val="NormalTok"/>
        </w:rPr>
        <w:t xml:space="preserve">ManagedAreaName[</w:t>
      </w:r>
      <w:r>
        <w:rPr>
          <w:rStyle w:val="SpecialCharTok"/>
        </w:rPr>
        <w:t xml:space="preserve">!</w:t>
      </w:r>
      <w:r>
        <w:rPr>
          <w:rStyle w:val="FunctionTok"/>
        </w:rPr>
        <w:t xml:space="preserve">is.na</w:t>
      </w:r>
      <w:r>
        <w:rPr>
          <w:rStyle w:val="NormalTok"/>
        </w:rPr>
        <w:t xml:space="preserve">(MA_Ov_Stats</w:t>
      </w:r>
      <w:r>
        <w:rPr>
          <w:rStyle w:val="SpecialCharTok"/>
        </w:rPr>
        <w:t xml:space="preserve">$</w:t>
      </w:r>
      <w:r>
        <w:rPr>
          <w:rStyle w:val="NormalTok"/>
        </w:rPr>
        <w:t xml:space="preserve">Mean)</w:t>
      </w:r>
      <w:r>
        <w:rPr>
          <w:rStyle w:val="SpecialCharTok"/>
        </w:rPr>
        <w:t xml:space="preserve">&amp;</w:t>
      </w:r>
      <w:r>
        <w:br/>
      </w:r>
      <w:r>
        <w:rPr>
          <w:rStyle w:val="NormalTok"/>
        </w:rPr>
        <w:t xml:space="preserve">                                                   MA_Ov_Stats</w:t>
      </w:r>
      <w:r>
        <w:rPr>
          <w:rStyle w:val="SpecialCharTok"/>
        </w:rPr>
        <w:t xml:space="preserve">$</w:t>
      </w:r>
      <w:r>
        <w:rPr>
          <w:rStyle w:val="NormalTok"/>
        </w:rPr>
        <w:t xml:space="preserve">SufficientData</w:t>
      </w:r>
      <w:r>
        <w:rPr>
          <w:rStyle w:val="SpecialCharTok"/>
        </w:rPr>
        <w:t xml:space="preserve">==</w:t>
      </w:r>
      <w:r>
        <w:br/>
      </w:r>
      <w:r>
        <w:rPr>
          <w:rStyle w:val="NormalTok"/>
        </w:rPr>
        <w:t xml:space="preserve">                                                   </w:t>
      </w:r>
      <w:r>
        <w:rPr>
          <w:rStyle w:val="ConstantTok"/>
        </w:rPr>
        <w:t xml:space="preserve">TRUE</w:t>
      </w:r>
      <w:r>
        <w:rPr>
          <w:rStyle w:val="NormalTok"/>
        </w:rPr>
        <w:t xml:space="preserve">])</w:t>
      </w:r>
      <w:r>
        <w:br/>
      </w:r>
      <w:r>
        <w:br/>
      </w:r>
      <w:r>
        <w:rPr>
          <w:rStyle w:val="CommentTok"/>
        </w:rPr>
        <w:t xml:space="preserve"># Puts the managed areas in alphabetical order</w:t>
      </w:r>
      <w:r>
        <w:br/>
      </w:r>
      <w:r>
        <w:rPr>
          <w:rStyle w:val="NormalTok"/>
        </w:rPr>
        <w:t xml:space="preserve">MA_Include </w:t>
      </w:r>
      <w:r>
        <w:rPr>
          <w:rStyle w:val="OtherTok"/>
        </w:rPr>
        <w:t xml:space="preserve">&lt;-</w:t>
      </w:r>
      <w:r>
        <w:rPr>
          <w:rStyle w:val="NormalTok"/>
        </w:rPr>
        <w:t xml:space="preserve"> MA_Include[</w:t>
      </w:r>
      <w:r>
        <w:rPr>
          <w:rStyle w:val="FunctionTok"/>
        </w:rPr>
        <w:t xml:space="preserve">order</w:t>
      </w:r>
      <w:r>
        <w:rPr>
          <w:rStyle w:val="NormalTok"/>
        </w:rPr>
        <w:t xml:space="preserve">(MA_Include)]</w:t>
      </w:r>
      <w:r>
        <w:br/>
      </w:r>
      <w:r>
        <w:br/>
      </w:r>
      <w:r>
        <w:rPr>
          <w:rStyle w:val="CommentTok"/>
        </w:rPr>
        <w:t xml:space="preserve"># Determines the number of managed areas used</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(MA_Include)</w:t>
      </w:r>
    </w:p>
    <w:bookmarkEnd w:id="30"/>
    <w:bookmarkStart w:id="31" w:name="linear-mixed-effects-models"/>
    <w:p>
      <w:pPr>
        <w:pStyle w:val="Heading1"/>
      </w:pPr>
      <w:r>
        <w:t xml:space="preserve">Linear Mixed Effects Models</w:t>
      </w:r>
    </w:p>
    <w:p>
      <w:pPr>
        <w:pStyle w:val="FirstParagraph"/>
      </w:pPr>
      <w:r>
        <w:t xml:space="preserve">Performs a linear mixed effects (LME) model on each managed area between using a relationship between percent cover and year.</w:t>
      </w:r>
    </w:p>
    <w:p>
      <w:pPr>
        <w:pStyle w:val="BodyText"/>
      </w:pPr>
      <w:r>
        <w:t xml:space="preserve">The following steps are performed:</w:t>
      </w:r>
    </w:p>
    <w:p>
      <w:pPr>
        <w:numPr>
          <w:ilvl w:val="0"/>
          <w:numId w:val="1007"/>
        </w:numPr>
        <w:pStyle w:val="Compact"/>
      </w:pPr>
      <w:r>
        <w:t xml:space="preserve">Create a blank data frame to store results</w:t>
      </w:r>
    </w:p>
    <w:p>
      <w:pPr>
        <w:numPr>
          <w:ilvl w:val="0"/>
          <w:numId w:val="1007"/>
        </w:numPr>
        <w:pStyle w:val="Compact"/>
      </w:pPr>
      <w:r>
        <w:t xml:space="preserve">Sets the column names for the data to be stored from LME model</w:t>
      </w:r>
    </w:p>
    <w:p>
      <w:pPr>
        <w:numPr>
          <w:ilvl w:val="0"/>
          <w:numId w:val="1007"/>
        </w:numPr>
        <w:pStyle w:val="Compact"/>
      </w:pPr>
      <w:r>
        <w:t xml:space="preserve">Starts a loop for each managed area included in the analysis</w:t>
      </w:r>
    </w:p>
    <w:p>
      <w:pPr>
        <w:numPr>
          <w:ilvl w:val="0"/>
          <w:numId w:val="1007"/>
        </w:numPr>
        <w:pStyle w:val="Compact"/>
      </w:pPr>
      <w:r>
        <w:t xml:space="preserve">Gets data for the current managed area</w:t>
      </w:r>
    </w:p>
    <w:p>
      <w:pPr>
        <w:numPr>
          <w:ilvl w:val="0"/>
          <w:numId w:val="1007"/>
        </w:numPr>
        <w:pStyle w:val="Compact"/>
      </w:pPr>
      <w:r>
        <w:t xml:space="preserve">Performs LME on current managed area</w:t>
      </w:r>
    </w:p>
    <w:p>
      <w:pPr>
        <w:numPr>
          <w:ilvl w:val="0"/>
          <w:numId w:val="1007"/>
        </w:numPr>
        <w:pStyle w:val="Compact"/>
      </w:pPr>
      <w:r>
        <w:t xml:space="preserve">Stores information and fits into lme_stats data frame for current managed area</w:t>
      </w:r>
    </w:p>
    <w:p>
      <w:pPr>
        <w:numPr>
          <w:ilvl w:val="0"/>
          <w:numId w:val="1007"/>
        </w:numPr>
        <w:pStyle w:val="Compact"/>
      </w:pPr>
      <w:r>
        <w:t xml:space="preserve">Merges lme_stats with MA_Ov_Stats to create a data frame with gegneral statistics and the LME parameters</w:t>
      </w:r>
    </w:p>
    <w:p>
      <w:pPr>
        <w:numPr>
          <w:ilvl w:val="0"/>
          <w:numId w:val="1007"/>
        </w:numPr>
        <w:pStyle w:val="Compact"/>
      </w:pPr>
      <w:r>
        <w:t xml:space="preserve">Puts lme_stats in alphabetical order by managed area name</w:t>
      </w:r>
    </w:p>
    <w:p>
      <w:pPr>
        <w:numPr>
          <w:ilvl w:val="0"/>
          <w:numId w:val="1007"/>
        </w:numPr>
        <w:pStyle w:val="Compact"/>
      </w:pPr>
      <w:r>
        <w:t xml:space="preserve">Write lme_stats to a pipe-delimited .txt file in the output directory</w:t>
      </w:r>
    </w:p>
    <w:p>
      <w:pPr>
        <w:numPr>
          <w:ilvl w:val="1"/>
          <w:numId w:val="1008"/>
        </w:numPr>
        <w:pStyle w:val="Compact"/>
      </w:pPr>
      <w:hyperlink r:id="rId29">
        <w:r>
          <w:rPr>
            <w:rStyle w:val="Hyperlink"/>
          </w:rPr>
          <w:t xml:space="preserve">Coral Percent Cover Output Files in SEACAR GitHub</w:t>
        </w:r>
      </w:hyperlink>
      <w:r>
        <w:t xml:space="preserve"> </w:t>
      </w:r>
      <w:r>
        <w:t xml:space="preserve">(</w:t>
      </w:r>
      <w:hyperlink r:id="rId29">
        <w:r>
          <w:rPr>
            <w:rStyle w:val="Hyperlink"/>
          </w:rPr>
          <w:t xml:space="preserve">https://github.com/FloridaSEACAR/SEACAR_Trend_Analyses/tree/main/Coral/output/PercentCover</w:t>
        </w:r>
      </w:hyperlink>
      <w:r>
        <w:t xml:space="preserve">)</w:t>
      </w:r>
    </w:p>
    <w:p>
      <w:pPr>
        <w:numPr>
          <w:ilvl w:val="0"/>
          <w:numId w:val="1007"/>
        </w:numPr>
        <w:pStyle w:val="Compact"/>
      </w:pPr>
      <w:r>
        <w:t xml:space="preserve">Gets the start and endpoints for LME fit to be used in plots.</w:t>
      </w:r>
    </w:p>
    <w:p>
      <w:pPr>
        <w:pStyle w:val="SourceCode"/>
      </w:pPr>
      <w:r>
        <w:rPr>
          <w:rStyle w:val="CommentTok"/>
        </w:rPr>
        <w:t xml:space="preserve"># Creates blank data frame with number of rows defined by how many managed areas</w:t>
      </w:r>
      <w:r>
        <w:br/>
      </w:r>
      <w:r>
        <w:rPr>
          <w:rStyle w:val="CommentTok"/>
        </w:rPr>
        <w:t xml:space="preserve"># are going to be analyzed</w:t>
      </w:r>
      <w:r>
        <w:br/>
      </w:r>
      <w:r>
        <w:rPr>
          <w:rStyle w:val="NormalTok"/>
        </w:rPr>
        <w:t xml:space="preserve">lme_stats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AttributeTok"/>
        </w:rPr>
        <w:t xml:space="preserve">ncol =</w:t>
      </w:r>
      <w:r>
        <w:rPr>
          <w:rStyle w:val="NormalTok"/>
        </w:rPr>
        <w:t xml:space="preserve"> </w:t>
      </w:r>
      <w:r>
        <w:rPr>
          <w:rStyle w:val="DecValTok"/>
        </w:rPr>
        <w:t xml:space="preserve">5</w:t>
      </w:r>
      <w:r>
        <w:rPr>
          <w:rStyle w:val="NormalTok"/>
        </w:rPr>
        <w:t xml:space="preserve">, </w:t>
      </w:r>
      <w:r>
        <w:rPr>
          <w:rStyle w:val="AttributeTok"/>
        </w:rPr>
        <w:t xml:space="preserve">nrow =</w:t>
      </w:r>
      <w:r>
        <w:rPr>
          <w:rStyle w:val="NormalTok"/>
        </w:rPr>
        <w:t xml:space="preserve"> n))</w:t>
      </w:r>
      <w:r>
        <w:br/>
      </w:r>
      <w:r>
        <w:rPr>
          <w:rStyle w:val="CommentTok"/>
        </w:rPr>
        <w:t xml:space="preserve"># Sets column names for blank data frame</w:t>
      </w:r>
      <w:r>
        <w:br/>
      </w:r>
      <w:r>
        <w:rPr>
          <w:rStyle w:val="FunctionTok"/>
        </w:rPr>
        <w:t xml:space="preserve">colnames</w:t>
      </w:r>
      <w:r>
        <w:rPr>
          <w:rStyle w:val="NormalTok"/>
        </w:rPr>
        <w:t xml:space="preserve">(lme_stats)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 </w:t>
      </w:r>
      <w:r>
        <w:rPr>
          <w:rStyle w:val="StringTok"/>
        </w:rPr>
        <w:t xml:space="preserve">"LME_Intercept"</w:t>
      </w:r>
      <w:r>
        <w:rPr>
          <w:rStyle w:val="NormalTok"/>
        </w:rPr>
        <w:t xml:space="preserve">,</w:t>
      </w:r>
      <w:r>
        <w:br/>
      </w:r>
      <w:r>
        <w:rPr>
          <w:rStyle w:val="NormalTok"/>
        </w:rPr>
        <w:t xml:space="preserve">                         </w:t>
      </w:r>
      <w:r>
        <w:rPr>
          <w:rStyle w:val="StringTok"/>
        </w:rPr>
        <w:t xml:space="preserve">"LME_Slope"</w:t>
      </w:r>
      <w:r>
        <w:rPr>
          <w:rStyle w:val="NormalTok"/>
        </w:rPr>
        <w:t xml:space="preserve">, </w:t>
      </w:r>
      <w:r>
        <w:rPr>
          <w:rStyle w:val="StringTok"/>
        </w:rPr>
        <w:t xml:space="preserve">"LME_p"</w:t>
      </w:r>
      <w:r>
        <w:rPr>
          <w:rStyle w:val="NormalTok"/>
        </w:rPr>
        <w:t xml:space="preserve">)</w:t>
      </w:r>
      <w:r>
        <w:br/>
      </w:r>
      <w:r>
        <w:br/>
      </w:r>
      <w:r>
        <w:rPr>
          <w:rStyle w:val="CommentTok"/>
        </w:rPr>
        <w:t xml:space="preserve"># Begins to loop through each managed area for analysis</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w:t>
      </w:r>
      <w:r>
        <w:br/>
      </w:r>
      <w:r>
        <w:rPr>
          <w:rStyle w:val="NormalTok"/>
        </w:rPr>
        <w:t xml:space="preserve">  </w:t>
      </w:r>
      <w:r>
        <w:rPr>
          <w:rStyle w:val="CommentTok"/>
        </w:rPr>
        <w:t xml:space="preserve"># Gets data for current managegd area</w:t>
      </w:r>
      <w:r>
        <w:br/>
      </w:r>
      <w:r>
        <w:rPr>
          <w:rStyle w:val="NormalTok"/>
        </w:rPr>
        <w:t xml:space="preserve">  lme_data </w:t>
      </w:r>
      <w:r>
        <w:rPr>
          <w:rStyle w:val="OtherTok"/>
        </w:rPr>
        <w:t xml:space="preserve">&lt;-</w:t>
      </w:r>
      <w:r>
        <w:rPr>
          <w:rStyle w:val="NormalTok"/>
        </w:rPr>
        <w:t xml:space="preserve"> data[data</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w:t>
      </w:r>
      <w:r>
        <w:rPr>
          <w:rStyle w:val="CommentTok"/>
        </w:rPr>
        <w:t xml:space="preserve"># Perform LME for relation between ResultValue and Year for current managed area</w:t>
      </w:r>
      <w:r>
        <w:br/>
      </w:r>
      <w:r>
        <w:rPr>
          <w:rStyle w:val="NormalTok"/>
        </w:rPr>
        <w:t xml:space="preserve">  AnyCoral</w:t>
      </w:r>
      <w:r>
        <w:rPr>
          <w:rStyle w:val="OtherTok"/>
        </w:rPr>
        <w:t xml:space="preserve">&lt;-</w:t>
      </w:r>
      <w:r>
        <w:rPr>
          <w:rStyle w:val="FunctionTok"/>
        </w:rPr>
        <w:t xml:space="preserve">lme</w:t>
      </w:r>
      <w:r>
        <w:rPr>
          <w:rStyle w:val="NormalTok"/>
        </w:rPr>
        <w:t xml:space="preserve">(ResultValue </w:t>
      </w:r>
      <w:r>
        <w:rPr>
          <w:rStyle w:val="SpecialCharTok"/>
        </w:rPr>
        <w:t xml:space="preserve">~</w:t>
      </w:r>
      <w:r>
        <w:rPr>
          <w:rStyle w:val="NormalTok"/>
        </w:rPr>
        <w:t xml:space="preserve"> Year,</w:t>
      </w:r>
      <w:r>
        <w:br/>
      </w:r>
      <w:r>
        <w:rPr>
          <w:rStyle w:val="NormalTok"/>
        </w:rPr>
        <w:t xml:space="preserve">                </w:t>
      </w:r>
      <w:r>
        <w:rPr>
          <w:rStyle w:val="AttributeTok"/>
        </w:rPr>
        <w:t xml:space="preserve">random =</w:t>
      </w:r>
      <w:r>
        <w:rPr>
          <w:rStyle w:val="SpecialCharTok"/>
        </w:rPr>
        <w:t xml:space="preserve">~</w:t>
      </w:r>
      <w:r>
        <w:rPr>
          <w:rStyle w:val="DecValTok"/>
        </w:rPr>
        <w:t xml:space="preserve">1</w:t>
      </w:r>
      <w:r>
        <w:rPr>
          <w:rStyle w:val="SpecialCharTok"/>
        </w:rPr>
        <w:t xml:space="preserve">|</w:t>
      </w:r>
      <w:r>
        <w:rPr>
          <w:rStyle w:val="NormalTok"/>
        </w:rPr>
        <w:t xml:space="preserve">ProgramLocationID,</w:t>
      </w:r>
      <w:r>
        <w:br/>
      </w:r>
      <w:r>
        <w:rPr>
          <w:rStyle w:val="NormalTok"/>
        </w:rPr>
        <w:t xml:space="preserve">                </w:t>
      </w:r>
      <w:r>
        <w:rPr>
          <w:rStyle w:val="AttributeTok"/>
        </w:rPr>
        <w:t xml:space="preserve">na.action =</w:t>
      </w:r>
      <w:r>
        <w:rPr>
          <w:rStyle w:val="NormalTok"/>
        </w:rPr>
        <w:t xml:space="preserve"> na.omit,</w:t>
      </w:r>
      <w:r>
        <w:br/>
      </w:r>
      <w:r>
        <w:rPr>
          <w:rStyle w:val="NormalTok"/>
        </w:rPr>
        <w:t xml:space="preserve">                </w:t>
      </w:r>
      <w:r>
        <w:rPr>
          <w:rStyle w:val="AttributeTok"/>
        </w:rPr>
        <w:t xml:space="preserve">data =</w:t>
      </w:r>
      <w:r>
        <w:rPr>
          <w:rStyle w:val="NormalTok"/>
        </w:rPr>
        <w:t xml:space="preserve"> lme_data)</w:t>
      </w:r>
      <w:r>
        <w:br/>
      </w:r>
      <w:r>
        <w:rPr>
          <w:rStyle w:val="NormalTok"/>
        </w:rPr>
        <w:t xml:space="preserve">  </w:t>
      </w:r>
      <w:r>
        <w:rPr>
          <w:rStyle w:val="CommentTok"/>
        </w:rPr>
        <w:t xml:space="preserve"># Store information and model fits in appropriate row of data frame</w:t>
      </w:r>
      <w:r>
        <w:br/>
      </w:r>
      <w:r>
        <w:rPr>
          <w:rStyle w:val="NormalTok"/>
        </w:rPr>
        <w:t xml:space="preserve">  lme_stats</w:t>
      </w:r>
      <w:r>
        <w:rPr>
          <w:rStyle w:val="SpecialCharTok"/>
        </w:rPr>
        <w:t xml:space="preserve">$</w:t>
      </w:r>
      <w:r>
        <w:rPr>
          <w:rStyle w:val="NormalTok"/>
        </w:rPr>
        <w:t xml:space="preserve">AreaID[i] </w:t>
      </w:r>
      <w:r>
        <w:rPr>
          <w:rStyle w:val="OtherTok"/>
        </w:rPr>
        <w:t xml:space="preserve">&lt;-</w:t>
      </w:r>
      <w:r>
        <w:rPr>
          <w:rStyle w:val="NormalTok"/>
        </w:rPr>
        <w:t xml:space="preserve"> </w:t>
      </w:r>
      <w:r>
        <w:rPr>
          <w:rStyle w:val="FunctionTok"/>
        </w:rPr>
        <w:t xml:space="preserve">unique</w:t>
      </w:r>
      <w:r>
        <w:rPr>
          <w:rStyle w:val="NormalTok"/>
        </w:rPr>
        <w:t xml:space="preserve">(lme_data</w:t>
      </w:r>
      <w:r>
        <w:rPr>
          <w:rStyle w:val="SpecialCharTok"/>
        </w:rPr>
        <w:t xml:space="preserve">$</w:t>
      </w:r>
      <w:r>
        <w:rPr>
          <w:rStyle w:val="NormalTok"/>
        </w:rPr>
        <w:t xml:space="preserve">AreaID)</w:t>
      </w:r>
      <w:r>
        <w:br/>
      </w:r>
      <w:r>
        <w:rPr>
          <w:rStyle w:val="NormalTok"/>
        </w:rPr>
        <w:t xml:space="preserve">  lme_stats</w:t>
      </w:r>
      <w:r>
        <w:rPr>
          <w:rStyle w:val="SpecialCharTok"/>
        </w:rPr>
        <w:t xml:space="preserve">$</w:t>
      </w:r>
      <w:r>
        <w:rPr>
          <w:rStyle w:val="NormalTok"/>
        </w:rPr>
        <w:t xml:space="preserve">ManagedAreaName[i] </w:t>
      </w:r>
      <w:r>
        <w:rPr>
          <w:rStyle w:val="OtherTok"/>
        </w:rPr>
        <w:t xml:space="preserve">&lt;-</w:t>
      </w:r>
      <w:r>
        <w:rPr>
          <w:rStyle w:val="NormalTok"/>
        </w:rPr>
        <w:t xml:space="preserve"> MA_Include[i]</w:t>
      </w:r>
      <w:r>
        <w:br/>
      </w:r>
      <w:r>
        <w:rPr>
          <w:rStyle w:val="NormalTok"/>
        </w:rPr>
        <w:t xml:space="preserve">  lme_stats</w:t>
      </w:r>
      <w:r>
        <w:rPr>
          <w:rStyle w:val="SpecialCharTok"/>
        </w:rPr>
        <w:t xml:space="preserve">$</w:t>
      </w:r>
      <w:r>
        <w:rPr>
          <w:rStyle w:val="NormalTok"/>
        </w:rPr>
        <w:t xml:space="preserve">LME_Intercept[i] </w:t>
      </w:r>
      <w:r>
        <w:rPr>
          <w:rStyle w:val="OtherTok"/>
        </w:rPr>
        <w:t xml:space="preserve">&lt;-</w:t>
      </w:r>
      <w:r>
        <w:rPr>
          <w:rStyle w:val="NormalTok"/>
        </w:rPr>
        <w:t xml:space="preserve"> AnyCoral</w:t>
      </w:r>
      <w:r>
        <w:rPr>
          <w:rStyle w:val="SpecialCharTok"/>
        </w:rPr>
        <w:t xml:space="preserve">$</w:t>
      </w:r>
      <w:r>
        <w:rPr>
          <w:rStyle w:val="NormalTok"/>
        </w:rPr>
        <w:t xml:space="preserve">coefficients</w:t>
      </w:r>
      <w:r>
        <w:rPr>
          <w:rStyle w:val="SpecialCharTok"/>
        </w:rPr>
        <w:t xml:space="preserve">$</w:t>
      </w:r>
      <w:r>
        <w:rPr>
          <w:rStyle w:val="NormalTok"/>
        </w:rPr>
        <w:t xml:space="preserve">fixed[</w:t>
      </w:r>
      <w:r>
        <w:rPr>
          <w:rStyle w:val="DecValTok"/>
        </w:rPr>
        <w:t xml:space="preserve">1</w:t>
      </w:r>
      <w:r>
        <w:rPr>
          <w:rStyle w:val="NormalTok"/>
        </w:rPr>
        <w:t xml:space="preserve">]</w:t>
      </w:r>
      <w:r>
        <w:br/>
      </w:r>
      <w:r>
        <w:rPr>
          <w:rStyle w:val="NormalTok"/>
        </w:rPr>
        <w:t xml:space="preserve">  lme_stats</w:t>
      </w:r>
      <w:r>
        <w:rPr>
          <w:rStyle w:val="SpecialCharTok"/>
        </w:rPr>
        <w:t xml:space="preserve">$</w:t>
      </w:r>
      <w:r>
        <w:rPr>
          <w:rStyle w:val="NormalTok"/>
        </w:rPr>
        <w:t xml:space="preserve">LME_Slope[i] </w:t>
      </w:r>
      <w:r>
        <w:rPr>
          <w:rStyle w:val="OtherTok"/>
        </w:rPr>
        <w:t xml:space="preserve">&lt;-</w:t>
      </w:r>
      <w:r>
        <w:rPr>
          <w:rStyle w:val="NormalTok"/>
        </w:rPr>
        <w:t xml:space="preserve"> AnyCoral</w:t>
      </w:r>
      <w:r>
        <w:rPr>
          <w:rStyle w:val="SpecialCharTok"/>
        </w:rPr>
        <w:t xml:space="preserve">$</w:t>
      </w:r>
      <w:r>
        <w:rPr>
          <w:rStyle w:val="NormalTok"/>
        </w:rPr>
        <w:t xml:space="preserve">coefficients</w:t>
      </w:r>
      <w:r>
        <w:rPr>
          <w:rStyle w:val="SpecialCharTok"/>
        </w:rPr>
        <w:t xml:space="preserve">$</w:t>
      </w:r>
      <w:r>
        <w:rPr>
          <w:rStyle w:val="NormalTok"/>
        </w:rPr>
        <w:t xml:space="preserve">fixed[</w:t>
      </w:r>
      <w:r>
        <w:rPr>
          <w:rStyle w:val="DecValTok"/>
        </w:rPr>
        <w:t xml:space="preserve">2</w:t>
      </w:r>
      <w:r>
        <w:rPr>
          <w:rStyle w:val="NormalTok"/>
        </w:rPr>
        <w:t xml:space="preserve">]</w:t>
      </w:r>
      <w:r>
        <w:br/>
      </w:r>
      <w:r>
        <w:rPr>
          <w:rStyle w:val="NormalTok"/>
        </w:rPr>
        <w:t xml:space="preserve">  lme_stats</w:t>
      </w:r>
      <w:r>
        <w:rPr>
          <w:rStyle w:val="SpecialCharTok"/>
        </w:rPr>
        <w:t xml:space="preserve">$</w:t>
      </w:r>
      <w:r>
        <w:rPr>
          <w:rStyle w:val="NormalTok"/>
        </w:rPr>
        <w:t xml:space="preserve">LME_p[i] </w:t>
      </w:r>
      <w:r>
        <w:rPr>
          <w:rStyle w:val="OtherTok"/>
        </w:rPr>
        <w:t xml:space="preserve">&lt;-</w:t>
      </w:r>
      <w:r>
        <w:rPr>
          <w:rStyle w:val="NormalTok"/>
        </w:rPr>
        <w:t xml:space="preserve"> </w:t>
      </w:r>
      <w:r>
        <w:rPr>
          <w:rStyle w:val="FunctionTok"/>
        </w:rPr>
        <w:t xml:space="preserve">anova</w:t>
      </w:r>
      <w:r>
        <w:rPr>
          <w:rStyle w:val="NormalTok"/>
        </w:rPr>
        <w:t xml:space="preserve">(AnyCoral)</w:t>
      </w:r>
      <w:r>
        <w:rPr>
          <w:rStyle w:val="SpecialCharTok"/>
        </w:rPr>
        <w:t xml:space="preserve">$</w:t>
      </w:r>
      <w:r>
        <w:rPr>
          <w:rStyle w:val="NormalTok"/>
        </w:rPr>
        <w:t xml:space="preserve">p[</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CommentTok"/>
        </w:rPr>
        <w:t xml:space="preserve"># Clears temporary variables for memory</w:t>
      </w:r>
      <w:r>
        <w:br/>
      </w:r>
      <w:r>
        <w:rPr>
          <w:rStyle w:val="NormalTok"/>
        </w:rPr>
        <w:t xml:space="preserve">  </w:t>
      </w:r>
      <w:r>
        <w:rPr>
          <w:rStyle w:val="FunctionTok"/>
        </w:rPr>
        <w:t xml:space="preserve">rm</w:t>
      </w:r>
      <w:r>
        <w:rPr>
          <w:rStyle w:val="NormalTok"/>
        </w:rPr>
        <w:t xml:space="preserve">(lme_data)</w:t>
      </w:r>
      <w:r>
        <w:br/>
      </w:r>
      <w:r>
        <w:rPr>
          <w:rStyle w:val="NormalTok"/>
        </w:rPr>
        <w:t xml:space="preserve">  (AnyCoral)</w:t>
      </w:r>
      <w:r>
        <w:br/>
      </w:r>
      <w:r>
        <w:rPr>
          <w:rStyle w:val="NormalTok"/>
        </w:rPr>
        <w:t xml:space="preserve">}</w:t>
      </w:r>
      <w:r>
        <w:br/>
      </w:r>
      <w:r>
        <w:br/>
      </w:r>
      <w:r>
        <w:rPr>
          <w:rStyle w:val="CommentTok"/>
        </w:rPr>
        <w:t xml:space="preserve"># Merges LME stats with overall stats to complete stats for each managed area</w:t>
      </w:r>
      <w:r>
        <w:br/>
      </w:r>
      <w:r>
        <w:rPr>
          <w:rStyle w:val="NormalTok"/>
        </w:rPr>
        <w:t xml:space="preserve">lme_stats </w:t>
      </w:r>
      <w:r>
        <w:rPr>
          <w:rStyle w:val="OtherTok"/>
        </w:rPr>
        <w:t xml:space="preserve">&lt;-</w:t>
      </w:r>
      <w:r>
        <w:rPr>
          <w:rStyle w:val="NormalTok"/>
        </w:rPr>
        <w:t xml:space="preserve"> </w:t>
      </w:r>
      <w:r>
        <w:rPr>
          <w:rStyle w:val="FunctionTok"/>
        </w:rPr>
        <w:t xml:space="preserve">merge.data.frame</w:t>
      </w:r>
      <w:r>
        <w:rPr>
          <w:rStyle w:val="NormalTok"/>
        </w:rPr>
        <w:t xml:space="preserve">(MA_Ov_Stats[,</w:t>
      </w:r>
      <w:r>
        <w:rPr>
          <w:rStyle w:val="SpecialCharTok"/>
        </w:rPr>
        <w:t xml:space="preserve">-</w:t>
      </w:r>
      <w:r>
        <w:rPr>
          <w:rStyle w:val="FunctionTok"/>
        </w:rPr>
        <w:t xml:space="preserve">c</w:t>
      </w:r>
      <w:r>
        <w:rPr>
          <w:rStyle w:val="NormalTok"/>
        </w:rPr>
        <w:t xml:space="preserve">(</w:t>
      </w:r>
      <w:r>
        <w:rPr>
          <w:rStyle w:val="StringTok"/>
        </w:rPr>
        <w:t xml:space="preserve">"Programs"</w:t>
      </w:r>
      <w:r>
        <w:rPr>
          <w:rStyle w:val="NormalTok"/>
        </w:rPr>
        <w:t xml:space="preserve">, </w:t>
      </w:r>
      <w:r>
        <w:rPr>
          <w:rStyle w:val="StringTok"/>
        </w:rPr>
        <w:t xml:space="preserve">"ProgramIDs"</w:t>
      </w:r>
      <w:r>
        <w:rPr>
          <w:rStyle w:val="NormalTok"/>
        </w:rPr>
        <w:t xml:space="preserve">)],</w:t>
      </w:r>
      <w:r>
        <w:br/>
      </w:r>
      <w:r>
        <w:rPr>
          <w:rStyle w:val="NormalTok"/>
        </w:rPr>
        <w:t xml:space="preserve">                              lme_stats, </w:t>
      </w:r>
      <w:r>
        <w:rPr>
          <w:rStyle w:val="AttributeTok"/>
        </w:rPr>
        <w:t xml:space="preserve">by=</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CommentTok"/>
        </w:rPr>
        <w:t xml:space="preserve"># Puts the data in order based on ManagedAreaName</w:t>
      </w:r>
      <w:r>
        <w:br/>
      </w:r>
      <w:r>
        <w:rPr>
          <w:rStyle w:val="NormalTok"/>
        </w:rPr>
        <w:t xml:space="preserve">lme_stats </w:t>
      </w:r>
      <w:r>
        <w:rPr>
          <w:rStyle w:val="OtherTok"/>
        </w:rPr>
        <w:t xml:space="preserve">&lt;-</w:t>
      </w:r>
      <w:r>
        <w:rPr>
          <w:rStyle w:val="NormalTok"/>
        </w:rPr>
        <w:t xml:space="preserve"> </w:t>
      </w:r>
      <w:r>
        <w:rPr>
          <w:rStyle w:val="FunctionTok"/>
        </w:rPr>
        <w:t xml:space="preserve">as.data.frame</w:t>
      </w:r>
      <w:r>
        <w:rPr>
          <w:rStyle w:val="NormalTok"/>
        </w:rPr>
        <w:t xml:space="preserve">(lme_stats[</w:t>
      </w:r>
      <w:r>
        <w:rPr>
          <w:rStyle w:val="FunctionTok"/>
        </w:rPr>
        <w:t xml:space="preserve">order</w:t>
      </w:r>
      <w:r>
        <w:rPr>
          <w:rStyle w:val="NormalTok"/>
        </w:rPr>
        <w:t xml:space="preserve">(lme_stats</w:t>
      </w:r>
      <w:r>
        <w:rPr>
          <w:rStyle w:val="SpecialCharTok"/>
        </w:rPr>
        <w:t xml:space="preserve">$</w:t>
      </w:r>
      <w:r>
        <w:rPr>
          <w:rStyle w:val="NormalTok"/>
        </w:rPr>
        <w:t xml:space="preserve">ManagedAreaName), ])</w:t>
      </w:r>
      <w:r>
        <w:br/>
      </w:r>
      <w:r>
        <w:br/>
      </w:r>
      <w:r>
        <w:rPr>
          <w:rStyle w:val="CommentTok"/>
        </w:rPr>
        <w:t xml:space="preserve"># Write lme statistics to file</w:t>
      </w:r>
      <w:r>
        <w:br/>
      </w:r>
      <w:r>
        <w:rPr>
          <w:rStyle w:val="FunctionTok"/>
        </w:rPr>
        <w:t xml:space="preserve">fwrite</w:t>
      </w:r>
      <w:r>
        <w:rPr>
          <w:rStyle w:val="NormalTok"/>
        </w:rPr>
        <w:t xml:space="preserve">(lme_stats, </w:t>
      </w:r>
      <w:r>
        <w:rPr>
          <w:rStyle w:val="FunctionTok"/>
        </w:rPr>
        <w:t xml:space="preserve">paste0</w:t>
      </w:r>
      <w:r>
        <w:rPr>
          <w:rStyle w:val="NormalTok"/>
        </w:rPr>
        <w:t xml:space="preserve">(out_dir,</w:t>
      </w:r>
      <w:r>
        <w:rPr>
          <w:rStyle w:val="StringTok"/>
        </w:rPr>
        <w:t xml:space="preserve">"/Coral_"</w:t>
      </w:r>
      <w:r>
        <w:rPr>
          <w:rStyle w:val="NormalTok"/>
        </w:rPr>
        <w:t xml:space="preserve">, param_file,</w:t>
      </w:r>
      <w:r>
        <w:br/>
      </w:r>
      <w:r>
        <w:rPr>
          <w:rStyle w:val="NormalTok"/>
        </w:rPr>
        <w:t xml:space="preserve">                           </w:t>
      </w:r>
      <w:r>
        <w:rPr>
          <w:rStyle w:val="StringTok"/>
        </w:rPr>
        <w:t xml:space="preserve">"_LME_Stats.txt"</w:t>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CommentTok"/>
        </w:rPr>
        <w:t xml:space="preserve"># Gets lower x and y values based on LME fit to use in plot</w:t>
      </w:r>
      <w:r>
        <w:br/>
      </w:r>
      <w:r>
        <w:rPr>
          <w:rStyle w:val="NormalTok"/>
        </w:rPr>
        <w:t xml:space="preserve">lme_plot </w:t>
      </w:r>
      <w:r>
        <w:rPr>
          <w:rStyle w:val="OtherTok"/>
        </w:rPr>
        <w:t xml:space="preserve">&lt;-</w:t>
      </w:r>
      <w:r>
        <w:rPr>
          <w:rStyle w:val="NormalTok"/>
        </w:rPr>
        <w:t xml:space="preserve"> lme_stats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NormalTok"/>
        </w:rPr>
        <w:t xml:space="preserve">EarliestYear,</w:t>
      </w:r>
      <w:r>
        <w:br/>
      </w:r>
      <w:r>
        <w:rPr>
          <w:rStyle w:val="NormalTok"/>
        </w:rPr>
        <w:t xml:space="preserve">             </w:t>
      </w:r>
      <w:r>
        <w:rPr>
          <w:rStyle w:val="AttributeTok"/>
        </w:rPr>
        <w:t xml:space="preserve">y=</w:t>
      </w:r>
      <w:r>
        <w:rPr>
          <w:rStyle w:val="NormalTok"/>
        </w:rPr>
        <w:t xml:space="preserve">LME_Slope</w:t>
      </w:r>
      <w:r>
        <w:rPr>
          <w:rStyle w:val="SpecialCharTok"/>
        </w:rPr>
        <w:t xml:space="preserve">*</w:t>
      </w:r>
      <w:r>
        <w:rPr>
          <w:rStyle w:val="NormalTok"/>
        </w:rPr>
        <w:t xml:space="preserve">x</w:t>
      </w:r>
      <w:r>
        <w:rPr>
          <w:rStyle w:val="SpecialCharTok"/>
        </w:rPr>
        <w:t xml:space="preserve">+</w:t>
      </w:r>
      <w:r>
        <w:rPr>
          <w:rStyle w:val="NormalTok"/>
        </w:rPr>
        <w:t xml:space="preserve">LME_Intercept)</w:t>
      </w:r>
      <w:r>
        <w:br/>
      </w:r>
      <w:r>
        <w:rPr>
          <w:rStyle w:val="CommentTok"/>
        </w:rPr>
        <w:t xml:space="preserve"># Gets upper x and y values based on LME fit to use in plot</w:t>
      </w:r>
      <w:r>
        <w:br/>
      </w:r>
      <w:r>
        <w:rPr>
          <w:rStyle w:val="NormalTok"/>
        </w:rPr>
        <w:t xml:space="preserve">lme_plot2 </w:t>
      </w:r>
      <w:r>
        <w:rPr>
          <w:rStyle w:val="OtherTok"/>
        </w:rPr>
        <w:t xml:space="preserve">&lt;-</w:t>
      </w:r>
      <w:r>
        <w:rPr>
          <w:rStyle w:val="NormalTok"/>
        </w:rPr>
        <w:t xml:space="preserve"> lme_stats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NormalTok"/>
        </w:rPr>
        <w:t xml:space="preserve">LatestYear,</w:t>
      </w:r>
      <w:r>
        <w:br/>
      </w:r>
      <w:r>
        <w:rPr>
          <w:rStyle w:val="NormalTok"/>
        </w:rPr>
        <w:t xml:space="preserve">             </w:t>
      </w:r>
      <w:r>
        <w:rPr>
          <w:rStyle w:val="AttributeTok"/>
        </w:rPr>
        <w:t xml:space="preserve">y=</w:t>
      </w:r>
      <w:r>
        <w:rPr>
          <w:rStyle w:val="NormalTok"/>
        </w:rPr>
        <w:t xml:space="preserve">LME_Slope</w:t>
      </w:r>
      <w:r>
        <w:rPr>
          <w:rStyle w:val="SpecialCharTok"/>
        </w:rPr>
        <w:t xml:space="preserve">*</w:t>
      </w:r>
      <w:r>
        <w:rPr>
          <w:rStyle w:val="NormalTok"/>
        </w:rPr>
        <w:t xml:space="preserve">x</w:t>
      </w:r>
      <w:r>
        <w:rPr>
          <w:rStyle w:val="SpecialCharTok"/>
        </w:rPr>
        <w:t xml:space="preserve">+</w:t>
      </w:r>
      <w:r>
        <w:rPr>
          <w:rStyle w:val="NormalTok"/>
        </w:rPr>
        <w:t xml:space="preserve">LME_Intercept)</w:t>
      </w:r>
      <w:r>
        <w:br/>
      </w:r>
      <w:r>
        <w:rPr>
          <w:rStyle w:val="CommentTok"/>
        </w:rPr>
        <w:t xml:space="preserve"># Merges LME fit values for plot into one data frame</w:t>
      </w:r>
      <w:r>
        <w:br/>
      </w:r>
      <w:r>
        <w:rPr>
          <w:rStyle w:val="NormalTok"/>
        </w:rPr>
        <w:t xml:space="preserve">lme_plot </w:t>
      </w:r>
      <w:r>
        <w:rPr>
          <w:rStyle w:val="OtherTok"/>
        </w:rPr>
        <w:t xml:space="preserve">&lt;-</w:t>
      </w:r>
      <w:r>
        <w:rPr>
          <w:rStyle w:val="NormalTok"/>
        </w:rPr>
        <w:t xml:space="preserve"> </w:t>
      </w:r>
      <w:r>
        <w:rPr>
          <w:rStyle w:val="FunctionTok"/>
        </w:rPr>
        <w:t xml:space="preserve">bind_rows</w:t>
      </w:r>
      <w:r>
        <w:rPr>
          <w:rStyle w:val="NormalTok"/>
        </w:rPr>
        <w:t xml:space="preserve">(lme_plot, lme_plot2)</w:t>
      </w:r>
      <w:r>
        <w:br/>
      </w:r>
      <w:r>
        <w:rPr>
          <w:rStyle w:val="FunctionTok"/>
        </w:rPr>
        <w:t xml:space="preserve">rm</w:t>
      </w:r>
      <w:r>
        <w:rPr>
          <w:rStyle w:val="NormalTok"/>
        </w:rPr>
        <w:t xml:space="preserve">(lme_plot2)</w:t>
      </w:r>
      <w:r>
        <w:br/>
      </w:r>
      <w:r>
        <w:rPr>
          <w:rStyle w:val="CommentTok"/>
        </w:rPr>
        <w:t xml:space="preserve"># Puts LME plot data fram in alphabetical order by managed area</w:t>
      </w:r>
      <w:r>
        <w:br/>
      </w:r>
      <w:r>
        <w:rPr>
          <w:rStyle w:val="NormalTok"/>
        </w:rPr>
        <w:t xml:space="preserve">lme_plot </w:t>
      </w:r>
      <w:r>
        <w:rPr>
          <w:rStyle w:val="OtherTok"/>
        </w:rPr>
        <w:t xml:space="preserve">&lt;-</w:t>
      </w:r>
      <w:r>
        <w:rPr>
          <w:rStyle w:val="NormalTok"/>
        </w:rPr>
        <w:t xml:space="preserve"> </w:t>
      </w:r>
      <w:r>
        <w:rPr>
          <w:rStyle w:val="FunctionTok"/>
        </w:rPr>
        <w:t xml:space="preserve">as.data.frame</w:t>
      </w:r>
      <w:r>
        <w:rPr>
          <w:rStyle w:val="NormalTok"/>
        </w:rPr>
        <w:t xml:space="preserve">(lme_plot[</w:t>
      </w:r>
      <w:r>
        <w:rPr>
          <w:rStyle w:val="FunctionTok"/>
        </w:rPr>
        <w:t xml:space="preserve">order</w:t>
      </w:r>
      <w:r>
        <w:rPr>
          <w:rStyle w:val="NormalTok"/>
        </w:rPr>
        <w:t xml:space="preserve">(lme_plot</w:t>
      </w:r>
      <w:r>
        <w:rPr>
          <w:rStyle w:val="SpecialCharTok"/>
        </w:rPr>
        <w:t xml:space="preserve">$</w:t>
      </w:r>
      <w:r>
        <w:rPr>
          <w:rStyle w:val="NormalTok"/>
        </w:rPr>
        <w:t xml:space="preserve">ManagedAreaName), ])</w:t>
      </w:r>
      <w:r>
        <w:br/>
      </w:r>
      <w:r>
        <w:rPr>
          <w:rStyle w:val="NormalTok"/>
        </w:rPr>
        <w:t xml:space="preserve">lme_plot </w:t>
      </w:r>
      <w:r>
        <w:rPr>
          <w:rStyle w:val="OtherTok"/>
        </w:rPr>
        <w:t xml:space="preserve">&lt;-</w:t>
      </w:r>
      <w:r>
        <w:rPr>
          <w:rStyle w:val="NormalTok"/>
        </w:rPr>
        <w:t xml:space="preserve"> lme_plot[</w:t>
      </w:r>
      <w:r>
        <w:rPr>
          <w:rStyle w:val="SpecialCharTok"/>
        </w:rPr>
        <w:t xml:space="preserve">!</w:t>
      </w:r>
      <w:r>
        <w:rPr>
          <w:rStyle w:val="FunctionTok"/>
        </w:rPr>
        <w:t xml:space="preserve">is.na</w:t>
      </w:r>
      <w:r>
        <w:rPr>
          <w:rStyle w:val="NormalTok"/>
        </w:rPr>
        <w:t xml:space="preserve">(lme_plot</w:t>
      </w:r>
      <w:r>
        <w:rPr>
          <w:rStyle w:val="SpecialCharTok"/>
        </w:rPr>
        <w:t xml:space="preserve">$</w:t>
      </w:r>
      <w:r>
        <w:rPr>
          <w:rStyle w:val="NormalTok"/>
        </w:rPr>
        <w:t xml:space="preserve">y),]</w:t>
      </w:r>
    </w:p>
    <w:bookmarkEnd w:id="31"/>
    <w:bookmarkStart w:id="42" w:name="appendix-i-plots"/>
    <w:p>
      <w:pPr>
        <w:pStyle w:val="Heading1"/>
      </w:pPr>
      <w:r>
        <w:t xml:space="preserve">Appendix I: Plots</w:t>
      </w:r>
    </w:p>
    <w:p>
      <w:pPr>
        <w:pStyle w:val="FirstParagraph"/>
      </w:pPr>
      <w:r>
        <w:t xml:space="preserve">The plots shown here are the percent cover for each managed area by year with the LME trendline.</w:t>
      </w:r>
    </w:p>
    <w:p>
      <w:pPr>
        <w:numPr>
          <w:ilvl w:val="0"/>
          <w:numId w:val="1009"/>
        </w:numPr>
        <w:pStyle w:val="Compact"/>
      </w:pPr>
      <w:r>
        <w:t xml:space="preserve">Set common plot theme.</w:t>
      </w:r>
    </w:p>
    <w:p>
      <w:pPr>
        <w:numPr>
          <w:ilvl w:val="0"/>
          <w:numId w:val="1009"/>
        </w:numPr>
        <w:pStyle w:val="Compact"/>
      </w:pPr>
      <w:r>
        <w:t xml:space="preserve">Starts a loops that creates plots for each managed area analyzed</w:t>
      </w:r>
    </w:p>
    <w:p>
      <w:pPr>
        <w:numPr>
          <w:ilvl w:val="0"/>
          <w:numId w:val="1009"/>
        </w:numPr>
        <w:pStyle w:val="Compact"/>
      </w:pPr>
      <w:r>
        <w:t xml:space="preserve">Determine the earliest and latest year of the data to create x-axis scale and intervals</w:t>
      </w:r>
    </w:p>
    <w:p>
      <w:pPr>
        <w:numPr>
          <w:ilvl w:val="0"/>
          <w:numId w:val="1009"/>
        </w:numPr>
        <w:pStyle w:val="Compact"/>
      </w:pPr>
      <w:r>
        <w:t xml:space="preserve">Determine the upper and lower limit of the plot for better y-axis labels</w:t>
      </w:r>
    </w:p>
    <w:p>
      <w:pPr>
        <w:numPr>
          <w:ilvl w:val="0"/>
          <w:numId w:val="1009"/>
        </w:numPr>
        <w:pStyle w:val="Compact"/>
      </w:pPr>
      <w:r>
        <w:t xml:space="preserve">Set the plot type as a jitter plot with the size of the points to show concentration of data</w:t>
      </w:r>
    </w:p>
    <w:p>
      <w:pPr>
        <w:numPr>
          <w:ilvl w:val="0"/>
          <w:numId w:val="1009"/>
        </w:numPr>
        <w:pStyle w:val="Compact"/>
      </w:pPr>
      <w:r>
        <w:t xml:space="preserve">Add LME trendline</w:t>
      </w:r>
    </w:p>
    <w:p>
      <w:pPr>
        <w:numPr>
          <w:ilvl w:val="0"/>
          <w:numId w:val="1009"/>
        </w:numPr>
        <w:pStyle w:val="Compact"/>
      </w:pPr>
      <w:r>
        <w:t xml:space="preserve">Create the title, x-axis, y-axis</w:t>
      </w:r>
    </w:p>
    <w:p>
      <w:pPr>
        <w:numPr>
          <w:ilvl w:val="0"/>
          <w:numId w:val="1009"/>
        </w:numPr>
        <w:pStyle w:val="Compact"/>
      </w:pPr>
      <w:r>
        <w:t xml:space="preserve">Set the y and x limits</w:t>
      </w:r>
    </w:p>
    <w:p>
      <w:pPr>
        <w:numPr>
          <w:ilvl w:val="0"/>
          <w:numId w:val="1009"/>
        </w:numPr>
        <w:pStyle w:val="Compact"/>
      </w:pPr>
      <w:r>
        <w:t xml:space="preserve">Apply common plot theme</w:t>
      </w:r>
    </w:p>
    <w:p>
      <w:pPr>
        <w:numPr>
          <w:ilvl w:val="0"/>
          <w:numId w:val="1009"/>
        </w:numPr>
        <w:pStyle w:val="Compact"/>
      </w:pPr>
      <w:r>
        <w:t xml:space="preserve">Add table with summary statistics below each figure</w:t>
      </w:r>
    </w:p>
    <w:p>
      <w:pPr>
        <w:numPr>
          <w:ilvl w:val="1"/>
          <w:numId w:val="1010"/>
        </w:numPr>
        <w:pStyle w:val="Compact"/>
      </w:pPr>
      <w:r>
        <w:t xml:space="preserve">Numerical non-integer values are rounded to 2 decimal places</w:t>
      </w:r>
    </w:p>
    <w:p>
      <w:pPr>
        <w:numPr>
          <w:ilvl w:val="1"/>
          <w:numId w:val="1010"/>
        </w:numPr>
        <w:pStyle w:val="Compact"/>
      </w:pPr>
      <w:r>
        <w:t xml:space="preserve">StandardDeviation is renamed StDev for space reasons</w:t>
      </w:r>
    </w:p>
    <w:p>
      <w:pPr>
        <w:numPr>
          <w:ilvl w:val="0"/>
          <w:numId w:val="1009"/>
        </w:numPr>
        <w:pStyle w:val="Compact"/>
      </w:pPr>
      <w:r>
        <w:t xml:space="preserve">Create file name to save figure</w:t>
      </w:r>
    </w:p>
    <w:p>
      <w:pPr>
        <w:numPr>
          <w:ilvl w:val="0"/>
          <w:numId w:val="1009"/>
        </w:numPr>
        <w:pStyle w:val="Compact"/>
      </w:pPr>
      <w:r>
        <w:t xml:space="preserve">Save figure as png file</w:t>
      </w:r>
    </w:p>
    <w:p>
      <w:pPr>
        <w:numPr>
          <w:ilvl w:val="0"/>
          <w:numId w:val="1011"/>
        </w:numPr>
        <w:pStyle w:val="Compact"/>
      </w:pPr>
      <w:hyperlink r:id="rId32">
        <w:r>
          <w:rPr>
            <w:rStyle w:val="Hyperlink"/>
          </w:rPr>
          <w:t xml:space="preserve">Coral Percent Cover Figures in SEACAR GitHub</w:t>
        </w:r>
      </w:hyperlink>
      <w:r>
        <w:t xml:space="preserve"> </w:t>
      </w:r>
      <w:r>
        <w:t xml:space="preserve">(</w:t>
      </w:r>
      <w:hyperlink r:id="rId32">
        <w:r>
          <w:rPr>
            <w:rStyle w:val="Hyperlink"/>
          </w:rPr>
          <w:t xml:space="preserve">https://github.com/FloridaSEACAR/SEACAR_Trend_Analyses/tree/main/Coral/output/PercentCover/Figures</w:t>
        </w:r>
      </w:hyperlink>
      <w:r>
        <w:t xml:space="preserve">)</w:t>
      </w:r>
    </w:p>
    <w:p>
      <w:pPr>
        <w:pStyle w:val="SourceCode"/>
      </w:pPr>
      <w:r>
        <w:rPr>
          <w:rStyle w:val="CommentTok"/>
        </w:rPr>
        <w:t xml:space="preserve"># Defines standard plot theme: black and white, no major or minor grid lines,</w:t>
      </w:r>
      <w:r>
        <w:br/>
      </w:r>
      <w:r>
        <w:rPr>
          <w:rStyle w:val="CommentTok"/>
        </w:rPr>
        <w:t xml:space="preserve"># Arial font. Title is centered, size 12, and blue (hex coded). Subtitle is</w:t>
      </w:r>
      <w:r>
        <w:br/>
      </w:r>
      <w:r>
        <w:rPr>
          <w:rStyle w:val="CommentTok"/>
        </w:rPr>
        <w:t xml:space="preserve"># centered, size 10, and blue (hex coded). Legend title is size 10 and the</w:t>
      </w:r>
      <w:r>
        <w:br/>
      </w:r>
      <w:r>
        <w:rPr>
          <w:rStyle w:val="CommentTok"/>
        </w:rPr>
        <w:t xml:space="preserve"># legend is left-justified. X-axis title is size 10 and the margins are padded</w:t>
      </w:r>
      <w:r>
        <w:br/>
      </w:r>
      <w:r>
        <w:rPr>
          <w:rStyle w:val="CommentTok"/>
        </w:rPr>
        <w:t xml:space="preserve"># at the top and bottom to give more space for angled axis labels. Y-axis title</w:t>
      </w:r>
      <w:r>
        <w:br/>
      </w:r>
      <w:r>
        <w:rPr>
          <w:rStyle w:val="CommentTok"/>
        </w:rPr>
        <w:t xml:space="preserve"># is size 10 and margins are padded on the right side to give more space for</w:t>
      </w:r>
      <w:r>
        <w:br/>
      </w:r>
      <w:r>
        <w:rPr>
          <w:rStyle w:val="CommentTok"/>
        </w:rPr>
        <w:t xml:space="preserve"># axis labels. Axis labels are size 10 and the x-axis labels are rotated -45</w:t>
      </w:r>
      <w:r>
        <w:br/>
      </w:r>
      <w:r>
        <w:rPr>
          <w:rStyle w:val="CommentTok"/>
        </w:rPr>
        <w:t xml:space="preserve"># degrees with a horizontal justification that aligns them with the tick mark</w:t>
      </w:r>
      <w:r>
        <w:br/>
      </w:r>
      <w:r>
        <w:rPr>
          <w:rStyle w:val="NormalTok"/>
        </w:rPr>
        <w:t xml:space="preserve">plot_theme </w:t>
      </w:r>
      <w:r>
        <w:rPr>
          <w:rStyle w:val="OtherTok"/>
        </w:rPr>
        <w:t xml:space="preserve">&lt;-</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StringTok"/>
        </w:rPr>
        <w:t xml:space="preserve">"Arial"</w:t>
      </w:r>
      <w:r>
        <w:rPr>
          <w:rStyle w:val="NormalTok"/>
        </w:rPr>
        <w:t xml:space="preserve">),</w:t>
      </w:r>
      <w:r>
        <w:br/>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12</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plot.subtitle=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legend.title=</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legend.text.align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5</w:t>
      </w:r>
      <w:r>
        <w:rPr>
          <w:rStyle w:val="NormalTok"/>
        </w:rPr>
        <w:t xml:space="preserve">, </w:t>
      </w:r>
      <w:r>
        <w:rPr>
          <w:rStyle w:val="AttributeTok"/>
        </w:rPr>
        <w:t xml:space="preserve">r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10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0</w:t>
      </w:r>
      <w:r>
        <w:rPr>
          <w:rStyle w:val="NormalTok"/>
        </w:rPr>
        <w:t xml:space="preserve">, </w:t>
      </w:r>
      <w:r>
        <w:rPr>
          <w:rStyle w:val="AttributeTok"/>
        </w:rPr>
        <w:t xml:space="preserve">r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SpecialCharTok"/>
        </w:rPr>
        <w:t xml:space="preserve">-</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w:t>
      </w:r>
      <w:r>
        <w:br/>
      </w:r>
      <w:r>
        <w:rPr>
          <w:rStyle w:val="CommentTok"/>
        </w:rPr>
        <w:t xml:space="preserve"># Create jitter object that sets the height and width</w:t>
      </w:r>
      <w:r>
        <w:br/>
      </w:r>
      <w:r>
        <w:rPr>
          <w:rStyle w:val="CommentTok"/>
        </w:rPr>
        <w:t xml:space="preserve"># Sets seed to be reproducible</w:t>
      </w:r>
      <w:r>
        <w:br/>
      </w:r>
      <w:r>
        <w:rPr>
          <w:rStyle w:val="NormalTok"/>
        </w:rPr>
        <w:t xml:space="preserve">plot_jitter </w:t>
      </w:r>
      <w:r>
        <w:rPr>
          <w:rStyle w:val="OtherTok"/>
        </w:rPr>
        <w:t xml:space="preserve">&lt;-</w:t>
      </w:r>
      <w:r>
        <w:rPr>
          <w:rStyle w:val="NormalTok"/>
        </w:rPr>
        <w:t xml:space="preserve"> </w:t>
      </w:r>
      <w:r>
        <w:rPr>
          <w:rStyle w:val="FunctionTok"/>
        </w:rPr>
        <w:t xml:space="preserve">position_jitter</w:t>
      </w:r>
      <w:r>
        <w:rPr>
          <w:rStyle w:val="NormalTok"/>
        </w:rPr>
        <w:t xml:space="preserve">(</w:t>
      </w:r>
      <w:r>
        <w:rPr>
          <w:rStyle w:val="AttributeTok"/>
        </w:rPr>
        <w:t xml:space="preserve">width =</w:t>
      </w:r>
      <w:r>
        <w:rPr>
          <w:rStyle w:val="NormalTok"/>
        </w:rPr>
        <w:t xml:space="preserve"> </w:t>
      </w:r>
      <w:r>
        <w:rPr>
          <w:rStyle w:val="FloatTok"/>
        </w:rPr>
        <w:t xml:space="preserve">0.2</w:t>
      </w:r>
      <w:r>
        <w:rPr>
          <w:rStyle w:val="NormalTok"/>
        </w:rPr>
        <w:t xml:space="preserve">, </w:t>
      </w:r>
      <w:r>
        <w:rPr>
          <w:rStyle w:val="AttributeTok"/>
        </w:rPr>
        <w:t xml:space="preserve">height =</w:t>
      </w:r>
      <w:r>
        <w:rPr>
          <w:rStyle w:val="NormalTok"/>
        </w:rPr>
        <w:t xml:space="preserve"> </w:t>
      </w:r>
      <w:r>
        <w:rPr>
          <w:rStyle w:val="FloatTok"/>
        </w:rPr>
        <w:t xml:space="preserve">0.2</w:t>
      </w:r>
      <w:r>
        <w:rPr>
          <w:rStyle w:val="NormalTok"/>
        </w:rPr>
        <w:t xml:space="preserve">, </w:t>
      </w:r>
      <w:r>
        <w:rPr>
          <w:rStyle w:val="AttributeTok"/>
        </w:rPr>
        <w:t xml:space="preserve">seed=</w:t>
      </w:r>
      <w:r>
        <w:rPr>
          <w:rStyle w:val="NormalTok"/>
        </w:rPr>
        <w:t xml:space="preserve">seed)</w:t>
      </w:r>
      <w:r>
        <w:br/>
      </w:r>
      <w:r>
        <w:rPr>
          <w:rStyle w:val="CommentTok"/>
        </w:rPr>
        <w:t xml:space="preserve"># Color palette for SEACAR</w:t>
      </w:r>
      <w:r>
        <w:br/>
      </w:r>
      <w:r>
        <w:rPr>
          <w:rStyle w:val="NormalTok"/>
        </w:rPr>
        <w:t xml:space="preserve">color_palette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"#005396"</w:t>
      </w:r>
      <w:r>
        <w:rPr>
          <w:rStyle w:val="NormalTok"/>
        </w:rPr>
        <w:t xml:space="preserve">, </w:t>
      </w:r>
      <w:r>
        <w:rPr>
          <w:rStyle w:val="StringTok"/>
        </w:rPr>
        <w:t xml:space="preserve">"#0088B1"</w:t>
      </w:r>
      <w:r>
        <w:rPr>
          <w:rStyle w:val="NormalTok"/>
        </w:rPr>
        <w:t xml:space="preserve">, </w:t>
      </w:r>
      <w:r>
        <w:rPr>
          <w:rStyle w:val="StringTok"/>
        </w:rPr>
        <w:t xml:space="preserve">"#00ADAE"</w:t>
      </w:r>
      <w:r>
        <w:rPr>
          <w:rStyle w:val="NormalTok"/>
        </w:rPr>
        <w:t xml:space="preserve">, </w:t>
      </w:r>
      <w:r>
        <w:rPr>
          <w:rStyle w:val="StringTok"/>
        </w:rPr>
        <w:t xml:space="preserve">"#65CCB3"</w:t>
      </w:r>
      <w:r>
        <w:rPr>
          <w:rStyle w:val="NormalTok"/>
        </w:rPr>
        <w:t xml:space="preserve">, </w:t>
      </w:r>
      <w:r>
        <w:rPr>
          <w:rStyle w:val="StringTok"/>
        </w:rPr>
        <w:t xml:space="preserve">"#AEE4C1"</w:t>
      </w:r>
      <w:r>
        <w:rPr>
          <w:rStyle w:val="NormalTok"/>
        </w:rPr>
        <w:t xml:space="preserve">,</w:t>
      </w:r>
      <w:r>
        <w:br/>
      </w:r>
      <w:r>
        <w:rPr>
          <w:rStyle w:val="NormalTok"/>
        </w:rPr>
        <w:t xml:space="preserve">                   </w:t>
      </w:r>
      <w:r>
        <w:rPr>
          <w:rStyle w:val="StringTok"/>
        </w:rPr>
        <w:t xml:space="preserve">"#FDEBA8"</w:t>
      </w:r>
      <w:r>
        <w:rPr>
          <w:rStyle w:val="NormalTok"/>
        </w:rPr>
        <w:t xml:space="preserve">, </w:t>
      </w:r>
      <w:r>
        <w:rPr>
          <w:rStyle w:val="StringTok"/>
        </w:rPr>
        <w:t xml:space="preserve">"#F8CD6D"</w:t>
      </w:r>
      <w:r>
        <w:rPr>
          <w:rStyle w:val="NormalTok"/>
        </w:rPr>
        <w:t xml:space="preserve">, </w:t>
      </w:r>
      <w:r>
        <w:rPr>
          <w:rStyle w:val="StringTok"/>
        </w:rPr>
        <w:t xml:space="preserve">"#F5A800"</w:t>
      </w:r>
      <w:r>
        <w:rPr>
          <w:rStyle w:val="NormalTok"/>
        </w:rPr>
        <w:t xml:space="preserve">, </w:t>
      </w:r>
      <w:r>
        <w:rPr>
          <w:rStyle w:val="StringTok"/>
        </w:rPr>
        <w:t xml:space="preserve">"#F17B00"</w:t>
      </w:r>
      <w:r>
        <w:rPr>
          <w:rStyle w:val="NormalTok"/>
        </w:rPr>
        <w:t xml:space="preserve">)</w:t>
      </w:r>
      <w:r>
        <w:br/>
      </w:r>
      <w:r>
        <w:br/>
      </w:r>
      <w:r>
        <w:rPr>
          <w:rStyle w:val="CommentTok"/>
        </w:rPr>
        <w:t xml:space="preserve"># Loop that cycles through each managed area with data</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CommentTok"/>
        </w:rPr>
        <w:t xml:space="preserve"># Prints a statement if there are no managed areas with appropriate data</w:t>
      </w:r>
      <w:r>
        <w:br/>
      </w:r>
      <w:r>
        <w:rPr>
          <w:rStyle w:val="NormalTok"/>
        </w:rPr>
        <w:t xml:space="preserve">   </w:t>
      </w:r>
      <w:r>
        <w:rPr>
          <w:rStyle w:val="FunctionTok"/>
        </w:rPr>
        <w:t xml:space="preserve">print</w:t>
      </w:r>
      <w:r>
        <w:rPr>
          <w:rStyle w:val="NormalTok"/>
        </w:rPr>
        <w:t xml:space="preserve">(</w:t>
      </w:r>
      <w:r>
        <w:rPr>
          <w:rStyle w:val="StringTok"/>
        </w:rPr>
        <w:t xml:space="preserve">"There are no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Gets data for target managed area</w:t>
      </w:r>
      <w:r>
        <w:br/>
      </w:r>
      <w:r>
        <w:rPr>
          <w:rStyle w:val="NormalTok"/>
        </w:rPr>
        <w:t xml:space="preserve">      plot_data </w:t>
      </w:r>
      <w:r>
        <w:rPr>
          <w:rStyle w:val="OtherTok"/>
        </w:rPr>
        <w:t xml:space="preserve">&lt;-</w:t>
      </w:r>
      <w:r>
        <w:rPr>
          <w:rStyle w:val="NormalTok"/>
        </w:rPr>
        <w:t xml:space="preserve"> data[data</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w:t>
      </w:r>
      <w:r>
        <w:br/>
      </w:r>
      <w:r>
        <w:rPr>
          <w:rStyle w:val="NormalTok"/>
        </w:rPr>
        <w:t xml:space="preserve">      lme_plot_data </w:t>
      </w:r>
      <w:r>
        <w:rPr>
          <w:rStyle w:val="OtherTok"/>
        </w:rPr>
        <w:t xml:space="preserve">&lt;-</w:t>
      </w:r>
      <w:r>
        <w:rPr>
          <w:rStyle w:val="NormalTok"/>
        </w:rPr>
        <w:t xml:space="preserve"> lme_plot[lme_plot</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w:t>
      </w:r>
      <w:r>
        <w:rPr>
          <w:rStyle w:val="CommentTok"/>
        </w:rPr>
        <w:t xml:space="preserve"># Determines most recent year with available data for managed area</w:t>
      </w:r>
      <w:r>
        <w:br/>
      </w:r>
      <w:r>
        <w:rPr>
          <w:rStyle w:val="NormalTok"/>
        </w:rPr>
        <w:t xml:space="preserve">      t_max </w:t>
      </w:r>
      <w:r>
        <w:rPr>
          <w:rStyle w:val="OtherTok"/>
        </w:rPr>
        <w:t xml:space="preserve">&lt;-</w:t>
      </w:r>
      <w:r>
        <w:rPr>
          <w:rStyle w:val="NormalTok"/>
        </w:rPr>
        <w:t xml:space="preserve"> </w:t>
      </w:r>
      <w:r>
        <w:rPr>
          <w:rStyle w:val="FunctionTok"/>
        </w:rPr>
        <w:t xml:space="preserve">max</w:t>
      </w:r>
      <w:r>
        <w:rPr>
          <w:rStyle w:val="NormalTok"/>
        </w:rPr>
        <w:t xml:space="preserve">(MA_Ov_Stats</w:t>
      </w:r>
      <w:r>
        <w:rPr>
          <w:rStyle w:val="SpecialCharTok"/>
        </w:rPr>
        <w:t xml:space="preserve">$</w:t>
      </w:r>
      <w:r>
        <w:rPr>
          <w:rStyle w:val="NormalTok"/>
        </w:rPr>
        <w:t xml:space="preserve">LatestYear[MA_Ov_Stats</w:t>
      </w:r>
      <w:r>
        <w:rPr>
          <w:rStyle w:val="SpecialCharTok"/>
        </w:rPr>
        <w:t xml:space="preserve">$</w:t>
      </w:r>
      <w:r>
        <w:rPr>
          <w:rStyle w:val="NormalTok"/>
        </w:rPr>
        <w:t xml:space="preserve">ManagedAreaName</w:t>
      </w:r>
      <w:r>
        <w:rPr>
          <w:rStyle w:val="SpecialCharTok"/>
        </w:rPr>
        <w:t xml:space="preserve">==</w:t>
      </w:r>
      <w:r>
        <w:br/>
      </w:r>
      <w:r>
        <w:rPr>
          <w:rStyle w:val="NormalTok"/>
        </w:rPr>
        <w:t xml:space="preserve">                                             MA_Include[i]])</w:t>
      </w:r>
      <w:r>
        <w:br/>
      </w:r>
      <w:r>
        <w:rPr>
          <w:rStyle w:val="NormalTok"/>
        </w:rPr>
        <w:t xml:space="preserve">      </w:t>
      </w:r>
      <w:r>
        <w:rPr>
          <w:rStyle w:val="CommentTok"/>
        </w:rPr>
        <w:t xml:space="preserve"># Determines earliest recent year with available data for managed area</w:t>
      </w:r>
      <w:r>
        <w:br/>
      </w:r>
      <w:r>
        <w:rPr>
          <w:rStyle w:val="NormalTok"/>
        </w:rPr>
        <w:t xml:space="preserve">      t_min </w:t>
      </w:r>
      <w:r>
        <w:rPr>
          <w:rStyle w:val="OtherTok"/>
        </w:rPr>
        <w:t xml:space="preserve">&lt;-</w:t>
      </w:r>
      <w:r>
        <w:rPr>
          <w:rStyle w:val="NormalTok"/>
        </w:rPr>
        <w:t xml:space="preserve"> </w:t>
      </w:r>
      <w:r>
        <w:rPr>
          <w:rStyle w:val="FunctionTok"/>
        </w:rPr>
        <w:t xml:space="preserve">min</w:t>
      </w:r>
      <w:r>
        <w:rPr>
          <w:rStyle w:val="NormalTok"/>
        </w:rPr>
        <w:t xml:space="preserve">(MA_Ov_Stats</w:t>
      </w:r>
      <w:r>
        <w:rPr>
          <w:rStyle w:val="SpecialCharTok"/>
        </w:rPr>
        <w:t xml:space="preserve">$</w:t>
      </w:r>
      <w:r>
        <w:rPr>
          <w:rStyle w:val="NormalTok"/>
        </w:rPr>
        <w:t xml:space="preserve">EarliestYear[MA_Ov_Stats</w:t>
      </w:r>
      <w:r>
        <w:rPr>
          <w:rStyle w:val="SpecialCharTok"/>
        </w:rPr>
        <w:t xml:space="preserve">$</w:t>
      </w:r>
      <w:r>
        <w:rPr>
          <w:rStyle w:val="NormalTok"/>
        </w:rPr>
        <w:t xml:space="preserve">ManagedAreaName</w:t>
      </w:r>
      <w:r>
        <w:rPr>
          <w:rStyle w:val="SpecialCharTok"/>
        </w:rPr>
        <w:t xml:space="preserve">==</w:t>
      </w:r>
      <w:r>
        <w:br/>
      </w:r>
      <w:r>
        <w:rPr>
          <w:rStyle w:val="NormalTok"/>
        </w:rPr>
        <w:t xml:space="preserve">                                               MA_Include[i]])</w:t>
      </w:r>
      <w:r>
        <w:br/>
      </w:r>
      <w:r>
        <w:rPr>
          <w:rStyle w:val="NormalTok"/>
        </w:rPr>
        <w:t xml:space="preserve">      </w:t>
      </w:r>
      <w:r>
        <w:rPr>
          <w:rStyle w:val="CommentTok"/>
        </w:rPr>
        <w:t xml:space="preserve"># Determines how many years of data are present</w:t>
      </w:r>
      <w:r>
        <w:br/>
      </w:r>
      <w:r>
        <w:rPr>
          <w:rStyle w:val="NormalTok"/>
        </w:rPr>
        <w:t xml:space="preserve">      t </w:t>
      </w:r>
      <w:r>
        <w:rPr>
          <w:rStyle w:val="OtherTok"/>
        </w:rPr>
        <w:t xml:space="preserve">&lt;-</w:t>
      </w:r>
      <w:r>
        <w:rPr>
          <w:rStyle w:val="NormalTok"/>
        </w:rPr>
        <w:t xml:space="preserve"> t_max</w:t>
      </w:r>
      <w:r>
        <w:rPr>
          <w:rStyle w:val="SpecialCharTok"/>
        </w:rPr>
        <w:t xml:space="preserve">-</w:t>
      </w:r>
      <w:r>
        <w:rPr>
          <w:rStyle w:val="NormalTok"/>
        </w:rPr>
        <w:t xml:space="preserve">t_min</w:t>
      </w:r>
      <w:r>
        <w:br/>
      </w:r>
      <w:r>
        <w:rPr>
          <w:rStyle w:val="NormalTok"/>
        </w:rPr>
        <w:t xml:space="preserve">      </w:t>
      </w:r>
      <w:r>
        <w:br/>
      </w:r>
      <w:r>
        <w:rPr>
          <w:rStyle w:val="NormalTok"/>
        </w:rPr>
        <w:t xml:space="preserve">      </w:t>
      </w:r>
      <w:r>
        <w:rPr>
          <w:rStyle w:val="CommentTok"/>
        </w:rPr>
        <w:t xml:space="preserve"># Creates break intervals for plots based on number of years of data</w:t>
      </w:r>
      <w:r>
        <w:br/>
      </w:r>
      <w:r>
        <w:rPr>
          <w:rStyle w:val="NormalTok"/>
        </w:rPr>
        <w:t xml:space="preserve">      </w:t>
      </w:r>
      <w:r>
        <w:rPr>
          <w:rStyle w:val="ControlFlowTok"/>
        </w:rPr>
        <w:t xml:space="preserve">if</w:t>
      </w:r>
      <w:r>
        <w:rPr>
          <w:rStyle w:val="NormalTok"/>
        </w:rPr>
        <w:t xml:space="preserve">(t</w:t>
      </w:r>
      <w:r>
        <w:rPr>
          <w:rStyle w:val="SpecialCharTok"/>
        </w:rPr>
        <w:t xml:space="preserve">&gt;=</w:t>
      </w:r>
      <w:r>
        <w:rPr>
          <w:rStyle w:val="DecValTok"/>
        </w:rPr>
        <w:t xml:space="preserve">30</w:t>
      </w:r>
      <w:r>
        <w:rPr>
          <w:rStyle w:val="NormalTok"/>
        </w:rPr>
        <w:t xml:space="preserve">){</w:t>
      </w:r>
      <w:r>
        <w:br/>
      </w:r>
      <w:r>
        <w:rPr>
          <w:rStyle w:val="NormalTok"/>
        </w:rPr>
        <w:t xml:space="preserve">         </w:t>
      </w:r>
      <w:r>
        <w:rPr>
          <w:rStyle w:val="CommentTok"/>
        </w:rPr>
        <w:t xml:space="preserve"># Set breaks to every 10 years if more than 30 years of data</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10</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30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10</w:t>
      </w:r>
      <w:r>
        <w:rPr>
          <w:rStyle w:val="NormalTok"/>
        </w:rPr>
        <w:t xml:space="preserve">){</w:t>
      </w:r>
      <w:r>
        <w:br/>
      </w:r>
      <w:r>
        <w:rPr>
          <w:rStyle w:val="NormalTok"/>
        </w:rPr>
        <w:t xml:space="preserve">         </w:t>
      </w:r>
      <w:r>
        <w:rPr>
          <w:rStyle w:val="CommentTok"/>
        </w:rPr>
        <w:t xml:space="preserve"># Set breaks to every 5 years if between 30 and 10 years of data</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5</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4</w:t>
      </w:r>
      <w:r>
        <w:rPr>
          <w:rStyle w:val="NormalTok"/>
        </w:rPr>
        <w:t xml:space="preserve">){</w:t>
      </w:r>
      <w:r>
        <w:br/>
      </w:r>
      <w:r>
        <w:rPr>
          <w:rStyle w:val="NormalTok"/>
        </w:rPr>
        <w:t xml:space="preserve">         </w:t>
      </w:r>
      <w:r>
        <w:rPr>
          <w:rStyle w:val="CommentTok"/>
        </w:rPr>
        <w:t xml:space="preserve"># Set breaks to every 2 years if between 10 and 4 years of data</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2</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4</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2</w:t>
      </w:r>
      <w:r>
        <w:rPr>
          <w:rStyle w:val="NormalTok"/>
        </w:rPr>
        <w:t xml:space="preserve">){</w:t>
      </w:r>
      <w:r>
        <w:br/>
      </w:r>
      <w:r>
        <w:rPr>
          <w:rStyle w:val="NormalTok"/>
        </w:rPr>
        <w:t xml:space="preserve">         </w:t>
      </w:r>
      <w:r>
        <w:rPr>
          <w:rStyle w:val="CommentTok"/>
        </w:rPr>
        <w:t xml:space="preserve"># Set breaks to every year if between 4 and 2 years of data</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2</w:t>
      </w:r>
      <w:r>
        <w:rPr>
          <w:rStyle w:val="NormalTok"/>
        </w:rPr>
        <w:t xml:space="preserve">){</w:t>
      </w:r>
      <w:r>
        <w:br/>
      </w:r>
      <w:r>
        <w:rPr>
          <w:rStyle w:val="NormalTok"/>
        </w:rPr>
        <w:t xml:space="preserve">         </w:t>
      </w:r>
      <w:r>
        <w:rPr>
          <w:rStyle w:val="CommentTok"/>
        </w:rPr>
        <w:t xml:space="preserve"># Set breaks to every year if less than 2 years of data</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w:t>
      </w:r>
      <w:r>
        <w:br/>
      </w:r>
      <w:r>
        <w:rPr>
          <w:rStyle w:val="NormalTok"/>
        </w:rPr>
        <w:t xml:space="preserve">         </w:t>
      </w:r>
      <w:r>
        <w:rPr>
          <w:rStyle w:val="CommentTok"/>
        </w:rPr>
        <w:t xml:space="preserve"># Sets t_max to be 1 year greater and t_min to be 1 year lower</w:t>
      </w:r>
      <w:r>
        <w:br/>
      </w:r>
      <w:r>
        <w:rPr>
          <w:rStyle w:val="NormalTok"/>
        </w:rPr>
        <w:t xml:space="preserve">         </w:t>
      </w:r>
      <w:r>
        <w:rPr>
          <w:rStyle w:val="CommentTok"/>
        </w:rPr>
        <w:t xml:space="preserve"># Forces graph to have at least 3 tick marks</w:t>
      </w:r>
      <w:r>
        <w:br/>
      </w:r>
      <w:r>
        <w:rPr>
          <w:rStyle w:val="NormalTok"/>
        </w:rPr>
        <w:t xml:space="preserve">         t_max </w:t>
      </w:r>
      <w:r>
        <w:rPr>
          <w:rStyle w:val="OtherTok"/>
        </w:rPr>
        <w:t xml:space="preserve">&lt;-</w:t>
      </w:r>
      <w:r>
        <w:rPr>
          <w:rStyle w:val="NormalTok"/>
        </w:rPr>
        <w:t xml:space="preserve"> t_max</w:t>
      </w:r>
      <w:r>
        <w:rPr>
          <w:rStyle w:val="SpecialCharTok"/>
        </w:rPr>
        <w:t xml:space="preserve">+</w:t>
      </w:r>
      <w:r>
        <w:rPr>
          <w:rStyle w:val="DecValTok"/>
        </w:rPr>
        <w:t xml:space="preserve">1</w:t>
      </w:r>
      <w:r>
        <w:br/>
      </w:r>
      <w:r>
        <w:rPr>
          <w:rStyle w:val="NormalTok"/>
        </w:rPr>
        <w:t xml:space="preserve">         t_min </w:t>
      </w:r>
      <w:r>
        <w:rPr>
          <w:rStyle w:val="OtherTok"/>
        </w:rPr>
        <w:t xml:space="preserve">&lt;-</w:t>
      </w:r>
      <w:r>
        <w:rPr>
          <w:rStyle w:val="NormalTok"/>
        </w:rPr>
        <w:t xml:space="preserve"> t_min</w:t>
      </w:r>
      <w:r>
        <w:rPr>
          <w:rStyle w:val="DecValTok"/>
        </w:rPr>
        <w:t xml:space="preserve">-1</w:t>
      </w:r>
      <w:r>
        <w:br/>
      </w:r>
      <w:r>
        <w:rPr>
          <w:rStyle w:val="NormalTok"/>
        </w:rPr>
        <w:t xml:space="preserve">      }</w:t>
      </w:r>
      <w:r>
        <w:br/>
      </w:r>
      <w:r>
        <w:rPr>
          <w:rStyle w:val="NormalTok"/>
        </w:rPr>
        <w:t xml:space="preserve">      </w:t>
      </w:r>
      <w:r>
        <w:rPr>
          <w:rStyle w:val="CommentTok"/>
        </w:rPr>
        <w:t xml:space="preserve"># Determine range of data values for the managed area</w:t>
      </w:r>
      <w:r>
        <w:br/>
      </w:r>
      <w:r>
        <w:rPr>
          <w:rStyle w:val="NormalTok"/>
        </w:rPr>
        <w:t xml:space="preserve">      y_range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ResultValue) </w:t>
      </w:r>
      <w:r>
        <w:rPr>
          <w:rStyle w:val="SpecialCharTok"/>
        </w:rPr>
        <w:t xml:space="preserve">-</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ResultValue)</w:t>
      </w:r>
      <w:r>
        <w:br/>
      </w:r>
      <w:r>
        <w:rPr>
          <w:rStyle w:val="NormalTok"/>
        </w:rPr>
        <w:t xml:space="preserve">      </w:t>
      </w:r>
      <w:r>
        <w:br/>
      </w:r>
      <w:r>
        <w:rPr>
          <w:rStyle w:val="NormalTok"/>
        </w:rPr>
        <w:t xml:space="preserve">      </w:t>
      </w:r>
      <w:r>
        <w:rPr>
          <w:rStyle w:val="CommentTok"/>
        </w:rPr>
        <w:t xml:space="preserve"># Sets y_min to be -1</w:t>
      </w:r>
      <w:r>
        <w:br/>
      </w:r>
      <w:r>
        <w:rPr>
          <w:rStyle w:val="NormalTok"/>
        </w:rPr>
        <w:t xml:space="preserve">      y_min </w:t>
      </w:r>
      <w:r>
        <w:rPr>
          <w:rStyle w:val="OtherTok"/>
        </w:rPr>
        <w:t xml:space="preserve">&lt;-</w:t>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rPr>
          <w:rStyle w:val="CommentTok"/>
        </w:rPr>
        <w:t xml:space="preserve"># Sets upper bound of y-axis to be 10% of the data range above the</w:t>
      </w:r>
      <w:r>
        <w:br/>
      </w:r>
      <w:r>
        <w:rPr>
          <w:rStyle w:val="NormalTok"/>
        </w:rPr>
        <w:t xml:space="preserve">      </w:t>
      </w:r>
      <w:r>
        <w:rPr>
          <w:rStyle w:val="CommentTok"/>
        </w:rPr>
        <w:t xml:space="preserve"># maximum value.</w:t>
      </w:r>
      <w:r>
        <w:br/>
      </w:r>
      <w:r>
        <w:rPr>
          <w:rStyle w:val="NormalTok"/>
        </w:rPr>
        <w:t xml:space="preserve">      y_max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ResultValue)</w:t>
      </w:r>
      <w:r>
        <w:rPr>
          <w:rStyle w:val="SpecialCharTok"/>
        </w:rPr>
        <w:t xml:space="preserve">+</w:t>
      </w:r>
      <w:r>
        <w:rPr>
          <w:rStyle w:val="NormalTok"/>
        </w:rPr>
        <w:t xml:space="preserve">(</w:t>
      </w:r>
      <w:r>
        <w:rPr>
          <w:rStyle w:val="FloatTok"/>
        </w:rPr>
        <w:t xml:space="preserve">0.1</w:t>
      </w:r>
      <w:r>
        <w:rPr>
          <w:rStyle w:val="SpecialCharTok"/>
        </w:rPr>
        <w:t xml:space="preserve">*</w:t>
      </w:r>
      <w:r>
        <w:rPr>
          <w:rStyle w:val="NormalTok"/>
        </w:rPr>
        <w:t xml:space="preserve">y_range)</w:t>
      </w:r>
      <w:r>
        <w:br/>
      </w:r>
      <w:r>
        <w:rPr>
          <w:rStyle w:val="NormalTok"/>
        </w:rPr>
        <w:t xml:space="preserve">      </w:t>
      </w:r>
      <w:r>
        <w:br/>
      </w:r>
      <w:r>
        <w:rPr>
          <w:rStyle w:val="NormalTok"/>
        </w:rPr>
        <w:t xml:space="preserve">      </w:t>
      </w:r>
      <w:r>
        <w:br/>
      </w:r>
      <w:r>
        <w:rPr>
          <w:rStyle w:val="NormalTok"/>
        </w:rPr>
        <w:t xml:space="preserve">      </w:t>
      </w:r>
      <w:r>
        <w:rPr>
          <w:rStyle w:val="CommentTok"/>
        </w:rPr>
        <w:t xml:space="preserve"># Creates plot object using plot_data.</w:t>
      </w:r>
      <w:r>
        <w:br/>
      </w:r>
      <w:r>
        <w:rPr>
          <w:rStyle w:val="NormalTok"/>
        </w:rPr>
        <w:t xml:space="preserve">      </w:t>
      </w:r>
      <w:r>
        <w:rPr>
          <w:rStyle w:val="CommentTok"/>
        </w:rPr>
        <w:t xml:space="preserve"># Data is plotted as a point pot with jitter to show concentrations</w:t>
      </w:r>
      <w:r>
        <w:br/>
      </w:r>
      <w:r>
        <w:rPr>
          <w:rStyle w:val="NormalTok"/>
        </w:rPr>
        <w:t xml:space="preserve">      </w:t>
      </w:r>
      <w:r>
        <w:rPr>
          <w:rStyle w:val="CommentTok"/>
        </w:rPr>
        <w:t xml:space="preserve"># that overlap. LME fit is plotted as a line</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br/>
      </w:r>
      <w:r>
        <w:rPr>
          <w:rStyle w:val="NormalTok"/>
        </w:rPr>
        <w:t xml:space="preserve">                   </w:t>
      </w:r>
      <w:r>
        <w:rPr>
          <w:rStyle w:val="AttributeTok"/>
        </w:rPr>
        <w:t xml:space="preserve">position=</w:t>
      </w:r>
      <w:r>
        <w:rPr>
          <w:rStyle w:val="NormalTok"/>
        </w:rPr>
        <w:t xml:space="preserve">plot_jitter, </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2</w:t>
      </w:r>
      <w:r>
        <w:rPr>
          <w:rStyle w:val="NormalTok"/>
        </w:rPr>
        <w:t xml:space="preserve">,</w:t>
      </w:r>
      <w:r>
        <w:br/>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alpha=</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lme_plot_data, </w:t>
      </w:r>
      <w:r>
        <w:rPr>
          <w:rStyle w:val="FunctionTok"/>
        </w:rPr>
        <w:t xml:space="preserve">aes</w:t>
      </w:r>
      <w:r>
        <w:rPr>
          <w:rStyle w:val="NormalTok"/>
        </w:rPr>
        <w:t xml:space="preserve">(</w:t>
      </w:r>
      <w:r>
        <w:rPr>
          <w:rStyle w:val="AttributeTok"/>
        </w:rPr>
        <w:t xml:space="preserve">x=</w:t>
      </w:r>
      <w:r>
        <w:rPr>
          <w:rStyle w:val="NormalTok"/>
        </w:rPr>
        <w:t xml:space="preserve">x, </w:t>
      </w:r>
      <w:r>
        <w:rPr>
          <w:rStyle w:val="AttributeTok"/>
        </w:rPr>
        <w:t xml:space="preserve">y=</w:t>
      </w:r>
      <w:r>
        <w:rPr>
          <w:rStyle w:val="NormalTok"/>
        </w:rPr>
        <w:t xml:space="preserve">y),</w:t>
      </w:r>
      <w:r>
        <w:br/>
      </w:r>
      <w:r>
        <w:rPr>
          <w:rStyle w:val="NormalTok"/>
        </w:rPr>
        <w:t xml:space="preserve">                   </w:t>
      </w:r>
      <w:r>
        <w:rPr>
          <w:rStyle w:val="AttributeTok"/>
        </w:rPr>
        <w:t xml:space="preserve">color=</w:t>
      </w:r>
      <w:r>
        <w:rPr>
          <w:rStyle w:val="StringTok"/>
        </w:rPr>
        <w:t xml:space="preserve">"#000099"</w:t>
      </w:r>
      <w:r>
        <w:rPr>
          <w:rStyle w:val="NormalTok"/>
        </w:rPr>
        <w:t xml:space="preserve">, </w:t>
      </w:r>
      <w:r>
        <w:rPr>
          <w:rStyle w:val="AttributeTok"/>
        </w:rPr>
        <w:t xml:space="preserve">size=</w:t>
      </w:r>
      <w:r>
        <w:rPr>
          <w:rStyle w:val="DecValTok"/>
        </w:rPr>
        <w:t xml:space="preserve">2</w:t>
      </w:r>
      <w:r>
        <w:rPr>
          <w:rStyle w:val="NormalTok"/>
        </w:rPr>
        <w:t xml:space="preserve">, </w:t>
      </w:r>
      <w:r>
        <w:rPr>
          <w:rStyle w:val="AttributeTok"/>
        </w:rPr>
        <w:t xml:space="preserve">alpha=</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"Coral Percent Cover"</w:t>
      </w:r>
      <w:r>
        <w:rPr>
          <w:rStyle w:val="NormalTok"/>
        </w:rPr>
        <w:t xml:space="preserve">,</w:t>
      </w:r>
      <w:r>
        <w:br/>
      </w:r>
      <w:r>
        <w:rPr>
          <w:rStyle w:val="NormalTok"/>
        </w:rPr>
        <w:t xml:space="preserve">           </w:t>
      </w:r>
      <w:r>
        <w:rPr>
          <w:rStyle w:val="AttributeTok"/>
        </w:rPr>
        <w:t xml:space="preserve">subtitle=</w:t>
      </w:r>
      <w:r>
        <w:rPr>
          <w:rStyle w:val="NormalTok"/>
        </w:rPr>
        <w:t xml:space="preserve">MA_Include[i],</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StringTok"/>
        </w:rPr>
        <w:t xml:space="preserve">"Percent cover (%)"</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(t_min</w:t>
      </w:r>
      <w:r>
        <w:rPr>
          <w:rStyle w:val="FloatTok"/>
        </w:rPr>
        <w:t xml:space="preserve">-0.25</w:t>
      </w:r>
      <w:r>
        <w:rPr>
          <w:rStyle w:val="NormalTok"/>
        </w:rPr>
        <w:t xml:space="preserve">, t_max</w:t>
      </w:r>
      <w:r>
        <w:rPr>
          <w:rStyle w:val="FloatTok"/>
        </w:rPr>
        <w:t xml:space="preserve">+0.25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(t_max, t_min, brk))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limits=</w:t>
      </w:r>
      <w:r>
        <w:rPr>
          <w:rStyle w:val="FunctionTok"/>
        </w:rPr>
        <w:t xml:space="preserve">c</w:t>
      </w:r>
      <w:r>
        <w:rPr>
          <w:rStyle w:val="NormalTok"/>
        </w:rPr>
        <w:t xml:space="preserve">(y_min, y_max),</w:t>
      </w:r>
      <w:r>
        <w:br/>
      </w:r>
      <w:r>
        <w:rPr>
          <w:rStyle w:val="NormalTok"/>
        </w:rPr>
        <w:t xml:space="preserve">                           </w:t>
      </w:r>
      <w:r>
        <w:rPr>
          <w:rStyle w:val="AttributeTok"/>
        </w:rPr>
        <w:t xml:space="preserve">breaks=</w:t>
      </w:r>
      <w:r>
        <w:rPr>
          <w:rStyle w:val="FunctionTok"/>
        </w:rPr>
        <w:t xml:space="preserve">pretty_breaks</w:t>
      </w:r>
      <w:r>
        <w:rPr>
          <w:rStyle w:val="NormalTok"/>
        </w:rPr>
        <w:t xml:space="preserve">(</w:t>
      </w:r>
      <w:r>
        <w:rPr>
          <w:rStyle w:val="AttributeTok"/>
        </w:rPr>
        <w:t xml:space="preserve">n=</w:t>
      </w:r>
      <w:r>
        <w:rPr>
          <w:rStyle w:val="DecValTok"/>
        </w:rPr>
        <w:t xml:space="preserve">5</w:t>
      </w:r>
      <w:r>
        <w:rPr>
          <w:rStyle w:val="NormalTok"/>
        </w:rPr>
        <w:t xml:space="preserv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Sets file name of plot created</w:t>
      </w:r>
      <w:r>
        <w:br/>
      </w:r>
      <w:r>
        <w:rPr>
          <w:rStyle w:val="NormalTok"/>
        </w:rPr>
        <w:t xml:space="preserve">      outname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"Coral_"</w:t>
      </w:r>
      <w:r>
        <w:rPr>
          <w:rStyle w:val="NormalTok"/>
        </w:rPr>
        <w:t xml:space="preserve">, param_file, </w:t>
      </w:r>
      <w:r>
        <w:rPr>
          <w:rStyle w:val="StringTok"/>
        </w:rPr>
        <w:t xml:space="preserve">"_"</w:t>
      </w:r>
      <w:r>
        <w:rPr>
          <w:rStyle w:val="NormalTok"/>
        </w:rPr>
        <w:t xml:space="preserve">, </w:t>
      </w:r>
      <w:r>
        <w:rPr>
          <w:rStyle w:val="FunctionTok"/>
        </w:rPr>
        <w:t xml:space="preserve">gsub</w:t>
      </w:r>
      <w:r>
        <w:rPr>
          <w:rStyle w:val="NormalTok"/>
        </w:rPr>
        <w:t xml:space="preserve">(</w:t>
      </w:r>
      <w:r>
        <w:rPr>
          <w:rStyle w:val="StringTok"/>
        </w:rPr>
        <w:t xml:space="preserve">" "</w:t>
      </w:r>
      <w:r>
        <w:rPr>
          <w:rStyle w:val="NormalTok"/>
        </w:rPr>
        <w:t xml:space="preserve">, </w:t>
      </w:r>
      <w:r>
        <w:rPr>
          <w:rStyle w:val="StringTok"/>
        </w:rPr>
        <w:t xml:space="preserve">""</w:t>
      </w:r>
      <w:r>
        <w:rPr>
          <w:rStyle w:val="NormalTok"/>
        </w:rPr>
        <w:t xml:space="preserve">, MA_Include[i]),</w:t>
      </w:r>
      <w:r>
        <w:br/>
      </w:r>
      <w:r>
        <w:rPr>
          <w:rStyle w:val="NormalTok"/>
        </w:rPr>
        <w:t xml:space="preserve">                        </w:t>
      </w:r>
      <w:r>
        <w:rPr>
          <w:rStyle w:val="StringTok"/>
        </w:rPr>
        <w:t xml:space="preserve">".png"</w:t>
      </w:r>
      <w:r>
        <w:rPr>
          <w:rStyle w:val="NormalTok"/>
        </w:rPr>
        <w:t xml:space="preserve">)</w:t>
      </w:r>
      <w:r>
        <w:br/>
      </w:r>
      <w:r>
        <w:rPr>
          <w:rStyle w:val="NormalTok"/>
        </w:rPr>
        <w:t xml:space="preserve">      </w:t>
      </w:r>
      <w:r>
        <w:rPr>
          <w:rStyle w:val="CommentTok"/>
        </w:rPr>
        <w:t xml:space="preserve"># Saves plot as a png image</w:t>
      </w:r>
      <w:r>
        <w:br/>
      </w:r>
      <w:r>
        <w:rPr>
          <w:rStyle w:val="NormalTok"/>
        </w:rPr>
        <w:t xml:space="preserve">      </w:t>
      </w:r>
      <w:r>
        <w:rPr>
          <w:rStyle w:val="FunctionTok"/>
        </w:rPr>
        <w:t xml:space="preserve">png</w:t>
      </w:r>
      <w:r>
        <w:rPr>
          <w:rStyle w:val="NormalTok"/>
        </w:rPr>
        <w:t xml:space="preserve">(</w:t>
      </w:r>
      <w:r>
        <w:rPr>
          <w:rStyle w:val="FunctionTok"/>
        </w:rPr>
        <w:t xml:space="preserve">paste0</w:t>
      </w:r>
      <w:r>
        <w:rPr>
          <w:rStyle w:val="NormalTok"/>
        </w:rPr>
        <w:t xml:space="preserve">(out_dir, </w:t>
      </w:r>
      <w:r>
        <w:rPr>
          <w:rStyle w:val="StringTok"/>
        </w:rPr>
        <w:t xml:space="preserve">"/Figures/"</w:t>
      </w:r>
      <w:r>
        <w:rPr>
          <w:rStyle w:val="NormalTok"/>
        </w:rPr>
        <w:t xml:space="preserve">, outname),</w:t>
      </w:r>
      <w:r>
        <w:br/>
      </w:r>
      <w:r>
        <w:rPr>
          <w:rStyle w:val="NormalTok"/>
        </w:rPr>
        <w:t xml:space="preserve">          </w:t>
      </w:r>
      <w:r>
        <w:rPr>
          <w:rStyle w:val="AttributeTok"/>
        </w:rPr>
        <w:t xml:space="preserve">width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height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units =</w:t>
      </w:r>
      <w:r>
        <w:rPr>
          <w:rStyle w:val="NormalTok"/>
        </w:rPr>
        <w:t xml:space="preserve"> </w:t>
      </w:r>
      <w:r>
        <w:rPr>
          <w:rStyle w:val="StringTok"/>
        </w:rPr>
        <w:t xml:space="preserve">"in"</w:t>
      </w:r>
      <w:r>
        <w:rPr>
          <w:rStyle w:val="NormalTok"/>
        </w:rPr>
        <w:t xml:space="preserve">,</w:t>
      </w:r>
      <w:r>
        <w:br/>
      </w:r>
      <w:r>
        <w:rPr>
          <w:rStyle w:val="NormalTok"/>
        </w:rPr>
        <w:t xml:space="preserve">          </w:t>
      </w:r>
      <w:r>
        <w:rPr>
          <w:rStyle w:val="AttributeTok"/>
        </w:rPr>
        <w:t xml:space="preserve">res =</w:t>
      </w:r>
      <w:r>
        <w:rPr>
          <w:rStyle w:val="NormalTok"/>
        </w:rPr>
        <w:t xml:space="preserve"> </w:t>
      </w:r>
      <w:r>
        <w:rPr>
          <w:rStyle w:val="DecValTok"/>
        </w:rPr>
        <w:t xml:space="preserve">200</w:t>
      </w:r>
      <w:r>
        <w:rPr>
          <w:rStyle w:val="NormalTok"/>
        </w:rPr>
        <w:t xml:space="preserve">)</w:t>
      </w:r>
      <w:r>
        <w:br/>
      </w:r>
      <w:r>
        <w:rPr>
          <w:rStyle w:val="NormalTok"/>
        </w:rPr>
        <w:t xml:space="preserve">      </w:t>
      </w:r>
      <w:r>
        <w:rPr>
          <w:rStyle w:val="FunctionTok"/>
        </w:rPr>
        <w:t xml:space="preserve">print</w:t>
      </w:r>
      <w:r>
        <w:rPr>
          <w:rStyle w:val="NormalTok"/>
        </w:rPr>
        <w:t xml:space="preserve">(p1)</w:t>
      </w:r>
      <w:r>
        <w:br/>
      </w:r>
      <w:r>
        <w:rPr>
          <w:rStyle w:val="NormalTok"/>
        </w:rPr>
        <w:t xml:space="preserve">      </w:t>
      </w:r>
      <w:r>
        <w:rPr>
          <w:rStyle w:val="FunctionTok"/>
        </w:rPr>
        <w:t xml:space="preserve">dev.off</w:t>
      </w:r>
      <w:r>
        <w:rPr>
          <w:rStyle w:val="NormalTok"/>
        </w:rPr>
        <w:t xml:space="preserve">()</w:t>
      </w:r>
      <w:r>
        <w:br/>
      </w:r>
      <w:r>
        <w:rPr>
          <w:rStyle w:val="NormalTok"/>
        </w:rPr>
        <w:t xml:space="preserve">      </w:t>
      </w:r>
      <w:r>
        <w:br/>
      </w:r>
      <w:r>
        <w:rPr>
          <w:rStyle w:val="NormalTok"/>
        </w:rPr>
        <w:t xml:space="preserve">      </w:t>
      </w:r>
      <w:r>
        <w:rPr>
          <w:rStyle w:val="CommentTok"/>
        </w:rPr>
        <w:t xml:space="preserve"># Creates a data table object to be shown underneath plots in report</w:t>
      </w:r>
      <w:r>
        <w:br/>
      </w:r>
      <w:r>
        <w:rPr>
          <w:rStyle w:val="NormalTok"/>
        </w:rPr>
        <w:t xml:space="preserve">      ResultTable </w:t>
      </w:r>
      <w:r>
        <w:rPr>
          <w:rStyle w:val="OtherTok"/>
        </w:rPr>
        <w:t xml:space="preserve">&lt;-</w:t>
      </w:r>
      <w:r>
        <w:br/>
      </w:r>
      <w:r>
        <w:rPr>
          <w:rStyle w:val="NormalTok"/>
        </w:rPr>
        <w:t xml:space="preserve">        lme_stats[lme_stats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w:t>
      </w:r>
      <w:r>
        <w:rPr>
          <w:rStyle w:val="CommentTok"/>
        </w:rPr>
        <w:t xml:space="preserve"># Removes location, and parameter information because it is in plot</w:t>
      </w:r>
      <w:r>
        <w:br/>
      </w:r>
      <w:r>
        <w:rPr>
          <w:rStyle w:val="NormalTok"/>
        </w:rPr>
        <w:t xml:space="preserve">      </w:t>
      </w:r>
      <w:r>
        <w:rPr>
          <w:rStyle w:val="CommentTok"/>
        </w:rPr>
        <w:t xml:space="preserve"># labels</w:t>
      </w:r>
      <w:r>
        <w:br/>
      </w:r>
      <w:r>
        <w:rPr>
          <w:rStyle w:val="NormalTok"/>
        </w:rPr>
        <w:t xml:space="preserve">      ResultTable </w:t>
      </w:r>
      <w:r>
        <w:rPr>
          <w:rStyle w:val="OtherTok"/>
        </w:rPr>
        <w:t xml:space="preserve">&lt;-</w:t>
      </w:r>
      <w:r>
        <w:rPr>
          <w:rStyle w:val="NormalTok"/>
        </w:rPr>
        <w:t xml:space="preserve"> </w:t>
      </w:r>
      <w:r>
        <w:rPr>
          <w:rStyle w:val="FunctionTok"/>
        </w:rPr>
        <w:t xml:space="preserve">select</w:t>
      </w:r>
      <w:r>
        <w:rPr>
          <w:rStyle w:val="NormalTok"/>
        </w:rPr>
        <w:t xml:space="preserve">(ResultTable, </w:t>
      </w:r>
      <w:r>
        <w:rPr>
          <w:rStyle w:val="SpecialCharTok"/>
        </w:rPr>
        <w:t xml:space="preserve">-</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w:t>
      </w:r>
      <w:r>
        <w:rPr>
          <w:rStyle w:val="StringTok"/>
        </w:rPr>
        <w:t xml:space="preserve">"ParameterName"</w:t>
      </w:r>
      <w:r>
        <w:rPr>
          <w:rStyle w:val="NormalTok"/>
        </w:rPr>
        <w:t xml:space="preserve">))</w:t>
      </w:r>
      <w:r>
        <w:br/>
      </w:r>
      <w:r>
        <w:rPr>
          <w:rStyle w:val="NormalTok"/>
        </w:rPr>
        <w:t xml:space="preserve">      </w:t>
      </w:r>
      <w:r>
        <w:rPr>
          <w:rStyle w:val="CommentTok"/>
        </w:rPr>
        <w:t xml:space="preserve"># Renames StandardDeviation to StDev to save horizontal space</w:t>
      </w:r>
      <w:r>
        <w:br/>
      </w:r>
      <w:r>
        <w:rPr>
          <w:rStyle w:val="NormalTok"/>
        </w:rPr>
        <w:t xml:space="preserve">      ResultTable </w:t>
      </w:r>
      <w:r>
        <w:rPr>
          <w:rStyle w:val="OtherTok"/>
        </w:rPr>
        <w:t xml:space="preserve">&lt;-</w:t>
      </w:r>
      <w:r>
        <w:rPr>
          <w:rStyle w:val="NormalTok"/>
        </w:rPr>
        <w:t xml:space="preserve"> ResultTable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StringTok"/>
        </w:rPr>
        <w:t xml:space="preserve">"StDev"</w:t>
      </w:r>
      <w:r>
        <w:rPr>
          <w:rStyle w:val="OtherTok"/>
        </w:rPr>
        <w:t xml:space="preserve">=</w:t>
      </w:r>
      <w:r>
        <w:rPr>
          <w:rStyle w:val="StringTok"/>
        </w:rPr>
        <w:t xml:space="preserve">"StandardDeviation"</w:t>
      </w:r>
      <w:r>
        <w:rPr>
          <w:rStyle w:val="NormalTok"/>
        </w:rPr>
        <w:t xml:space="preserve">)</w:t>
      </w:r>
      <w:r>
        <w:br/>
      </w:r>
      <w:r>
        <w:rPr>
          <w:rStyle w:val="NormalTok"/>
        </w:rPr>
        <w:t xml:space="preserve">      </w:t>
      </w:r>
      <w:r>
        <w:rPr>
          <w:rStyle w:val="CommentTok"/>
        </w:rPr>
        <w:t xml:space="preserve"># Converts all non-integer values to 2 decimal places for space</w:t>
      </w:r>
      <w:r>
        <w:br/>
      </w:r>
      <w:r>
        <w:rPr>
          <w:rStyle w:val="NormalTok"/>
        </w:rPr>
        <w:t xml:space="preserve">      ResultTable</w:t>
      </w:r>
      <w:r>
        <w:rPr>
          <w:rStyle w:val="SpecialCharTok"/>
        </w:rPr>
        <w:t xml:space="preserve">$</w:t>
      </w:r>
      <w:r>
        <w:rPr>
          <w:rStyle w:val="NormalTok"/>
        </w:rPr>
        <w:t xml:space="preserve">Min </w:t>
      </w:r>
      <w:r>
        <w:rPr>
          <w:rStyle w:val="OtherTok"/>
        </w:rPr>
        <w:t xml:space="preserve">&lt;-</w:t>
      </w:r>
      <w:r>
        <w:rPr>
          <w:rStyle w:val="NormalTok"/>
        </w:rPr>
        <w:t xml:space="preserve"> </w:t>
      </w:r>
      <w:r>
        <w:rPr>
          <w:rStyle w:val="FunctionTok"/>
        </w:rPr>
        <w:t xml:space="preserve">round</w:t>
      </w:r>
      <w:r>
        <w:rPr>
          <w:rStyle w:val="NormalTok"/>
        </w:rPr>
        <w:t xml:space="preserve">(ResultTable</w:t>
      </w:r>
      <w:r>
        <w:rPr>
          <w:rStyle w:val="SpecialCharTok"/>
        </w:rPr>
        <w:t xml:space="preserve">$</w:t>
      </w:r>
      <w:r>
        <w:rPr>
          <w:rStyle w:val="NormalTok"/>
        </w:rPr>
        <w:t xml:space="preserve">Min, </w:t>
      </w:r>
      <w:r>
        <w:rPr>
          <w:rStyle w:val="AttributeTok"/>
        </w:rPr>
        <w:t xml:space="preserve">digits=</w:t>
      </w:r>
      <w:r>
        <w:rPr>
          <w:rStyle w:val="DecValTok"/>
        </w:rPr>
        <w:t xml:space="preserve">2</w:t>
      </w:r>
      <w:r>
        <w:rPr>
          <w:rStyle w:val="NormalTok"/>
        </w:rPr>
        <w:t xml:space="preserve">)</w:t>
      </w:r>
      <w:r>
        <w:br/>
      </w:r>
      <w:r>
        <w:rPr>
          <w:rStyle w:val="NormalTok"/>
        </w:rPr>
        <w:t xml:space="preserve">      ResultTable</w:t>
      </w:r>
      <w:r>
        <w:rPr>
          <w:rStyle w:val="SpecialCharTok"/>
        </w:rPr>
        <w:t xml:space="preserve">$</w:t>
      </w:r>
      <w:r>
        <w:rPr>
          <w:rStyle w:val="NormalTok"/>
        </w:rPr>
        <w:t xml:space="preserve">Max </w:t>
      </w:r>
      <w:r>
        <w:rPr>
          <w:rStyle w:val="OtherTok"/>
        </w:rPr>
        <w:t xml:space="preserve">&lt;-</w:t>
      </w:r>
      <w:r>
        <w:rPr>
          <w:rStyle w:val="NormalTok"/>
        </w:rPr>
        <w:t xml:space="preserve"> </w:t>
      </w:r>
      <w:r>
        <w:rPr>
          <w:rStyle w:val="FunctionTok"/>
        </w:rPr>
        <w:t xml:space="preserve">round</w:t>
      </w:r>
      <w:r>
        <w:rPr>
          <w:rStyle w:val="NormalTok"/>
        </w:rPr>
        <w:t xml:space="preserve">(ResultTable</w:t>
      </w:r>
      <w:r>
        <w:rPr>
          <w:rStyle w:val="SpecialCharTok"/>
        </w:rPr>
        <w:t xml:space="preserve">$</w:t>
      </w:r>
      <w:r>
        <w:rPr>
          <w:rStyle w:val="NormalTok"/>
        </w:rPr>
        <w:t xml:space="preserve">Max, </w:t>
      </w:r>
      <w:r>
        <w:rPr>
          <w:rStyle w:val="AttributeTok"/>
        </w:rPr>
        <w:t xml:space="preserve">digits=</w:t>
      </w:r>
      <w:r>
        <w:rPr>
          <w:rStyle w:val="DecValTok"/>
        </w:rPr>
        <w:t xml:space="preserve">2</w:t>
      </w:r>
      <w:r>
        <w:rPr>
          <w:rStyle w:val="NormalTok"/>
        </w:rPr>
        <w:t xml:space="preserve">)</w:t>
      </w:r>
      <w:r>
        <w:br/>
      </w:r>
      <w:r>
        <w:rPr>
          <w:rStyle w:val="NormalTok"/>
        </w:rPr>
        <w:t xml:space="preserve">      ResultTable</w:t>
      </w:r>
      <w:r>
        <w:rPr>
          <w:rStyle w:val="SpecialCharTok"/>
        </w:rPr>
        <w:t xml:space="preserve">$</w:t>
      </w:r>
      <w:r>
        <w:rPr>
          <w:rStyle w:val="NormalTok"/>
        </w:rPr>
        <w:t xml:space="preserve">Median </w:t>
      </w:r>
      <w:r>
        <w:rPr>
          <w:rStyle w:val="OtherTok"/>
        </w:rPr>
        <w:t xml:space="preserve">&lt;-</w:t>
      </w:r>
      <w:r>
        <w:rPr>
          <w:rStyle w:val="NormalTok"/>
        </w:rPr>
        <w:t xml:space="preserve"> </w:t>
      </w:r>
      <w:r>
        <w:rPr>
          <w:rStyle w:val="FunctionTok"/>
        </w:rPr>
        <w:t xml:space="preserve">round</w:t>
      </w:r>
      <w:r>
        <w:rPr>
          <w:rStyle w:val="NormalTok"/>
        </w:rPr>
        <w:t xml:space="preserve">(ResultTable</w:t>
      </w:r>
      <w:r>
        <w:rPr>
          <w:rStyle w:val="SpecialCharTok"/>
        </w:rPr>
        <w:t xml:space="preserve">$</w:t>
      </w:r>
      <w:r>
        <w:rPr>
          <w:rStyle w:val="NormalTok"/>
        </w:rPr>
        <w:t xml:space="preserve">Median, </w:t>
      </w:r>
      <w:r>
        <w:rPr>
          <w:rStyle w:val="AttributeTok"/>
        </w:rPr>
        <w:t xml:space="preserve">digits=</w:t>
      </w:r>
      <w:r>
        <w:rPr>
          <w:rStyle w:val="DecValTok"/>
        </w:rPr>
        <w:t xml:space="preserve">2</w:t>
      </w:r>
      <w:r>
        <w:rPr>
          <w:rStyle w:val="NormalTok"/>
        </w:rPr>
        <w:t xml:space="preserve">)</w:t>
      </w:r>
      <w:r>
        <w:br/>
      </w:r>
      <w:r>
        <w:rPr>
          <w:rStyle w:val="NormalTok"/>
        </w:rPr>
        <w:t xml:space="preserve">      ResultTable</w:t>
      </w:r>
      <w:r>
        <w:rPr>
          <w:rStyle w:val="SpecialCharTok"/>
        </w:rPr>
        <w:t xml:space="preserve">$</w:t>
      </w:r>
      <w:r>
        <w:rPr>
          <w:rStyle w:val="NormalTok"/>
        </w:rPr>
        <w:t xml:space="preserve">Mean </w:t>
      </w:r>
      <w:r>
        <w:rPr>
          <w:rStyle w:val="OtherTok"/>
        </w:rPr>
        <w:t xml:space="preserve">&lt;-</w:t>
      </w:r>
      <w:r>
        <w:rPr>
          <w:rStyle w:val="NormalTok"/>
        </w:rPr>
        <w:t xml:space="preserve"> </w:t>
      </w:r>
      <w:r>
        <w:rPr>
          <w:rStyle w:val="FunctionTok"/>
        </w:rPr>
        <w:t xml:space="preserve">round</w:t>
      </w:r>
      <w:r>
        <w:rPr>
          <w:rStyle w:val="NormalTok"/>
        </w:rPr>
        <w:t xml:space="preserve">(ResultTable</w:t>
      </w:r>
      <w:r>
        <w:rPr>
          <w:rStyle w:val="SpecialCharTok"/>
        </w:rPr>
        <w:t xml:space="preserve">$</w:t>
      </w:r>
      <w:r>
        <w:rPr>
          <w:rStyle w:val="NormalTok"/>
        </w:rPr>
        <w:t xml:space="preserve">Mean, </w:t>
      </w:r>
      <w:r>
        <w:rPr>
          <w:rStyle w:val="AttributeTok"/>
        </w:rPr>
        <w:t xml:space="preserve">digits=</w:t>
      </w:r>
      <w:r>
        <w:rPr>
          <w:rStyle w:val="DecValTok"/>
        </w:rPr>
        <w:t xml:space="preserve">2</w:t>
      </w:r>
      <w:r>
        <w:rPr>
          <w:rStyle w:val="NormalTok"/>
        </w:rPr>
        <w:t xml:space="preserve">)</w:t>
      </w:r>
      <w:r>
        <w:br/>
      </w:r>
      <w:r>
        <w:rPr>
          <w:rStyle w:val="NormalTok"/>
        </w:rPr>
        <w:t xml:space="preserve">      ResultTable</w:t>
      </w:r>
      <w:r>
        <w:rPr>
          <w:rStyle w:val="SpecialCharTok"/>
        </w:rPr>
        <w:t xml:space="preserve">$</w:t>
      </w:r>
      <w:r>
        <w:rPr>
          <w:rStyle w:val="NormalTok"/>
        </w:rPr>
        <w:t xml:space="preserve">StDev </w:t>
      </w:r>
      <w:r>
        <w:rPr>
          <w:rStyle w:val="OtherTok"/>
        </w:rPr>
        <w:t xml:space="preserve">&lt;-</w:t>
      </w:r>
      <w:r>
        <w:rPr>
          <w:rStyle w:val="NormalTok"/>
        </w:rPr>
        <w:t xml:space="preserve"> </w:t>
      </w:r>
      <w:r>
        <w:rPr>
          <w:rStyle w:val="FunctionTok"/>
        </w:rPr>
        <w:t xml:space="preserve">round</w:t>
      </w:r>
      <w:r>
        <w:rPr>
          <w:rStyle w:val="NormalTok"/>
        </w:rPr>
        <w:t xml:space="preserve">(ResultTable</w:t>
      </w:r>
      <w:r>
        <w:rPr>
          <w:rStyle w:val="SpecialCharTok"/>
        </w:rPr>
        <w:t xml:space="preserve">$</w:t>
      </w:r>
      <w:r>
        <w:rPr>
          <w:rStyle w:val="NormalTok"/>
        </w:rPr>
        <w:t xml:space="preserve">StDev, </w:t>
      </w:r>
      <w:r>
        <w:rPr>
          <w:rStyle w:val="AttributeTok"/>
        </w:rPr>
        <w:t xml:space="preserve">digits=</w:t>
      </w:r>
      <w:r>
        <w:rPr>
          <w:rStyle w:val="DecValTok"/>
        </w:rPr>
        <w:t xml:space="preserve">2</w:t>
      </w:r>
      <w:r>
        <w:rPr>
          <w:rStyle w:val="NormalTok"/>
        </w:rPr>
        <w:t xml:space="preserve">)</w:t>
      </w:r>
      <w:r>
        <w:br/>
      </w:r>
      <w:r>
        <w:rPr>
          <w:rStyle w:val="NormalTok"/>
        </w:rPr>
        <w:t xml:space="preserve">      ResultTable</w:t>
      </w:r>
      <w:r>
        <w:rPr>
          <w:rStyle w:val="SpecialCharTok"/>
        </w:rPr>
        <w:t xml:space="preserve">$</w:t>
      </w:r>
      <w:r>
        <w:rPr>
          <w:rStyle w:val="NormalTok"/>
        </w:rPr>
        <w:t xml:space="preserve">LME_Intercept </w:t>
      </w:r>
      <w:r>
        <w:rPr>
          <w:rStyle w:val="OtherTok"/>
        </w:rPr>
        <w:t xml:space="preserve">&lt;-</w:t>
      </w:r>
      <w:r>
        <w:rPr>
          <w:rStyle w:val="NormalTok"/>
        </w:rPr>
        <w:t xml:space="preserve"> </w:t>
      </w:r>
      <w:r>
        <w:rPr>
          <w:rStyle w:val="FunctionTok"/>
        </w:rPr>
        <w:t xml:space="preserve">round</w:t>
      </w:r>
      <w:r>
        <w:rPr>
          <w:rStyle w:val="NormalTok"/>
        </w:rPr>
        <w:t xml:space="preserve">(ResultTable</w:t>
      </w:r>
      <w:r>
        <w:rPr>
          <w:rStyle w:val="SpecialCharTok"/>
        </w:rPr>
        <w:t xml:space="preserve">$</w:t>
      </w:r>
      <w:r>
        <w:rPr>
          <w:rStyle w:val="NormalTok"/>
        </w:rPr>
        <w:t xml:space="preserve">LME_Intercept, </w:t>
      </w:r>
      <w:r>
        <w:rPr>
          <w:rStyle w:val="AttributeTok"/>
        </w:rPr>
        <w:t xml:space="preserve">digits=</w:t>
      </w:r>
      <w:r>
        <w:rPr>
          <w:rStyle w:val="DecValTok"/>
        </w:rPr>
        <w:t xml:space="preserve">2</w:t>
      </w:r>
      <w:r>
        <w:rPr>
          <w:rStyle w:val="NormalTok"/>
        </w:rPr>
        <w:t xml:space="preserve">)</w:t>
      </w:r>
      <w:r>
        <w:br/>
      </w:r>
      <w:r>
        <w:rPr>
          <w:rStyle w:val="NormalTok"/>
        </w:rPr>
        <w:t xml:space="preserve">      ResultTable</w:t>
      </w:r>
      <w:r>
        <w:rPr>
          <w:rStyle w:val="SpecialCharTok"/>
        </w:rPr>
        <w:t xml:space="preserve">$</w:t>
      </w:r>
      <w:r>
        <w:rPr>
          <w:rStyle w:val="NormalTok"/>
        </w:rPr>
        <w:t xml:space="preserve">LME_Slope </w:t>
      </w:r>
      <w:r>
        <w:rPr>
          <w:rStyle w:val="OtherTok"/>
        </w:rPr>
        <w:t xml:space="preserve">&lt;-</w:t>
      </w:r>
      <w:r>
        <w:rPr>
          <w:rStyle w:val="NormalTok"/>
        </w:rPr>
        <w:t xml:space="preserve"> </w:t>
      </w:r>
      <w:r>
        <w:rPr>
          <w:rStyle w:val="FunctionTok"/>
        </w:rPr>
        <w:t xml:space="preserve">round</w:t>
      </w:r>
      <w:r>
        <w:rPr>
          <w:rStyle w:val="NormalTok"/>
        </w:rPr>
        <w:t xml:space="preserve">(ResultTable</w:t>
      </w:r>
      <w:r>
        <w:rPr>
          <w:rStyle w:val="SpecialCharTok"/>
        </w:rPr>
        <w:t xml:space="preserve">$</w:t>
      </w:r>
      <w:r>
        <w:rPr>
          <w:rStyle w:val="NormalTok"/>
        </w:rPr>
        <w:t xml:space="preserve">LME_Slope, </w:t>
      </w:r>
      <w:r>
        <w:rPr>
          <w:rStyle w:val="AttributeTok"/>
        </w:rPr>
        <w:t xml:space="preserve">digits=</w:t>
      </w:r>
      <w:r>
        <w:rPr>
          <w:rStyle w:val="DecValTok"/>
        </w:rPr>
        <w:t xml:space="preserve">2</w:t>
      </w:r>
      <w:r>
        <w:rPr>
          <w:rStyle w:val="NormalTok"/>
        </w:rPr>
        <w:t xml:space="preserve">)</w:t>
      </w:r>
      <w:r>
        <w:br/>
      </w:r>
      <w:r>
        <w:rPr>
          <w:rStyle w:val="NormalTok"/>
        </w:rPr>
        <w:t xml:space="preserve">      ResultTable</w:t>
      </w:r>
      <w:r>
        <w:rPr>
          <w:rStyle w:val="SpecialCharTok"/>
        </w:rPr>
        <w:t xml:space="preserve">$</w:t>
      </w:r>
      <w:r>
        <w:rPr>
          <w:rStyle w:val="NormalTok"/>
        </w:rPr>
        <w:t xml:space="preserve">LME_p </w:t>
      </w:r>
      <w:r>
        <w:rPr>
          <w:rStyle w:val="OtherTok"/>
        </w:rPr>
        <w:t xml:space="preserve">&lt;-</w:t>
      </w:r>
      <w:r>
        <w:rPr>
          <w:rStyle w:val="NormalTok"/>
        </w:rPr>
        <w:t xml:space="preserve"> </w:t>
      </w:r>
      <w:r>
        <w:rPr>
          <w:rStyle w:val="FunctionTok"/>
        </w:rPr>
        <w:t xml:space="preserve">round</w:t>
      </w:r>
      <w:r>
        <w:rPr>
          <w:rStyle w:val="NormalTok"/>
        </w:rPr>
        <w:t xml:space="preserve">(ResultTable</w:t>
      </w:r>
      <w:r>
        <w:rPr>
          <w:rStyle w:val="SpecialCharTok"/>
        </w:rPr>
        <w:t xml:space="preserve">$</w:t>
      </w:r>
      <w:r>
        <w:rPr>
          <w:rStyle w:val="NormalTok"/>
        </w:rPr>
        <w:t xml:space="preserve">LME_p, </w:t>
      </w:r>
      <w:r>
        <w:rPr>
          <w:rStyle w:val="AttributeTok"/>
        </w:rPr>
        <w:t xml:space="preserve">digits=</w:t>
      </w:r>
      <w:r>
        <w:rPr>
          <w:rStyle w:val="DecValTok"/>
        </w:rPr>
        <w:t xml:space="preserve">4</w:t>
      </w:r>
      <w:r>
        <w:rPr>
          <w:rStyle w:val="NormalTok"/>
        </w:rPr>
        <w:t xml:space="preserve">)</w:t>
      </w:r>
      <w:r>
        <w:br/>
      </w:r>
      <w:r>
        <w:rPr>
          <w:rStyle w:val="NormalTok"/>
        </w:rPr>
        <w:t xml:space="preserve">      </w:t>
      </w:r>
      <w:r>
        <w:rPr>
          <w:rStyle w:val="CommentTok"/>
        </w:rPr>
        <w:t xml:space="preserve"># Stores as plot table object</w:t>
      </w:r>
      <w:r>
        <w:br/>
      </w:r>
      <w:r>
        <w:rPr>
          <w:rStyle w:val="NormalTok"/>
        </w:rPr>
        <w:t xml:space="preserve">      t1 </w:t>
      </w:r>
      <w:r>
        <w:rPr>
          <w:rStyle w:val="OtherTok"/>
        </w:rPr>
        <w:t xml:space="preserve">&lt;-</w:t>
      </w:r>
      <w:r>
        <w:rPr>
          <w:rStyle w:val="NormalTok"/>
        </w:rPr>
        <w:t xml:space="preserve"> </w:t>
      </w:r>
      <w:r>
        <w:rPr>
          <w:rStyle w:val="FunctionTok"/>
        </w:rPr>
        <w:t xml:space="preserve">ggtexttable</w:t>
      </w:r>
      <w:r>
        <w:rPr>
          <w:rStyle w:val="NormalTok"/>
        </w:rPr>
        <w:t xml:space="preserve">(ResultTable,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theme=</w:t>
      </w:r>
      <w:r>
        <w:rPr>
          <w:rStyle w:val="FunctionTok"/>
        </w:rPr>
        <w:t xml:space="preserve">ttheme</w:t>
      </w:r>
      <w:r>
        <w:rPr>
          <w:rStyle w:val="NormalTok"/>
        </w:rPr>
        <w:t xml:space="preserve">(</w:t>
      </w:r>
      <w:r>
        <w:rPr>
          <w:rStyle w:val="AttributeTok"/>
        </w:rPr>
        <w:t xml:space="preserve">base_size=</w:t>
      </w:r>
      <w:r>
        <w:rPr>
          <w:rStyle w:val="DecValTok"/>
        </w:rPr>
        <w:t xml:space="preserve">7</w:t>
      </w:r>
      <w:r>
        <w:rPr>
          <w:rStyle w:val="NormalTok"/>
        </w:rPr>
        <w:t xml:space="preserve">)) </w:t>
      </w:r>
      <w:r>
        <w:rPr>
          <w:rStyle w:val="SpecialCharTok"/>
        </w:rPr>
        <w:t xml:space="preserve">%&gt;%</w:t>
      </w:r>
      <w:r>
        <w:br/>
      </w:r>
      <w:r>
        <w:rPr>
          <w:rStyle w:val="NormalTok"/>
        </w:rPr>
        <w:t xml:space="preserve">        </w:t>
      </w:r>
      <w:r>
        <w:rPr>
          <w:rStyle w:val="FunctionTok"/>
        </w:rPr>
        <w:t xml:space="preserve">tab_add_footnote</w:t>
      </w:r>
      <w:r>
        <w:rPr>
          <w:rStyle w:val="NormalTok"/>
        </w:rPr>
        <w:t xml:space="preserve">(</w:t>
      </w:r>
      <w:r>
        <w:rPr>
          <w:rStyle w:val="AttributeTok"/>
        </w:rPr>
        <w:t xml:space="preserve">text=</w:t>
      </w:r>
      <w:r>
        <w:rPr>
          <w:rStyle w:val="StringTok"/>
        </w:rPr>
        <w:t xml:space="preserve">"LME_p &lt; 0.00005 appear as 0 due to rounding."</w:t>
      </w:r>
      <w:r>
        <w:rPr>
          <w:rStyle w:val="NormalTok"/>
        </w:rPr>
        <w:t xml:space="preserve">,</w:t>
      </w:r>
      <w:r>
        <w:br/>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face=</w:t>
      </w:r>
      <w:r>
        <w:rPr>
          <w:rStyle w:val="StringTok"/>
        </w:rPr>
        <w:t xml:space="preserve">"italic"</w:t>
      </w:r>
      <w:r>
        <w:rPr>
          <w:rStyle w:val="NormalTok"/>
        </w:rPr>
        <w:t xml:space="preserve">)</w:t>
      </w:r>
      <w:r>
        <w:br/>
      </w:r>
      <w:r>
        <w:rPr>
          <w:rStyle w:val="NormalTok"/>
        </w:rPr>
        <w:t xml:space="preserve">      </w:t>
      </w:r>
      <w:r>
        <w:rPr>
          <w:rStyle w:val="CommentTok"/>
        </w:rPr>
        <w:t xml:space="preserve"># Combines plot and table into one figure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(p1, t1,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0.85</w:t>
      </w:r>
      <w:r>
        <w:rPr>
          <w:rStyle w:val="NormalTok"/>
        </w:rPr>
        <w:t xml:space="preserve">, </w:t>
      </w:r>
      <w:r>
        <w:rPr>
          <w:rStyle w:val="FloatTok"/>
        </w:rPr>
        <w:t xml:space="preserve">0.15</w:t>
      </w:r>
      <w:r>
        <w:rPr>
          <w:rStyle w:val="NormalTok"/>
        </w:rPr>
        <w:t xml:space="preserve">)))</w:t>
      </w:r>
      <w:r>
        <w:br/>
      </w:r>
      <w:r>
        <w:rPr>
          <w:rStyle w:val="NormalTok"/>
        </w:rPr>
        <w:t xml:space="preserve">      </w:t>
      </w:r>
      <w:r>
        <w:br/>
      </w:r>
      <w:r>
        <w:rPr>
          <w:rStyle w:val="NormalTok"/>
        </w:rPr>
        <w:t xml:space="preserve">      </w:t>
      </w:r>
      <w:r>
        <w:rPr>
          <w:rStyle w:val="CommentTok"/>
        </w:rPr>
        <w:t xml:space="preserve"># Add extra space at the end to prevent the next figure from being too</w:t>
      </w:r>
      <w:r>
        <w:br/>
      </w:r>
      <w:r>
        <w:rPr>
          <w:rStyle w:val="NormalTok"/>
        </w:rPr>
        <w:t xml:space="preserve">      </w:t>
      </w:r>
      <w:r>
        <w:rPr>
          <w:rStyle w:val="CommentTok"/>
        </w:rPr>
        <w:t xml:space="preserve"># close. Does not add space after last plot</w:t>
      </w:r>
      <w:r>
        <w:br/>
      </w:r>
      <w:r>
        <w:rPr>
          <w:rStyle w:val="NormalTok"/>
        </w:rPr>
        <w:t xml:space="preserve">      </w:t>
      </w:r>
      <w:r>
        <w:rPr>
          <w:rStyle w:val="ControlFlowTok"/>
        </w:rPr>
        <w:t xml:space="preserve">if</w:t>
      </w:r>
      <w:r>
        <w:rPr>
          <w:rStyle w:val="NormalTok"/>
        </w:rPr>
        <w:t xml:space="preserve">(i</w:t>
      </w:r>
      <w:r>
        <w:rPr>
          <w:rStyle w:val="SpecialCharTok"/>
        </w:rPr>
        <w:t xml:space="preserve">!=</w:t>
      </w:r>
      <w:r>
        <w:rPr>
          <w:rStyle w:val="NormalTok"/>
        </w:rPr>
        <w:t xml:space="preserve">n){</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w:t>
      </w:r>
      <w:r>
        <w:rPr>
          <w:rStyle w:val="SpecialCharTok"/>
        </w:rPr>
        <w:t xml:space="preserve">\n</w:t>
      </w:r>
      <w:r>
        <w:rPr>
          <w:rStyle w:val="StringTok"/>
        </w:rPr>
        <w:t xml:space="preserve"> </w:t>
      </w:r>
      <w:r>
        <w:rPr>
          <w:rStyle w:val="SpecialCharTok"/>
        </w:rPr>
        <w:t xml:space="preserve">\n</w:t>
      </w:r>
      <w:r>
        <w:rPr>
          <w:rStyle w:val="StringTok"/>
        </w:rPr>
        <w:t xml:space="preserve"> </w:t>
      </w:r>
      <w:r>
        <w:rPr>
          <w:rStyle w:val="SpecialCharTok"/>
        </w:rPr>
        <w:t xml:space="preserve">\n</w:t>
      </w:r>
      <w:r>
        <w:rPr>
          <w:rStyle w:val="StringTok"/>
        </w:rPr>
        <w:t xml:space="preserve">"</w:t>
      </w:r>
      <w:r>
        <w:rPr>
          <w:rStyle w:val="NormalTok"/>
        </w:rPr>
        <w:t xml:space="preserve">) </w:t>
      </w:r>
      <w:r>
        <w:br/>
      </w:r>
      <w:r>
        <w:rPr>
          <w:rStyle w:val="NormalTok"/>
        </w:rPr>
        <w:t xml:space="preserve">      }</w:t>
      </w:r>
      <w:r>
        <w:br/>
      </w:r>
      <w:r>
        <w:rPr>
          <w:rStyle w:val="NormalTok"/>
        </w:rPr>
        <w:t xml:space="preserve">   }</w:t>
      </w:r>
      <w:r>
        <w:br/>
      </w:r>
      <w:r>
        <w:rPr>
          <w:rStyle w:val="NormalTok"/>
        </w:rPr>
        <w:t xml:space="preserve">}</w:t>
      </w:r>
    </w:p>
    <w:p>
      <w:pPr>
        <w:pStyle w:val="FirstParagraph"/>
      </w:pPr>
      <w:r>
        <w:drawing>
          <wp:inline>
            <wp:extent cx="5334000" cy="4000500"/>
            <wp:effectExtent b="0" l="0" r="0" t="0"/>
            <wp:docPr descr="" title="" id="34" name="Picture"/>
            <a:graphic>
              <a:graphicData uri="http://schemas.openxmlformats.org/drawingml/2006/picture">
                <pic:pic>
                  <pic:nvPicPr>
                    <pic:cNvPr descr="C:\Users\jepanzik\Box\R%20Projects\SEACAR_Trend_Analyses\Coral\output\PercentCover\Coral_PercentCover_Report_files/figure-latex/Trendlines_ManagedArea-1.png" id="35" name="Picture"/>
                    <pic:cNvPicPr>
                      <a:picLocks noChangeArrowheads="1" noChangeAspect="1"/>
                    </pic:cNvPicPr>
                  </pic:nvPicPr>
                  <pic:blipFill>
                    <a:blip r:embed="rId3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drawing>
          <wp:inline>
            <wp:extent cx="5334000" cy="4000500"/>
            <wp:effectExtent b="0" l="0" r="0" t="0"/>
            <wp:docPr descr="" title="" id="37" name="Picture"/>
            <a:graphic>
              <a:graphicData uri="http://schemas.openxmlformats.org/drawingml/2006/picture">
                <pic:pic>
                  <pic:nvPicPr>
                    <pic:cNvPr descr="C:\Users\jepanzik\Box\R%20Projects\SEACAR_Trend_Analyses\Coral\output\PercentCover\Coral_PercentCover_Report_files/figure-latex/Trendlines_ManagedArea-2.png" id="38" name="Picture"/>
                    <pic:cNvPicPr>
                      <a:picLocks noChangeArrowheads="1" noChangeAspect="1"/>
                    </pic:cNvPicPr>
                  </pic:nvPicPr>
                  <pic:blipFill>
                    <a:blip r:embed="rId36"/>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r>
        <w:drawing>
          <wp:inline>
            <wp:extent cx="5334000" cy="4000500"/>
            <wp:effectExtent b="0" l="0" r="0" t="0"/>
            <wp:docPr descr="" title="" id="40" name="Picture"/>
            <a:graphic>
              <a:graphicData uri="http://schemas.openxmlformats.org/drawingml/2006/picture">
                <pic:pic>
                  <pic:nvPicPr>
                    <pic:cNvPr descr="C:\Users\jepanzik\Box\R%20Projects\SEACAR_Trend_Analyses\Coral\output\PercentCover\Coral_PercentCover_Report_files/figure-latex/Trendlines_ManagedArea-3.png" id="41" name="Picture"/>
                    <pic:cNvPicPr>
                      <a:picLocks noChangeArrowheads="1" noChangeAspect="1"/>
                    </pic:cNvPicPr>
                  </pic:nvPicPr>
                  <pic:blipFill>
                    <a:blip r:embed="rId39"/>
                    <a:stretch>
                      <a:fillRect/>
                    </a:stretch>
                  </pic:blipFill>
                  <pic:spPr bwMode="auto">
                    <a:xfrm>
                      <a:off x="0" y="0"/>
                      <a:ext cx="5334000" cy="4000500"/>
                    </a:xfrm>
                    <a:prstGeom prst="rect">
                      <a:avLst/>
                    </a:prstGeom>
                    <a:noFill/>
                    <a:ln w="9525">
                      <a:noFill/>
                      <a:headEnd/>
                      <a:tailEnd/>
                    </a:ln>
                  </pic:spPr>
                </pic:pic>
              </a:graphicData>
            </a:graphic>
          </wp:inline>
        </w:drawing>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hyperlink" Id="rId21" Target="https://github.com/FloridaSEACAR/SEACAR_Trend_Analyses" TargetMode="External" /><Relationship Type="http://schemas.openxmlformats.org/officeDocument/2006/relationships/hyperlink" Id="rId23" Target="https://github.com/FloridaSEACAR/SEACAR_Trend_Analyses/blob/main/Coral/Coral_PercentCover_ReportRender.R" TargetMode="External" /><Relationship Type="http://schemas.openxmlformats.org/officeDocument/2006/relationships/hyperlink" Id="rId22" Target="https://github.com/FloridaSEACAR/SEACAR_Trend_Analyses/blob/main/Corals/Coral_PercentCover_ReportRender.R" TargetMode="External" /><Relationship Type="http://schemas.openxmlformats.org/officeDocument/2006/relationships/hyperlink" Id="rId29" Target="https://github.com/FloridaSEACAR/SEACAR_Trend_Analyses/tree/main/Coral/output/PercentCover" TargetMode="External" /><Relationship Type="http://schemas.openxmlformats.org/officeDocument/2006/relationships/hyperlink" Id="rId32" Target="https://github.com/FloridaSEACAR/SEACAR_Trend_Analyses/tree/main/Coral/output/PercentCover/Figures" TargetMode="External" /><Relationship Type="http://schemas.openxmlformats.org/officeDocument/2006/relationships/hyperlink" Id="rId26" Target="https://usf.box.com/s/8hyj2ur5arothlifg1isnq2gxisjzbdg" TargetMode="External" /><Relationship Type="http://schemas.openxmlformats.org/officeDocument/2006/relationships/hyperlink" Id="rId20" Target="mailto:jepanzik@usf.edu"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FloridaSEACAR/SEACAR_Trend_Analyses" TargetMode="External" /><Relationship Type="http://schemas.openxmlformats.org/officeDocument/2006/relationships/hyperlink" Id="rId23" Target="https://github.com/FloridaSEACAR/SEACAR_Trend_Analyses/blob/main/Coral/Coral_PercentCover_ReportRender.R" TargetMode="External" /><Relationship Type="http://schemas.openxmlformats.org/officeDocument/2006/relationships/hyperlink" Id="rId22" Target="https://github.com/FloridaSEACAR/SEACAR_Trend_Analyses/blob/main/Corals/Coral_PercentCover_ReportRender.R" TargetMode="External" /><Relationship Type="http://schemas.openxmlformats.org/officeDocument/2006/relationships/hyperlink" Id="rId29" Target="https://github.com/FloridaSEACAR/SEACAR_Trend_Analyses/tree/main/Coral/output/PercentCover" TargetMode="External" /><Relationship Type="http://schemas.openxmlformats.org/officeDocument/2006/relationships/hyperlink" Id="rId32" Target="https://github.com/FloridaSEACAR/SEACAR_Trend_Analyses/tree/main/Coral/output/PercentCover/Figures" TargetMode="External" /><Relationship Type="http://schemas.openxmlformats.org/officeDocument/2006/relationships/hyperlink" Id="rId26" Target="https://usf.box.com/s/8hyj2ur5arothlifg1isnq2gxisjzbdg" TargetMode="External" /><Relationship Type="http://schemas.openxmlformats.org/officeDocument/2006/relationships/hyperlink" Id="rId20" Target="mailto:jepanzik@usf.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SEACAR Coral Analysis: Percent Cover</dc:title>
  <dc:creator/>
  <cp:keywords/>
  <dcterms:created xsi:type="dcterms:W3CDTF">2023-06-23T17:57:28Z</dcterms:created>
  <dcterms:modified xsi:type="dcterms:W3CDTF">2023-06-23T17:57:28Z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on 23 June, 2023</vt:lpwstr>
  </property>
  <property fmtid="{D5CDD505-2E9C-101B-9397-08002B2CF9AE}" pid="3" name="output">
    <vt:lpwstr/>
  </property>
  <property fmtid="{D5CDD505-2E9C-101B-9397-08002B2CF9AE}" pid="4" name="urlcolor">
    <vt:lpwstr>blue</vt:lpwstr>
  </property>
</Properties>
</file>