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12266, Number Passed Filter: 12265</w:t>
      </w:r>
      <w:r>
        <w:br/>
      </w:r>
      <w:r>
        <w:rPr>
          <w:rStyle w:val="VerbatimChar"/>
        </w:rPr>
        <w:t xml:space="preserve">## I Codes: 4 (0.03261%)</w:t>
      </w:r>
      <w:r>
        <w:br/>
      </w:r>
      <w:r>
        <w:rPr>
          <w:rStyle w:val="VerbatimChar"/>
        </w:rPr>
        <w:t xml:space="preserve">## Q Codes: 1 (0.008153%)</w:t>
      </w:r>
      <w:r>
        <w:br/>
      </w:r>
      <w:r>
        <w:rPr>
          <w:rStyle w:val="VerbatimChar"/>
        </w:rPr>
        <w:t xml:space="preserve">## U Codes: 1 (0.008153%)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2023-08-03T06:49:51Z</dcterms:created>
  <dcterms:modified xsi:type="dcterms:W3CDTF">2023-08-03T06:49:51Z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