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2.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19</w:t>
      </w:r>
      <w:r>
        <w:t xml:space="preserve"> </w:t>
      </w:r>
      <w:r>
        <w:t xml:space="preserve">October,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
    <w:p>
      <w:pPr>
        <w:pStyle w:val="Heading1"/>
      </w:pPr>
      <w:r>
        <w:t xml:space="preserve">Libraries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1068, Number Passed Filter: 1068</w:t>
      </w:r>
      <w:r>
        <w:br/>
      </w:r>
      <w:r>
        <w:rPr>
          <w:rStyle w:val="VerbatimChar"/>
        </w:rPr>
        <w:t xml:space="preserve">## I Codes: 3 (0.280899%)</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6"/>
    <w:bookmarkStart w:id="28"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7">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28"/>
    <w:bookmarkStart w:id="29"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7">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9"/>
    <w:bookmarkStart w:id="31"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0">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7">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as.Date(data$SampleDate)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1"/>
    <w:bookmarkStart w:id="33"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Scatter_All-1.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bookmarkEnd w:id="33"/>
    <w:bookmarkStart w:id="37"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Boxplot_All_Disp-1.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Boxplot_All_Disp-2.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Boxplot_All_Disp-3.png" id="0"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7"/>
    <w:bookmarkStart w:id="43"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Scatter_Excluded-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Scatter_Excluded-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Scatter_Excluded-3.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Scatter_Excluded-4.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Scatter_Excluded-5.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bookmarkEnd w:id="43"/>
    <w:bookmarkStart w:id="44"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4"/>
    <w:bookmarkStart w:id="45"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Chlorophyll a uncorrected for pheophytin</dc:title>
  <dc:creator/>
  <cp:keywords/>
  <dcterms:created xsi:type="dcterms:W3CDTF">2022-10-19T12:18:32Z</dcterms:created>
  <dcterms:modified xsi:type="dcterms:W3CDTF">2022-10-19T12:18:32Z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19 October, 2022</vt:lpwstr>
  </property>
  <property fmtid="{D5CDD505-2E9C-101B-9397-08002B2CF9AE}" pid="3" name="output">
    <vt:lpwstr/>
  </property>
</Properties>
</file>