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156.png" ContentType="image/png"/>
  <Override PartName="/word/media/rId159.png" ContentType="image/png"/>
  <Override PartName="/word/media/rId162.png" ContentType="image/png"/>
  <Override PartName="/word/media/rId165.png" ContentType="image/png"/>
  <Override PartName="/word/media/rId168.png" ContentType="image/png"/>
  <Override PartName="/word/media/rId171.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36.png" ContentType="image/png"/>
  <Override PartName="/word/media/rId39.png" ContentType="image/png"/>
  <Override PartName="/word/media/rId42.png" ContentType="image/png"/>
  <Override PartName="/word/media/rId32.png" ContentType="image/png"/>
  <Override PartName="/word/media/rId46.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49.png" ContentType="image/png"/>
  <Override PartName="/word/media/rId103.png" ContentType="image/png"/>
  <Override PartName="/word/media/rId106.png" ContentType="image/png"/>
  <Override PartName="/word/media/rId10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Colored</w:t>
      </w:r>
      <w:r>
        <w:t xml:space="preserve"> </w:t>
      </w:r>
      <w:r>
        <w:t xml:space="preserve">dissolved</w:t>
      </w:r>
      <w:r>
        <w:t xml:space="preserve"> </w:t>
      </w:r>
      <w:r>
        <w:t xml:space="preserve">organic</w:t>
      </w:r>
      <w:r>
        <w:t xml:space="preserve"> </w:t>
      </w:r>
      <w:r>
        <w:t xml:space="preserve">matter,</w:t>
      </w:r>
      <w:r>
        <w:t xml:space="preserve"> </w:t>
      </w:r>
      <w:r>
        <w:t xml:space="preserve">CDOM</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October,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1935, Number Passed Filter: 1929</w:t>
      </w:r>
      <w:r>
        <w:br/>
      </w:r>
      <w:r>
        <w:rPr>
          <w:rStyle w:val="VerbatimChar"/>
        </w:rPr>
        <w:t xml:space="preserve">## I Codes: 257 (13.281654%)</w:t>
      </w:r>
      <w:r>
        <w:br/>
      </w:r>
      <w:r>
        <w:rPr>
          <w:rStyle w:val="VerbatimChar"/>
        </w:rPr>
        <w:t xml:space="preserve">## Q Codes: 37 (1.912145%)</w:t>
      </w:r>
      <w:r>
        <w:br/>
      </w:r>
      <w:r>
        <w:rPr>
          <w:rStyle w:val="VerbatimChar"/>
        </w:rPr>
        <w:t xml:space="preserve">## U Codes: 183 (9.457364%)</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5"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3" name="Picture"/>
            <a:graphic>
              <a:graphicData uri="http://schemas.openxmlformats.org/drawingml/2006/picture">
                <pic:pic>
                  <pic:nvPicPr>
                    <pic:cNvPr descr="C:\Users\jepanzik\Box\R%20Projects\SEACAR_Panzik\WQ_Discrete\reports\by_parameter\WC_Discrete_Colored_dissolved_organic_matter_CDOM_Lab_Bottom_files/figure-html/Scatter_All-1.png" id="34"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5"/>
    <w:bookmarkStart w:id="45"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7" name="Picture"/>
            <a:graphic>
              <a:graphicData uri="http://schemas.openxmlformats.org/drawingml/2006/picture">
                <pic:pic>
                  <pic:nvPicPr>
                    <pic:cNvPr descr="C:\Users\jepanzik\Box\R%20Projects\SEACAR_Panzik\WQ_Discrete\reports\by_parameter\WC_Discrete_Colored_dissolved_organic_matter_CDOM_Lab_Bottom_files/figure-html/Boxplot_All_Disp-1.png" id="38"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0" name="Picture"/>
            <a:graphic>
              <a:graphicData uri="http://schemas.openxmlformats.org/drawingml/2006/picture">
                <pic:pic>
                  <pic:nvPicPr>
                    <pic:cNvPr descr="C:\Users\jepanzik\Box\R%20Projects\SEACAR_Panzik\WQ_Discrete\reports\by_parameter\WC_Discrete_Colored_dissolved_organic_matter_CDOM_Lab_Bottom_files/figure-html/Boxplot_All_Disp-2.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3" name="Picture"/>
            <a:graphic>
              <a:graphicData uri="http://schemas.openxmlformats.org/drawingml/2006/picture">
                <pic:pic>
                  <pic:nvPicPr>
                    <pic:cNvPr descr="C:\Users\jepanzik\Box\R%20Projects\SEACAR_Panzik\WQ_Discrete\reports\by_parameter\WC_Discrete_Colored_dissolved_organic_matter_CDOM_Lab_Bottom_files/figure-html/Boxplot_All_Disp-3.png" id="44"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bookmarkEnd w:id="45"/>
    <w:bookmarkStart w:id="112"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7"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0"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2.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3"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3.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6"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4.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9"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5.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2"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6.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5"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7.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8"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8.pn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1"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9.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4"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0.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7"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1.png" id="78"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0"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2.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3"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3.pn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6"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4.png" id="87"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9"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5.png" id="9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2"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6.png" id="93"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5"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7.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8"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8.png" id="99"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1"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19.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4"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20.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7"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21.png" id="108"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0" name="Picture"/>
            <a:graphic>
              <a:graphicData uri="http://schemas.openxmlformats.org/drawingml/2006/picture">
                <pic:pic>
                  <pic:nvPicPr>
                    <pic:cNvPr descr="C:\Users\jepanzik\Box\R%20Projects\SEACAR_Panzik\WQ_Discrete\reports\by_parameter\WC_Discrete_Colored_dissolved_organic_matter_CDOM_Lab_Bottom_files/figure-html/Scatter_Excluded-22.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p>
    <w:bookmarkEnd w:id="112"/>
    <w:bookmarkStart w:id="128"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14" name="Picture"/>
            <a:graphic>
              <a:graphicData uri="http://schemas.openxmlformats.org/drawingml/2006/picture">
                <pic:pic>
                  <pic:nvPicPr>
                    <pic:cNvPr descr="C:\Users\jepanzik\Box\R%20Projects\SEACAR_Panzik\WQ_Discrete\reports\by_parameter\WC_Discrete_Colored_dissolved_organic_matter_CDOM_Lab_Bottom_files/figure-html/Trendlines_ManagedArea-1.png" id="115" name="Picture"/>
                    <pic:cNvPicPr>
                      <a:picLocks noChangeArrowheads="1" noChangeAspect="1"/>
                    </pic:cNvPicPr>
                  </pic:nvPicPr>
                  <pic:blipFill>
                    <a:blip r:embed="rId11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17" name="Picture"/>
            <a:graphic>
              <a:graphicData uri="http://schemas.openxmlformats.org/drawingml/2006/picture">
                <pic:pic>
                  <pic:nvPicPr>
                    <pic:cNvPr descr="C:\Users\jepanzik\Box\R%20Projects\SEACAR_Panzik\WQ_Discrete\reports\by_parameter\WC_Discrete_Colored_dissolved_organic_matter_CDOM_Lab_Bottom_files/figure-html/Trendlines_ManagedArea-2.png" id="118" name="Picture"/>
                    <pic:cNvPicPr>
                      <a:picLocks noChangeArrowheads="1" noChangeAspect="1"/>
                    </pic:cNvPicPr>
                  </pic:nvPicPr>
                  <pic:blipFill>
                    <a:blip r:embed="rId11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20" name="Picture"/>
            <a:graphic>
              <a:graphicData uri="http://schemas.openxmlformats.org/drawingml/2006/picture">
                <pic:pic>
                  <pic:nvPicPr>
                    <pic:cNvPr descr="C:\Users\jepanzik\Box\R%20Projects\SEACAR_Panzik\WQ_Discrete\reports\by_parameter\WC_Discrete_Colored_dissolved_organic_matter_CDOM_Lab_Bottom_files/figure-html/Trendlines_ManagedArea-3.png" id="121" name="Picture"/>
                    <pic:cNvPicPr>
                      <a:picLocks noChangeArrowheads="1" noChangeAspect="1"/>
                    </pic:cNvPicPr>
                  </pic:nvPicPr>
                  <pic:blipFill>
                    <a:blip r:embed="rId11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23" name="Picture"/>
            <a:graphic>
              <a:graphicData uri="http://schemas.openxmlformats.org/drawingml/2006/picture">
                <pic:pic>
                  <pic:nvPicPr>
                    <pic:cNvPr descr="C:\Users\jepanzik\Box\R%20Projects\SEACAR_Panzik\WQ_Discrete\reports\by_parameter\WC_Discrete_Colored_dissolved_organic_matter_CDOM_Lab_Bottom_files/figure-html/Trendlines_ManagedArea-4.png" id="124" name="Picture"/>
                    <pic:cNvPicPr>
                      <a:picLocks noChangeArrowheads="1" noChangeAspect="1"/>
                    </pic:cNvPicPr>
                  </pic:nvPicPr>
                  <pic:blipFill>
                    <a:blip r:embed="rId12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26" name="Picture"/>
            <a:graphic>
              <a:graphicData uri="http://schemas.openxmlformats.org/drawingml/2006/picture">
                <pic:pic>
                  <pic:nvPicPr>
                    <pic:cNvPr descr="C:\Users\jepanzik\Box\R%20Projects\SEACAR_Panzik\WQ_Discrete\reports\by_parameter\WC_Discrete_Colored_dissolved_organic_matter_CDOM_Lab_Bottom_files/figure-html/Trendlines_ManagedArea-5.png" id="127" name="Picture"/>
                    <pic:cNvPicPr>
                      <a:picLocks noChangeArrowheads="1" noChangeAspect="1"/>
                    </pic:cNvPicPr>
                  </pic:nvPicPr>
                  <pic:blipFill>
                    <a:blip r:embed="rId125"/>
                    <a:stretch>
                      <a:fillRect/>
                    </a:stretch>
                  </pic:blipFill>
                  <pic:spPr bwMode="auto">
                    <a:xfrm>
                      <a:off x="0" y="0"/>
                      <a:ext cx="5334000" cy="4800600"/>
                    </a:xfrm>
                    <a:prstGeom prst="rect">
                      <a:avLst/>
                    </a:prstGeom>
                    <a:noFill/>
                    <a:ln w="9525">
                      <a:noFill/>
                      <a:headEnd/>
                      <a:tailEnd/>
                    </a:ln>
                  </pic:spPr>
                </pic:pic>
              </a:graphicData>
            </a:graphic>
          </wp:inline>
        </w:drawing>
      </w:r>
    </w:p>
    <w:bookmarkEnd w:id="128"/>
    <w:bookmarkStart w:id="174"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30"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1.png" id="131" name="Picture"/>
                    <pic:cNvPicPr>
                      <a:picLocks noChangeArrowheads="1" noChangeAspect="1"/>
                    </pic:cNvPicPr>
                  </pic:nvPicPr>
                  <pic:blipFill>
                    <a:blip r:embed="rId12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3"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2.png" id="134" name="Picture"/>
                    <pic:cNvPicPr>
                      <a:picLocks noChangeArrowheads="1" noChangeAspect="1"/>
                    </pic:cNvPicPr>
                  </pic:nvPicPr>
                  <pic:blipFill>
                    <a:blip r:embed="rId13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6"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3.png" id="137" name="Picture"/>
                    <pic:cNvPicPr>
                      <a:picLocks noChangeArrowheads="1" noChangeAspect="1"/>
                    </pic:cNvPicPr>
                  </pic:nvPicPr>
                  <pic:blipFill>
                    <a:blip r:embed="rId1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9"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4.png" id="140" name="Picture"/>
                    <pic:cNvPicPr>
                      <a:picLocks noChangeArrowheads="1" noChangeAspect="1"/>
                    </pic:cNvPicPr>
                  </pic:nvPicPr>
                  <pic:blipFill>
                    <a:blip r:embed="rId1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2"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5.png" id="143" name="Picture"/>
                    <pic:cNvPicPr>
                      <a:picLocks noChangeArrowheads="1" noChangeAspect="1"/>
                    </pic:cNvPicPr>
                  </pic:nvPicPr>
                  <pic:blipFill>
                    <a:blip r:embed="rId14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5"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6.png" id="146" name="Picture"/>
                    <pic:cNvPicPr>
                      <a:picLocks noChangeArrowheads="1" noChangeAspect="1"/>
                    </pic:cNvPicPr>
                  </pic:nvPicPr>
                  <pic:blipFill>
                    <a:blip r:embed="rId14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8"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7.png" id="149" name="Picture"/>
                    <pic:cNvPicPr>
                      <a:picLocks noChangeArrowheads="1" noChangeAspect="1"/>
                    </pic:cNvPicPr>
                  </pic:nvPicPr>
                  <pic:blipFill>
                    <a:blip r:embed="rId14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1"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8.png" id="152" name="Picture"/>
                    <pic:cNvPicPr>
                      <a:picLocks noChangeArrowheads="1" noChangeAspect="1"/>
                    </pic:cNvPicPr>
                  </pic:nvPicPr>
                  <pic:blipFill>
                    <a:blip r:embed="rId15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4"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9.png" id="155" name="Picture"/>
                    <pic:cNvPicPr>
                      <a:picLocks noChangeArrowheads="1" noChangeAspect="1"/>
                    </pic:cNvPicPr>
                  </pic:nvPicPr>
                  <pic:blipFill>
                    <a:blip r:embed="rId15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7"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10.png" id="158" name="Picture"/>
                    <pic:cNvPicPr>
                      <a:picLocks noChangeArrowheads="1" noChangeAspect="1"/>
                    </pic:cNvPicPr>
                  </pic:nvPicPr>
                  <pic:blipFill>
                    <a:blip r:embed="rId15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0"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11.png" id="161" name="Picture"/>
                    <pic:cNvPicPr>
                      <a:picLocks noChangeArrowheads="1" noChangeAspect="1"/>
                    </pic:cNvPicPr>
                  </pic:nvPicPr>
                  <pic:blipFill>
                    <a:blip r:embed="rId15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3"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12.png" id="164" name="Picture"/>
                    <pic:cNvPicPr>
                      <a:picLocks noChangeArrowheads="1" noChangeAspect="1"/>
                    </pic:cNvPicPr>
                  </pic:nvPicPr>
                  <pic:blipFill>
                    <a:blip r:embed="rId16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6"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13.png" id="167" name="Picture"/>
                    <pic:cNvPicPr>
                      <a:picLocks noChangeArrowheads="1" noChangeAspect="1"/>
                    </pic:cNvPicPr>
                  </pic:nvPicPr>
                  <pic:blipFill>
                    <a:blip r:embed="rId16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9"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14.png" id="170" name="Picture"/>
                    <pic:cNvPicPr>
                      <a:picLocks noChangeArrowheads="1" noChangeAspect="1"/>
                    </pic:cNvPicPr>
                  </pic:nvPicPr>
                  <pic:blipFill>
                    <a:blip r:embed="rId1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2" name="Picture"/>
            <a:graphic>
              <a:graphicData uri="http://schemas.openxmlformats.org/drawingml/2006/picture">
                <pic:pic>
                  <pic:nvPicPr>
                    <pic:cNvPr descr="C:\Users\jepanzik\Box\R%20Projects\SEACAR_Panzik\WQ_Discrete\reports\by_parameter\WC_Discrete_Colored_dissolved_organic_matter_CDOM_Lab_Bottom_files/figure-html/BoxPlots_ManagedArea-15.png" id="173" name="Picture"/>
                    <pic:cNvPicPr>
                      <a:picLocks noChangeArrowheads="1" noChangeAspect="1"/>
                    </pic:cNvPicPr>
                  </pic:nvPicPr>
                  <pic:blipFill>
                    <a:blip r:embed="rId171"/>
                    <a:stretch>
                      <a:fillRect/>
                    </a:stretch>
                  </pic:blipFill>
                  <pic:spPr bwMode="auto">
                    <a:xfrm>
                      <a:off x="0" y="0"/>
                      <a:ext cx="5334000" cy="6400800"/>
                    </a:xfrm>
                    <a:prstGeom prst="rect">
                      <a:avLst/>
                    </a:prstGeom>
                    <a:noFill/>
                    <a:ln w="9525">
                      <a:noFill/>
                      <a:headEnd/>
                      <a:tailEnd/>
                    </a:ln>
                  </pic:spPr>
                </pic:pic>
              </a:graphicData>
            </a:graphic>
          </wp:inline>
        </w:drawing>
      </w:r>
    </w:p>
    <w:bookmarkEnd w:id="1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49" Target="media/rId49.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Colored dissolved organic matter, CDOM</dc:title>
  <dc:creator/>
  <cp:keywords/>
  <dcterms:created xsi:type="dcterms:W3CDTF">2022-10-17T21:12:32Z</dcterms:created>
  <dcterms:modified xsi:type="dcterms:W3CDTF">2022-10-17T21:12:32Z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October, 2022</vt:lpwstr>
  </property>
  <property fmtid="{D5CDD505-2E9C-101B-9397-08002B2CF9AE}" pid="3" name="output">
    <vt:lpwstr/>
  </property>
</Properties>
</file>