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6F219" w14:textId="33D4E2F0" w:rsidR="00F036FA" w:rsidRPr="00F036FA" w:rsidRDefault="00F036FA" w:rsidP="00F036FA">
      <w:r w:rsidRPr="00F036FA">
        <w:rPr>
          <w:b/>
          <w:bCs/>
        </w:rPr>
        <w:t>CityTRAQ Playground Overview</w:t>
      </w:r>
      <w:r w:rsidRPr="00F036FA">
        <w:br/>
        <w:t>This GitHub repository provides access to all</w:t>
      </w:r>
      <w:r>
        <w:rPr>
          <w:lang w:val="en-US"/>
        </w:rPr>
        <w:t xml:space="preserve"> the</w:t>
      </w:r>
      <w:r w:rsidRPr="00F036FA">
        <w:t xml:space="preserve"> Arduino code </w:t>
      </w:r>
      <w:r>
        <w:rPr>
          <w:lang w:val="en-US"/>
        </w:rPr>
        <w:t xml:space="preserve">and components </w:t>
      </w:r>
      <w:r w:rsidRPr="00F036FA">
        <w:t>required to build, repair, and upgrade the CityTRAQ Playground project.</w:t>
      </w:r>
    </w:p>
    <w:p w14:paraId="3A2AB390" w14:textId="77777777" w:rsidR="00F036FA" w:rsidRPr="00F036FA" w:rsidRDefault="00F036FA" w:rsidP="00F036FA">
      <w:r w:rsidRPr="00F036FA">
        <w:t xml:space="preserve">Here’s the updated </w:t>
      </w:r>
      <w:r w:rsidRPr="00F036FA">
        <w:rPr>
          <w:b/>
          <w:bCs/>
        </w:rPr>
        <w:t>Arduino Code</w:t>
      </w:r>
      <w:r w:rsidRPr="00F036FA">
        <w:t xml:space="preserve"> section to reflect your new requirements:</w:t>
      </w:r>
    </w:p>
    <w:p w14:paraId="51540DD0" w14:textId="77777777" w:rsidR="00F036FA" w:rsidRPr="00F036FA" w:rsidRDefault="00F036FA" w:rsidP="00F036FA">
      <w:pPr>
        <w:rPr>
          <w:b/>
          <w:bCs/>
        </w:rPr>
      </w:pPr>
      <w:r w:rsidRPr="00F036FA">
        <w:rPr>
          <w:b/>
          <w:bCs/>
        </w:rPr>
        <w:t>Arduino Code</w:t>
      </w:r>
    </w:p>
    <w:p w14:paraId="20A2D003" w14:textId="77777777" w:rsidR="00F036FA" w:rsidRPr="00F036FA" w:rsidRDefault="00F036FA" w:rsidP="00F036FA">
      <w:r w:rsidRPr="00F036FA">
        <w:t>The Arduino Mega is programmed to control the system's electronics and interactions. Below are the key functionalities:</w:t>
      </w:r>
    </w:p>
    <w:p w14:paraId="2112C8B3" w14:textId="77777777" w:rsidR="00F036FA" w:rsidRPr="00F036FA" w:rsidRDefault="00F036FA" w:rsidP="00F036FA">
      <w:pPr>
        <w:numPr>
          <w:ilvl w:val="0"/>
          <w:numId w:val="4"/>
        </w:numPr>
      </w:pPr>
      <w:r w:rsidRPr="00F036FA">
        <w:rPr>
          <w:b/>
          <w:bCs/>
        </w:rPr>
        <w:t>Sensor_Control</w:t>
      </w:r>
      <w:r w:rsidRPr="00F036FA">
        <w:t>:</w:t>
      </w:r>
    </w:p>
    <w:p w14:paraId="68AA4B0C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>Operates the E18-D80NK Infrared Reflection Sensors to detect the rotation of the wheels.</w:t>
      </w:r>
    </w:p>
    <w:p w14:paraId="680E0B43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>Tracks the number of rotations to monitor progress toward the set goal.</w:t>
      </w:r>
    </w:p>
    <w:p w14:paraId="7DD2E580" w14:textId="77777777" w:rsidR="00F036FA" w:rsidRPr="00F036FA" w:rsidRDefault="00F036FA" w:rsidP="00F036FA">
      <w:pPr>
        <w:numPr>
          <w:ilvl w:val="0"/>
          <w:numId w:val="4"/>
        </w:numPr>
      </w:pPr>
      <w:r w:rsidRPr="00F036FA">
        <w:rPr>
          <w:b/>
          <w:bCs/>
        </w:rPr>
        <w:t>Lighting_System</w:t>
      </w:r>
      <w:r w:rsidRPr="00F036FA">
        <w:t>:</w:t>
      </w:r>
    </w:p>
    <w:p w14:paraId="1EBB4960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 xml:space="preserve">The </w:t>
      </w:r>
      <w:r w:rsidRPr="00F036FA">
        <w:rPr>
          <w:b/>
          <w:bCs/>
        </w:rPr>
        <w:t>10K potentiometers</w:t>
      </w:r>
      <w:r w:rsidRPr="00F036FA">
        <w:t xml:space="preserve"> are used to set the difficulty level, adjusting the number of rotations needed to reach a goal from easy to hard.</w:t>
      </w:r>
    </w:p>
    <w:p w14:paraId="11FAB4AE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 xml:space="preserve">The </w:t>
      </w:r>
      <w:r w:rsidRPr="00F036FA">
        <w:rPr>
          <w:b/>
          <w:bCs/>
        </w:rPr>
        <w:t>push button</w:t>
      </w:r>
      <w:r w:rsidRPr="00F036FA">
        <w:t xml:space="preserve"> confirms the selected goal, saving the target number of rotations for the session.</w:t>
      </w:r>
    </w:p>
    <w:p w14:paraId="59F231A7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>As progress is made:</w:t>
      </w:r>
    </w:p>
    <w:p w14:paraId="3B67C795" w14:textId="77777777" w:rsidR="00F036FA" w:rsidRPr="00F036FA" w:rsidRDefault="00F036FA" w:rsidP="00F036FA">
      <w:pPr>
        <w:numPr>
          <w:ilvl w:val="2"/>
          <w:numId w:val="4"/>
        </w:numPr>
      </w:pPr>
      <w:r w:rsidRPr="00F036FA">
        <w:t xml:space="preserve">The </w:t>
      </w:r>
      <w:r w:rsidRPr="00F036FA">
        <w:rPr>
          <w:b/>
          <w:bCs/>
        </w:rPr>
        <w:t>1-meter LED strip</w:t>
      </w:r>
      <w:r w:rsidRPr="00F036FA">
        <w:t xml:space="preserve"> lights up proportionally to the progress, with sections illuminating in sequence.</w:t>
      </w:r>
    </w:p>
    <w:p w14:paraId="176078E5" w14:textId="77777777" w:rsidR="00F036FA" w:rsidRPr="00F036FA" w:rsidRDefault="00F036FA" w:rsidP="00F036FA">
      <w:pPr>
        <w:numPr>
          <w:ilvl w:val="2"/>
          <w:numId w:val="4"/>
        </w:numPr>
      </w:pPr>
      <w:r w:rsidRPr="00F036FA">
        <w:t xml:space="preserve">The LED strip transitions from </w:t>
      </w:r>
      <w:r w:rsidRPr="00F036FA">
        <w:rPr>
          <w:b/>
          <w:bCs/>
        </w:rPr>
        <w:t>red</w:t>
      </w:r>
      <w:r w:rsidRPr="00F036FA">
        <w:t xml:space="preserve"> to </w:t>
      </w:r>
      <w:r w:rsidRPr="00F036FA">
        <w:rPr>
          <w:b/>
          <w:bCs/>
        </w:rPr>
        <w:t>green</w:t>
      </w:r>
      <w:r w:rsidRPr="00F036FA">
        <w:t>, indicating proximity to the goal.</w:t>
      </w:r>
    </w:p>
    <w:p w14:paraId="6B0AB3E5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>When the goal is reached:</w:t>
      </w:r>
    </w:p>
    <w:p w14:paraId="14A435B4" w14:textId="77777777" w:rsidR="00F036FA" w:rsidRPr="00F036FA" w:rsidRDefault="00F036FA" w:rsidP="00F036FA">
      <w:pPr>
        <w:numPr>
          <w:ilvl w:val="2"/>
          <w:numId w:val="4"/>
        </w:numPr>
      </w:pPr>
      <w:r w:rsidRPr="00F036FA">
        <w:t xml:space="preserve">The LED strip lights up fully in </w:t>
      </w:r>
      <w:r w:rsidRPr="00F036FA">
        <w:rPr>
          <w:b/>
          <w:bCs/>
        </w:rPr>
        <w:t>green</w:t>
      </w:r>
      <w:r w:rsidRPr="00F036FA">
        <w:t>.</w:t>
      </w:r>
    </w:p>
    <w:p w14:paraId="7AAD083D" w14:textId="77777777" w:rsidR="00F036FA" w:rsidRPr="00F036FA" w:rsidRDefault="00F036FA" w:rsidP="00F036FA">
      <w:pPr>
        <w:numPr>
          <w:ilvl w:val="2"/>
          <w:numId w:val="4"/>
        </w:numPr>
      </w:pPr>
      <w:r w:rsidRPr="00F036FA">
        <w:t xml:space="preserve">An additional </w:t>
      </w:r>
      <w:r w:rsidRPr="00F036FA">
        <w:rPr>
          <w:b/>
          <w:bCs/>
        </w:rPr>
        <w:t>LED ring</w:t>
      </w:r>
      <w:r w:rsidRPr="00F036FA">
        <w:t xml:space="preserve"> turns on to indicate the completion of the goal.</w:t>
      </w:r>
    </w:p>
    <w:p w14:paraId="5B2201CC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 xml:space="preserve">The process can repeat for up to </w:t>
      </w:r>
      <w:r w:rsidRPr="00F036FA">
        <w:rPr>
          <w:b/>
          <w:bCs/>
        </w:rPr>
        <w:t>20 goals</w:t>
      </w:r>
      <w:r w:rsidRPr="00F036FA">
        <w:t xml:space="preserve">, allowing for all </w:t>
      </w:r>
      <w:r w:rsidRPr="00F036FA">
        <w:rPr>
          <w:b/>
          <w:bCs/>
        </w:rPr>
        <w:t>20 LED rings</w:t>
      </w:r>
      <w:r w:rsidRPr="00F036FA">
        <w:t xml:space="preserve"> to light up incrementally as goals are achieved.</w:t>
      </w:r>
    </w:p>
    <w:p w14:paraId="42ABCFD8" w14:textId="77777777" w:rsidR="00F036FA" w:rsidRPr="00F036FA" w:rsidRDefault="00F036FA" w:rsidP="00F036FA">
      <w:pPr>
        <w:numPr>
          <w:ilvl w:val="0"/>
          <w:numId w:val="4"/>
        </w:numPr>
      </w:pPr>
      <w:r w:rsidRPr="00F036FA">
        <w:rPr>
          <w:b/>
          <w:bCs/>
        </w:rPr>
        <w:t>Power_Management</w:t>
      </w:r>
      <w:r w:rsidRPr="00F036FA">
        <w:t>:</w:t>
      </w:r>
    </w:p>
    <w:p w14:paraId="5451580D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>Ensures stable power delivery via the Mean Well 5V 10A Switching Power Supply.</w:t>
      </w:r>
    </w:p>
    <w:p w14:paraId="4FABC89B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 xml:space="preserve">Incorporates </w:t>
      </w:r>
      <w:r w:rsidRPr="00F036FA">
        <w:rPr>
          <w:b/>
          <w:bCs/>
        </w:rPr>
        <w:t>330-ohm resistors</w:t>
      </w:r>
      <w:r w:rsidRPr="00F036FA">
        <w:t xml:space="preserve"> for circuit stability and to protect the LEDs.</w:t>
      </w:r>
    </w:p>
    <w:p w14:paraId="0C3BD301" w14:textId="77777777" w:rsidR="00F036FA" w:rsidRPr="00F036FA" w:rsidRDefault="00F036FA" w:rsidP="00F036FA">
      <w:pPr>
        <w:numPr>
          <w:ilvl w:val="0"/>
          <w:numId w:val="4"/>
        </w:numPr>
      </w:pPr>
      <w:r w:rsidRPr="00F036FA">
        <w:rPr>
          <w:b/>
          <w:bCs/>
        </w:rPr>
        <w:t>Goal Adjustment</w:t>
      </w:r>
      <w:r w:rsidRPr="00F036FA">
        <w:t>:</w:t>
      </w:r>
    </w:p>
    <w:p w14:paraId="6E1A8808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 xml:space="preserve">Goals are set using the </w:t>
      </w:r>
      <w:r w:rsidRPr="00F036FA">
        <w:rPr>
          <w:b/>
          <w:bCs/>
        </w:rPr>
        <w:t>potentiometers</w:t>
      </w:r>
      <w:r w:rsidRPr="00F036FA">
        <w:t>, ranging from fewer to more rotations based on the difficulty level.</w:t>
      </w:r>
    </w:p>
    <w:p w14:paraId="0AE17D5E" w14:textId="77777777" w:rsidR="00F036FA" w:rsidRPr="00F036FA" w:rsidRDefault="00F036FA" w:rsidP="00F036FA">
      <w:pPr>
        <w:numPr>
          <w:ilvl w:val="1"/>
          <w:numId w:val="4"/>
        </w:numPr>
      </w:pPr>
      <w:r w:rsidRPr="00F036FA">
        <w:t>The push button confirms the selected goal, storing it as the target value for the current session.</w:t>
      </w:r>
    </w:p>
    <w:p w14:paraId="3E7DF763" w14:textId="77777777" w:rsidR="00F036FA" w:rsidRPr="00F036FA" w:rsidRDefault="00F036FA" w:rsidP="00F036FA"/>
    <w:p w14:paraId="521F7EF7" w14:textId="381CA8A1" w:rsidR="00F036FA" w:rsidRPr="00F036FA" w:rsidRDefault="00F036FA" w:rsidP="00F036FA">
      <w:pPr>
        <w:rPr>
          <w:b/>
          <w:bCs/>
        </w:rPr>
      </w:pPr>
      <w:r w:rsidRPr="00F036FA">
        <w:rPr>
          <w:b/>
          <w:bCs/>
        </w:rPr>
        <w:lastRenderedPageBreak/>
        <w:t>Credits</w:t>
      </w:r>
    </w:p>
    <w:p w14:paraId="1D56ACDD" w14:textId="77777777" w:rsidR="00F036FA" w:rsidRPr="00F036FA" w:rsidRDefault="00F036FA" w:rsidP="00F036FA">
      <w:r w:rsidRPr="00F036FA">
        <w:t>This project was developed by:</w:t>
      </w:r>
    </w:p>
    <w:p w14:paraId="213259AD" w14:textId="77777777" w:rsidR="00F036FA" w:rsidRPr="00F036FA" w:rsidRDefault="00F036FA" w:rsidP="00F036FA">
      <w:pPr>
        <w:numPr>
          <w:ilvl w:val="0"/>
          <w:numId w:val="3"/>
        </w:numPr>
      </w:pPr>
      <w:r w:rsidRPr="00F036FA">
        <w:t>Obe Baert</w:t>
      </w:r>
    </w:p>
    <w:p w14:paraId="23A70EF3" w14:textId="77777777" w:rsidR="00F036FA" w:rsidRPr="00F036FA" w:rsidRDefault="00F036FA" w:rsidP="00F036FA">
      <w:pPr>
        <w:numPr>
          <w:ilvl w:val="0"/>
          <w:numId w:val="3"/>
        </w:numPr>
      </w:pPr>
      <w:r w:rsidRPr="00F036FA">
        <w:t>Ivan Garcia Juarez</w:t>
      </w:r>
    </w:p>
    <w:p w14:paraId="5AF55698" w14:textId="77777777" w:rsidR="00F036FA" w:rsidRPr="00F036FA" w:rsidRDefault="00F036FA" w:rsidP="00F036FA">
      <w:pPr>
        <w:numPr>
          <w:ilvl w:val="0"/>
          <w:numId w:val="3"/>
        </w:numPr>
      </w:pPr>
      <w:r w:rsidRPr="00F036FA">
        <w:t>Ruben Rimbaut</w:t>
      </w:r>
    </w:p>
    <w:p w14:paraId="1107E8A7" w14:textId="77777777" w:rsidR="00F036FA" w:rsidRPr="00F036FA" w:rsidRDefault="00F036FA" w:rsidP="00F036FA">
      <w:pPr>
        <w:numPr>
          <w:ilvl w:val="0"/>
          <w:numId w:val="3"/>
        </w:numPr>
      </w:pPr>
      <w:r w:rsidRPr="00F036FA">
        <w:t>Florien Verduyn</w:t>
      </w:r>
    </w:p>
    <w:p w14:paraId="77750390" w14:textId="77777777" w:rsidR="00F036FA" w:rsidRPr="00F036FA" w:rsidRDefault="00F036FA" w:rsidP="00F036FA">
      <w:pPr>
        <w:numPr>
          <w:ilvl w:val="0"/>
          <w:numId w:val="3"/>
        </w:numPr>
      </w:pPr>
      <w:r w:rsidRPr="00F036FA">
        <w:t>Viktor Coopman</w:t>
      </w:r>
    </w:p>
    <w:p w14:paraId="7BA5BEC9" w14:textId="77777777" w:rsidR="00C630BA" w:rsidRDefault="00C630BA"/>
    <w:sectPr w:rsidR="00C6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C379B"/>
    <w:multiLevelType w:val="multilevel"/>
    <w:tmpl w:val="CD7E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4204E"/>
    <w:multiLevelType w:val="multilevel"/>
    <w:tmpl w:val="2FB6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E5F1D"/>
    <w:multiLevelType w:val="multilevel"/>
    <w:tmpl w:val="3E1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801C3"/>
    <w:multiLevelType w:val="multilevel"/>
    <w:tmpl w:val="6C3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586571">
    <w:abstractNumId w:val="3"/>
  </w:num>
  <w:num w:numId="2" w16cid:durableId="641738398">
    <w:abstractNumId w:val="2"/>
  </w:num>
  <w:num w:numId="3" w16cid:durableId="1556115721">
    <w:abstractNumId w:val="0"/>
  </w:num>
  <w:num w:numId="4" w16cid:durableId="97139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FA"/>
    <w:rsid w:val="004A4DC4"/>
    <w:rsid w:val="00532E3B"/>
    <w:rsid w:val="00761E16"/>
    <w:rsid w:val="00B10756"/>
    <w:rsid w:val="00C630BA"/>
    <w:rsid w:val="00E742E5"/>
    <w:rsid w:val="00F0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4D69"/>
  <w15:chartTrackingRefBased/>
  <w15:docId w15:val="{CA71BF8A-5AF3-4FAF-9014-38E02CF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3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3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03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3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3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3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3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3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3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3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03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03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36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36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36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36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36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36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3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3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3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3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36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36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36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3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36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3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 Baert</dc:creator>
  <cp:keywords/>
  <dc:description/>
  <cp:lastModifiedBy>Obe Baert</cp:lastModifiedBy>
  <cp:revision>1</cp:revision>
  <dcterms:created xsi:type="dcterms:W3CDTF">2025-01-13T10:14:00Z</dcterms:created>
  <dcterms:modified xsi:type="dcterms:W3CDTF">2025-01-13T10:20:00Z</dcterms:modified>
</cp:coreProperties>
</file>