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2.1. Mục đích, 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dung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Mục đích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động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biết trước lược đồ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kích thước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các 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và quy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của khâu dẫn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Nội 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Gồm 3 bài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toán cơ bản 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- Bài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trí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khâu và quỹ 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điểm đặc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trưng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- Bài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vận tốc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Xác định 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góc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và 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điểm đặc trưng.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Bài 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tốc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Xác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góc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các khâu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đặc trưng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pháp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đồ 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họa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đồ giải tích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cấu rồi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trình 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bằng phương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hoạ đồ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Phương pháp này có 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là đơn giản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nhược điểm là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độ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không cao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dụng cho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cấu 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pháp 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tích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Lập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trình toán học biểu 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hệ hàm số giữa các đại lượng đã biết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cần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tìm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nay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phát triển của máy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chuộng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2.2 Bài toán vị trí và quỹ đạo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- Bài toán vị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trí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cơ cấu 4 khâu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phẳng (loại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) để biết cách vẽ 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cấu. Giả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biết kích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thước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các khâu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và 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dẫn 1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cho bởi góc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tỷ lệ xích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đồ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XYmm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XY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Trong đó: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chiều dài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(m)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là chiều dài biểu thị 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hoạ đồ 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(mm)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giá AD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quỹ đạo điểm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khâu dẫn 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vòng tròn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với tỷ lệ xích chiều dài 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trước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của điểm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một mặt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cách 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đoạn bằng chiều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dài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thanh truyền 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một mặt 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nằm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trên quỹ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quay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quanh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D. Vậy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lấy C là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vòng tròn (D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) và vòng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tròn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= Bài toán quỹ đạo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bài 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xác định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loạt hoạ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vị trí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nối 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trong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1 chu 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Ꭰ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2.3. Các phương trình cơ bản xác định vận tốc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gia tốc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Khâu chuyển động tịnh tiến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Vận tốc góc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khâu 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- Tất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điểm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gia tốc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=...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ав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VC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6"/>
          <w:szCs w:val="8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6"/>
          <w:szCs w:val="8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6"/>
          <w:szCs w:val="86"/>
          <w:u w:val="none"/>
          <w:shd w:fill="auto" w:val="clear"/>
          <w:vertAlign w:val="baseline"/>
          <w:rtl w:val="0"/>
        </w:rPr>
        <w:t xml:space="preserve">TÍCH ĐỘNG HỌC CƠ CẤU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Khâu quay quanh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trục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cố định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włos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• Độ lớn: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v 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alo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OA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- Chiều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quay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lớn: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ah = 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0A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L2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• Chiều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hướng từ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tâm 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ε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tốc tiếp của điểm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• Độ lớn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Edo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Phương: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L OA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Chiều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chiều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phần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 a=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tả,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singl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lớn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tổ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một góc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tga =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arctg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cách nhau 1 đoạn lạB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VBA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lớn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VBA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Phương: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LBA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Chiều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theo chiều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Gia tốc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ΒΑ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ΒΑ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lớn: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 02lBA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=BA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ΒΑ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IBA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ε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Chiều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tới tâm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VBA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B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lớn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EBA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LBA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Chiều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theo 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của c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Quan hệ vận tốc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gia tốc 2 điểm thuộc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trượt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và trùng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nhau tức thời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Xét 2 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thành 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trượt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trùng nhau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tức 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tại thời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xét. Chuyển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2 chuyển động: chuyển động theo cùng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chuyển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đối đối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Bị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Vận tốc 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được 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định như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VB2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= VB1 +VB2B1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B2B1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Vận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VB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song song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phương trượt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W1 =W2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VB2B1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7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ĐỘNG HỌC CƠ CẤU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Quan hệ vận tốc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gia tốc 2 điểm thuộc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trượt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và trùng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nhau tức thời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định như 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авт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α B1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a; +α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B2B1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B2B1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a,,,,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song song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phương trượt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Côriôlit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  <w:rtl w:val="0"/>
        </w:rPr>
        <w:t xml:space="preserve">Độ lớn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an,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B2B1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B2B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B2B1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४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VB2B1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ε 1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 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đị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Chiều: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cùng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chiều với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VB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đi 900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chiều 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của c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ĐỘNG HỌC CƠ CẤU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62"/>
          <w:szCs w:val="62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62"/>
          <w:szCs w:val="62"/>
          <w:u w:val="none"/>
          <w:shd w:fill="auto" w:val="clear"/>
          <w:vertAlign w:val="baseline"/>
          <w:rtl w:val="0"/>
        </w:rPr>
        <w:t xml:space="preserve">Phân tích động học bằng phương pháp đồ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62"/>
          <w:szCs w:val="62"/>
          <w:u w:val="none"/>
          <w:shd w:fill="auto" w:val="clear"/>
          <w:vertAlign w:val="baseline"/>
          <w:rtl w:val="0"/>
        </w:rPr>
        <w:t xml:space="preserve">giải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2.4.1 Bài toán vị trí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64"/>
          <w:szCs w:val="6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64"/>
          <w:szCs w:val="64"/>
          <w:u w:val="none"/>
          <w:shd w:fill="auto" w:val="clear"/>
          <w:vertAlign w:val="baseline"/>
          <w:rtl w:val="0"/>
        </w:rPr>
        <w:t xml:space="preserve">DUNG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2.4.2 Bài toán vận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tốc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2.4.3 Bài toán gia tốc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2.4.4 Một số ví dụ khác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4"/>
          <w:szCs w:val="64"/>
          <w:u w:val="none"/>
          <w:shd w:fill="auto" w:val="clear"/>
          <w:vertAlign w:val="baseline"/>
          <w:rtl w:val="0"/>
        </w:rPr>
        <w:t xml:space="preserve">2.4.1 BÀI TOÁN VỊ TRÍ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cơ cấu 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động, vị trí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các khâu luôn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nhưng ở 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thời điểm,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vị trí của chúng hoàn toàn xác định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Xét cơ cấu 4 khâu bản lề phẳng (loại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Φι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127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4"/>
          <w:szCs w:val="64"/>
          <w:u w:val="none"/>
          <w:shd w:fill="auto" w:val="clear"/>
          <w:vertAlign w:val="baseline"/>
          <w:rtl w:val="0"/>
        </w:rPr>
        <w:t xml:space="preserve">2.4.1 BÀI TOÁN VỊ TRÍ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Bước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lệ xích hoạ đồ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XY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cách dựng hình nên có 2 vị trí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tìm vị trí thực của nó, ta phải dựa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liên tục khi chuyển động của các 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đó: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lxy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là chiều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dài thực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XY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đoạn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 chiều dài biểu thị 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 đồ cơ cấu (mm)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Bước 2: Vẽ 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quỹ đạo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khâu 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Bước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là 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(D,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và 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tròn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2.4.2 BÀI TOÁN VẬN TỐC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Xác định vận tốc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C,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trên khâu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cơ cấu 4 khâu bản lề phẳng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5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VB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Do B quay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cố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nên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@1 LAB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1.1AB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Độ lớn V = 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VB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Phương: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Chiều: theo chiều quay của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2.4.2 BÀI TOÁN VẬN TỐC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@1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Vc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p=d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Xét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hệ với 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VC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VB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VCB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,?)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@1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hoạ 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tốc với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pb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Viết lại hệ 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vector biểu diễn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pb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1CD,?)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) (1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hoạ đồ vừa dựng ta được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μ1.pc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VCB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μ1,.bc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9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2.4.2 BÀI TOÁN VẬN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TỐC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Ꭰ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Tìm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VB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VEB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@1IAB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) (1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VC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Viết lại hệ 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dưới dạng các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vector biểu diễn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pb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1.LAB) (±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1CD, μ.pc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?)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hoạ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vừa dựng 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được: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2.4.2 BÀI TOÁN VẬN TỐC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Từ hoạ đồ vận tốc trên ta có được các kết luận 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tốc có gốc tại p và mút tại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,.. đều biểu 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trên cơ cấu.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thị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có 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bằng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vị trí.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Vận tốc không có gốc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biểu thị 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tương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giữa các điểm (chú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ý cách viết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bc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tương ứng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p=d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2.4.2 BÀI TOÁN VẬN TỐC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lý đồng dạng thuận: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Hinh nối các ngọn vector biểu thì vận tốc tuyệt đối của các điểm thuộc cùng một 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hoạ đồ 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đồng dạng thuận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cùng tên tương ứng trên hoạ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vị trí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Nếu biết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thuộc cùng 1 khâu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vận tốc của điểm thứ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khâu đó bao giờ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cũng xác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định vận tốc của 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BC: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001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2.4.2 BÀI TOÁN VẬN TỐC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W2,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Wz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Từ 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ta có 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được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ནྲ་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ICB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VCB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H1.bc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ICR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Chiều theo chiều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VcB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p=d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Ꭰ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@1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@3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VCD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μ12pc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lớn: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LCD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CD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ICD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Chiều theo chiều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Vco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  <w:rtl w:val="0"/>
        </w:rPr>
        <w:t xml:space="preserve">2.4.2 BÀI TOÁN GIA TỐC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Xác định gia tốc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C,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trên khâu 2 và c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&amp;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trong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cơ cấu 4 khâu bản lề phẳng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quay quanh điểm cố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nên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a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= 0 do 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đều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  <w:rtl w:val="0"/>
        </w:rPr>
        <w:t xml:space="preserve">2.4.2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  <w:rtl w:val="0"/>
        </w:rPr>
        <w:t xml:space="preserve">BÀI TOÁN GIA TỐC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디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Xét 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các 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 B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CB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aca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асв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1AB)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1⁄2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,?) 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}·lc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»)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CD,?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СВ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8"/>
          <w:szCs w:val="78"/>
          <w:u w:val="none"/>
          <w:shd w:fill="auto" w:val="clear"/>
          <w:vertAlign w:val="baseline"/>
          <w:rtl w:val="0"/>
        </w:rPr>
        <w:t xml:space="preserve">2.4.2 BÀI TOÁN GIA TỐC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Tìm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ас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tốc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πb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प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7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Viết lại hệ pt trên dưới dạng các vector biểu diễn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πС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πο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bn CB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NCBC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πN CD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NCDC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1AB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@1⁄2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,?)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æ31»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vừa dựng, 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μa.πc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  <w:rtl w:val="0"/>
        </w:rPr>
        <w:t xml:space="preserve">2.4.2 BÀI TOÁN GIA TỐC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디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6.39999999999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६ 2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acBnCBC.μa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ICB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ICB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CB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 sẽ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có được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CB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chiều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CD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ncdc.μa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Ez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ICD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Ica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tại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 sẽ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chiều của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  <w:rtl w:val="0"/>
        </w:rPr>
        <w:t xml:space="preserve">2.4.2 BÀI TOÁN GIA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  <w:rtl w:val="0"/>
        </w:rPr>
        <w:t xml:space="preserve">TỐC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디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Xét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 hệ với các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CEB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02-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LEB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EC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agc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EC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0.7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ΙΙπέ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μα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p, xc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)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, VC)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LEC,?)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EC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LEC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  <w:rtl w:val="0"/>
        </w:rPr>
        <w:t xml:space="preserve">2.4.2 BÀI TOÁN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8"/>
          <w:szCs w:val="68"/>
          <w:u w:val="none"/>
          <w:shd w:fill="auto" w:val="clear"/>
          <w:vertAlign w:val="baseline"/>
          <w:rtl w:val="0"/>
        </w:rPr>
        <w:t xml:space="preserve">TỐC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प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8"/>
          <w:szCs w:val="68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8"/>
          <w:szCs w:val="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Viết lại hệ pt trên dưới dạng các vector biểu diễn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EC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5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πе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πο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AB, 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2.1AB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|||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vừa dựng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 được: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bnEB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πε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ПЕВЕ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 EC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nece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μ1.TC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) |||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LEC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VEC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EC,?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αE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μ11.πе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  <w:rtl w:val="0"/>
        </w:rPr>
        <w:t xml:space="preserve">2.4.2 BÀI TOÁN GIA TỐC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7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W1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디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hoạ đồ gia tốc ta có được các kết luận sau: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• Gia tốc có gốc tại x và mút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,.. đều biểu thị gia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tuyệt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điểm B, C, .. trên cơ 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Cực 7 biểu 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gia tốc bằng 0 trên hoạ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vị trí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• Gia tốc không có gốc tại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viết: ốc tương ứng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CB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biểu thị 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tương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giữa các điểm (chú ý cách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62"/>
          <w:szCs w:val="62"/>
          <w:u w:val="none"/>
          <w:shd w:fill="auto" w:val="clear"/>
          <w:vertAlign w:val="baseline"/>
          <w:rtl w:val="0"/>
        </w:rPr>
        <w:t xml:space="preserve">2.4.2 BÀI TOÁN GIA TỐC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प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π=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lý đồng dạng thuận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NCB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NEB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Hình nối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cùng một 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dạng thuận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hình nối các ngọn vector 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tốc (tuyệt đối) của các điểm đó trên hoạ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tốc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Nếu biết 2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cùng 1 khâu thì vận 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thứ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trên 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giờ cũng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được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NCD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minh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αCB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= √(αCB)2 +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αCB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СВ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СВ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»c·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•@2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)2 + (lsc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2)2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BCV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1Bc√ @2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ε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Tương tự ta 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LBE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√√ @ 222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ε 32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ΒΕ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α 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√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√ @ 222 + ε 32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EB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| BE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singl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single"/>
          <w:shd w:fill="auto" w:val="clear"/>
          <w:vertAlign w:val="baseline"/>
          <w:rtl w:val="0"/>
        </w:rPr>
        <w:t xml:space="preserve">CB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 √ √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1BC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BC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1BC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ABCE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90"/>
          <w:szCs w:val="9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90"/>
          <w:szCs w:val="9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  <w:rtl w:val="0"/>
        </w:rPr>
        <w:t xml:space="preserve">2.4.3 MỘT SỐ VÍ DỤ KHÁC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Xác định vận tốc và gia tốc của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trên khâu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% của cơ 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culít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các kích thước của cơ 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 = const = 1 (1/s)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VB1 VB2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chuyển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đối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nên: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B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 lớn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VB2 = @1.1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Chiều: theo chiều quay của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  <w:rtl w:val="0"/>
        </w:rPr>
        <w:t xml:space="preserve">2.4.4 MỘT SỐ VÍ DỤ KHÁC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Tìm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VB3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Xét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các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các 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√ B2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VB,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AB,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Viết lại hệ pt trên dưới dạng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vector biểu diễn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@2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W2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pb3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pb2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b2b2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,?)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@AB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CB,?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b1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VB3B2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 trình theo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 xác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H1.pb2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  <w:rtl w:val="0"/>
        </w:rPr>
        <w:t xml:space="preserve">2.4.4 MỘT SỐ VÍ DỤ KHÁC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@3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VB3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V12H1.pb2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ICB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ICB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 CB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có chiều theo chiều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VB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Tìm v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Dùng định lý đồng dạng thuận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VB3B2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W2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CD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b1 = b2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Abcd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ABCD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cb1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μ1.pd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thức: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  <w:rtl w:val="0"/>
        </w:rPr>
        <w:t xml:space="preserve">2.4.4 MỘT SỐ VÍ DỤ KHÁC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Tìm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B1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а B2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α B1 = αB12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@2 1 AB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ав a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hướng từ B tới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quay đều quanh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B,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có các quan hệ 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B2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B2B2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α B2B2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021AB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(VB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,B2 2@2VB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B2)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|| CB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, @3⁄41Âc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ΑΒ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Gia 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Côriôlita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B3B2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Chiều: Quay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VB2B2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90° theo chiều quay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  <w:rtl w:val="0"/>
        </w:rPr>
        <w:t xml:space="preserve">2.4.4 MỘT SỐ VÍ DỤ KHÁC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Viết lại hệ pt 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dạng các vector biểu diễn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Ꭰ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πb2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b2k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kb2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B3B2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AB, œ1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 ̧ 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202V ̧ ̧3) 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CB,?)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πη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πN BC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B3B2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npcb3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(||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BC, @3.1BC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 (1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,?)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hoạ đồ vừa dựng,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định được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μa.πb2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AB B2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AB2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,c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AB3B2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///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VB,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NBC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LBC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=C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72"/>
          <w:szCs w:val="72"/>
          <w:u w:val="none"/>
          <w:shd w:fill="auto" w:val="clear"/>
          <w:vertAlign w:val="baseline"/>
          <w:rtl w:val="0"/>
        </w:rPr>
        <w:t xml:space="preserve">2.4.4 MỘT SỐ VÍ DỤ KHÁC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Ꭰ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aB.c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E3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1BC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đặt agạc tại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ta sẽ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chiều của </w:t>
      </w:r>
      <w:r w:rsidDel="00000000" w:rsidR="00000000" w:rsidRPr="00000000">
        <w:rPr>
          <w:rFonts w:ascii="Cousine" w:cs="Cousine" w:eastAsia="Cousine" w:hAnsi="Cousin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Dùng định lý đồng dạng thuận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Abcd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ABCD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 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được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μα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πα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 CD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cb1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СВ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,B2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AB2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ABC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VB,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1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NBC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LBC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3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π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PHÁP GIẢI TÍCH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Phân tích động học cơ cấu 4kbl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Xét cơ cấu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khâu 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lề phẳng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Biết kích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cả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khâu,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Góc định 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của khâu dẫn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Vận tốc góc quay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Xác định vị trí, vận tốc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tốc của các 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cấu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PHƯƠNG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TÍCH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định vị trí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phương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vector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Ï1+Ï1⁄2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Ïâ+Ï1⁄2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(*)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Ta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viết phương trình (*)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hình chiếu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p1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-L=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Ø3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Giải hệ 2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định được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Φι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L1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Q3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PHƯƠNG PHÁP GIẢI TÍCH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định vận tốc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Lấy đạo hàm hệ 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thời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 được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L2æ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Læ1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cos1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L2æ1⁄2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 ̧æ,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93 = 0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Hệ (2)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dưới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— L ̧æ,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trận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q2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@2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1, sin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@1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- 13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dạng tổng quát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[A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][@]=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@,[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Giải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phương trình 2 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 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PHƯƠNG PHÁP GIẢI TÍCH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định gia tốc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Lấy 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(3)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 được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-1,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-1, cos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E2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cos2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1, cos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-2l2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@2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P1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@3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@l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Giải hệ 2 phương 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 ẩn 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&amp;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ê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Hệ thức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thể viết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dạng tổng quát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[A][ε]=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−[À[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@]+@[B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B]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[4] =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[4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], [B]=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PHÂN TÍCH ĐỘNG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8"/>
          <w:szCs w:val="8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PHƯƠNG PHÁP GIẢI TÍCH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Phân tích động học cơ cấu tq-ct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Cho cơ cấu tay quay con trượt lệch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tâm với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BC,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 lệch tâm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Xác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Vc,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P21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Xc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5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84"/>
          <w:szCs w:val="84"/>
          <w:u w:val="none"/>
          <w:shd w:fill="auto" w:val="clear"/>
          <w:vertAlign w:val="baseline"/>
          <w:rtl w:val="0"/>
        </w:rPr>
        <w:t xml:space="preserve">PHÂN TÍCH ĐỘNG HỌC CƠ CẤU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PHƯƠNG PHÁP GIẢI TÍCH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định vị trí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1t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νόι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P2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arcsin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6"/>
          <w:szCs w:val="4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arcsin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định vận tốc và gia tốc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Xc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Vc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2"/>
          <w:szCs w:val="4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54"/>
          <w:szCs w:val="54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54"/>
          <w:szCs w:val="54"/>
          <w:u w:val="none"/>
          <w:shd w:fill="auto" w:val="clear"/>
          <w:vertAlign w:val="baseline"/>
          <w:rtl w:val="0"/>
        </w:rPr>
        <w:t xml:space="preserve">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54"/>
          <w:szCs w:val="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474700"/>
          <w:sz w:val="54"/>
          <w:szCs w:val="54"/>
          <w:u w:val="none"/>
          <w:shd w:fill="auto" w:val="clear"/>
          <w:vertAlign w:val="baseline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54"/>
          <w:szCs w:val="5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99900"/>
          <w:sz w:val="54"/>
          <w:szCs w:val="5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singl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54"/>
          <w:szCs w:val="5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4"/>
          <w:szCs w:val="54"/>
          <w:u w:val="none"/>
          <w:shd w:fill="auto" w:val="clear"/>
          <w:vertAlign w:val="baseline"/>
          <w:rtl w:val="0"/>
        </w:rPr>
        <w:t xml:space="preserve">P2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54"/>
          <w:szCs w:val="5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54"/>
          <w:szCs w:val="54"/>
          <w:u w:val="none"/>
          <w:shd w:fill="auto" w:val="clear"/>
          <w:vertAlign w:val="baseline"/>
          <w:rtl w:val="0"/>
        </w:rPr>
        <w:t xml:space="preserve">cos2¶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४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alanquin Dark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9" Type="http://schemas.openxmlformats.org/officeDocument/2006/relationships/font" Target="fonts/Cousine-boldItalic.ttf"/><Relationship Id="rId5" Type="http://schemas.openxmlformats.org/officeDocument/2006/relationships/font" Target="fonts/PalanquinDark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